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AB4" w:rsidRDefault="009C487E" w:rsidP="00381AB4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12121"/>
          <w:sz w:val="32"/>
          <w:szCs w:val="32"/>
        </w:rPr>
      </w:pPr>
      <w:r>
        <w:rPr>
          <w:b/>
          <w:color w:val="212121"/>
          <w:sz w:val="32"/>
          <w:szCs w:val="32"/>
        </w:rPr>
        <w:t>«</w:t>
      </w:r>
      <w:r w:rsidR="00381AB4" w:rsidRPr="00381AB4">
        <w:rPr>
          <w:b/>
          <w:color w:val="212121"/>
          <w:sz w:val="32"/>
          <w:szCs w:val="32"/>
        </w:rPr>
        <w:t>Особенности психического развития детей раннего возраста</w:t>
      </w:r>
      <w:r>
        <w:rPr>
          <w:b/>
          <w:color w:val="212121"/>
          <w:sz w:val="32"/>
          <w:szCs w:val="32"/>
        </w:rPr>
        <w:t>»</w:t>
      </w:r>
    </w:p>
    <w:p w:rsidR="00381AB4" w:rsidRPr="009C487E" w:rsidRDefault="00381AB4" w:rsidP="009C487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12121"/>
          <w:sz w:val="28"/>
          <w:szCs w:val="28"/>
        </w:rPr>
      </w:pPr>
      <w:bookmarkStart w:id="0" w:name="_GoBack"/>
      <w:bookmarkEnd w:id="0"/>
    </w:p>
    <w:p w:rsidR="00381AB4" w:rsidRPr="00381AB4" w:rsidRDefault="00381AB4" w:rsidP="00381AB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12121"/>
          <w:sz w:val="28"/>
          <w:szCs w:val="28"/>
        </w:rPr>
      </w:pPr>
      <w:r w:rsidRPr="00381AB4">
        <w:rPr>
          <w:color w:val="212121"/>
          <w:sz w:val="28"/>
          <w:szCs w:val="28"/>
        </w:rPr>
        <w:t xml:space="preserve">Раннее детство - возраст от рождения до 3 лет - особый период для развития. </w:t>
      </w:r>
    </w:p>
    <w:p w:rsidR="00381AB4" w:rsidRPr="00381AB4" w:rsidRDefault="00381AB4" w:rsidP="00381AB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12121"/>
          <w:sz w:val="28"/>
          <w:szCs w:val="28"/>
        </w:rPr>
      </w:pPr>
      <w:r w:rsidRPr="00381AB4">
        <w:rPr>
          <w:color w:val="212121"/>
          <w:sz w:val="28"/>
          <w:szCs w:val="28"/>
        </w:rPr>
        <w:t>В раннем детстве развитие идет максимально быстрыми темпами, как ни в каком другом возрасте. Происходит наиболее интенсивное становление и развитие всех особенностей, свойственных человеку: осваиваются основные движения и действия с предметами, закладываются основы для психических процессов и личности.</w:t>
      </w:r>
    </w:p>
    <w:p w:rsidR="00381AB4" w:rsidRPr="00381AB4" w:rsidRDefault="00381AB4" w:rsidP="00381AB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12121"/>
          <w:sz w:val="28"/>
          <w:szCs w:val="28"/>
        </w:rPr>
      </w:pPr>
      <w:r w:rsidRPr="00381AB4">
        <w:rPr>
          <w:color w:val="212121"/>
          <w:sz w:val="28"/>
          <w:szCs w:val="28"/>
        </w:rPr>
        <w:t>Скачкообразность и неравномерность психического развития в этом периоде выражена ярче, чем в другом возрасте. Медленное накопление тех или иных особенностей стремительно сменяется наиболее быстрыми преобразованиями в психике. Причем темп и значение разных линий психического развития на разных возрастных этапах жизни ребенка неодинаковы. Например, в возрасте 2,5-3 мес. ведущей линией развития психики является формирование зрительных и слуховых ориентировочных реакций. С 3 до 5-6 мес. на основе развития зрительного сосредоточения совершенствуются движения руки, формируется хватание, ребенок начинает манипулировать с предметами.</w:t>
      </w:r>
    </w:p>
    <w:p w:rsidR="00381AB4" w:rsidRPr="00381AB4" w:rsidRDefault="00381AB4" w:rsidP="00381AB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12121"/>
          <w:sz w:val="28"/>
          <w:szCs w:val="28"/>
        </w:rPr>
      </w:pPr>
      <w:r w:rsidRPr="00381AB4">
        <w:rPr>
          <w:color w:val="212121"/>
          <w:sz w:val="28"/>
          <w:szCs w:val="28"/>
        </w:rPr>
        <w:t>Устанавливаются зрительные, слуховые, тактильные и двигательные взаимосвязи.</w:t>
      </w:r>
    </w:p>
    <w:p w:rsidR="00381AB4" w:rsidRPr="00381AB4" w:rsidRDefault="00381AB4" w:rsidP="00381AB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12121"/>
          <w:sz w:val="28"/>
          <w:szCs w:val="28"/>
        </w:rPr>
      </w:pPr>
      <w:r w:rsidRPr="00381AB4">
        <w:rPr>
          <w:color w:val="212121"/>
          <w:sz w:val="28"/>
          <w:szCs w:val="28"/>
        </w:rPr>
        <w:t>Ребенок, в отличие от детенышей животного, рождается с минимальным количеством врожденных рефлексов, но с богатым потенциалом жизненного развития. Практически все многообразие форм поведения, как положительных, так и отрицательных, складывается в процессе взаимодействия с социальной средой. И даже само время возникновения определенных психических реакций может быть ускорено соответствующим влиянием взрослого. Например, если он проявляет к ребенку доброжелательное внимание и заботу, ласково разговаривает, то улыбка у малыша появляется раньше.</w:t>
      </w:r>
    </w:p>
    <w:p w:rsidR="00381AB4" w:rsidRPr="00381AB4" w:rsidRDefault="00381AB4" w:rsidP="00381AB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12121"/>
          <w:sz w:val="28"/>
          <w:szCs w:val="28"/>
        </w:rPr>
      </w:pPr>
      <w:r w:rsidRPr="00381AB4">
        <w:rPr>
          <w:color w:val="212121"/>
          <w:sz w:val="28"/>
          <w:szCs w:val="28"/>
        </w:rPr>
        <w:t>Существенной особенностью раннего детства является взаимосвязь физического и нервно-психического развития. Психическое развитие во многом определяется состоянием здоровья малыша. Незначительное ухудшение здоровья влияет на эмоциональное самочувствие ребенка, болезнь может разрушить сформированные формы поведения. И наоборот, положительные эмоции ускоряют выздоровление.</w:t>
      </w:r>
    </w:p>
    <w:p w:rsidR="00381AB4" w:rsidRPr="00381AB4" w:rsidRDefault="00381AB4" w:rsidP="00381AB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12121"/>
          <w:sz w:val="28"/>
          <w:szCs w:val="28"/>
        </w:rPr>
      </w:pPr>
      <w:r w:rsidRPr="00381AB4">
        <w:rPr>
          <w:color w:val="212121"/>
          <w:sz w:val="28"/>
          <w:szCs w:val="28"/>
        </w:rPr>
        <w:t>Психическое и физическое состояние ребенка в этом возрасте очень неустойчиво. Наблюдается большая физическая и психическая ранимость. Дети быстро заболевают, легко утомляются, их настроение часто меняется.</w:t>
      </w:r>
    </w:p>
    <w:p w:rsidR="00381AB4" w:rsidRPr="00381AB4" w:rsidRDefault="00381AB4" w:rsidP="00381AB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12121"/>
          <w:sz w:val="28"/>
          <w:szCs w:val="28"/>
        </w:rPr>
      </w:pPr>
      <w:r w:rsidRPr="00381AB4">
        <w:rPr>
          <w:color w:val="212121"/>
          <w:sz w:val="28"/>
          <w:szCs w:val="28"/>
        </w:rPr>
        <w:lastRenderedPageBreak/>
        <w:t>Для детей раннего возраста характерна высокая пластичность всего организма, и в первую очередь психической и высшей нервной деятельности. Данная особенность создает, с одной стороны, огромные возможности для воспитания и обучения, а с другой - дает возможность компенсировать нарушенную функцию с помощью других функций и систем организма.</w:t>
      </w:r>
    </w:p>
    <w:p w:rsidR="00381AB4" w:rsidRPr="00381AB4" w:rsidRDefault="00381AB4" w:rsidP="00381AB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12121"/>
          <w:sz w:val="28"/>
          <w:szCs w:val="28"/>
        </w:rPr>
      </w:pPr>
      <w:r w:rsidRPr="00381AB4">
        <w:rPr>
          <w:color w:val="212121"/>
          <w:sz w:val="28"/>
          <w:szCs w:val="28"/>
        </w:rPr>
        <w:t xml:space="preserve">Несмотря на богатые возможности развития, формирующиеся умения и навыки малыша неустойчивы, </w:t>
      </w:r>
      <w:proofErr w:type="spellStart"/>
      <w:r w:rsidRPr="00381AB4">
        <w:rPr>
          <w:color w:val="212121"/>
          <w:sz w:val="28"/>
          <w:szCs w:val="28"/>
        </w:rPr>
        <w:t>незавершенны</w:t>
      </w:r>
      <w:proofErr w:type="spellEnd"/>
      <w:r w:rsidRPr="00381AB4">
        <w:rPr>
          <w:color w:val="212121"/>
          <w:sz w:val="28"/>
          <w:szCs w:val="28"/>
        </w:rPr>
        <w:t xml:space="preserve"> и при неблагоприятных условиях легко разрушаются. Так, у детей, посещающих ясли, после нескольких дней отдыха, проведенных дома, приходится снова закреплять навык мытья рук. То есть в раннем возрасте складываются не столько сами умения и навыки, сколько предпосылки для их дальнейшего усовершенствования.</w:t>
      </w:r>
    </w:p>
    <w:p w:rsidR="00381AB4" w:rsidRPr="00381AB4" w:rsidRDefault="00381AB4" w:rsidP="00381AB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12121"/>
          <w:sz w:val="28"/>
          <w:szCs w:val="28"/>
        </w:rPr>
      </w:pPr>
      <w:r w:rsidRPr="00381AB4">
        <w:rPr>
          <w:color w:val="212121"/>
          <w:sz w:val="28"/>
          <w:szCs w:val="28"/>
        </w:rPr>
        <w:t>У нормального здорового ребенка в первые три года жизни ярко выражены ориентировочные реакции. Они стимулируют развитие сенсомоторных потребностей в движениях и впечатления. Сенсорные потребности побуждают ребенка к двигательной активности. И в свою очередь движения способствуют интеллектуальному развитию малыша. Если же дети ограничены в получении информации, то их психическое развитие значительно задерживается.</w:t>
      </w:r>
    </w:p>
    <w:p w:rsidR="00381AB4" w:rsidRPr="00381AB4" w:rsidRDefault="00381AB4" w:rsidP="00381AB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12121"/>
          <w:sz w:val="28"/>
          <w:szCs w:val="28"/>
        </w:rPr>
      </w:pPr>
      <w:r w:rsidRPr="00381AB4">
        <w:rPr>
          <w:color w:val="212121"/>
          <w:sz w:val="28"/>
          <w:szCs w:val="28"/>
        </w:rPr>
        <w:t xml:space="preserve">Особое значение в психическом развитии имеет эмоциональное состояние ребенка и его отношение к окружающему. Положительные эмоции создают благоприятные условия не только для режимных процессов, но и для формирования поведения. Они влияют на установление социальных связей сначала </w:t>
      </w:r>
      <w:proofErr w:type="gramStart"/>
      <w:r w:rsidRPr="00381AB4">
        <w:rPr>
          <w:color w:val="212121"/>
          <w:sz w:val="28"/>
          <w:szCs w:val="28"/>
        </w:rPr>
        <w:t>со</w:t>
      </w:r>
      <w:proofErr w:type="gramEnd"/>
      <w:r w:rsidRPr="00381AB4">
        <w:rPr>
          <w:color w:val="212121"/>
          <w:sz w:val="28"/>
          <w:szCs w:val="28"/>
        </w:rPr>
        <w:t xml:space="preserve"> взрослыми, а затем со сверстниками, формирование предпосылок личности, поддержание и развитие интереса к окружающему.</w:t>
      </w:r>
    </w:p>
    <w:p w:rsidR="00381AB4" w:rsidRPr="00381AB4" w:rsidRDefault="00381AB4" w:rsidP="00381AB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12121"/>
          <w:sz w:val="28"/>
          <w:szCs w:val="28"/>
        </w:rPr>
      </w:pPr>
      <w:r w:rsidRPr="00381AB4">
        <w:rPr>
          <w:color w:val="212121"/>
          <w:sz w:val="28"/>
          <w:szCs w:val="28"/>
        </w:rPr>
        <w:t>К тому же маленький ребенок легко заражается эмоциональным состоянием, настроением воспитывающего его взрослого.</w:t>
      </w:r>
    </w:p>
    <w:p w:rsidR="00381AB4" w:rsidRPr="00381AB4" w:rsidRDefault="00381AB4" w:rsidP="00381AB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12121"/>
          <w:sz w:val="28"/>
          <w:szCs w:val="28"/>
        </w:rPr>
      </w:pPr>
      <w:r w:rsidRPr="00381AB4">
        <w:rPr>
          <w:color w:val="212121"/>
          <w:sz w:val="28"/>
          <w:szCs w:val="28"/>
        </w:rPr>
        <w:t>Ведущая роль в психическом развитии ребенка раннего возраста принадлежит взрослому. Он обеспечивает малышу оптимальные условия не только для выживания, хорошего состояния здоровья и физического развития, но заботится и о психическом развитии. Он не только ухаживает за малышом, но и знакомит его с окружающим, направляет и формирует его активность. А в ответ на заинтересованное, доброжелательное отношение взрослого у ребенка очень рано формируется потребность в общении с ним.</w:t>
      </w:r>
    </w:p>
    <w:p w:rsidR="00706A0C" w:rsidRPr="00381AB4" w:rsidRDefault="00706A0C" w:rsidP="00381AB4">
      <w:pPr>
        <w:spacing w:after="0"/>
        <w:ind w:firstLine="709"/>
        <w:jc w:val="both"/>
        <w:rPr>
          <w:sz w:val="28"/>
          <w:szCs w:val="28"/>
        </w:rPr>
      </w:pPr>
    </w:p>
    <w:sectPr w:rsidR="00706A0C" w:rsidRPr="00381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58A"/>
    <w:rsid w:val="00381AB4"/>
    <w:rsid w:val="00392F81"/>
    <w:rsid w:val="004130EB"/>
    <w:rsid w:val="00706A0C"/>
    <w:rsid w:val="009C487E"/>
    <w:rsid w:val="00BD140A"/>
    <w:rsid w:val="00FC4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1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1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1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2017-03-19T23:52:00Z</cp:lastPrinted>
  <dcterms:created xsi:type="dcterms:W3CDTF">2017-03-19T23:45:00Z</dcterms:created>
  <dcterms:modified xsi:type="dcterms:W3CDTF">2017-03-19T23:52:00Z</dcterms:modified>
</cp:coreProperties>
</file>