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3809" w:rsidRPr="005B3809" w:rsidRDefault="005B3809" w:rsidP="005B3809">
      <w:pPr>
        <w:pStyle w:val="aa"/>
        <w:rPr>
          <w:rFonts w:ascii="Times New Roman" w:hAnsi="Times New Roman" w:cs="Times New Roman"/>
          <w:b/>
          <w:sz w:val="24"/>
          <w:szCs w:val="24"/>
          <w:lang w:val="kk-KZ" w:eastAsia="ru-RU"/>
        </w:rPr>
      </w:pPr>
    </w:p>
    <w:p w:rsidR="005B3809" w:rsidRPr="005B3809" w:rsidRDefault="005B3809" w:rsidP="005B3809">
      <w:pPr>
        <w:pStyle w:val="aa"/>
        <w:rPr>
          <w:rFonts w:ascii="Times New Roman" w:hAnsi="Times New Roman" w:cs="Times New Roman"/>
          <w:b/>
          <w:sz w:val="24"/>
          <w:szCs w:val="24"/>
          <w:lang w:val="kk-KZ" w:eastAsia="ru-RU"/>
        </w:rPr>
      </w:pPr>
      <w:r w:rsidRPr="005B3809">
        <w:rPr>
          <w:rFonts w:ascii="Times New Roman" w:hAnsi="Times New Roman" w:cs="Times New Roman"/>
          <w:b/>
          <w:sz w:val="24"/>
          <w:szCs w:val="24"/>
          <w:lang w:val="kk-KZ" w:eastAsia="ru-RU"/>
        </w:rPr>
        <w:t>Қызылорда облысы Шиелі ауданы  № 156 Н. Бекежа</w:t>
      </w:r>
      <w:r>
        <w:rPr>
          <w:rFonts w:ascii="Times New Roman" w:hAnsi="Times New Roman" w:cs="Times New Roman"/>
          <w:b/>
          <w:sz w:val="24"/>
          <w:szCs w:val="24"/>
          <w:lang w:val="kk-KZ" w:eastAsia="ru-RU"/>
        </w:rPr>
        <w:t>н</w:t>
      </w:r>
      <w:r w:rsidRPr="005B3809">
        <w:rPr>
          <w:rFonts w:ascii="Times New Roman" w:hAnsi="Times New Roman" w:cs="Times New Roman"/>
          <w:b/>
          <w:sz w:val="24"/>
          <w:szCs w:val="24"/>
          <w:lang w:val="kk-KZ" w:eastAsia="ru-RU"/>
        </w:rPr>
        <w:t>ов атындағы</w:t>
      </w:r>
    </w:p>
    <w:p w:rsidR="005B3809" w:rsidRPr="005B3809" w:rsidRDefault="005B3809" w:rsidP="005B3809">
      <w:pPr>
        <w:pStyle w:val="aa"/>
        <w:rPr>
          <w:rFonts w:ascii="Times New Roman" w:hAnsi="Times New Roman" w:cs="Times New Roman"/>
          <w:b/>
          <w:sz w:val="24"/>
          <w:szCs w:val="24"/>
          <w:lang w:val="kk-KZ" w:eastAsia="ru-RU"/>
        </w:rPr>
      </w:pPr>
      <w:r w:rsidRPr="005B3809">
        <w:rPr>
          <w:rFonts w:ascii="Times New Roman" w:hAnsi="Times New Roman" w:cs="Times New Roman"/>
          <w:b/>
          <w:sz w:val="24"/>
          <w:szCs w:val="24"/>
          <w:lang w:val="kk-KZ" w:eastAsia="ru-RU"/>
        </w:rPr>
        <w:t>қазақ орта мектебі бастауыш сынып мұғалімі Қайықбае</w:t>
      </w:r>
      <w:r>
        <w:rPr>
          <w:rFonts w:ascii="Times New Roman" w:hAnsi="Times New Roman" w:cs="Times New Roman"/>
          <w:b/>
          <w:sz w:val="24"/>
          <w:szCs w:val="24"/>
          <w:lang w:val="kk-KZ" w:eastAsia="ru-RU"/>
        </w:rPr>
        <w:t xml:space="preserve">ва </w:t>
      </w:r>
      <w:r w:rsidRPr="005B3809">
        <w:rPr>
          <w:rFonts w:ascii="Times New Roman" w:hAnsi="Times New Roman" w:cs="Times New Roman"/>
          <w:b/>
          <w:sz w:val="24"/>
          <w:szCs w:val="24"/>
          <w:lang w:val="kk-KZ" w:eastAsia="ru-RU"/>
        </w:rPr>
        <w:t xml:space="preserve">Гүлбарам Жанайдарқызы </w:t>
      </w:r>
    </w:p>
    <w:p w:rsidR="009D79C2" w:rsidRPr="005B3809" w:rsidRDefault="009D79C2" w:rsidP="009D79C2">
      <w:pPr>
        <w:spacing w:after="130" w:line="240" w:lineRule="auto"/>
        <w:rPr>
          <w:rFonts w:ascii="Arial" w:eastAsia="Times New Roman" w:hAnsi="Arial" w:cs="Arial"/>
          <w:color w:val="454545"/>
          <w:sz w:val="18"/>
          <w:lang w:val="kk-KZ" w:eastAsia="ru-RU"/>
        </w:rPr>
      </w:pPr>
    </w:p>
    <w:tbl>
      <w:tblPr>
        <w:tblStyle w:val="a9"/>
        <w:tblpPr w:leftFromText="180" w:rightFromText="180" w:vertAnchor="text" w:horzAnchor="margin" w:tblpY="98"/>
        <w:tblW w:w="10456" w:type="dxa"/>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Layout w:type="fixed"/>
        <w:tblLook w:val="04A0"/>
      </w:tblPr>
      <w:tblGrid>
        <w:gridCol w:w="1809"/>
        <w:gridCol w:w="2215"/>
        <w:gridCol w:w="4731"/>
        <w:gridCol w:w="1701"/>
      </w:tblGrid>
      <w:tr w:rsidR="005B3809" w:rsidRPr="004B4115" w:rsidTr="005B3809">
        <w:trPr>
          <w:trHeight w:val="893"/>
        </w:trPr>
        <w:tc>
          <w:tcPr>
            <w:tcW w:w="4024" w:type="dxa"/>
            <w:gridSpan w:val="2"/>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hideMark/>
          </w:tcPr>
          <w:p w:rsidR="005B3809" w:rsidRPr="004B4115" w:rsidRDefault="005B3809" w:rsidP="004B4115">
            <w:pPr>
              <w:rPr>
                <w:rFonts w:ascii="Times New Roman" w:hAnsi="Times New Roman" w:cs="Times New Roman"/>
                <w:sz w:val="24"/>
                <w:szCs w:val="24"/>
                <w:lang w:val="kk-KZ"/>
              </w:rPr>
            </w:pPr>
            <w:r w:rsidRPr="004B4115">
              <w:rPr>
                <w:rFonts w:ascii="Times New Roman" w:hAnsi="Times New Roman" w:cs="Times New Roman"/>
                <w:sz w:val="24"/>
                <w:szCs w:val="24"/>
                <w:lang w:val="kk-KZ"/>
              </w:rPr>
              <w:t>Күні:</w:t>
            </w:r>
            <w:r w:rsidR="00703E9B" w:rsidRPr="004B4115">
              <w:rPr>
                <w:rFonts w:ascii="Times New Roman" w:hAnsi="Times New Roman" w:cs="Times New Roman"/>
                <w:sz w:val="24"/>
                <w:szCs w:val="24"/>
                <w:lang w:val="kk-KZ"/>
              </w:rPr>
              <w:t xml:space="preserve"> </w:t>
            </w:r>
          </w:p>
          <w:p w:rsidR="005B3809" w:rsidRPr="004B4115" w:rsidRDefault="005B3809" w:rsidP="004B4115">
            <w:pPr>
              <w:rPr>
                <w:rFonts w:ascii="Times New Roman" w:hAnsi="Times New Roman" w:cs="Times New Roman"/>
                <w:sz w:val="24"/>
                <w:szCs w:val="24"/>
                <w:lang w:val="kk-KZ"/>
              </w:rPr>
            </w:pPr>
            <w:r w:rsidRPr="004B4115">
              <w:rPr>
                <w:rFonts w:ascii="Times New Roman" w:hAnsi="Times New Roman" w:cs="Times New Roman"/>
                <w:sz w:val="24"/>
                <w:szCs w:val="24"/>
                <w:lang w:val="kk-KZ"/>
              </w:rPr>
              <w:t>С</w:t>
            </w:r>
            <w:proofErr w:type="spellStart"/>
            <w:r w:rsidRPr="004B4115">
              <w:rPr>
                <w:rFonts w:ascii="Times New Roman" w:hAnsi="Times New Roman" w:cs="Times New Roman"/>
                <w:sz w:val="24"/>
                <w:szCs w:val="24"/>
              </w:rPr>
              <w:t>ынып</w:t>
            </w:r>
            <w:proofErr w:type="spellEnd"/>
            <w:r w:rsidRPr="004B4115">
              <w:rPr>
                <w:rFonts w:ascii="Times New Roman" w:hAnsi="Times New Roman" w:cs="Times New Roman"/>
                <w:sz w:val="24"/>
                <w:szCs w:val="24"/>
                <w:lang w:val="kk-KZ"/>
              </w:rPr>
              <w:t xml:space="preserve">: </w:t>
            </w:r>
            <w:r w:rsidRPr="004B4115">
              <w:rPr>
                <w:rFonts w:ascii="Times New Roman" w:hAnsi="Times New Roman" w:cs="Times New Roman"/>
                <w:sz w:val="24"/>
                <w:szCs w:val="24"/>
                <w:lang w:val="en-US"/>
              </w:rPr>
              <w:t>3</w:t>
            </w:r>
            <w:r w:rsidRPr="004B4115">
              <w:rPr>
                <w:rFonts w:ascii="Times New Roman" w:hAnsi="Times New Roman" w:cs="Times New Roman"/>
                <w:sz w:val="24"/>
                <w:szCs w:val="24"/>
                <w:lang w:val="kk-KZ"/>
              </w:rPr>
              <w:t xml:space="preserve"> </w:t>
            </w:r>
          </w:p>
        </w:tc>
        <w:tc>
          <w:tcPr>
            <w:tcW w:w="6432" w:type="dxa"/>
            <w:gridSpan w:val="2"/>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hideMark/>
          </w:tcPr>
          <w:p w:rsidR="005B3809" w:rsidRPr="004B4115" w:rsidRDefault="005B3809" w:rsidP="004B4115">
            <w:pPr>
              <w:rPr>
                <w:rFonts w:ascii="Times New Roman" w:hAnsi="Times New Roman" w:cs="Times New Roman"/>
                <w:sz w:val="24"/>
                <w:szCs w:val="24"/>
                <w:lang w:val="kk-KZ"/>
              </w:rPr>
            </w:pPr>
            <w:r w:rsidRPr="004B4115">
              <w:rPr>
                <w:rFonts w:ascii="Times New Roman" w:hAnsi="Times New Roman" w:cs="Times New Roman"/>
                <w:sz w:val="24"/>
                <w:szCs w:val="24"/>
                <w:lang w:val="kk-KZ"/>
              </w:rPr>
              <w:t>Қатысқандар саны:</w:t>
            </w:r>
          </w:p>
          <w:p w:rsidR="005B3809" w:rsidRPr="004B4115" w:rsidRDefault="005B3809" w:rsidP="004B4115">
            <w:pPr>
              <w:rPr>
                <w:rFonts w:ascii="Times New Roman" w:hAnsi="Times New Roman" w:cs="Times New Roman"/>
                <w:sz w:val="24"/>
                <w:szCs w:val="24"/>
                <w:lang w:val="kk-KZ"/>
              </w:rPr>
            </w:pPr>
            <w:r w:rsidRPr="004B4115">
              <w:rPr>
                <w:rFonts w:ascii="Times New Roman" w:hAnsi="Times New Roman" w:cs="Times New Roman"/>
                <w:sz w:val="24"/>
                <w:szCs w:val="24"/>
                <w:lang w:val="kk-KZ"/>
              </w:rPr>
              <w:t>Қатыспағандар саны:</w:t>
            </w:r>
          </w:p>
        </w:tc>
      </w:tr>
      <w:tr w:rsidR="005B3809" w:rsidRPr="00AE15AF" w:rsidTr="005B3809">
        <w:tc>
          <w:tcPr>
            <w:tcW w:w="4024" w:type="dxa"/>
            <w:gridSpan w:val="2"/>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hideMark/>
          </w:tcPr>
          <w:p w:rsidR="005B3809" w:rsidRPr="004B4115" w:rsidRDefault="005B3809" w:rsidP="004B4115">
            <w:pPr>
              <w:rPr>
                <w:rFonts w:ascii="Times New Roman" w:hAnsi="Times New Roman" w:cs="Times New Roman"/>
                <w:sz w:val="24"/>
                <w:szCs w:val="24"/>
                <w:lang w:val="kk-KZ"/>
              </w:rPr>
            </w:pPr>
            <w:r w:rsidRPr="004B4115">
              <w:rPr>
                <w:rFonts w:ascii="Times New Roman" w:hAnsi="Times New Roman" w:cs="Times New Roman"/>
                <w:sz w:val="24"/>
                <w:szCs w:val="24"/>
                <w:lang w:val="kk-KZ"/>
              </w:rPr>
              <w:t>Сабақтың тақырыбы</w:t>
            </w:r>
          </w:p>
        </w:tc>
        <w:tc>
          <w:tcPr>
            <w:tcW w:w="6432" w:type="dxa"/>
            <w:gridSpan w:val="2"/>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hideMark/>
          </w:tcPr>
          <w:p w:rsidR="005B3809" w:rsidRPr="004B4115" w:rsidRDefault="005B3809" w:rsidP="004B4115">
            <w:pPr>
              <w:rPr>
                <w:rFonts w:ascii="Times New Roman" w:hAnsi="Times New Roman" w:cs="Times New Roman"/>
                <w:sz w:val="24"/>
                <w:szCs w:val="24"/>
                <w:lang w:val="kk-KZ"/>
              </w:rPr>
            </w:pPr>
            <w:r w:rsidRPr="004B4115">
              <w:rPr>
                <w:rFonts w:ascii="Times New Roman" w:hAnsi="Times New Roman" w:cs="Times New Roman"/>
                <w:sz w:val="24"/>
                <w:szCs w:val="24"/>
                <w:lang w:val="kk-KZ"/>
              </w:rPr>
              <w:t xml:space="preserve"> </w:t>
            </w:r>
            <w:r w:rsidR="00703E9B" w:rsidRPr="004B4115">
              <w:rPr>
                <w:rFonts w:ascii="Times New Roman" w:hAnsi="Times New Roman" w:cs="Times New Roman"/>
                <w:sz w:val="24"/>
                <w:szCs w:val="24"/>
                <w:lang w:val="kk-KZ"/>
              </w:rPr>
              <w:t>М.Дулатов. Қош келдің Наурыз!</w:t>
            </w:r>
          </w:p>
        </w:tc>
      </w:tr>
      <w:tr w:rsidR="005B3809" w:rsidRPr="00AE15AF" w:rsidTr="005B3809">
        <w:tc>
          <w:tcPr>
            <w:tcW w:w="4024" w:type="dxa"/>
            <w:gridSpan w:val="2"/>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hideMark/>
          </w:tcPr>
          <w:p w:rsidR="005B3809" w:rsidRPr="004B4115" w:rsidRDefault="005B3809" w:rsidP="004B4115">
            <w:pPr>
              <w:rPr>
                <w:rFonts w:ascii="Times New Roman" w:hAnsi="Times New Roman" w:cs="Times New Roman"/>
                <w:sz w:val="24"/>
                <w:szCs w:val="24"/>
                <w:lang w:val="kk-KZ"/>
              </w:rPr>
            </w:pPr>
            <w:r w:rsidRPr="004B4115">
              <w:rPr>
                <w:rFonts w:ascii="Times New Roman" w:hAnsi="Times New Roman" w:cs="Times New Roman"/>
                <w:sz w:val="24"/>
                <w:szCs w:val="24"/>
                <w:lang w:val="kk-KZ" w:eastAsia="en-GB"/>
              </w:rPr>
              <w:t>Осы сабақта қол жеткізілетін оқу мақсаттары (оқу бағдарламасына сілтеме)</w:t>
            </w:r>
          </w:p>
        </w:tc>
        <w:tc>
          <w:tcPr>
            <w:tcW w:w="6432" w:type="dxa"/>
            <w:gridSpan w:val="2"/>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hideMark/>
          </w:tcPr>
          <w:p w:rsidR="002D6117" w:rsidRPr="004B4115" w:rsidRDefault="002D6117" w:rsidP="004B4115">
            <w:pPr>
              <w:rPr>
                <w:rFonts w:ascii="Times New Roman" w:hAnsi="Times New Roman" w:cs="Times New Roman"/>
                <w:sz w:val="24"/>
                <w:szCs w:val="24"/>
                <w:lang w:val="kk-KZ" w:eastAsia="ru-RU"/>
              </w:rPr>
            </w:pPr>
            <w:r w:rsidRPr="004B4115">
              <w:rPr>
                <w:rFonts w:ascii="Times New Roman" w:eastAsia="Times New Roman" w:hAnsi="Times New Roman" w:cs="Times New Roman"/>
                <w:bCs/>
                <w:sz w:val="24"/>
                <w:szCs w:val="24"/>
                <w:lang w:val="kk-KZ" w:eastAsia="en-GB"/>
              </w:rPr>
              <w:t xml:space="preserve"> </w:t>
            </w:r>
            <w:r w:rsidR="00AE15AF">
              <w:rPr>
                <w:rFonts w:ascii="Times New Roman" w:hAnsi="Times New Roman" w:cs="Times New Roman"/>
                <w:sz w:val="24"/>
                <w:szCs w:val="24"/>
                <w:lang w:val="kk-KZ"/>
              </w:rPr>
              <w:t>1. М</w:t>
            </w:r>
            <w:r w:rsidRPr="004B4115">
              <w:rPr>
                <w:rFonts w:ascii="Times New Roman" w:hAnsi="Times New Roman" w:cs="Times New Roman"/>
                <w:sz w:val="24"/>
                <w:szCs w:val="24"/>
                <w:lang w:val="kk-KZ"/>
              </w:rPr>
              <w:t>әтін мазмұнын байланыстыра түсінуге, ұлттық мерекеміз -Наурыз туралы түсініктерінің кеңеюіне мүмкіндік беру.</w:t>
            </w:r>
          </w:p>
          <w:p w:rsidR="002D6117" w:rsidRPr="004B4115" w:rsidRDefault="002D6117" w:rsidP="004B4115">
            <w:pPr>
              <w:rPr>
                <w:rFonts w:ascii="Times New Roman" w:hAnsi="Times New Roman" w:cs="Times New Roman"/>
                <w:sz w:val="24"/>
                <w:szCs w:val="24"/>
                <w:lang w:val="kk-KZ" w:eastAsia="ru-RU"/>
              </w:rPr>
            </w:pPr>
            <w:r w:rsidRPr="004B4115">
              <w:rPr>
                <w:rFonts w:ascii="Times New Roman" w:hAnsi="Times New Roman" w:cs="Times New Roman"/>
                <w:sz w:val="24"/>
                <w:szCs w:val="24"/>
                <w:lang w:val="kk-KZ"/>
              </w:rPr>
              <w:t>2. Әдеби-теориялық талдаулар, тіл дамыту, сөздік қорларын байыту, өздік және шығармашылық жұмыстар еркіндігіне мүмкіндік жасау.</w:t>
            </w:r>
          </w:p>
          <w:p w:rsidR="002D6117" w:rsidRPr="004B4115" w:rsidRDefault="002D6117" w:rsidP="004B4115">
            <w:pPr>
              <w:rPr>
                <w:rFonts w:ascii="Times New Roman" w:hAnsi="Times New Roman" w:cs="Times New Roman"/>
                <w:sz w:val="24"/>
                <w:szCs w:val="24"/>
                <w:lang w:val="kk-KZ"/>
              </w:rPr>
            </w:pPr>
            <w:r w:rsidRPr="004B4115">
              <w:rPr>
                <w:rFonts w:ascii="Times New Roman" w:hAnsi="Times New Roman" w:cs="Times New Roman"/>
                <w:sz w:val="24"/>
                <w:szCs w:val="24"/>
                <w:lang w:val="kk-KZ"/>
              </w:rPr>
              <w:t>3. Халқ</w:t>
            </w:r>
            <w:r w:rsidR="008801B7">
              <w:rPr>
                <w:rFonts w:ascii="Times New Roman" w:hAnsi="Times New Roman" w:cs="Times New Roman"/>
                <w:sz w:val="24"/>
                <w:szCs w:val="24"/>
                <w:lang w:val="kk-KZ"/>
              </w:rPr>
              <w:t>ымыздың бойындағы ұлттық рух пен</w:t>
            </w:r>
            <w:r w:rsidRPr="004B4115">
              <w:rPr>
                <w:rFonts w:ascii="Times New Roman" w:hAnsi="Times New Roman" w:cs="Times New Roman"/>
                <w:sz w:val="24"/>
                <w:szCs w:val="24"/>
                <w:lang w:val="kk-KZ"/>
              </w:rPr>
              <w:t xml:space="preserve"> мазмұн байлығына үңілу арқылы жақсылық пен әдемілікті түсінуге ұмтылдыру.</w:t>
            </w:r>
          </w:p>
        </w:tc>
      </w:tr>
      <w:tr w:rsidR="005B3809" w:rsidRPr="00AE15AF" w:rsidTr="005B3809">
        <w:tc>
          <w:tcPr>
            <w:tcW w:w="4024" w:type="dxa"/>
            <w:gridSpan w:val="2"/>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hideMark/>
          </w:tcPr>
          <w:p w:rsidR="005B3809" w:rsidRPr="004B4115" w:rsidRDefault="005B3809" w:rsidP="004B4115">
            <w:pPr>
              <w:rPr>
                <w:rFonts w:ascii="Times New Roman" w:hAnsi="Times New Roman" w:cs="Times New Roman"/>
                <w:sz w:val="24"/>
                <w:szCs w:val="24"/>
                <w:lang w:val="kk-KZ" w:eastAsia="en-GB"/>
              </w:rPr>
            </w:pPr>
            <w:r w:rsidRPr="004B4115">
              <w:rPr>
                <w:rFonts w:ascii="Times New Roman" w:hAnsi="Times New Roman" w:cs="Times New Roman"/>
                <w:sz w:val="24"/>
                <w:szCs w:val="24"/>
                <w:lang w:val="kk-KZ" w:eastAsia="en-GB"/>
              </w:rPr>
              <w:t>Сабақтың мақсаттары</w:t>
            </w:r>
          </w:p>
        </w:tc>
        <w:tc>
          <w:tcPr>
            <w:tcW w:w="6432" w:type="dxa"/>
            <w:gridSpan w:val="2"/>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hideMark/>
          </w:tcPr>
          <w:p w:rsidR="005B3809" w:rsidRPr="004B4115" w:rsidRDefault="005B3809" w:rsidP="004B4115">
            <w:pPr>
              <w:rPr>
                <w:rFonts w:ascii="Times New Roman" w:hAnsi="Times New Roman" w:cs="Times New Roman"/>
                <w:color w:val="333333"/>
                <w:sz w:val="24"/>
                <w:szCs w:val="24"/>
                <w:lang w:val="kk-KZ"/>
              </w:rPr>
            </w:pPr>
            <w:r w:rsidRPr="004B4115">
              <w:rPr>
                <w:rFonts w:ascii="Times New Roman" w:eastAsia="Calibri" w:hAnsi="Times New Roman" w:cs="Times New Roman"/>
                <w:sz w:val="24"/>
                <w:szCs w:val="24"/>
                <w:lang w:val="kk-KZ"/>
              </w:rPr>
              <w:t>Барлығы:</w:t>
            </w:r>
            <w:r w:rsidRPr="004B4115">
              <w:rPr>
                <w:rFonts w:ascii="Times New Roman" w:hAnsi="Times New Roman" w:cs="Times New Roman"/>
                <w:sz w:val="24"/>
                <w:szCs w:val="24"/>
                <w:lang w:val="kk-KZ" w:eastAsia="ru-RU"/>
              </w:rPr>
              <w:t xml:space="preserve"> Сөйлеу арқылы, мәселені түсінгенін көрсетеді. Оқиғаларды тыңдайды.</w:t>
            </w:r>
          </w:p>
          <w:p w:rsidR="005B3809" w:rsidRPr="004B4115" w:rsidRDefault="005B3809" w:rsidP="004B4115">
            <w:pPr>
              <w:rPr>
                <w:rFonts w:ascii="Times New Roman" w:hAnsi="Times New Roman" w:cs="Times New Roman"/>
                <w:color w:val="333333"/>
                <w:sz w:val="24"/>
                <w:szCs w:val="24"/>
                <w:lang w:val="kk-KZ"/>
              </w:rPr>
            </w:pPr>
            <w:r w:rsidRPr="004B4115">
              <w:rPr>
                <w:rFonts w:ascii="Times New Roman" w:eastAsia="Calibri" w:hAnsi="Times New Roman" w:cs="Times New Roman"/>
                <w:sz w:val="24"/>
                <w:szCs w:val="24"/>
                <w:lang w:val="kk-KZ"/>
              </w:rPr>
              <w:t>Көбі:</w:t>
            </w:r>
            <w:r w:rsidRPr="004B4115">
              <w:rPr>
                <w:rFonts w:ascii="Times New Roman" w:hAnsi="Times New Roman" w:cs="Times New Roman"/>
                <w:sz w:val="24"/>
                <w:szCs w:val="24"/>
                <w:lang w:val="kk-KZ" w:eastAsia="ru-RU"/>
              </w:rPr>
              <w:t xml:space="preserve"> Анық сөйлеу арқылы, тақырыпты талқылайды.</w:t>
            </w:r>
          </w:p>
          <w:p w:rsidR="005B3809" w:rsidRPr="004B4115" w:rsidRDefault="005B3809" w:rsidP="004B4115">
            <w:pPr>
              <w:rPr>
                <w:rFonts w:ascii="Times New Roman" w:hAnsi="Times New Roman" w:cs="Times New Roman"/>
                <w:color w:val="333333"/>
                <w:sz w:val="24"/>
                <w:szCs w:val="24"/>
                <w:lang w:val="kk-KZ"/>
              </w:rPr>
            </w:pPr>
            <w:r w:rsidRPr="004B4115">
              <w:rPr>
                <w:rFonts w:ascii="Times New Roman" w:eastAsia="Calibri" w:hAnsi="Times New Roman" w:cs="Times New Roman"/>
                <w:sz w:val="24"/>
                <w:szCs w:val="24"/>
                <w:lang w:val="kk-KZ"/>
              </w:rPr>
              <w:t xml:space="preserve">Кейбірі: </w:t>
            </w:r>
            <w:r w:rsidRPr="004B4115">
              <w:rPr>
                <w:rFonts w:ascii="Times New Roman" w:hAnsi="Times New Roman" w:cs="Times New Roman"/>
                <w:sz w:val="24"/>
                <w:szCs w:val="24"/>
                <w:lang w:val="kk-KZ" w:eastAsia="ru-RU"/>
              </w:rPr>
              <w:t xml:space="preserve">Анық және толық сөйлеу арқылы, мәселені түсінгенін көрсетеді. </w:t>
            </w:r>
          </w:p>
        </w:tc>
      </w:tr>
      <w:tr w:rsidR="005B3809" w:rsidRPr="00AE15AF" w:rsidTr="005B3809">
        <w:tc>
          <w:tcPr>
            <w:tcW w:w="4024" w:type="dxa"/>
            <w:gridSpan w:val="2"/>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hideMark/>
          </w:tcPr>
          <w:p w:rsidR="005B3809" w:rsidRPr="004B4115" w:rsidRDefault="005B3809" w:rsidP="004B4115">
            <w:pPr>
              <w:rPr>
                <w:rFonts w:ascii="Times New Roman" w:hAnsi="Times New Roman" w:cs="Times New Roman"/>
                <w:sz w:val="24"/>
                <w:szCs w:val="24"/>
                <w:lang w:val="kk-KZ" w:eastAsia="en-GB"/>
              </w:rPr>
            </w:pPr>
            <w:r w:rsidRPr="004B4115">
              <w:rPr>
                <w:rFonts w:ascii="Times New Roman" w:hAnsi="Times New Roman" w:cs="Times New Roman"/>
                <w:sz w:val="24"/>
                <w:szCs w:val="24"/>
                <w:lang w:val="kk-KZ" w:eastAsia="en-GB"/>
              </w:rPr>
              <w:t>Жетістік критерийлері</w:t>
            </w:r>
          </w:p>
        </w:tc>
        <w:tc>
          <w:tcPr>
            <w:tcW w:w="6432" w:type="dxa"/>
            <w:gridSpan w:val="2"/>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hideMark/>
          </w:tcPr>
          <w:p w:rsidR="005B3809" w:rsidRPr="004B4115" w:rsidRDefault="005B3809" w:rsidP="004B4115">
            <w:pPr>
              <w:rPr>
                <w:rFonts w:ascii="Times New Roman" w:hAnsi="Times New Roman" w:cs="Times New Roman"/>
                <w:sz w:val="24"/>
                <w:szCs w:val="24"/>
                <w:lang w:val="kk-KZ"/>
              </w:rPr>
            </w:pPr>
            <w:r w:rsidRPr="004B4115">
              <w:rPr>
                <w:rFonts w:ascii="Times New Roman" w:hAnsi="Times New Roman" w:cs="Times New Roman"/>
                <w:sz w:val="24"/>
                <w:szCs w:val="24"/>
                <w:lang w:val="kk-KZ"/>
              </w:rPr>
              <w:t xml:space="preserve">Айтылған сөздер мен сөйлемдердің көпшілігін дұрыс қайталай алады. </w:t>
            </w:r>
          </w:p>
          <w:p w:rsidR="005B3809" w:rsidRPr="004B4115" w:rsidRDefault="005B3809" w:rsidP="004B4115">
            <w:pPr>
              <w:rPr>
                <w:rFonts w:ascii="Times New Roman" w:hAnsi="Times New Roman" w:cs="Times New Roman"/>
                <w:color w:val="333333"/>
                <w:sz w:val="24"/>
                <w:szCs w:val="24"/>
                <w:lang w:val="kk-KZ"/>
              </w:rPr>
            </w:pPr>
            <w:r w:rsidRPr="004B4115">
              <w:rPr>
                <w:rFonts w:ascii="Times New Roman" w:hAnsi="Times New Roman" w:cs="Times New Roman"/>
                <w:sz w:val="24"/>
                <w:szCs w:val="24"/>
                <w:lang w:val="kk-KZ" w:eastAsia="ru-RU"/>
              </w:rPr>
              <w:t>Нақты сөйлеу арқылы, мәселені түсінгенін көрсете алады.</w:t>
            </w:r>
          </w:p>
        </w:tc>
      </w:tr>
      <w:tr w:rsidR="005B3809" w:rsidRPr="00AE15AF" w:rsidTr="005B3809">
        <w:tc>
          <w:tcPr>
            <w:tcW w:w="4024" w:type="dxa"/>
            <w:gridSpan w:val="2"/>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hideMark/>
          </w:tcPr>
          <w:p w:rsidR="005B3809" w:rsidRPr="004B4115" w:rsidRDefault="005B3809" w:rsidP="004B4115">
            <w:pPr>
              <w:rPr>
                <w:rFonts w:ascii="Times New Roman" w:hAnsi="Times New Roman" w:cs="Times New Roman"/>
                <w:sz w:val="24"/>
                <w:szCs w:val="24"/>
                <w:lang w:val="kk-KZ" w:eastAsia="en-GB"/>
              </w:rPr>
            </w:pPr>
            <w:r w:rsidRPr="004B4115">
              <w:rPr>
                <w:rFonts w:ascii="Times New Roman" w:hAnsi="Times New Roman" w:cs="Times New Roman"/>
                <w:sz w:val="24"/>
                <w:szCs w:val="24"/>
                <w:lang w:val="kk-KZ" w:eastAsia="en-GB"/>
              </w:rPr>
              <w:t>Құндылықтарды дарыту</w:t>
            </w:r>
          </w:p>
        </w:tc>
        <w:tc>
          <w:tcPr>
            <w:tcW w:w="6432" w:type="dxa"/>
            <w:gridSpan w:val="2"/>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hideMark/>
          </w:tcPr>
          <w:p w:rsidR="005B3809" w:rsidRPr="004B4115" w:rsidRDefault="005B3809" w:rsidP="004B4115">
            <w:pPr>
              <w:rPr>
                <w:rFonts w:ascii="Times New Roman" w:hAnsi="Times New Roman" w:cs="Times New Roman"/>
                <w:sz w:val="24"/>
                <w:szCs w:val="24"/>
                <w:lang w:val="kk-KZ" w:eastAsia="en-GB"/>
              </w:rPr>
            </w:pPr>
            <w:r w:rsidRPr="004B4115">
              <w:rPr>
                <w:rFonts w:ascii="Times New Roman" w:hAnsi="Times New Roman" w:cs="Times New Roman"/>
                <w:sz w:val="24"/>
                <w:szCs w:val="24"/>
                <w:lang w:val="kk-KZ" w:eastAsia="en-GB"/>
              </w:rPr>
              <w:t xml:space="preserve">Оқушыларды бір-біріне деген құрмет көрсетуіне тәрбиелеу. </w:t>
            </w:r>
          </w:p>
        </w:tc>
      </w:tr>
      <w:tr w:rsidR="005B3809" w:rsidRPr="004B4115" w:rsidTr="005B3809">
        <w:tc>
          <w:tcPr>
            <w:tcW w:w="4024" w:type="dxa"/>
            <w:gridSpan w:val="2"/>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hideMark/>
          </w:tcPr>
          <w:p w:rsidR="005B3809" w:rsidRPr="004B4115" w:rsidRDefault="005B3809" w:rsidP="004B4115">
            <w:pPr>
              <w:rPr>
                <w:rFonts w:ascii="Times New Roman" w:hAnsi="Times New Roman" w:cs="Times New Roman"/>
                <w:sz w:val="24"/>
                <w:szCs w:val="24"/>
                <w:lang w:val="kk-KZ" w:eastAsia="en-GB"/>
              </w:rPr>
            </w:pPr>
            <w:r w:rsidRPr="004B4115">
              <w:rPr>
                <w:rFonts w:ascii="Times New Roman" w:hAnsi="Times New Roman" w:cs="Times New Roman"/>
                <w:sz w:val="24"/>
                <w:szCs w:val="24"/>
                <w:lang w:val="kk-KZ" w:eastAsia="en-GB"/>
              </w:rPr>
              <w:t>Пәнаралық байланыс</w:t>
            </w:r>
          </w:p>
        </w:tc>
        <w:tc>
          <w:tcPr>
            <w:tcW w:w="6432" w:type="dxa"/>
            <w:gridSpan w:val="2"/>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hideMark/>
          </w:tcPr>
          <w:p w:rsidR="005B3809" w:rsidRPr="004B4115" w:rsidRDefault="005B3809" w:rsidP="004B4115">
            <w:pPr>
              <w:rPr>
                <w:rFonts w:ascii="Times New Roman" w:hAnsi="Times New Roman" w:cs="Times New Roman"/>
                <w:sz w:val="24"/>
                <w:szCs w:val="24"/>
                <w:lang w:val="en-US" w:eastAsia="en-GB"/>
              </w:rPr>
            </w:pPr>
          </w:p>
        </w:tc>
      </w:tr>
      <w:tr w:rsidR="005B3809" w:rsidRPr="004B4115" w:rsidTr="005B3809">
        <w:tc>
          <w:tcPr>
            <w:tcW w:w="4024" w:type="dxa"/>
            <w:gridSpan w:val="2"/>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hideMark/>
          </w:tcPr>
          <w:p w:rsidR="005B3809" w:rsidRPr="004B4115" w:rsidRDefault="005B3809" w:rsidP="004B4115">
            <w:pPr>
              <w:rPr>
                <w:rFonts w:ascii="Times New Roman" w:hAnsi="Times New Roman" w:cs="Times New Roman"/>
                <w:sz w:val="24"/>
                <w:szCs w:val="24"/>
                <w:lang w:val="kk-KZ" w:eastAsia="en-GB"/>
              </w:rPr>
            </w:pPr>
            <w:r w:rsidRPr="004B4115">
              <w:rPr>
                <w:rFonts w:ascii="Times New Roman" w:hAnsi="Times New Roman" w:cs="Times New Roman"/>
                <w:sz w:val="24"/>
                <w:szCs w:val="24"/>
                <w:lang w:val="kk-KZ" w:eastAsia="en-GB"/>
              </w:rPr>
              <w:t>АКТ қолдану дағдылары</w:t>
            </w:r>
          </w:p>
        </w:tc>
        <w:tc>
          <w:tcPr>
            <w:tcW w:w="6432" w:type="dxa"/>
            <w:gridSpan w:val="2"/>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hideMark/>
          </w:tcPr>
          <w:p w:rsidR="005B3809" w:rsidRPr="004B4115" w:rsidRDefault="005B3809" w:rsidP="004B4115">
            <w:pPr>
              <w:rPr>
                <w:rFonts w:ascii="Times New Roman" w:hAnsi="Times New Roman" w:cs="Times New Roman"/>
                <w:sz w:val="24"/>
                <w:szCs w:val="24"/>
                <w:lang w:val="kk-KZ" w:eastAsia="en-GB"/>
              </w:rPr>
            </w:pPr>
            <w:r w:rsidRPr="004B4115">
              <w:rPr>
                <w:rFonts w:ascii="Times New Roman" w:hAnsi="Times New Roman" w:cs="Times New Roman"/>
                <w:sz w:val="24"/>
                <w:szCs w:val="24"/>
                <w:lang w:val="kk-KZ" w:eastAsia="en-GB"/>
              </w:rPr>
              <w:t>Аудиожазба , таныстырылым.</w:t>
            </w:r>
          </w:p>
        </w:tc>
      </w:tr>
      <w:tr w:rsidR="005B3809" w:rsidRPr="004B4115" w:rsidTr="005B3809">
        <w:tc>
          <w:tcPr>
            <w:tcW w:w="4024" w:type="dxa"/>
            <w:gridSpan w:val="2"/>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hideMark/>
          </w:tcPr>
          <w:p w:rsidR="005B3809" w:rsidRPr="004B4115" w:rsidRDefault="005B3809" w:rsidP="004B4115">
            <w:pPr>
              <w:rPr>
                <w:rFonts w:ascii="Times New Roman" w:hAnsi="Times New Roman" w:cs="Times New Roman"/>
                <w:sz w:val="24"/>
                <w:szCs w:val="24"/>
                <w:lang w:val="kk-KZ" w:eastAsia="en-GB"/>
              </w:rPr>
            </w:pPr>
            <w:r w:rsidRPr="004B4115">
              <w:rPr>
                <w:rFonts w:ascii="Times New Roman" w:hAnsi="Times New Roman" w:cs="Times New Roman"/>
                <w:sz w:val="24"/>
                <w:szCs w:val="24"/>
                <w:lang w:val="kk-KZ" w:eastAsia="en-GB"/>
              </w:rPr>
              <w:t>Тілдік құзыреттілік</w:t>
            </w:r>
          </w:p>
        </w:tc>
        <w:tc>
          <w:tcPr>
            <w:tcW w:w="6432" w:type="dxa"/>
            <w:gridSpan w:val="2"/>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hideMark/>
          </w:tcPr>
          <w:p w:rsidR="005B3809" w:rsidRPr="004B4115" w:rsidRDefault="005B3809" w:rsidP="003D1A98">
            <w:pPr>
              <w:rPr>
                <w:rFonts w:ascii="Times New Roman" w:hAnsi="Times New Roman" w:cs="Times New Roman"/>
                <w:sz w:val="24"/>
                <w:szCs w:val="24"/>
                <w:lang w:val="kk-KZ" w:eastAsia="en-GB"/>
              </w:rPr>
            </w:pPr>
            <w:r w:rsidRPr="004B4115">
              <w:rPr>
                <w:rFonts w:ascii="Times New Roman" w:hAnsi="Times New Roman" w:cs="Times New Roman"/>
                <w:sz w:val="24"/>
                <w:szCs w:val="24"/>
                <w:lang w:val="kk-KZ" w:eastAsia="en-GB"/>
              </w:rPr>
              <w:t>Ме</w:t>
            </w:r>
            <w:r w:rsidR="002D6117" w:rsidRPr="004B4115">
              <w:rPr>
                <w:rFonts w:ascii="Times New Roman" w:hAnsi="Times New Roman" w:cs="Times New Roman"/>
                <w:sz w:val="24"/>
                <w:szCs w:val="24"/>
                <w:lang w:val="kk-KZ" w:eastAsia="en-GB"/>
              </w:rPr>
              <w:t>реке ,праздник</w:t>
            </w:r>
            <w:r w:rsidR="003D1A98" w:rsidRPr="003D1A98">
              <w:rPr>
                <w:rFonts w:ascii="Times New Roman" w:hAnsi="Times New Roman" w:cs="Times New Roman"/>
              </w:rPr>
              <w:t>,</w:t>
            </w:r>
            <w:r w:rsidR="003D1A98">
              <w:rPr>
                <w:rFonts w:ascii="Times New Roman" w:hAnsi="Times New Roman" w:cs="Times New Roman"/>
                <w:lang w:val="kk-KZ"/>
              </w:rPr>
              <w:t xml:space="preserve"> </w:t>
            </w:r>
            <w:r w:rsidR="003D1A98" w:rsidRPr="003D1A98">
              <w:rPr>
                <w:rFonts w:ascii="Times New Roman" w:hAnsi="Times New Roman" w:cs="Times New Roman"/>
                <w:lang w:val="kk-KZ"/>
              </w:rPr>
              <w:t>holiday</w:t>
            </w:r>
            <w:r w:rsidR="003D1A98" w:rsidRPr="003D1A98">
              <w:rPr>
                <w:rFonts w:ascii="Times New Roman" w:hAnsi="Times New Roman" w:cs="Times New Roman"/>
                <w:lang w:val="kk-KZ"/>
              </w:rPr>
              <w:br/>
            </w:r>
          </w:p>
        </w:tc>
      </w:tr>
      <w:tr w:rsidR="005B3809" w:rsidRPr="004B4115" w:rsidTr="005B3809">
        <w:tc>
          <w:tcPr>
            <w:tcW w:w="10456" w:type="dxa"/>
            <w:gridSpan w:val="4"/>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hideMark/>
          </w:tcPr>
          <w:p w:rsidR="005B3809" w:rsidRPr="004B4115" w:rsidRDefault="005B3809" w:rsidP="004B4115">
            <w:pPr>
              <w:rPr>
                <w:rFonts w:ascii="Times New Roman" w:hAnsi="Times New Roman" w:cs="Times New Roman"/>
                <w:sz w:val="24"/>
                <w:szCs w:val="24"/>
                <w:lang w:val="kk-KZ" w:eastAsia="en-GB"/>
              </w:rPr>
            </w:pPr>
            <w:r w:rsidRPr="004B4115">
              <w:rPr>
                <w:rFonts w:ascii="Times New Roman" w:hAnsi="Times New Roman" w:cs="Times New Roman"/>
                <w:sz w:val="24"/>
                <w:szCs w:val="24"/>
                <w:lang w:val="kk-KZ" w:eastAsia="en-GB"/>
              </w:rPr>
              <w:t>Сабақ барысы</w:t>
            </w:r>
          </w:p>
        </w:tc>
      </w:tr>
      <w:tr w:rsidR="005B3809" w:rsidRPr="004B4115" w:rsidTr="003D1A98">
        <w:tc>
          <w:tcPr>
            <w:tcW w:w="1809"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hideMark/>
          </w:tcPr>
          <w:p w:rsidR="005B3809" w:rsidRPr="004B4115" w:rsidRDefault="005B3809" w:rsidP="004B4115">
            <w:pPr>
              <w:rPr>
                <w:rFonts w:ascii="Times New Roman" w:hAnsi="Times New Roman" w:cs="Times New Roman"/>
                <w:sz w:val="24"/>
                <w:szCs w:val="24"/>
                <w:lang w:val="kk-KZ" w:eastAsia="en-GB"/>
              </w:rPr>
            </w:pPr>
            <w:r w:rsidRPr="004B4115">
              <w:rPr>
                <w:rFonts w:ascii="Times New Roman" w:hAnsi="Times New Roman" w:cs="Times New Roman"/>
                <w:sz w:val="24"/>
                <w:szCs w:val="24"/>
                <w:lang w:val="kk-KZ" w:eastAsia="en-GB"/>
              </w:rPr>
              <w:t>Сабақтың жоспарланған кезеңдері</w:t>
            </w:r>
          </w:p>
        </w:tc>
        <w:tc>
          <w:tcPr>
            <w:tcW w:w="6946" w:type="dxa"/>
            <w:gridSpan w:val="2"/>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hideMark/>
          </w:tcPr>
          <w:p w:rsidR="005B3809" w:rsidRPr="004B4115" w:rsidRDefault="005B3809" w:rsidP="004B4115">
            <w:pPr>
              <w:rPr>
                <w:rFonts w:ascii="Times New Roman" w:hAnsi="Times New Roman" w:cs="Times New Roman"/>
                <w:sz w:val="24"/>
                <w:szCs w:val="24"/>
                <w:lang w:val="kk-KZ" w:eastAsia="en-GB"/>
              </w:rPr>
            </w:pPr>
            <w:r w:rsidRPr="004B4115">
              <w:rPr>
                <w:rFonts w:ascii="Times New Roman" w:hAnsi="Times New Roman" w:cs="Times New Roman"/>
                <w:sz w:val="24"/>
                <w:szCs w:val="24"/>
                <w:lang w:val="kk-KZ" w:eastAsia="en-GB"/>
              </w:rPr>
              <w:t>Сабақтағы жоспарланған іс-әрекет</w:t>
            </w:r>
          </w:p>
          <w:p w:rsidR="002D6117" w:rsidRPr="004B4115" w:rsidRDefault="002D6117" w:rsidP="004B4115">
            <w:pPr>
              <w:rPr>
                <w:rFonts w:ascii="Times New Roman" w:hAnsi="Times New Roman" w:cs="Times New Roman"/>
                <w:sz w:val="24"/>
                <w:szCs w:val="24"/>
                <w:lang w:val="kk-KZ" w:eastAsia="en-GB"/>
              </w:rPr>
            </w:pPr>
            <w:r w:rsidRPr="004B4115">
              <w:rPr>
                <w:rFonts w:ascii="Times New Roman" w:hAnsi="Times New Roman" w:cs="Times New Roman"/>
                <w:sz w:val="24"/>
                <w:szCs w:val="24"/>
                <w:lang w:val="kk-KZ" w:eastAsia="en-GB"/>
              </w:rPr>
              <w:t>І. Ұйымдастыру</w:t>
            </w:r>
          </w:p>
          <w:p w:rsidR="002D6117" w:rsidRPr="004B4115" w:rsidRDefault="002D6117" w:rsidP="004B4115">
            <w:pPr>
              <w:rPr>
                <w:rFonts w:ascii="Times New Roman" w:hAnsi="Times New Roman" w:cs="Times New Roman"/>
                <w:sz w:val="24"/>
                <w:szCs w:val="24"/>
                <w:lang w:val="kk-KZ" w:eastAsia="en-GB"/>
              </w:rPr>
            </w:pPr>
            <w:r w:rsidRPr="004B4115">
              <w:rPr>
                <w:rFonts w:ascii="Times New Roman" w:hAnsi="Times New Roman" w:cs="Times New Roman"/>
                <w:sz w:val="24"/>
                <w:szCs w:val="24"/>
                <w:lang w:val="kk-KZ" w:eastAsia="en-GB"/>
              </w:rPr>
              <w:t>ІІ.“Сәттілік” баспалдағы.“Ой  ашар”  Оқушыларға сәттілік тілеу.</w:t>
            </w:r>
          </w:p>
          <w:p w:rsidR="002D6117" w:rsidRPr="004B4115" w:rsidRDefault="002D6117" w:rsidP="004B4115">
            <w:pPr>
              <w:rPr>
                <w:rFonts w:ascii="Times New Roman" w:hAnsi="Times New Roman" w:cs="Times New Roman"/>
                <w:sz w:val="24"/>
                <w:szCs w:val="24"/>
                <w:lang w:val="kk-KZ" w:eastAsia="en-GB"/>
              </w:rPr>
            </w:pPr>
            <w:r w:rsidRPr="004B4115">
              <w:rPr>
                <w:rFonts w:ascii="Times New Roman" w:hAnsi="Times New Roman" w:cs="Times New Roman"/>
                <w:sz w:val="24"/>
                <w:szCs w:val="24"/>
                <w:lang w:val="kk-KZ" w:eastAsia="en-GB"/>
              </w:rPr>
              <w:t xml:space="preserve">ІІІ. “Сенім” баспалдағы. </w:t>
            </w:r>
            <w:r w:rsidR="00A74BB2" w:rsidRPr="004B4115">
              <w:rPr>
                <w:rFonts w:ascii="Times New Roman" w:hAnsi="Times New Roman" w:cs="Times New Roman"/>
                <w:sz w:val="24"/>
                <w:szCs w:val="24"/>
                <w:lang w:val="kk-KZ" w:eastAsia="en-GB"/>
              </w:rPr>
              <w:t xml:space="preserve">“Ой  шақыру”  </w:t>
            </w:r>
          </w:p>
          <w:p w:rsidR="002D6117" w:rsidRPr="004B4115" w:rsidRDefault="002D6117" w:rsidP="004B4115">
            <w:pPr>
              <w:rPr>
                <w:rFonts w:ascii="Times New Roman" w:hAnsi="Times New Roman" w:cs="Times New Roman"/>
                <w:sz w:val="24"/>
                <w:szCs w:val="24"/>
                <w:lang w:val="kk-KZ" w:eastAsia="en-GB"/>
              </w:rPr>
            </w:pPr>
            <w:r w:rsidRPr="004B4115">
              <w:rPr>
                <w:rFonts w:ascii="Times New Roman" w:hAnsi="Times New Roman" w:cs="Times New Roman"/>
                <w:sz w:val="24"/>
                <w:szCs w:val="24"/>
                <w:lang w:val="kk-KZ" w:eastAsia="en-GB"/>
              </w:rPr>
              <w:t xml:space="preserve">ІV. “Ой қозғау” Термин сөздердің мағынасын ашу </w:t>
            </w:r>
          </w:p>
          <w:p w:rsidR="002D6117" w:rsidRPr="004B4115" w:rsidRDefault="002D6117" w:rsidP="004B4115">
            <w:pPr>
              <w:rPr>
                <w:rFonts w:ascii="Times New Roman" w:hAnsi="Times New Roman" w:cs="Times New Roman"/>
                <w:sz w:val="24"/>
                <w:szCs w:val="24"/>
                <w:lang w:val="kk-KZ" w:eastAsia="en-GB"/>
              </w:rPr>
            </w:pPr>
            <w:r w:rsidRPr="004B4115">
              <w:rPr>
                <w:rFonts w:ascii="Times New Roman" w:hAnsi="Times New Roman" w:cs="Times New Roman"/>
                <w:sz w:val="24"/>
                <w:szCs w:val="24"/>
                <w:lang w:val="kk-KZ" w:eastAsia="en-GB"/>
              </w:rPr>
              <w:t>V. “Білім”  баспалдағы</w:t>
            </w:r>
            <w:r w:rsidR="00A74BB2" w:rsidRPr="004B4115">
              <w:rPr>
                <w:rFonts w:ascii="Times New Roman" w:hAnsi="Times New Roman" w:cs="Times New Roman"/>
                <w:sz w:val="24"/>
                <w:szCs w:val="24"/>
                <w:lang w:val="kk-KZ" w:eastAsia="en-GB"/>
              </w:rPr>
              <w:t xml:space="preserve"> “Мағынаны таны” </w:t>
            </w:r>
          </w:p>
          <w:p w:rsidR="002D6117" w:rsidRPr="004B4115" w:rsidRDefault="002D6117" w:rsidP="004B4115">
            <w:pPr>
              <w:rPr>
                <w:rFonts w:ascii="Times New Roman" w:hAnsi="Times New Roman" w:cs="Times New Roman"/>
                <w:sz w:val="24"/>
                <w:szCs w:val="24"/>
                <w:lang w:val="kk-KZ" w:eastAsia="en-GB"/>
              </w:rPr>
            </w:pPr>
            <w:r w:rsidRPr="004B4115">
              <w:rPr>
                <w:rFonts w:ascii="Times New Roman" w:hAnsi="Times New Roman" w:cs="Times New Roman"/>
                <w:sz w:val="24"/>
                <w:szCs w:val="24"/>
                <w:lang w:val="kk-KZ" w:eastAsia="en-GB"/>
              </w:rPr>
              <w:t xml:space="preserve">VІ. “Зейін” баспалдағы </w:t>
            </w:r>
            <w:r w:rsidR="00A74BB2" w:rsidRPr="004B4115">
              <w:rPr>
                <w:rFonts w:ascii="Times New Roman" w:hAnsi="Times New Roman" w:cs="Times New Roman"/>
                <w:sz w:val="24"/>
                <w:szCs w:val="24"/>
                <w:lang w:val="kk-KZ" w:eastAsia="en-GB"/>
              </w:rPr>
              <w:t xml:space="preserve"> “Түртіп алу” </w:t>
            </w:r>
          </w:p>
          <w:p w:rsidR="002D6117" w:rsidRPr="003D1A98" w:rsidRDefault="003D1A98" w:rsidP="004B4115">
            <w:pPr>
              <w:rPr>
                <w:rFonts w:ascii="Times New Roman" w:hAnsi="Times New Roman" w:cs="Times New Roman"/>
                <w:sz w:val="24"/>
                <w:szCs w:val="24"/>
                <w:lang w:val="kk-KZ" w:eastAsia="en-GB"/>
              </w:rPr>
            </w:pPr>
            <w:r>
              <w:rPr>
                <w:rFonts w:ascii="Times New Roman" w:hAnsi="Times New Roman" w:cs="Times New Roman"/>
                <w:sz w:val="24"/>
                <w:szCs w:val="24"/>
                <w:lang w:val="kk-KZ" w:eastAsia="en-GB"/>
              </w:rPr>
              <w:t xml:space="preserve"> </w:t>
            </w:r>
            <w:r w:rsidR="002D6117" w:rsidRPr="004B4115">
              <w:rPr>
                <w:rFonts w:ascii="Times New Roman" w:hAnsi="Times New Roman" w:cs="Times New Roman"/>
                <w:sz w:val="24"/>
                <w:szCs w:val="24"/>
                <w:lang w:val="kk-KZ" w:eastAsia="en-GB"/>
              </w:rPr>
              <w:t>VІІ.  “Талант” баспалдағы</w:t>
            </w:r>
            <w:r w:rsidR="00A74BB2" w:rsidRPr="004B4115">
              <w:rPr>
                <w:rFonts w:ascii="Times New Roman" w:hAnsi="Times New Roman" w:cs="Times New Roman"/>
                <w:sz w:val="24"/>
                <w:szCs w:val="24"/>
                <w:lang w:val="kk-KZ" w:eastAsia="en-GB"/>
              </w:rPr>
              <w:t xml:space="preserve">  “Ой қозғау”  сұрақ -жауап</w:t>
            </w:r>
            <w:r w:rsidR="002D6117" w:rsidRPr="004B4115">
              <w:rPr>
                <w:rFonts w:ascii="Times New Roman" w:hAnsi="Times New Roman" w:cs="Times New Roman"/>
                <w:sz w:val="24"/>
                <w:szCs w:val="24"/>
                <w:lang w:val="kk-KZ" w:eastAsia="en-GB"/>
              </w:rPr>
              <w:t xml:space="preserve"> </w:t>
            </w:r>
            <w:r>
              <w:rPr>
                <w:rFonts w:ascii="Times New Roman" w:hAnsi="Times New Roman" w:cs="Times New Roman"/>
                <w:sz w:val="24"/>
                <w:szCs w:val="24"/>
                <w:lang w:val="kk-KZ" w:eastAsia="en-GB"/>
              </w:rPr>
              <w:t xml:space="preserve">             </w:t>
            </w:r>
            <w:r w:rsidR="002D6117" w:rsidRPr="004B4115">
              <w:rPr>
                <w:rFonts w:ascii="Times New Roman" w:hAnsi="Times New Roman" w:cs="Times New Roman"/>
                <w:sz w:val="24"/>
                <w:szCs w:val="24"/>
                <w:lang w:val="kk-KZ" w:eastAsia="en-GB"/>
              </w:rPr>
              <w:t xml:space="preserve"> </w:t>
            </w:r>
            <w:r>
              <w:rPr>
                <w:rFonts w:ascii="Times New Roman" w:hAnsi="Times New Roman" w:cs="Times New Roman"/>
                <w:sz w:val="24"/>
                <w:szCs w:val="24"/>
                <w:lang w:val="kk-KZ" w:eastAsia="en-GB"/>
              </w:rPr>
              <w:t xml:space="preserve"> </w:t>
            </w:r>
            <w:r w:rsidR="002D6117" w:rsidRPr="004B4115">
              <w:rPr>
                <w:rFonts w:ascii="Times New Roman" w:hAnsi="Times New Roman" w:cs="Times New Roman"/>
                <w:sz w:val="24"/>
                <w:szCs w:val="24"/>
                <w:lang w:val="kk-KZ" w:eastAsia="en-GB"/>
              </w:rPr>
              <w:t xml:space="preserve">VІІІ. “Болашақ” баспалдағы  “Ойды түйіндеу” Біліміңді тексер </w:t>
            </w:r>
          </w:p>
          <w:p w:rsidR="002D6117" w:rsidRPr="004B4115" w:rsidRDefault="002D6117" w:rsidP="004B4115">
            <w:pPr>
              <w:rPr>
                <w:rFonts w:ascii="Times New Roman" w:hAnsi="Times New Roman" w:cs="Times New Roman"/>
                <w:sz w:val="24"/>
                <w:szCs w:val="24"/>
                <w:lang w:val="kk-KZ" w:eastAsia="en-GB"/>
              </w:rPr>
            </w:pPr>
            <w:r w:rsidRPr="004B4115">
              <w:rPr>
                <w:rFonts w:ascii="Times New Roman" w:hAnsi="Times New Roman" w:cs="Times New Roman"/>
                <w:sz w:val="24"/>
                <w:szCs w:val="24"/>
                <w:lang w:val="kk-KZ" w:eastAsia="en-GB"/>
              </w:rPr>
              <w:t>ІХ. Рефлексия “Екі жұлдыз бір тілек”</w:t>
            </w:r>
          </w:p>
        </w:tc>
        <w:tc>
          <w:tcPr>
            <w:tcW w:w="1701"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hideMark/>
          </w:tcPr>
          <w:p w:rsidR="005B3809" w:rsidRPr="004B4115" w:rsidRDefault="005B3809" w:rsidP="004B4115">
            <w:pPr>
              <w:rPr>
                <w:rFonts w:ascii="Times New Roman" w:hAnsi="Times New Roman" w:cs="Times New Roman"/>
                <w:sz w:val="24"/>
                <w:szCs w:val="24"/>
                <w:lang w:val="kk-KZ" w:eastAsia="en-GB"/>
              </w:rPr>
            </w:pPr>
            <w:r w:rsidRPr="004B4115">
              <w:rPr>
                <w:rFonts w:ascii="Times New Roman" w:hAnsi="Times New Roman" w:cs="Times New Roman"/>
                <w:sz w:val="24"/>
                <w:szCs w:val="24"/>
                <w:lang w:val="kk-KZ" w:eastAsia="en-GB"/>
              </w:rPr>
              <w:t>Ресурстар</w:t>
            </w:r>
          </w:p>
        </w:tc>
      </w:tr>
      <w:tr w:rsidR="005B3809" w:rsidRPr="00AE15AF" w:rsidTr="003D1A98">
        <w:tc>
          <w:tcPr>
            <w:tcW w:w="1809"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hideMark/>
          </w:tcPr>
          <w:p w:rsidR="005B3809" w:rsidRPr="004B4115" w:rsidRDefault="005B3809" w:rsidP="004B4115">
            <w:pPr>
              <w:rPr>
                <w:rFonts w:ascii="Times New Roman" w:hAnsi="Times New Roman" w:cs="Times New Roman"/>
                <w:sz w:val="24"/>
                <w:szCs w:val="24"/>
                <w:lang w:val="kk-KZ" w:eastAsia="en-GB"/>
              </w:rPr>
            </w:pPr>
            <w:r w:rsidRPr="004B4115">
              <w:rPr>
                <w:rFonts w:ascii="Times New Roman" w:hAnsi="Times New Roman" w:cs="Times New Roman"/>
                <w:sz w:val="24"/>
                <w:szCs w:val="24"/>
                <w:lang w:val="kk-KZ" w:eastAsia="en-GB"/>
              </w:rPr>
              <w:t>Сабақтың басы</w:t>
            </w:r>
          </w:p>
        </w:tc>
        <w:tc>
          <w:tcPr>
            <w:tcW w:w="6946" w:type="dxa"/>
            <w:gridSpan w:val="2"/>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rsidR="00703E9B" w:rsidRPr="004B4115" w:rsidRDefault="002D6117" w:rsidP="004B4115">
            <w:pPr>
              <w:rPr>
                <w:rFonts w:ascii="Times New Roman" w:hAnsi="Times New Roman" w:cs="Times New Roman"/>
                <w:sz w:val="24"/>
                <w:szCs w:val="24"/>
                <w:lang w:val="kk-KZ" w:eastAsia="en-GB"/>
              </w:rPr>
            </w:pPr>
            <w:r w:rsidRPr="004B4115">
              <w:rPr>
                <w:rFonts w:ascii="Times New Roman" w:hAnsi="Times New Roman" w:cs="Times New Roman"/>
                <w:sz w:val="24"/>
                <w:szCs w:val="24"/>
                <w:lang w:val="kk-KZ" w:eastAsia="en-GB"/>
              </w:rPr>
              <w:t xml:space="preserve"> </w:t>
            </w:r>
            <w:r w:rsidRPr="004B4115">
              <w:rPr>
                <w:rFonts w:ascii="Times New Roman" w:hAnsi="Times New Roman" w:cs="Times New Roman"/>
                <w:sz w:val="24"/>
                <w:szCs w:val="24"/>
                <w:lang w:val="kk-KZ"/>
              </w:rPr>
              <w:t xml:space="preserve"> </w:t>
            </w:r>
            <w:r w:rsidR="00703E9B" w:rsidRPr="004B4115">
              <w:rPr>
                <w:rFonts w:ascii="Times New Roman" w:hAnsi="Times New Roman" w:cs="Times New Roman"/>
                <w:sz w:val="24"/>
                <w:szCs w:val="24"/>
                <w:lang w:val="kk-KZ" w:eastAsia="en-GB"/>
              </w:rPr>
              <w:t>І. Ұйымдастыру</w:t>
            </w:r>
          </w:p>
          <w:p w:rsidR="005B3809" w:rsidRPr="004B4115" w:rsidRDefault="00703E9B" w:rsidP="004B4115">
            <w:pPr>
              <w:rPr>
                <w:rFonts w:ascii="Times New Roman" w:hAnsi="Times New Roman" w:cs="Times New Roman"/>
                <w:sz w:val="24"/>
                <w:szCs w:val="24"/>
                <w:lang w:val="kk-KZ"/>
              </w:rPr>
            </w:pPr>
            <w:r w:rsidRPr="004B4115">
              <w:rPr>
                <w:rFonts w:ascii="Times New Roman" w:hAnsi="Times New Roman" w:cs="Times New Roman"/>
                <w:sz w:val="24"/>
                <w:szCs w:val="24"/>
                <w:lang w:val="kk-KZ" w:eastAsia="en-GB"/>
              </w:rPr>
              <w:t xml:space="preserve"> ІІ.“Сәттілік” баспалдағы.“Ой  ашар”  Оқушыларға сәттілік тілеу</w:t>
            </w:r>
          </w:p>
        </w:tc>
        <w:tc>
          <w:tcPr>
            <w:tcW w:w="1701"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rsidR="005B3809" w:rsidRPr="004B4115" w:rsidRDefault="005B3809" w:rsidP="004B4115">
            <w:pPr>
              <w:rPr>
                <w:rFonts w:ascii="Times New Roman" w:hAnsi="Times New Roman" w:cs="Times New Roman"/>
                <w:sz w:val="24"/>
                <w:szCs w:val="24"/>
                <w:lang w:val="kk-KZ" w:eastAsia="en-GB"/>
              </w:rPr>
            </w:pPr>
          </w:p>
          <w:p w:rsidR="005B3809" w:rsidRPr="004B4115" w:rsidRDefault="00703E9B" w:rsidP="004B4115">
            <w:pPr>
              <w:rPr>
                <w:rFonts w:ascii="Times New Roman" w:hAnsi="Times New Roman" w:cs="Times New Roman"/>
                <w:sz w:val="24"/>
                <w:szCs w:val="24"/>
                <w:lang w:val="kk-KZ" w:eastAsia="en-GB"/>
              </w:rPr>
            </w:pPr>
            <w:r w:rsidRPr="004B4115">
              <w:rPr>
                <w:rFonts w:ascii="Times New Roman" w:hAnsi="Times New Roman" w:cs="Times New Roman"/>
                <w:sz w:val="24"/>
                <w:szCs w:val="24"/>
                <w:lang w:val="kk-KZ" w:eastAsia="en-GB"/>
              </w:rPr>
              <w:t xml:space="preserve"> </w:t>
            </w:r>
          </w:p>
        </w:tc>
      </w:tr>
      <w:tr w:rsidR="005B3809" w:rsidRPr="004B4115" w:rsidTr="003D1A98">
        <w:trPr>
          <w:trHeight w:val="558"/>
        </w:trPr>
        <w:tc>
          <w:tcPr>
            <w:tcW w:w="1809"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rsidR="005B3809" w:rsidRPr="004B4115" w:rsidRDefault="005B3809" w:rsidP="004B4115">
            <w:pPr>
              <w:rPr>
                <w:rFonts w:ascii="Times New Roman" w:hAnsi="Times New Roman" w:cs="Times New Roman"/>
                <w:sz w:val="24"/>
                <w:szCs w:val="24"/>
                <w:lang w:val="kk-KZ" w:eastAsia="en-GB"/>
              </w:rPr>
            </w:pPr>
            <w:r w:rsidRPr="004B4115">
              <w:rPr>
                <w:rFonts w:ascii="Times New Roman" w:hAnsi="Times New Roman" w:cs="Times New Roman"/>
                <w:sz w:val="24"/>
                <w:szCs w:val="24"/>
                <w:lang w:val="kk-KZ" w:eastAsia="en-GB"/>
              </w:rPr>
              <w:t>Сабақтың ортасы</w:t>
            </w:r>
          </w:p>
          <w:p w:rsidR="005B3809" w:rsidRPr="004B4115" w:rsidRDefault="004B4115" w:rsidP="004B4115">
            <w:pPr>
              <w:rPr>
                <w:rFonts w:ascii="Times New Roman" w:hAnsi="Times New Roman" w:cs="Times New Roman"/>
                <w:sz w:val="24"/>
                <w:szCs w:val="24"/>
                <w:lang w:val="en-US" w:eastAsia="en-GB"/>
              </w:rPr>
            </w:pPr>
            <w:r w:rsidRPr="004B4115">
              <w:rPr>
                <w:rFonts w:ascii="Times New Roman" w:hAnsi="Times New Roman" w:cs="Times New Roman"/>
                <w:sz w:val="24"/>
                <w:szCs w:val="24"/>
                <w:lang w:val="kk-KZ" w:eastAsia="en-GB"/>
              </w:rPr>
              <w:t xml:space="preserve"> </w:t>
            </w:r>
          </w:p>
        </w:tc>
        <w:tc>
          <w:tcPr>
            <w:tcW w:w="6946" w:type="dxa"/>
            <w:gridSpan w:val="2"/>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rsidR="004B4115" w:rsidRPr="004B4115" w:rsidRDefault="004B4115" w:rsidP="004B4115">
            <w:pPr>
              <w:rPr>
                <w:rFonts w:ascii="Times New Roman" w:hAnsi="Times New Roman" w:cs="Times New Roman"/>
                <w:sz w:val="24"/>
                <w:szCs w:val="24"/>
                <w:lang w:val="kk-KZ"/>
              </w:rPr>
            </w:pPr>
            <w:r w:rsidRPr="004B4115">
              <w:rPr>
                <w:rFonts w:ascii="Times New Roman" w:hAnsi="Times New Roman" w:cs="Times New Roman"/>
                <w:sz w:val="24"/>
                <w:szCs w:val="24"/>
                <w:lang w:val="kk-KZ" w:eastAsia="en-GB"/>
              </w:rPr>
              <w:t xml:space="preserve">ІІІ. “Сенім” баспалдағы. “Ой  шақыру”  </w:t>
            </w:r>
          </w:p>
          <w:p w:rsidR="004B4115" w:rsidRPr="004B4115" w:rsidRDefault="004B4115" w:rsidP="004B4115">
            <w:pPr>
              <w:rPr>
                <w:rFonts w:ascii="Times New Roman" w:hAnsi="Times New Roman" w:cs="Times New Roman"/>
                <w:sz w:val="24"/>
                <w:szCs w:val="24"/>
                <w:lang w:val="kk-KZ"/>
              </w:rPr>
            </w:pPr>
            <w:r w:rsidRPr="004B4115">
              <w:rPr>
                <w:rFonts w:ascii="Times New Roman" w:hAnsi="Times New Roman" w:cs="Times New Roman"/>
                <w:sz w:val="24"/>
                <w:szCs w:val="24"/>
                <w:lang w:val="kk-KZ"/>
              </w:rPr>
              <w:t>- Бүгінгі сабағымызды мынадай бір әңгімеден бастағым келіп тұр:</w:t>
            </w:r>
          </w:p>
          <w:p w:rsidR="004B4115" w:rsidRPr="004B4115" w:rsidRDefault="004B4115" w:rsidP="004B4115">
            <w:pPr>
              <w:rPr>
                <w:rFonts w:ascii="Times New Roman" w:hAnsi="Times New Roman" w:cs="Times New Roman"/>
                <w:sz w:val="24"/>
                <w:szCs w:val="24"/>
                <w:lang w:val="kk-KZ"/>
              </w:rPr>
            </w:pPr>
            <w:r w:rsidRPr="004B4115">
              <w:rPr>
                <w:rFonts w:ascii="Times New Roman" w:hAnsi="Times New Roman" w:cs="Times New Roman"/>
                <w:sz w:val="24"/>
                <w:szCs w:val="24"/>
                <w:lang w:val="kk-KZ"/>
              </w:rPr>
              <w:t xml:space="preserve"> </w:t>
            </w:r>
            <w:r w:rsidRPr="004B4115">
              <w:rPr>
                <w:rFonts w:ascii="Times New Roman" w:hAnsi="Times New Roman" w:cs="Times New Roman"/>
                <w:color w:val="000000"/>
                <w:sz w:val="24"/>
                <w:szCs w:val="24"/>
                <w:shd w:val="clear" w:color="auto" w:fill="FFFFFF"/>
                <w:lang w:val="kk-KZ"/>
              </w:rPr>
              <w:t>Бүгін біз сендермен Наурыз мейрамы туралы әңгімелесеміз.</w:t>
            </w:r>
            <w:r w:rsidRPr="004B4115">
              <w:rPr>
                <w:rStyle w:val="apple-converted-space"/>
                <w:rFonts w:ascii="Times New Roman" w:hAnsi="Times New Roman" w:cs="Times New Roman"/>
                <w:color w:val="000000"/>
                <w:sz w:val="24"/>
                <w:szCs w:val="24"/>
                <w:shd w:val="clear" w:color="auto" w:fill="FFFFFF"/>
                <w:lang w:val="kk-KZ"/>
              </w:rPr>
              <w:t> </w:t>
            </w:r>
            <w:r w:rsidRPr="004B4115">
              <w:rPr>
                <w:rFonts w:ascii="Times New Roman" w:hAnsi="Times New Roman" w:cs="Times New Roman"/>
                <w:color w:val="000000"/>
                <w:sz w:val="24"/>
                <w:szCs w:val="24"/>
                <w:lang w:val="kk-KZ"/>
              </w:rPr>
              <w:br/>
            </w:r>
            <w:r w:rsidRPr="004B4115">
              <w:rPr>
                <w:rFonts w:ascii="Times New Roman" w:hAnsi="Times New Roman" w:cs="Times New Roman"/>
                <w:color w:val="000000"/>
                <w:sz w:val="24"/>
                <w:szCs w:val="24"/>
                <w:shd w:val="clear" w:color="auto" w:fill="FFFFFF"/>
                <w:lang w:val="kk-KZ"/>
              </w:rPr>
              <w:t>Наурыз –жыл бас. Қазақстанда Наурыз мейрамын 22 наурыз күні тойлайды. 22 наурызда күн мен түн теңеледі. Адамдар мейрамға дайындалады. Әжелер мен аналар ұлттық тағамдар, Наурызкөже әзірлейді, жастар үлкендерге көмектеседі, аула тазалайды. Наурыз мейрамында адамдар бір бірін құттықтап, қонаққа барады. Аталар мен әжелер бата береді.</w:t>
            </w:r>
            <w:r w:rsidRPr="004B4115">
              <w:rPr>
                <w:rStyle w:val="apple-converted-space"/>
                <w:rFonts w:ascii="Times New Roman" w:hAnsi="Times New Roman" w:cs="Times New Roman"/>
                <w:color w:val="000000"/>
                <w:sz w:val="24"/>
                <w:szCs w:val="24"/>
                <w:shd w:val="clear" w:color="auto" w:fill="FFFFFF"/>
                <w:lang w:val="kk-KZ"/>
              </w:rPr>
              <w:t> </w:t>
            </w:r>
          </w:p>
          <w:p w:rsidR="004B4115" w:rsidRPr="004B4115" w:rsidRDefault="004B4115" w:rsidP="004B4115">
            <w:pPr>
              <w:rPr>
                <w:rFonts w:ascii="Times New Roman" w:hAnsi="Times New Roman" w:cs="Times New Roman"/>
                <w:sz w:val="24"/>
                <w:szCs w:val="24"/>
                <w:lang w:val="kk-KZ"/>
              </w:rPr>
            </w:pPr>
            <w:r w:rsidRPr="004B4115">
              <w:rPr>
                <w:rFonts w:ascii="Times New Roman" w:hAnsi="Times New Roman" w:cs="Times New Roman"/>
                <w:sz w:val="24"/>
                <w:szCs w:val="24"/>
                <w:lang w:val="kk-KZ"/>
              </w:rPr>
              <w:t>Бейнекөрсетілім «Наурыз тойы»</w:t>
            </w:r>
          </w:p>
          <w:p w:rsidR="004B4115" w:rsidRPr="004B4115" w:rsidRDefault="004B4115" w:rsidP="004B4115">
            <w:pPr>
              <w:rPr>
                <w:rFonts w:ascii="Times New Roman" w:hAnsi="Times New Roman" w:cs="Times New Roman"/>
                <w:sz w:val="24"/>
                <w:szCs w:val="24"/>
                <w:lang w:val="kk-KZ" w:eastAsia="en-GB"/>
              </w:rPr>
            </w:pPr>
            <w:r w:rsidRPr="004B4115">
              <w:rPr>
                <w:rFonts w:ascii="Times New Roman" w:hAnsi="Times New Roman" w:cs="Times New Roman"/>
                <w:sz w:val="24"/>
                <w:szCs w:val="24"/>
                <w:lang w:val="kk-KZ" w:eastAsia="en-GB"/>
              </w:rPr>
              <w:lastRenderedPageBreak/>
              <w:t xml:space="preserve">  ІV. “Ой қозғау” Термин сөздердің мағынасын ашу </w:t>
            </w:r>
          </w:p>
          <w:p w:rsidR="004B4115" w:rsidRPr="004B4115" w:rsidRDefault="004B4115" w:rsidP="004B4115">
            <w:pPr>
              <w:rPr>
                <w:rFonts w:ascii="Times New Roman" w:hAnsi="Times New Roman" w:cs="Times New Roman"/>
                <w:sz w:val="24"/>
                <w:szCs w:val="24"/>
                <w:lang w:val="kk-KZ"/>
              </w:rPr>
            </w:pPr>
            <w:r w:rsidRPr="004B4115">
              <w:rPr>
                <w:rFonts w:ascii="Times New Roman" w:hAnsi="Times New Roman" w:cs="Times New Roman"/>
                <w:sz w:val="24"/>
                <w:szCs w:val="24"/>
                <w:lang w:val="kk-KZ"/>
              </w:rPr>
              <w:t>Байлаулы – байланысты</w:t>
            </w:r>
          </w:p>
          <w:p w:rsidR="004B4115" w:rsidRPr="004B4115" w:rsidRDefault="004B4115" w:rsidP="004B4115">
            <w:pPr>
              <w:rPr>
                <w:rFonts w:ascii="Times New Roman" w:hAnsi="Times New Roman" w:cs="Times New Roman"/>
                <w:sz w:val="24"/>
                <w:szCs w:val="24"/>
                <w:lang w:val="kk-KZ"/>
              </w:rPr>
            </w:pPr>
            <w:r w:rsidRPr="004B4115">
              <w:rPr>
                <w:rFonts w:ascii="Times New Roman" w:hAnsi="Times New Roman" w:cs="Times New Roman"/>
                <w:sz w:val="24"/>
                <w:szCs w:val="24"/>
                <w:lang w:val="kk-KZ"/>
              </w:rPr>
              <w:t>Деуге сыяды – деуге болады</w:t>
            </w:r>
          </w:p>
          <w:p w:rsidR="004B4115" w:rsidRPr="004B4115" w:rsidRDefault="004B4115" w:rsidP="004B4115">
            <w:pPr>
              <w:rPr>
                <w:rFonts w:ascii="Times New Roman" w:hAnsi="Times New Roman" w:cs="Times New Roman"/>
                <w:sz w:val="24"/>
                <w:szCs w:val="24"/>
                <w:lang w:val="kk-KZ"/>
              </w:rPr>
            </w:pPr>
            <w:r w:rsidRPr="004B4115">
              <w:rPr>
                <w:rFonts w:ascii="Times New Roman" w:hAnsi="Times New Roman" w:cs="Times New Roman"/>
                <w:sz w:val="24"/>
                <w:szCs w:val="24"/>
                <w:lang w:val="kk-KZ"/>
              </w:rPr>
              <w:t>Тіршіліктің арқауы – тіршіліктің негізі</w:t>
            </w:r>
          </w:p>
          <w:p w:rsidR="004B4115" w:rsidRPr="004B4115" w:rsidRDefault="004B4115" w:rsidP="004B4115">
            <w:pPr>
              <w:rPr>
                <w:rFonts w:ascii="Times New Roman" w:hAnsi="Times New Roman" w:cs="Times New Roman"/>
                <w:sz w:val="24"/>
                <w:szCs w:val="24"/>
                <w:lang w:val="kk-KZ"/>
              </w:rPr>
            </w:pPr>
            <w:r w:rsidRPr="004B4115">
              <w:rPr>
                <w:rFonts w:ascii="Times New Roman" w:hAnsi="Times New Roman" w:cs="Times New Roman"/>
                <w:sz w:val="24"/>
                <w:szCs w:val="24"/>
                <w:lang w:val="kk-KZ"/>
              </w:rPr>
              <w:t>Шаруа кенеледі – мал тойынады</w:t>
            </w:r>
          </w:p>
          <w:p w:rsidR="004B4115" w:rsidRPr="004B4115" w:rsidRDefault="004B4115" w:rsidP="004B4115">
            <w:pPr>
              <w:rPr>
                <w:rFonts w:ascii="Times New Roman" w:hAnsi="Times New Roman" w:cs="Times New Roman"/>
                <w:sz w:val="24"/>
                <w:szCs w:val="24"/>
                <w:lang w:val="kk-KZ" w:eastAsia="en-GB"/>
              </w:rPr>
            </w:pPr>
            <w:r w:rsidRPr="004B4115">
              <w:rPr>
                <w:rFonts w:ascii="Times New Roman" w:hAnsi="Times New Roman" w:cs="Times New Roman"/>
                <w:sz w:val="24"/>
                <w:szCs w:val="24"/>
                <w:lang w:val="kk-KZ"/>
              </w:rPr>
              <w:t xml:space="preserve"> </w:t>
            </w:r>
            <w:r w:rsidRPr="004B4115">
              <w:rPr>
                <w:rFonts w:ascii="Times New Roman" w:hAnsi="Times New Roman" w:cs="Times New Roman"/>
                <w:sz w:val="24"/>
                <w:szCs w:val="24"/>
                <w:lang w:val="kk-KZ" w:eastAsia="en-GB"/>
              </w:rPr>
              <w:t xml:space="preserve">  V. “Білім”  баспалдағы “Мағынаны таны” </w:t>
            </w:r>
          </w:p>
          <w:p w:rsidR="004B4115" w:rsidRPr="004B4115" w:rsidRDefault="004B4115" w:rsidP="004B4115">
            <w:pPr>
              <w:rPr>
                <w:rFonts w:ascii="Times New Roman" w:hAnsi="Times New Roman" w:cs="Times New Roman"/>
                <w:color w:val="000000"/>
                <w:sz w:val="24"/>
                <w:szCs w:val="24"/>
                <w:lang w:val="kk-KZ"/>
              </w:rPr>
            </w:pPr>
            <w:r w:rsidRPr="004B4115">
              <w:rPr>
                <w:rFonts w:ascii="Times New Roman" w:hAnsi="Times New Roman" w:cs="Times New Roman"/>
                <w:color w:val="000000"/>
                <w:sz w:val="24"/>
                <w:szCs w:val="24"/>
                <w:lang w:val="kk-KZ"/>
              </w:rPr>
              <w:t xml:space="preserve">«Қош келдің, Наурыз!» мәтінінің авторымен таныстыру. Мәтінмен танысу </w:t>
            </w:r>
          </w:p>
          <w:p w:rsidR="004B4115" w:rsidRPr="004B4115" w:rsidRDefault="004B4115" w:rsidP="004B4115">
            <w:pPr>
              <w:rPr>
                <w:rFonts w:ascii="Times New Roman" w:hAnsi="Times New Roman" w:cs="Times New Roman"/>
                <w:color w:val="000000"/>
                <w:sz w:val="24"/>
                <w:szCs w:val="24"/>
                <w:lang w:val="kk-KZ"/>
              </w:rPr>
            </w:pPr>
            <w:r w:rsidRPr="004B4115">
              <w:rPr>
                <w:rFonts w:ascii="Times New Roman" w:hAnsi="Times New Roman" w:cs="Times New Roman"/>
                <w:color w:val="000000"/>
                <w:sz w:val="24"/>
                <w:szCs w:val="24"/>
                <w:lang w:val="kk-KZ"/>
              </w:rPr>
              <w:t>Іштей оқу. Мәтіндегі мерекеге байланысты өздері үшін жаңалық болған деректерді «түртіп алу».</w:t>
            </w:r>
          </w:p>
          <w:p w:rsidR="004B4115" w:rsidRPr="004B4115" w:rsidRDefault="004B4115" w:rsidP="004B4115">
            <w:pPr>
              <w:rPr>
                <w:rFonts w:ascii="Times New Roman" w:hAnsi="Times New Roman" w:cs="Times New Roman"/>
                <w:color w:val="000000"/>
                <w:sz w:val="24"/>
                <w:szCs w:val="24"/>
                <w:lang w:val="kk-KZ"/>
              </w:rPr>
            </w:pPr>
            <w:r w:rsidRPr="004B4115">
              <w:rPr>
                <w:rFonts w:ascii="Times New Roman" w:hAnsi="Times New Roman" w:cs="Times New Roman"/>
                <w:color w:val="000000"/>
                <w:sz w:val="24"/>
                <w:szCs w:val="24"/>
                <w:lang w:val="kk-KZ"/>
              </w:rPr>
              <w:t>Осы 2 абзац бойынша жоспар құру..</w:t>
            </w:r>
          </w:p>
          <w:p w:rsidR="004B4115" w:rsidRPr="004B4115" w:rsidRDefault="004B4115" w:rsidP="004B4115">
            <w:pPr>
              <w:rPr>
                <w:rFonts w:ascii="Times New Roman" w:hAnsi="Times New Roman" w:cs="Times New Roman"/>
                <w:color w:val="000000"/>
                <w:sz w:val="24"/>
                <w:szCs w:val="24"/>
                <w:lang w:val="kk-KZ"/>
              </w:rPr>
            </w:pPr>
            <w:r w:rsidRPr="004B4115">
              <w:rPr>
                <w:rFonts w:ascii="Times New Roman" w:hAnsi="Times New Roman" w:cs="Times New Roman"/>
                <w:color w:val="000000"/>
                <w:sz w:val="24"/>
                <w:szCs w:val="24"/>
                <w:lang w:val="kk-KZ"/>
              </w:rPr>
              <w:t>Мәтінді ары қарай осы ізбен оқу.</w:t>
            </w:r>
          </w:p>
          <w:p w:rsidR="004B4115" w:rsidRDefault="004B4115" w:rsidP="004B4115">
            <w:pPr>
              <w:rPr>
                <w:rFonts w:ascii="Times New Roman" w:hAnsi="Times New Roman" w:cs="Times New Roman"/>
                <w:color w:val="000000"/>
                <w:sz w:val="24"/>
                <w:szCs w:val="24"/>
                <w:lang w:val="kk-KZ"/>
              </w:rPr>
            </w:pPr>
            <w:r w:rsidRPr="004B4115">
              <w:rPr>
                <w:rFonts w:ascii="Times New Roman" w:hAnsi="Times New Roman" w:cs="Times New Roman"/>
                <w:color w:val="000000"/>
                <w:sz w:val="24"/>
                <w:szCs w:val="24"/>
                <w:lang w:val="kk-KZ"/>
              </w:rPr>
              <w:t>- Наурыз т</w:t>
            </w:r>
            <w:r w:rsidR="00AE15AF">
              <w:rPr>
                <w:rFonts w:ascii="Times New Roman" w:hAnsi="Times New Roman" w:cs="Times New Roman"/>
                <w:color w:val="000000"/>
                <w:sz w:val="24"/>
                <w:szCs w:val="24"/>
                <w:lang w:val="kk-KZ"/>
              </w:rPr>
              <w:t xml:space="preserve">уралы ақындар да неше түрлі шығармалар жазғанын білесіңдер. Мәтінде  біз білмейтін </w:t>
            </w:r>
            <w:r w:rsidRPr="004B4115">
              <w:rPr>
                <w:rFonts w:ascii="Times New Roman" w:hAnsi="Times New Roman" w:cs="Times New Roman"/>
                <w:color w:val="000000"/>
                <w:sz w:val="24"/>
                <w:szCs w:val="24"/>
                <w:lang w:val="kk-KZ"/>
              </w:rPr>
              <w:t xml:space="preserve"> жайттар бар </w:t>
            </w:r>
            <w:r w:rsidR="00AE15AF">
              <w:rPr>
                <w:rFonts w:ascii="Times New Roman" w:hAnsi="Times New Roman" w:cs="Times New Roman"/>
                <w:color w:val="000000"/>
                <w:sz w:val="24"/>
                <w:szCs w:val="24"/>
                <w:lang w:val="kk-KZ"/>
              </w:rPr>
              <w:t>болар. Наурыздың әдемілігін жазушы</w:t>
            </w:r>
            <w:r w:rsidRPr="004B4115">
              <w:rPr>
                <w:rFonts w:ascii="Times New Roman" w:hAnsi="Times New Roman" w:cs="Times New Roman"/>
                <w:color w:val="000000"/>
                <w:sz w:val="24"/>
                <w:szCs w:val="24"/>
                <w:lang w:val="kk-KZ"/>
              </w:rPr>
              <w:t xml:space="preserve"> көзі қалай көргенін байқайық.</w:t>
            </w:r>
          </w:p>
          <w:p w:rsidR="00AE15AF" w:rsidRPr="004B4115" w:rsidRDefault="00AE15AF" w:rsidP="004B4115">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Мәтіндегі негізгі ойды білдіретін абзацы табу.</w:t>
            </w:r>
          </w:p>
          <w:p w:rsidR="00AE15AF" w:rsidRDefault="004B4115" w:rsidP="004B4115">
            <w:pPr>
              <w:rPr>
                <w:rFonts w:ascii="Times New Roman" w:hAnsi="Times New Roman" w:cs="Times New Roman"/>
                <w:color w:val="000000"/>
                <w:sz w:val="24"/>
                <w:szCs w:val="24"/>
                <w:lang w:val="kk-KZ"/>
              </w:rPr>
            </w:pPr>
            <w:r w:rsidRPr="004B4115">
              <w:rPr>
                <w:rFonts w:ascii="Times New Roman" w:hAnsi="Times New Roman" w:cs="Times New Roman"/>
                <w:color w:val="000000"/>
                <w:sz w:val="24"/>
                <w:szCs w:val="24"/>
                <w:lang w:val="kk-KZ"/>
              </w:rPr>
              <w:t xml:space="preserve">- Мәтінді қандай дауыс ырғағымен, қандай интонациялық кідірістермен оқу керек деп ойлайсыңдар? </w:t>
            </w:r>
          </w:p>
          <w:p w:rsidR="004B4115" w:rsidRPr="004B4115" w:rsidRDefault="004B4115" w:rsidP="004B4115">
            <w:pPr>
              <w:rPr>
                <w:rFonts w:ascii="Times New Roman" w:hAnsi="Times New Roman" w:cs="Times New Roman"/>
                <w:color w:val="000000"/>
                <w:sz w:val="24"/>
                <w:szCs w:val="24"/>
                <w:lang w:val="kk-KZ"/>
              </w:rPr>
            </w:pPr>
            <w:r w:rsidRPr="004B4115">
              <w:rPr>
                <w:rFonts w:ascii="Times New Roman" w:hAnsi="Times New Roman" w:cs="Times New Roman"/>
                <w:color w:val="000000"/>
                <w:sz w:val="24"/>
                <w:szCs w:val="24"/>
                <w:lang w:val="kk-KZ"/>
              </w:rPr>
              <w:t>Егер ақырын, бәсең дауыспен оқысаңдар, мәтіннің мазмұнындағы негізгі ой қалай сезілер еді?</w:t>
            </w:r>
          </w:p>
          <w:p w:rsidR="004B4115" w:rsidRPr="004B4115" w:rsidRDefault="004B4115" w:rsidP="004B4115">
            <w:pPr>
              <w:rPr>
                <w:rFonts w:ascii="Times New Roman" w:hAnsi="Times New Roman" w:cs="Times New Roman"/>
                <w:sz w:val="24"/>
                <w:szCs w:val="24"/>
                <w:shd w:val="clear" w:color="auto" w:fill="FFFFFF"/>
                <w:lang w:val="kk-KZ"/>
              </w:rPr>
            </w:pPr>
            <w:r w:rsidRPr="004B4115">
              <w:rPr>
                <w:rFonts w:ascii="Times New Roman" w:hAnsi="Times New Roman" w:cs="Times New Roman"/>
                <w:sz w:val="24"/>
                <w:szCs w:val="24"/>
                <w:lang w:val="kk-KZ" w:eastAsia="en-GB"/>
              </w:rPr>
              <w:t xml:space="preserve">   </w:t>
            </w:r>
            <w:r w:rsidRPr="004B4115">
              <w:rPr>
                <w:rFonts w:ascii="Times New Roman" w:hAnsi="Times New Roman" w:cs="Times New Roman"/>
                <w:sz w:val="24"/>
                <w:szCs w:val="24"/>
                <w:lang w:val="kk-KZ"/>
              </w:rPr>
              <w:t>VІ. “Зейін” баспалдағы  «Түртіп алу» стратегиясы бойынша мәтіндегі көктемгі табиғат өзгерісін, Наурыз мерекесінің ерекшелігін қандай сөз тіркестері арқылы бергеніне белгі қойып, дәптерге жазып алу. Осы сөздердің ішінен қалаған 2-3 сөзді пайдаланып, өзіңше Наурыз мерекесін сипаттап бір сөйлем жазу</w:t>
            </w:r>
            <w:r w:rsidRPr="004B4115">
              <w:rPr>
                <w:rFonts w:ascii="Times New Roman" w:hAnsi="Times New Roman" w:cs="Times New Roman"/>
                <w:sz w:val="24"/>
                <w:szCs w:val="24"/>
                <w:shd w:val="clear" w:color="auto" w:fill="FFFFFF"/>
                <w:lang w:val="kk-KZ"/>
              </w:rPr>
              <w:t>.</w:t>
            </w:r>
          </w:p>
          <w:p w:rsidR="004B4115" w:rsidRPr="004B4115" w:rsidRDefault="004B4115" w:rsidP="004B4115">
            <w:pPr>
              <w:rPr>
                <w:rFonts w:ascii="Times New Roman" w:hAnsi="Times New Roman" w:cs="Times New Roman"/>
                <w:sz w:val="24"/>
                <w:szCs w:val="24"/>
                <w:lang w:val="kk-KZ" w:eastAsia="en-GB"/>
              </w:rPr>
            </w:pPr>
            <w:r w:rsidRPr="004B4115">
              <w:rPr>
                <w:rFonts w:ascii="Times New Roman" w:hAnsi="Times New Roman" w:cs="Times New Roman"/>
                <w:sz w:val="24"/>
                <w:szCs w:val="24"/>
                <w:lang w:val="kk-KZ" w:eastAsia="en-GB"/>
              </w:rPr>
              <w:t>VІІ. “Талант” баспалдағы  “Ой қозғау” сұрақ - жауап</w:t>
            </w:r>
          </w:p>
          <w:p w:rsidR="004B4115" w:rsidRPr="004B4115" w:rsidRDefault="004B4115" w:rsidP="004B4115">
            <w:pPr>
              <w:rPr>
                <w:rFonts w:ascii="Times New Roman" w:hAnsi="Times New Roman" w:cs="Times New Roman"/>
                <w:color w:val="000000"/>
                <w:sz w:val="24"/>
                <w:szCs w:val="24"/>
                <w:lang w:val="kk-KZ"/>
              </w:rPr>
            </w:pPr>
            <w:r w:rsidRPr="004B4115">
              <w:rPr>
                <w:rFonts w:ascii="Times New Roman" w:hAnsi="Times New Roman" w:cs="Times New Roman"/>
                <w:color w:val="000000"/>
                <w:sz w:val="24"/>
                <w:szCs w:val="24"/>
                <w:lang w:val="kk-KZ"/>
              </w:rPr>
              <w:t>Балалар, адам өмірі неліктен табиғатқа бағынышты?</w:t>
            </w:r>
          </w:p>
          <w:p w:rsidR="004B4115" w:rsidRPr="004B4115" w:rsidRDefault="004B4115" w:rsidP="004B4115">
            <w:pPr>
              <w:rPr>
                <w:rFonts w:ascii="Times New Roman" w:hAnsi="Times New Roman" w:cs="Times New Roman"/>
                <w:color w:val="000000"/>
                <w:sz w:val="24"/>
                <w:szCs w:val="24"/>
                <w:lang w:val="kk-KZ"/>
              </w:rPr>
            </w:pPr>
            <w:r w:rsidRPr="004B4115">
              <w:rPr>
                <w:rFonts w:ascii="Times New Roman" w:hAnsi="Times New Roman" w:cs="Times New Roman"/>
                <w:color w:val="000000"/>
                <w:sz w:val="24"/>
                <w:szCs w:val="24"/>
                <w:lang w:val="kk-KZ"/>
              </w:rPr>
              <w:t>Қазақ халқы бұрынғы заманда малсыз өмір сүре алмаған. Ал қазіргі</w:t>
            </w:r>
            <w:r w:rsidR="00AE15AF">
              <w:rPr>
                <w:rFonts w:ascii="Times New Roman" w:hAnsi="Times New Roman" w:cs="Times New Roman"/>
                <w:color w:val="000000"/>
                <w:sz w:val="24"/>
                <w:szCs w:val="24"/>
                <w:lang w:val="kk-KZ"/>
              </w:rPr>
              <w:t xml:space="preserve"> </w:t>
            </w:r>
            <w:r w:rsidRPr="004B4115">
              <w:rPr>
                <w:rFonts w:ascii="Times New Roman" w:hAnsi="Times New Roman" w:cs="Times New Roman"/>
                <w:color w:val="000000"/>
                <w:sz w:val="24"/>
                <w:szCs w:val="24"/>
                <w:lang w:val="kk-KZ"/>
              </w:rPr>
              <w:t>заманда малсыз өмір сүруге болар ма еді?</w:t>
            </w:r>
          </w:p>
          <w:p w:rsidR="004B4115" w:rsidRPr="004B4115" w:rsidRDefault="004B4115" w:rsidP="004B4115">
            <w:pPr>
              <w:rPr>
                <w:rFonts w:ascii="Times New Roman" w:hAnsi="Times New Roman" w:cs="Times New Roman"/>
                <w:color w:val="000000"/>
                <w:sz w:val="24"/>
                <w:szCs w:val="24"/>
              </w:rPr>
            </w:pPr>
            <w:proofErr w:type="spellStart"/>
            <w:r w:rsidRPr="004B4115">
              <w:rPr>
                <w:rFonts w:ascii="Times New Roman" w:hAnsi="Times New Roman" w:cs="Times New Roman"/>
                <w:color w:val="000000"/>
                <w:sz w:val="24"/>
                <w:szCs w:val="24"/>
              </w:rPr>
              <w:t>Наурызда</w:t>
            </w:r>
            <w:proofErr w:type="spellEnd"/>
            <w:r w:rsidRPr="004B4115">
              <w:rPr>
                <w:rFonts w:ascii="Times New Roman" w:hAnsi="Times New Roman" w:cs="Times New Roman"/>
                <w:color w:val="000000"/>
                <w:sz w:val="24"/>
                <w:szCs w:val="24"/>
              </w:rPr>
              <w:t xml:space="preserve"> </w:t>
            </w:r>
            <w:proofErr w:type="spellStart"/>
            <w:r w:rsidRPr="004B4115">
              <w:rPr>
                <w:rFonts w:ascii="Times New Roman" w:hAnsi="Times New Roman" w:cs="Times New Roman"/>
                <w:color w:val="000000"/>
                <w:sz w:val="24"/>
                <w:szCs w:val="24"/>
              </w:rPr>
              <w:t>неліктен</w:t>
            </w:r>
            <w:proofErr w:type="spellEnd"/>
            <w:r w:rsidRPr="004B4115">
              <w:rPr>
                <w:rFonts w:ascii="Times New Roman" w:hAnsi="Times New Roman" w:cs="Times New Roman"/>
                <w:color w:val="000000"/>
                <w:sz w:val="24"/>
                <w:szCs w:val="24"/>
              </w:rPr>
              <w:t xml:space="preserve"> «шаруаның </w:t>
            </w:r>
            <w:proofErr w:type="spellStart"/>
            <w:r w:rsidRPr="004B4115">
              <w:rPr>
                <w:rFonts w:ascii="Times New Roman" w:hAnsi="Times New Roman" w:cs="Times New Roman"/>
                <w:color w:val="000000"/>
                <w:sz w:val="24"/>
                <w:szCs w:val="24"/>
              </w:rPr>
              <w:t>бі</w:t>
            </w:r>
            <w:proofErr w:type="gramStart"/>
            <w:r w:rsidRPr="004B4115">
              <w:rPr>
                <w:rFonts w:ascii="Times New Roman" w:hAnsi="Times New Roman" w:cs="Times New Roman"/>
                <w:color w:val="000000"/>
                <w:sz w:val="24"/>
                <w:szCs w:val="24"/>
              </w:rPr>
              <w:t>р</w:t>
            </w:r>
            <w:proofErr w:type="spellEnd"/>
            <w:proofErr w:type="gramEnd"/>
            <w:r w:rsidRPr="004B4115">
              <w:rPr>
                <w:rFonts w:ascii="Times New Roman" w:hAnsi="Times New Roman" w:cs="Times New Roman"/>
                <w:color w:val="000000"/>
                <w:sz w:val="24"/>
                <w:szCs w:val="24"/>
              </w:rPr>
              <w:t xml:space="preserve"> малы </w:t>
            </w:r>
            <w:proofErr w:type="spellStart"/>
            <w:r w:rsidRPr="004B4115">
              <w:rPr>
                <w:rFonts w:ascii="Times New Roman" w:hAnsi="Times New Roman" w:cs="Times New Roman"/>
                <w:color w:val="000000"/>
                <w:sz w:val="24"/>
                <w:szCs w:val="24"/>
              </w:rPr>
              <w:t>екеу</w:t>
            </w:r>
            <w:proofErr w:type="spellEnd"/>
            <w:r w:rsidRPr="004B4115">
              <w:rPr>
                <w:rFonts w:ascii="Times New Roman" w:hAnsi="Times New Roman" w:cs="Times New Roman"/>
                <w:color w:val="000000"/>
                <w:sz w:val="24"/>
                <w:szCs w:val="24"/>
              </w:rPr>
              <w:t xml:space="preserve"> </w:t>
            </w:r>
            <w:proofErr w:type="spellStart"/>
            <w:r w:rsidRPr="004B4115">
              <w:rPr>
                <w:rFonts w:ascii="Times New Roman" w:hAnsi="Times New Roman" w:cs="Times New Roman"/>
                <w:color w:val="000000"/>
                <w:sz w:val="24"/>
                <w:szCs w:val="24"/>
              </w:rPr>
              <w:t>болады</w:t>
            </w:r>
            <w:proofErr w:type="spellEnd"/>
            <w:r w:rsidRPr="004B4115">
              <w:rPr>
                <w:rFonts w:ascii="Times New Roman" w:hAnsi="Times New Roman" w:cs="Times New Roman"/>
                <w:color w:val="000000"/>
                <w:sz w:val="24"/>
                <w:szCs w:val="24"/>
              </w:rPr>
              <w:t>»?</w:t>
            </w:r>
          </w:p>
          <w:p w:rsidR="004B4115" w:rsidRPr="004B4115" w:rsidRDefault="004B4115" w:rsidP="004B4115">
            <w:pPr>
              <w:rPr>
                <w:rFonts w:ascii="Times New Roman" w:hAnsi="Times New Roman" w:cs="Times New Roman"/>
                <w:sz w:val="24"/>
                <w:szCs w:val="24"/>
                <w:lang w:val="kk-KZ" w:eastAsia="en-GB"/>
              </w:rPr>
            </w:pPr>
            <w:r w:rsidRPr="004B4115">
              <w:rPr>
                <w:rFonts w:ascii="Times New Roman" w:hAnsi="Times New Roman" w:cs="Times New Roman"/>
                <w:color w:val="000000"/>
                <w:sz w:val="24"/>
                <w:szCs w:val="24"/>
                <w:lang w:val="kk-KZ"/>
              </w:rPr>
              <w:t>-</w:t>
            </w:r>
            <w:r w:rsidRPr="004B4115">
              <w:rPr>
                <w:rFonts w:ascii="Times New Roman" w:hAnsi="Times New Roman" w:cs="Times New Roman"/>
                <w:sz w:val="24"/>
                <w:szCs w:val="24"/>
                <w:lang w:val="kk-KZ" w:eastAsia="en-GB"/>
              </w:rPr>
              <w:t xml:space="preserve"> VІІІ. “Болашақ” баспалдағы  “Ойды түйіндеу” Біліміңді тексер </w:t>
            </w:r>
          </w:p>
          <w:p w:rsidR="004B4115" w:rsidRPr="004B4115" w:rsidRDefault="004B4115" w:rsidP="004B4115">
            <w:pPr>
              <w:rPr>
                <w:rFonts w:ascii="Times New Roman" w:hAnsi="Times New Roman" w:cs="Times New Roman"/>
                <w:color w:val="000000"/>
                <w:sz w:val="24"/>
                <w:szCs w:val="24"/>
                <w:lang w:val="kk-KZ"/>
              </w:rPr>
            </w:pPr>
            <w:r w:rsidRPr="004B4115">
              <w:rPr>
                <w:rFonts w:ascii="Times New Roman" w:hAnsi="Times New Roman" w:cs="Times New Roman"/>
                <w:color w:val="000000"/>
                <w:sz w:val="24"/>
                <w:szCs w:val="24"/>
                <w:lang w:val="kk-KZ"/>
              </w:rPr>
              <w:t xml:space="preserve"> Сонымен, Наурыз қандай мейрамға жатады:</w:t>
            </w:r>
          </w:p>
          <w:p w:rsidR="004B4115" w:rsidRPr="004B4115" w:rsidRDefault="004B4115" w:rsidP="004B4115">
            <w:pPr>
              <w:rPr>
                <w:rFonts w:ascii="Times New Roman" w:hAnsi="Times New Roman" w:cs="Times New Roman"/>
                <w:color w:val="000000"/>
                <w:sz w:val="24"/>
                <w:szCs w:val="24"/>
              </w:rPr>
            </w:pPr>
            <w:proofErr w:type="gramStart"/>
            <w:r w:rsidRPr="004B4115">
              <w:rPr>
                <w:rFonts w:ascii="Times New Roman" w:hAnsi="Times New Roman" w:cs="Times New Roman"/>
                <w:color w:val="000000"/>
                <w:sz w:val="24"/>
                <w:szCs w:val="24"/>
              </w:rPr>
              <w:t xml:space="preserve">а) </w:t>
            </w:r>
            <w:proofErr w:type="spellStart"/>
            <w:r w:rsidRPr="004B4115">
              <w:rPr>
                <w:rFonts w:ascii="Times New Roman" w:hAnsi="Times New Roman" w:cs="Times New Roman"/>
                <w:color w:val="000000"/>
                <w:sz w:val="24"/>
                <w:szCs w:val="24"/>
              </w:rPr>
              <w:t>дін</w:t>
            </w:r>
            <w:proofErr w:type="spellEnd"/>
            <w:r w:rsidRPr="004B4115">
              <w:rPr>
                <w:rFonts w:ascii="Times New Roman" w:hAnsi="Times New Roman" w:cs="Times New Roman"/>
                <w:color w:val="000000"/>
                <w:sz w:val="24"/>
                <w:szCs w:val="24"/>
              </w:rPr>
              <w:t xml:space="preserve"> </w:t>
            </w:r>
            <w:proofErr w:type="spellStart"/>
            <w:r w:rsidRPr="004B4115">
              <w:rPr>
                <w:rFonts w:ascii="Times New Roman" w:hAnsi="Times New Roman" w:cs="Times New Roman"/>
                <w:color w:val="000000"/>
                <w:sz w:val="24"/>
                <w:szCs w:val="24"/>
              </w:rPr>
              <w:t>мейрамы</w:t>
            </w:r>
            <w:proofErr w:type="spellEnd"/>
            <w:r w:rsidRPr="004B4115">
              <w:rPr>
                <w:rFonts w:ascii="Times New Roman" w:hAnsi="Times New Roman" w:cs="Times New Roman"/>
                <w:color w:val="000000"/>
                <w:sz w:val="24"/>
                <w:szCs w:val="24"/>
              </w:rPr>
              <w:br/>
              <w:t xml:space="preserve">ә) ұлт </w:t>
            </w:r>
            <w:proofErr w:type="spellStart"/>
            <w:r w:rsidRPr="004B4115">
              <w:rPr>
                <w:rFonts w:ascii="Times New Roman" w:hAnsi="Times New Roman" w:cs="Times New Roman"/>
                <w:color w:val="000000"/>
                <w:sz w:val="24"/>
                <w:szCs w:val="24"/>
              </w:rPr>
              <w:t>мейрамы</w:t>
            </w:r>
            <w:proofErr w:type="spellEnd"/>
            <w:proofErr w:type="gramEnd"/>
          </w:p>
          <w:p w:rsidR="004B4115" w:rsidRPr="004B4115" w:rsidRDefault="004B4115" w:rsidP="004B4115">
            <w:pPr>
              <w:rPr>
                <w:rFonts w:ascii="Times New Roman" w:hAnsi="Times New Roman" w:cs="Times New Roman"/>
                <w:color w:val="000000"/>
                <w:sz w:val="24"/>
                <w:szCs w:val="24"/>
              </w:rPr>
            </w:pPr>
            <w:r w:rsidRPr="004B4115">
              <w:rPr>
                <w:rFonts w:ascii="Times New Roman" w:hAnsi="Times New Roman" w:cs="Times New Roman"/>
                <w:color w:val="000000"/>
                <w:sz w:val="24"/>
                <w:szCs w:val="24"/>
              </w:rPr>
              <w:t xml:space="preserve">б) </w:t>
            </w:r>
            <w:proofErr w:type="spellStart"/>
            <w:r w:rsidRPr="004B4115">
              <w:rPr>
                <w:rFonts w:ascii="Times New Roman" w:hAnsi="Times New Roman" w:cs="Times New Roman"/>
                <w:color w:val="000000"/>
                <w:sz w:val="24"/>
                <w:szCs w:val="24"/>
              </w:rPr>
              <w:t>мемлекет</w:t>
            </w:r>
            <w:proofErr w:type="spellEnd"/>
            <w:r w:rsidRPr="004B4115">
              <w:rPr>
                <w:rFonts w:ascii="Times New Roman" w:hAnsi="Times New Roman" w:cs="Times New Roman"/>
                <w:color w:val="000000"/>
                <w:sz w:val="24"/>
                <w:szCs w:val="24"/>
              </w:rPr>
              <w:t xml:space="preserve"> </w:t>
            </w:r>
            <w:proofErr w:type="spellStart"/>
            <w:r w:rsidRPr="004B4115">
              <w:rPr>
                <w:rFonts w:ascii="Times New Roman" w:hAnsi="Times New Roman" w:cs="Times New Roman"/>
                <w:color w:val="000000"/>
                <w:sz w:val="24"/>
                <w:szCs w:val="24"/>
              </w:rPr>
              <w:t>мейрамы</w:t>
            </w:r>
            <w:proofErr w:type="spellEnd"/>
          </w:p>
          <w:p w:rsidR="004B4115" w:rsidRPr="004B4115" w:rsidRDefault="004B4115" w:rsidP="004B4115">
            <w:pPr>
              <w:rPr>
                <w:rFonts w:ascii="Times New Roman" w:hAnsi="Times New Roman" w:cs="Times New Roman"/>
                <w:color w:val="000000"/>
                <w:sz w:val="24"/>
                <w:szCs w:val="24"/>
                <w:lang w:val="kk-KZ"/>
              </w:rPr>
            </w:pPr>
            <w:r w:rsidRPr="004B4115">
              <w:rPr>
                <w:rFonts w:ascii="Times New Roman" w:hAnsi="Times New Roman" w:cs="Times New Roman"/>
                <w:color w:val="000000"/>
                <w:sz w:val="24"/>
                <w:szCs w:val="24"/>
              </w:rPr>
              <w:t xml:space="preserve">в) дүниежүзілік </w:t>
            </w:r>
            <w:proofErr w:type="spellStart"/>
            <w:r w:rsidRPr="004B4115">
              <w:rPr>
                <w:rFonts w:ascii="Times New Roman" w:hAnsi="Times New Roman" w:cs="Times New Roman"/>
                <w:color w:val="000000"/>
                <w:sz w:val="24"/>
                <w:szCs w:val="24"/>
              </w:rPr>
              <w:t>мейрам</w:t>
            </w:r>
            <w:proofErr w:type="spellEnd"/>
            <w:r w:rsidRPr="004B4115">
              <w:rPr>
                <w:rFonts w:ascii="Times New Roman" w:hAnsi="Times New Roman" w:cs="Times New Roman"/>
                <w:color w:val="000000"/>
                <w:sz w:val="24"/>
                <w:szCs w:val="24"/>
              </w:rPr>
              <w:t>.</w:t>
            </w:r>
          </w:p>
          <w:p w:rsidR="004B4115" w:rsidRPr="004B4115" w:rsidRDefault="004B4115" w:rsidP="004B4115">
            <w:pPr>
              <w:rPr>
                <w:rFonts w:ascii="Times New Roman" w:hAnsi="Times New Roman" w:cs="Times New Roman"/>
                <w:sz w:val="24"/>
                <w:szCs w:val="24"/>
                <w:lang w:val="kk-KZ"/>
              </w:rPr>
            </w:pPr>
            <w:proofErr w:type="spellStart"/>
            <w:r w:rsidRPr="004B4115">
              <w:rPr>
                <w:rFonts w:ascii="Times New Roman" w:hAnsi="Times New Roman" w:cs="Times New Roman"/>
                <w:sz w:val="24"/>
                <w:szCs w:val="24"/>
              </w:rPr>
              <w:t>Балалар</w:t>
            </w:r>
            <w:proofErr w:type="spellEnd"/>
            <w:r w:rsidRPr="004B4115">
              <w:rPr>
                <w:rFonts w:ascii="Times New Roman" w:hAnsi="Times New Roman" w:cs="Times New Roman"/>
                <w:sz w:val="24"/>
                <w:szCs w:val="24"/>
              </w:rPr>
              <w:t>, бүгін сабақта не үйрендің</w:t>
            </w:r>
            <w:proofErr w:type="gramStart"/>
            <w:r w:rsidRPr="004B4115">
              <w:rPr>
                <w:rFonts w:ascii="Times New Roman" w:hAnsi="Times New Roman" w:cs="Times New Roman"/>
                <w:sz w:val="24"/>
                <w:szCs w:val="24"/>
              </w:rPr>
              <w:t>дер</w:t>
            </w:r>
            <w:proofErr w:type="gramEnd"/>
            <w:r w:rsidRPr="004B4115">
              <w:rPr>
                <w:rFonts w:ascii="Times New Roman" w:hAnsi="Times New Roman" w:cs="Times New Roman"/>
                <w:sz w:val="24"/>
                <w:szCs w:val="24"/>
              </w:rPr>
              <w:t>?</w:t>
            </w:r>
          </w:p>
          <w:p w:rsidR="004B4115" w:rsidRDefault="004B4115" w:rsidP="004B4115">
            <w:pPr>
              <w:rPr>
                <w:rFonts w:ascii="Times New Roman" w:hAnsi="Times New Roman" w:cs="Times New Roman"/>
                <w:sz w:val="24"/>
                <w:szCs w:val="24"/>
                <w:lang w:val="kk-KZ"/>
              </w:rPr>
            </w:pPr>
            <w:r w:rsidRPr="004B4115">
              <w:rPr>
                <w:rFonts w:ascii="Times New Roman" w:hAnsi="Times New Roman" w:cs="Times New Roman"/>
                <w:sz w:val="24"/>
                <w:szCs w:val="24"/>
                <w:lang w:val="kk-KZ"/>
              </w:rPr>
              <w:t xml:space="preserve">- М. Дулатовтың жазғанын мәтіннің қай түріне жатқызуға болады? </w:t>
            </w:r>
          </w:p>
          <w:p w:rsidR="00AE15AF" w:rsidRPr="004B4115" w:rsidRDefault="00AE15AF" w:rsidP="004B4115">
            <w:pPr>
              <w:rPr>
                <w:rFonts w:ascii="Times New Roman" w:hAnsi="Times New Roman" w:cs="Times New Roman"/>
                <w:sz w:val="24"/>
                <w:szCs w:val="24"/>
                <w:lang w:val="kk-KZ"/>
              </w:rPr>
            </w:pPr>
            <w:r>
              <w:rPr>
                <w:rFonts w:ascii="Times New Roman" w:hAnsi="Times New Roman" w:cs="Times New Roman"/>
                <w:sz w:val="24"/>
                <w:szCs w:val="24"/>
                <w:lang w:val="kk-KZ"/>
              </w:rPr>
              <w:t>Жұптық жұмыс</w:t>
            </w:r>
          </w:p>
          <w:p w:rsidR="005B3809" w:rsidRDefault="004B4115" w:rsidP="004B4115">
            <w:pPr>
              <w:rPr>
                <w:rFonts w:ascii="Times New Roman" w:hAnsi="Times New Roman" w:cs="Times New Roman"/>
                <w:sz w:val="24"/>
                <w:szCs w:val="24"/>
                <w:lang w:val="kk-KZ"/>
              </w:rPr>
            </w:pPr>
            <w:r w:rsidRPr="004B4115">
              <w:rPr>
                <w:rFonts w:ascii="Times New Roman" w:hAnsi="Times New Roman" w:cs="Times New Roman"/>
                <w:sz w:val="24"/>
                <w:szCs w:val="24"/>
                <w:lang w:val="kk-KZ"/>
              </w:rPr>
              <w:t xml:space="preserve"> Олай болса, сендер де сабақты мерек</w:t>
            </w:r>
            <w:r w:rsidR="00AE15AF">
              <w:rPr>
                <w:rFonts w:ascii="Times New Roman" w:hAnsi="Times New Roman" w:cs="Times New Roman"/>
                <w:sz w:val="24"/>
                <w:szCs w:val="24"/>
                <w:lang w:val="kk-KZ"/>
              </w:rPr>
              <w:t xml:space="preserve">елік нотада аяқтау үшін,         1. Наурыз </w:t>
            </w:r>
            <w:r w:rsidRPr="004B4115">
              <w:rPr>
                <w:rFonts w:ascii="Times New Roman" w:hAnsi="Times New Roman" w:cs="Times New Roman"/>
                <w:sz w:val="24"/>
                <w:szCs w:val="24"/>
                <w:lang w:val="kk-KZ"/>
              </w:rPr>
              <w:t>мерекесіне арнап,</w:t>
            </w:r>
            <w:r w:rsidR="00AE15AF">
              <w:rPr>
                <w:rFonts w:ascii="Times New Roman" w:hAnsi="Times New Roman" w:cs="Times New Roman"/>
                <w:sz w:val="24"/>
                <w:szCs w:val="24"/>
                <w:lang w:val="kk-KZ"/>
              </w:rPr>
              <w:t xml:space="preserve"> « 4 жолды немесе </w:t>
            </w:r>
            <w:r w:rsidRPr="004B4115">
              <w:rPr>
                <w:rFonts w:ascii="Times New Roman" w:hAnsi="Times New Roman" w:cs="Times New Roman"/>
                <w:sz w:val="24"/>
                <w:szCs w:val="24"/>
                <w:lang w:val="kk-KZ"/>
              </w:rPr>
              <w:t>5 жолды өлең» құрастырып жазыңдар.</w:t>
            </w:r>
          </w:p>
          <w:p w:rsidR="00AE15AF" w:rsidRPr="004B4115" w:rsidRDefault="00AE15AF" w:rsidP="004B4115">
            <w:pPr>
              <w:rPr>
                <w:rFonts w:ascii="Times New Roman" w:hAnsi="Times New Roman" w:cs="Times New Roman"/>
                <w:sz w:val="24"/>
                <w:szCs w:val="24"/>
                <w:lang w:val="kk-KZ"/>
              </w:rPr>
            </w:pPr>
            <w:r>
              <w:rPr>
                <w:rFonts w:ascii="Times New Roman" w:hAnsi="Times New Roman" w:cs="Times New Roman"/>
                <w:sz w:val="24"/>
                <w:szCs w:val="24"/>
                <w:lang w:val="kk-KZ"/>
              </w:rPr>
              <w:t xml:space="preserve"> 2. « Наурыз» мерекесін сурет арқылы бейнелеу.</w:t>
            </w:r>
          </w:p>
        </w:tc>
        <w:tc>
          <w:tcPr>
            <w:tcW w:w="1701"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rsidR="005B3809" w:rsidRPr="004B4115" w:rsidRDefault="005B3809" w:rsidP="004B4115">
            <w:pPr>
              <w:rPr>
                <w:rFonts w:ascii="Times New Roman" w:hAnsi="Times New Roman" w:cs="Times New Roman"/>
                <w:sz w:val="24"/>
                <w:szCs w:val="24"/>
                <w:lang w:val="kk-KZ"/>
              </w:rPr>
            </w:pPr>
          </w:p>
          <w:p w:rsidR="005B3809" w:rsidRPr="004B4115" w:rsidRDefault="005B3809" w:rsidP="004B4115">
            <w:pPr>
              <w:rPr>
                <w:rFonts w:ascii="Times New Roman" w:hAnsi="Times New Roman" w:cs="Times New Roman"/>
                <w:sz w:val="24"/>
                <w:szCs w:val="24"/>
                <w:lang w:val="kk-KZ"/>
              </w:rPr>
            </w:pPr>
          </w:p>
          <w:p w:rsidR="005B3809" w:rsidRPr="004B4115" w:rsidRDefault="005B3809" w:rsidP="004B4115">
            <w:pPr>
              <w:rPr>
                <w:rFonts w:ascii="Times New Roman" w:hAnsi="Times New Roman" w:cs="Times New Roman"/>
                <w:sz w:val="24"/>
                <w:szCs w:val="24"/>
                <w:lang w:val="kk-KZ" w:eastAsia="en-GB"/>
              </w:rPr>
            </w:pPr>
          </w:p>
          <w:p w:rsidR="005B3809" w:rsidRPr="004B4115" w:rsidRDefault="005B3809" w:rsidP="004B4115">
            <w:pPr>
              <w:rPr>
                <w:rFonts w:ascii="Times New Roman" w:hAnsi="Times New Roman" w:cs="Times New Roman"/>
                <w:sz w:val="24"/>
                <w:szCs w:val="24"/>
                <w:lang w:val="kk-KZ" w:eastAsia="en-GB"/>
              </w:rPr>
            </w:pPr>
          </w:p>
          <w:p w:rsidR="005B3809" w:rsidRPr="004B4115" w:rsidRDefault="005B3809" w:rsidP="004B4115">
            <w:pPr>
              <w:rPr>
                <w:rFonts w:ascii="Times New Roman" w:hAnsi="Times New Roman" w:cs="Times New Roman"/>
                <w:sz w:val="24"/>
                <w:szCs w:val="24"/>
                <w:lang w:val="kk-KZ" w:eastAsia="en-GB"/>
              </w:rPr>
            </w:pPr>
          </w:p>
          <w:p w:rsidR="005B3809" w:rsidRPr="004B4115" w:rsidRDefault="005B3809" w:rsidP="004B4115">
            <w:pPr>
              <w:rPr>
                <w:rFonts w:ascii="Times New Roman" w:hAnsi="Times New Roman" w:cs="Times New Roman"/>
                <w:sz w:val="24"/>
                <w:szCs w:val="24"/>
                <w:lang w:val="kk-KZ" w:eastAsia="en-GB"/>
              </w:rPr>
            </w:pPr>
          </w:p>
          <w:p w:rsidR="005B3809" w:rsidRPr="004B4115" w:rsidRDefault="005B3809" w:rsidP="004B4115">
            <w:pPr>
              <w:rPr>
                <w:rFonts w:ascii="Times New Roman" w:hAnsi="Times New Roman" w:cs="Times New Roman"/>
                <w:sz w:val="24"/>
                <w:szCs w:val="24"/>
                <w:lang w:val="kk-KZ" w:eastAsia="en-GB"/>
              </w:rPr>
            </w:pPr>
          </w:p>
          <w:p w:rsidR="005B3809" w:rsidRPr="004B4115" w:rsidRDefault="005B3809" w:rsidP="004B4115">
            <w:pPr>
              <w:rPr>
                <w:rFonts w:ascii="Times New Roman" w:hAnsi="Times New Roman" w:cs="Times New Roman"/>
                <w:sz w:val="24"/>
                <w:szCs w:val="24"/>
                <w:lang w:val="kk-KZ" w:eastAsia="en-GB"/>
              </w:rPr>
            </w:pPr>
          </w:p>
          <w:p w:rsidR="005B3809" w:rsidRPr="004B4115" w:rsidRDefault="005B3809" w:rsidP="004B4115">
            <w:pPr>
              <w:rPr>
                <w:rFonts w:ascii="Times New Roman" w:hAnsi="Times New Roman" w:cs="Times New Roman"/>
                <w:sz w:val="24"/>
                <w:szCs w:val="24"/>
                <w:lang w:val="kk-KZ" w:eastAsia="en-GB"/>
              </w:rPr>
            </w:pPr>
          </w:p>
          <w:p w:rsidR="005B3809" w:rsidRPr="004B4115" w:rsidRDefault="005B3809" w:rsidP="004B4115">
            <w:pPr>
              <w:rPr>
                <w:rFonts w:ascii="Times New Roman" w:hAnsi="Times New Roman" w:cs="Times New Roman"/>
                <w:sz w:val="24"/>
                <w:szCs w:val="24"/>
                <w:lang w:val="kk-KZ" w:eastAsia="en-GB"/>
              </w:rPr>
            </w:pPr>
          </w:p>
          <w:p w:rsidR="005B3809" w:rsidRPr="004B4115" w:rsidRDefault="005B3809" w:rsidP="004B4115">
            <w:pPr>
              <w:rPr>
                <w:rFonts w:ascii="Times New Roman" w:hAnsi="Times New Roman" w:cs="Times New Roman"/>
                <w:sz w:val="24"/>
                <w:szCs w:val="24"/>
                <w:lang w:val="kk-KZ" w:eastAsia="en-GB"/>
              </w:rPr>
            </w:pPr>
          </w:p>
          <w:p w:rsidR="005B3809" w:rsidRPr="004B4115" w:rsidRDefault="004B4115" w:rsidP="004B4115">
            <w:pPr>
              <w:rPr>
                <w:rFonts w:ascii="Times New Roman" w:hAnsi="Times New Roman" w:cs="Times New Roman"/>
                <w:sz w:val="24"/>
                <w:szCs w:val="24"/>
                <w:lang w:val="kk-KZ" w:eastAsia="en-GB"/>
              </w:rPr>
            </w:pPr>
            <w:r w:rsidRPr="004B4115">
              <w:rPr>
                <w:rFonts w:ascii="Times New Roman" w:hAnsi="Times New Roman" w:cs="Times New Roman"/>
                <w:sz w:val="24"/>
                <w:szCs w:val="24"/>
                <w:lang w:val="kk-KZ" w:eastAsia="en-GB"/>
              </w:rPr>
              <w:lastRenderedPageBreak/>
              <w:t xml:space="preserve"> </w:t>
            </w:r>
          </w:p>
          <w:p w:rsidR="004B4115" w:rsidRPr="004B4115" w:rsidRDefault="004B4115" w:rsidP="004B4115">
            <w:pPr>
              <w:rPr>
                <w:rFonts w:ascii="Times New Roman" w:hAnsi="Times New Roman" w:cs="Times New Roman"/>
                <w:sz w:val="24"/>
                <w:szCs w:val="24"/>
                <w:lang w:val="kk-KZ" w:eastAsia="en-GB"/>
              </w:rPr>
            </w:pPr>
          </w:p>
          <w:p w:rsidR="005B3809" w:rsidRPr="004B4115" w:rsidRDefault="005B3809" w:rsidP="004B4115">
            <w:pPr>
              <w:rPr>
                <w:rFonts w:ascii="Times New Roman" w:hAnsi="Times New Roman" w:cs="Times New Roman"/>
                <w:sz w:val="24"/>
                <w:szCs w:val="24"/>
                <w:lang w:val="kk-KZ" w:eastAsia="en-GB"/>
              </w:rPr>
            </w:pPr>
          </w:p>
          <w:p w:rsidR="005B3809" w:rsidRPr="004B4115" w:rsidRDefault="005B3809" w:rsidP="004B4115">
            <w:pPr>
              <w:rPr>
                <w:rFonts w:ascii="Times New Roman" w:hAnsi="Times New Roman" w:cs="Times New Roman"/>
                <w:sz w:val="24"/>
                <w:szCs w:val="24"/>
                <w:lang w:val="kk-KZ" w:eastAsia="en-GB"/>
              </w:rPr>
            </w:pPr>
          </w:p>
          <w:p w:rsidR="005B3809" w:rsidRPr="004B4115" w:rsidRDefault="005B3809" w:rsidP="004B4115">
            <w:pPr>
              <w:rPr>
                <w:rFonts w:ascii="Times New Roman" w:hAnsi="Times New Roman" w:cs="Times New Roman"/>
                <w:sz w:val="24"/>
                <w:szCs w:val="24"/>
                <w:lang w:val="kk-KZ" w:eastAsia="en-GB"/>
              </w:rPr>
            </w:pPr>
          </w:p>
          <w:p w:rsidR="005B3809" w:rsidRPr="004B4115" w:rsidRDefault="004B4115" w:rsidP="004B4115">
            <w:pPr>
              <w:rPr>
                <w:rFonts w:ascii="Times New Roman" w:hAnsi="Times New Roman" w:cs="Times New Roman"/>
                <w:sz w:val="24"/>
                <w:szCs w:val="24"/>
                <w:lang w:val="en-US" w:eastAsia="en-GB"/>
              </w:rPr>
            </w:pPr>
            <w:r w:rsidRPr="004B4115">
              <w:rPr>
                <w:rFonts w:ascii="Times New Roman" w:hAnsi="Times New Roman" w:cs="Times New Roman"/>
                <w:sz w:val="24"/>
                <w:szCs w:val="24"/>
                <w:lang w:val="kk-KZ" w:eastAsia="en-GB"/>
              </w:rPr>
              <w:t xml:space="preserve"> </w:t>
            </w:r>
            <w:r w:rsidR="005B3809" w:rsidRPr="004B4115">
              <w:rPr>
                <w:rFonts w:ascii="Times New Roman" w:hAnsi="Times New Roman" w:cs="Times New Roman"/>
                <w:sz w:val="24"/>
                <w:szCs w:val="24"/>
                <w:lang w:val="kk-KZ" w:eastAsia="en-GB"/>
              </w:rPr>
              <w:t>.</w:t>
            </w:r>
          </w:p>
        </w:tc>
      </w:tr>
      <w:tr w:rsidR="003D1A98" w:rsidRPr="003D1A98" w:rsidTr="003D1A98">
        <w:tc>
          <w:tcPr>
            <w:tcW w:w="1809"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rsidR="005B3809" w:rsidRPr="003D1A98" w:rsidRDefault="005B3809" w:rsidP="003D1A98">
            <w:pPr>
              <w:pStyle w:val="aa"/>
              <w:rPr>
                <w:rFonts w:ascii="Times New Roman" w:hAnsi="Times New Roman" w:cs="Times New Roman"/>
                <w:sz w:val="24"/>
                <w:lang w:val="kk-KZ" w:eastAsia="en-GB"/>
              </w:rPr>
            </w:pPr>
            <w:r w:rsidRPr="003D1A98">
              <w:rPr>
                <w:rFonts w:ascii="Times New Roman" w:hAnsi="Times New Roman" w:cs="Times New Roman"/>
                <w:sz w:val="24"/>
                <w:lang w:val="kk-KZ" w:eastAsia="en-GB"/>
              </w:rPr>
              <w:lastRenderedPageBreak/>
              <w:t>Сабақтың соңы</w:t>
            </w:r>
          </w:p>
          <w:p w:rsidR="005B3809" w:rsidRPr="003D1A98" w:rsidRDefault="005B3809" w:rsidP="003D1A98">
            <w:pPr>
              <w:pStyle w:val="aa"/>
              <w:rPr>
                <w:rFonts w:ascii="Times New Roman" w:hAnsi="Times New Roman" w:cs="Times New Roman"/>
                <w:sz w:val="24"/>
                <w:lang w:val="kk-KZ" w:eastAsia="en-GB"/>
              </w:rPr>
            </w:pPr>
          </w:p>
          <w:p w:rsidR="005B3809" w:rsidRPr="003D1A98" w:rsidRDefault="005B3809" w:rsidP="003D1A98">
            <w:pPr>
              <w:pStyle w:val="aa"/>
              <w:rPr>
                <w:rFonts w:ascii="Times New Roman" w:hAnsi="Times New Roman" w:cs="Times New Roman"/>
                <w:sz w:val="24"/>
                <w:lang w:val="kk-KZ" w:eastAsia="en-GB"/>
              </w:rPr>
            </w:pPr>
          </w:p>
        </w:tc>
        <w:tc>
          <w:tcPr>
            <w:tcW w:w="6946" w:type="dxa"/>
            <w:gridSpan w:val="2"/>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hideMark/>
          </w:tcPr>
          <w:p w:rsidR="003D1A98" w:rsidRPr="003D1A98" w:rsidRDefault="003D1A98" w:rsidP="003D1A98">
            <w:pPr>
              <w:pStyle w:val="aa"/>
              <w:rPr>
                <w:rFonts w:ascii="Times New Roman" w:hAnsi="Times New Roman" w:cs="Times New Roman"/>
                <w:sz w:val="24"/>
                <w:lang w:val="kk-KZ" w:eastAsia="en-GB"/>
              </w:rPr>
            </w:pPr>
            <w:r w:rsidRPr="003D1A98">
              <w:rPr>
                <w:rFonts w:ascii="Times New Roman" w:hAnsi="Times New Roman" w:cs="Times New Roman"/>
                <w:bCs/>
                <w:sz w:val="24"/>
                <w:lang w:val="kk-KZ" w:eastAsia="en-GB"/>
              </w:rPr>
              <w:t xml:space="preserve">ΙΙ  Бағалау: Әр оқушы өздеріне баға береді.   </w:t>
            </w:r>
          </w:p>
          <w:p w:rsidR="003D1A98" w:rsidRPr="003D1A98" w:rsidRDefault="003D1A98" w:rsidP="003D1A98">
            <w:pPr>
              <w:pStyle w:val="aa"/>
              <w:rPr>
                <w:rFonts w:ascii="Times New Roman" w:hAnsi="Times New Roman" w:cs="Times New Roman"/>
                <w:sz w:val="24"/>
                <w:lang w:val="kk-KZ" w:eastAsia="en-GB"/>
              </w:rPr>
            </w:pPr>
            <w:r w:rsidRPr="003D1A98">
              <w:rPr>
                <w:rFonts w:ascii="Times New Roman" w:hAnsi="Times New Roman" w:cs="Times New Roman"/>
                <w:bCs/>
                <w:sz w:val="24"/>
                <w:lang w:val="kk-KZ" w:eastAsia="en-GB"/>
              </w:rPr>
              <w:t xml:space="preserve">Бір-бірін бағалайды  </w:t>
            </w:r>
          </w:p>
          <w:p w:rsidR="003D1A98" w:rsidRPr="003D1A98" w:rsidRDefault="003D1A98" w:rsidP="003D1A98">
            <w:pPr>
              <w:pStyle w:val="aa"/>
              <w:rPr>
                <w:rFonts w:ascii="Times New Roman" w:hAnsi="Times New Roman" w:cs="Times New Roman"/>
                <w:sz w:val="24"/>
                <w:lang w:val="kk-KZ" w:eastAsia="en-GB"/>
              </w:rPr>
            </w:pPr>
            <w:r w:rsidRPr="003D1A98">
              <w:rPr>
                <w:rFonts w:ascii="Times New Roman" w:hAnsi="Times New Roman" w:cs="Times New Roman"/>
                <w:bCs/>
                <w:sz w:val="24"/>
                <w:lang w:val="kk-KZ" w:eastAsia="en-GB"/>
              </w:rPr>
              <w:t xml:space="preserve"> Мұғалімнің бақылау   бағасы</w:t>
            </w:r>
            <w:r w:rsidR="00AE15AF">
              <w:rPr>
                <w:rFonts w:ascii="Times New Roman" w:hAnsi="Times New Roman" w:cs="Times New Roman"/>
                <w:bCs/>
                <w:sz w:val="24"/>
                <w:lang w:val="kk-KZ" w:eastAsia="en-GB"/>
              </w:rPr>
              <w:t>.</w:t>
            </w:r>
          </w:p>
          <w:p w:rsidR="005B3809" w:rsidRPr="003D1A98" w:rsidRDefault="005B3809" w:rsidP="003D1A98">
            <w:pPr>
              <w:pStyle w:val="aa"/>
              <w:rPr>
                <w:rFonts w:ascii="Times New Roman" w:hAnsi="Times New Roman" w:cs="Times New Roman"/>
                <w:sz w:val="24"/>
                <w:lang w:val="kk-KZ" w:eastAsia="en-GB"/>
              </w:rPr>
            </w:pPr>
            <w:r w:rsidRPr="003D1A98">
              <w:rPr>
                <w:rFonts w:ascii="Times New Roman" w:hAnsi="Times New Roman" w:cs="Times New Roman"/>
                <w:sz w:val="24"/>
                <w:lang w:val="kk-KZ" w:eastAsia="en-GB"/>
              </w:rPr>
              <w:t>Рефлексия</w:t>
            </w:r>
            <w:r w:rsidR="003D1A98" w:rsidRPr="003D1A98">
              <w:rPr>
                <w:rFonts w:ascii="Times New Roman" w:hAnsi="Times New Roman" w:cs="Times New Roman"/>
                <w:sz w:val="24"/>
                <w:lang w:val="kk-KZ" w:eastAsia="en-GB"/>
              </w:rPr>
              <w:t xml:space="preserve"> «Екі жұлдыз бір тілек»</w:t>
            </w:r>
          </w:p>
        </w:tc>
        <w:tc>
          <w:tcPr>
            <w:tcW w:w="1701"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rsidR="005B3809" w:rsidRPr="003D1A98" w:rsidRDefault="005B3809" w:rsidP="003D1A98">
            <w:pPr>
              <w:pStyle w:val="aa"/>
              <w:rPr>
                <w:rFonts w:ascii="Times New Roman" w:hAnsi="Times New Roman" w:cs="Times New Roman"/>
                <w:sz w:val="24"/>
                <w:lang w:val="kk-KZ" w:eastAsia="en-GB"/>
              </w:rPr>
            </w:pPr>
          </w:p>
          <w:p w:rsidR="005B3809" w:rsidRPr="003D1A98" w:rsidRDefault="005B3809" w:rsidP="003D1A98">
            <w:pPr>
              <w:pStyle w:val="aa"/>
              <w:rPr>
                <w:rFonts w:ascii="Times New Roman" w:hAnsi="Times New Roman" w:cs="Times New Roman"/>
                <w:sz w:val="24"/>
                <w:lang w:val="kk-KZ" w:eastAsia="en-GB"/>
              </w:rPr>
            </w:pPr>
            <w:r w:rsidRPr="003D1A98">
              <w:rPr>
                <w:rFonts w:ascii="Times New Roman" w:hAnsi="Times New Roman" w:cs="Times New Roman"/>
                <w:sz w:val="24"/>
                <w:lang w:val="kk-KZ" w:eastAsia="en-GB"/>
              </w:rPr>
              <w:t>Смайликтер</w:t>
            </w:r>
          </w:p>
        </w:tc>
      </w:tr>
      <w:tr w:rsidR="003D1A98" w:rsidRPr="00AE15AF" w:rsidTr="003D1A98">
        <w:tc>
          <w:tcPr>
            <w:tcW w:w="1809"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hideMark/>
          </w:tcPr>
          <w:p w:rsidR="005B3809" w:rsidRPr="003D1A98" w:rsidRDefault="005B3809" w:rsidP="003D1A98">
            <w:pPr>
              <w:pStyle w:val="aa"/>
              <w:rPr>
                <w:rFonts w:ascii="Times New Roman" w:hAnsi="Times New Roman" w:cs="Times New Roman"/>
                <w:sz w:val="24"/>
                <w:lang w:val="kk-KZ" w:eastAsia="en-GB"/>
              </w:rPr>
            </w:pPr>
            <w:r w:rsidRPr="003D1A98">
              <w:rPr>
                <w:rFonts w:ascii="Times New Roman" w:hAnsi="Times New Roman" w:cs="Times New Roman"/>
                <w:sz w:val="24"/>
                <w:lang w:val="kk-KZ" w:eastAsia="en-GB"/>
              </w:rPr>
              <w:t>Қолдау көрсету.</w:t>
            </w:r>
          </w:p>
          <w:p w:rsidR="005B3809" w:rsidRPr="003D1A98" w:rsidRDefault="005B3809" w:rsidP="003D1A98">
            <w:pPr>
              <w:pStyle w:val="aa"/>
              <w:rPr>
                <w:rFonts w:ascii="Times New Roman" w:hAnsi="Times New Roman" w:cs="Times New Roman"/>
                <w:sz w:val="24"/>
                <w:lang w:val="kk-KZ" w:eastAsia="en-GB"/>
              </w:rPr>
            </w:pPr>
            <w:r w:rsidRPr="003D1A98">
              <w:rPr>
                <w:rFonts w:ascii="Times New Roman" w:hAnsi="Times New Roman" w:cs="Times New Roman"/>
                <w:sz w:val="24"/>
                <w:lang w:val="kk-KZ" w:eastAsia="en-GB"/>
              </w:rPr>
              <w:t xml:space="preserve">Қабілеті жоғары оқушылар </w:t>
            </w:r>
            <w:r w:rsidRPr="003D1A98">
              <w:rPr>
                <w:rFonts w:ascii="Times New Roman" w:hAnsi="Times New Roman" w:cs="Times New Roman"/>
                <w:sz w:val="24"/>
                <w:lang w:val="kk-KZ"/>
              </w:rPr>
              <w:t xml:space="preserve">айтылған сөздер мен </w:t>
            </w:r>
            <w:r w:rsidRPr="003D1A98">
              <w:rPr>
                <w:rFonts w:ascii="Times New Roman" w:hAnsi="Times New Roman" w:cs="Times New Roman"/>
                <w:sz w:val="24"/>
                <w:lang w:val="kk-KZ"/>
              </w:rPr>
              <w:lastRenderedPageBreak/>
              <w:t>сөйлемдердің көпшілігін дұрыс қайталай алады.</w:t>
            </w:r>
          </w:p>
        </w:tc>
        <w:tc>
          <w:tcPr>
            <w:tcW w:w="6946" w:type="dxa"/>
            <w:gridSpan w:val="2"/>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rsidR="005B3809" w:rsidRPr="003D1A98" w:rsidRDefault="005B3809" w:rsidP="003D1A98">
            <w:pPr>
              <w:pStyle w:val="aa"/>
              <w:rPr>
                <w:rFonts w:ascii="Times New Roman" w:hAnsi="Times New Roman" w:cs="Times New Roman"/>
                <w:sz w:val="24"/>
                <w:lang w:val="kk-KZ"/>
              </w:rPr>
            </w:pPr>
          </w:p>
          <w:p w:rsidR="005B3809" w:rsidRPr="003D1A98" w:rsidRDefault="005B3809" w:rsidP="003D1A98">
            <w:pPr>
              <w:pStyle w:val="aa"/>
              <w:rPr>
                <w:rFonts w:ascii="Times New Roman" w:hAnsi="Times New Roman" w:cs="Times New Roman"/>
                <w:sz w:val="24"/>
                <w:lang w:val="kk-KZ"/>
              </w:rPr>
            </w:pPr>
            <w:r w:rsidRPr="003D1A98">
              <w:rPr>
                <w:rFonts w:ascii="Times New Roman" w:hAnsi="Times New Roman" w:cs="Times New Roman"/>
                <w:sz w:val="24"/>
                <w:lang w:val="kk-KZ"/>
              </w:rPr>
              <w:t>Оқушылар өздері жасаған  бет-бейнелеріне қарап бір-біріне көңіл- күйлерін айтады. (қуанышты, көңілді, көңілсіз, ашулы)</w:t>
            </w:r>
          </w:p>
          <w:p w:rsidR="005B3809" w:rsidRPr="003D1A98" w:rsidRDefault="005B3809" w:rsidP="003D1A98">
            <w:pPr>
              <w:pStyle w:val="aa"/>
              <w:rPr>
                <w:rFonts w:ascii="Times New Roman" w:hAnsi="Times New Roman" w:cs="Times New Roman"/>
                <w:sz w:val="24"/>
                <w:lang w:val="kk-KZ" w:eastAsia="en-GB"/>
              </w:rPr>
            </w:pPr>
          </w:p>
        </w:tc>
        <w:tc>
          <w:tcPr>
            <w:tcW w:w="1701"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hideMark/>
          </w:tcPr>
          <w:p w:rsidR="005B3809" w:rsidRPr="003D1A98" w:rsidRDefault="005B3809" w:rsidP="003D1A98">
            <w:pPr>
              <w:pStyle w:val="aa"/>
              <w:rPr>
                <w:rFonts w:ascii="Times New Roman" w:hAnsi="Times New Roman" w:cs="Times New Roman"/>
                <w:sz w:val="24"/>
                <w:lang w:val="kk-KZ" w:eastAsia="en-GB"/>
              </w:rPr>
            </w:pPr>
          </w:p>
          <w:p w:rsidR="005B3809" w:rsidRPr="003D1A98" w:rsidRDefault="005B3809" w:rsidP="003D1A98">
            <w:pPr>
              <w:pStyle w:val="aa"/>
              <w:rPr>
                <w:rFonts w:ascii="Times New Roman" w:hAnsi="Times New Roman" w:cs="Times New Roman"/>
                <w:sz w:val="24"/>
                <w:lang w:val="kk-KZ" w:eastAsia="en-GB"/>
              </w:rPr>
            </w:pPr>
            <w:r w:rsidRPr="003D1A98">
              <w:rPr>
                <w:rFonts w:ascii="Times New Roman" w:hAnsi="Times New Roman" w:cs="Times New Roman"/>
                <w:sz w:val="24"/>
                <w:lang w:val="kk-KZ" w:eastAsia="en-GB"/>
              </w:rPr>
              <w:t>Оқушыларды бір-біріне деген құрмет көрсетуіне тәрбиелеу.</w:t>
            </w:r>
          </w:p>
        </w:tc>
      </w:tr>
    </w:tbl>
    <w:p w:rsidR="009D79C2" w:rsidRPr="003D1A98" w:rsidRDefault="009D79C2" w:rsidP="003D1A98">
      <w:pPr>
        <w:pStyle w:val="aa"/>
        <w:rPr>
          <w:rFonts w:ascii="Times New Roman" w:eastAsia="Times New Roman" w:hAnsi="Times New Roman" w:cs="Times New Roman"/>
          <w:color w:val="454545"/>
          <w:sz w:val="24"/>
          <w:lang w:val="kk-KZ" w:eastAsia="ru-RU"/>
        </w:rPr>
      </w:pPr>
    </w:p>
    <w:p w:rsidR="009D79C2" w:rsidRPr="003D1A98" w:rsidRDefault="009D79C2" w:rsidP="00703E9B">
      <w:pPr>
        <w:rPr>
          <w:rFonts w:ascii="Times New Roman" w:eastAsia="Times New Roman" w:hAnsi="Times New Roman" w:cs="Times New Roman"/>
          <w:color w:val="454545"/>
          <w:lang w:val="kk-KZ" w:eastAsia="ru-RU"/>
        </w:rPr>
      </w:pPr>
      <w:r w:rsidRPr="00703E9B">
        <w:rPr>
          <w:rFonts w:ascii="Times New Roman" w:eastAsia="Times New Roman" w:hAnsi="Times New Roman" w:cs="Times New Roman"/>
          <w:bCs/>
          <w:color w:val="454545"/>
          <w:kern w:val="36"/>
          <w:lang w:val="kk-KZ" w:eastAsia="ru-RU"/>
        </w:rPr>
        <w:t xml:space="preserve">  </w:t>
      </w:r>
    </w:p>
    <w:p w:rsidR="009D79C2" w:rsidRPr="00703E9B" w:rsidRDefault="009D79C2" w:rsidP="00703E9B">
      <w:pPr>
        <w:rPr>
          <w:rFonts w:ascii="Times New Roman" w:hAnsi="Times New Roman" w:cs="Times New Roman"/>
          <w:lang w:val="kk-KZ" w:eastAsia="en-GB"/>
        </w:rPr>
      </w:pPr>
    </w:p>
    <w:p w:rsidR="009D79C2" w:rsidRPr="00703E9B" w:rsidRDefault="009D79C2" w:rsidP="00703E9B">
      <w:pPr>
        <w:rPr>
          <w:rFonts w:ascii="Times New Roman" w:hAnsi="Times New Roman" w:cs="Times New Roman"/>
          <w:lang w:val="kk-KZ"/>
        </w:rPr>
      </w:pPr>
    </w:p>
    <w:p w:rsidR="009D79C2" w:rsidRPr="00703E9B" w:rsidRDefault="009D79C2" w:rsidP="00703E9B">
      <w:pPr>
        <w:rPr>
          <w:rFonts w:ascii="Times New Roman" w:hAnsi="Times New Roman" w:cs="Times New Roman"/>
          <w:lang w:val="kk-KZ"/>
        </w:rPr>
      </w:pPr>
    </w:p>
    <w:p w:rsidR="009D79C2" w:rsidRPr="00703E9B" w:rsidRDefault="009D79C2" w:rsidP="00703E9B">
      <w:pPr>
        <w:rPr>
          <w:rFonts w:ascii="Times New Roman" w:hAnsi="Times New Roman" w:cs="Times New Roman"/>
          <w:lang w:val="kk-KZ"/>
        </w:rPr>
      </w:pPr>
    </w:p>
    <w:p w:rsidR="009D79C2" w:rsidRPr="00703E9B" w:rsidRDefault="009D79C2" w:rsidP="00703E9B">
      <w:pPr>
        <w:rPr>
          <w:rFonts w:ascii="Times New Roman" w:hAnsi="Times New Roman" w:cs="Times New Roman"/>
          <w:lang w:val="kk-KZ"/>
        </w:rPr>
      </w:pPr>
    </w:p>
    <w:p w:rsidR="009D79C2" w:rsidRPr="00AE15AF" w:rsidRDefault="009D79C2" w:rsidP="009D79C2">
      <w:pPr>
        <w:pStyle w:val="ab"/>
        <w:numPr>
          <w:ilvl w:val="0"/>
          <w:numId w:val="1"/>
        </w:numPr>
        <w:rPr>
          <w:lang w:val="kk-KZ"/>
        </w:rPr>
      </w:pPr>
    </w:p>
    <w:p w:rsidR="009D79C2" w:rsidRPr="00AE15AF" w:rsidRDefault="009D79C2" w:rsidP="009D79C2">
      <w:pPr>
        <w:numPr>
          <w:ilvl w:val="0"/>
          <w:numId w:val="1"/>
        </w:numPr>
        <w:spacing w:after="0" w:line="240" w:lineRule="auto"/>
        <w:ind w:left="-3373"/>
        <w:rPr>
          <w:rFonts w:ascii="Arial" w:eastAsia="Times New Roman" w:hAnsi="Arial" w:cs="Arial"/>
          <w:color w:val="454545"/>
          <w:sz w:val="18"/>
          <w:szCs w:val="18"/>
          <w:lang w:val="kk-KZ" w:eastAsia="ru-RU"/>
        </w:rPr>
      </w:pPr>
    </w:p>
    <w:p w:rsidR="009D79C2" w:rsidRPr="00AE15AF" w:rsidRDefault="009D79C2" w:rsidP="009D79C2">
      <w:pPr>
        <w:numPr>
          <w:ilvl w:val="0"/>
          <w:numId w:val="1"/>
        </w:numPr>
        <w:spacing w:after="0" w:line="240" w:lineRule="auto"/>
        <w:ind w:left="-3373"/>
        <w:rPr>
          <w:rFonts w:ascii="Arial" w:eastAsia="Times New Roman" w:hAnsi="Arial" w:cs="Arial"/>
          <w:color w:val="454545"/>
          <w:sz w:val="18"/>
          <w:szCs w:val="18"/>
          <w:lang w:val="kk-KZ" w:eastAsia="ru-RU"/>
        </w:rPr>
      </w:pPr>
    </w:p>
    <w:p w:rsidR="009D79C2" w:rsidRPr="009D79C2" w:rsidRDefault="00352A1F" w:rsidP="009D79C2">
      <w:pPr>
        <w:numPr>
          <w:ilvl w:val="0"/>
          <w:numId w:val="1"/>
        </w:numPr>
        <w:spacing w:after="0" w:line="240" w:lineRule="auto"/>
        <w:ind w:left="-3373"/>
        <w:rPr>
          <w:rFonts w:ascii="Arial" w:eastAsia="Times New Roman" w:hAnsi="Arial" w:cs="Arial"/>
          <w:color w:val="454545"/>
          <w:sz w:val="18"/>
          <w:szCs w:val="18"/>
          <w:lang w:eastAsia="ru-RU"/>
        </w:rPr>
      </w:pPr>
      <w:hyperlink r:id="rId5" w:tgtFrame="_self" w:tooltip="Қоғамдық пәндер" w:history="1">
        <w:r w:rsidR="009D79C2" w:rsidRPr="009D79C2">
          <w:rPr>
            <w:rFonts w:ascii="Arial" w:eastAsia="Times New Roman" w:hAnsi="Arial" w:cs="Arial"/>
            <w:color w:val="454545"/>
            <w:sz w:val="18"/>
            <w:lang w:eastAsia="ru-RU"/>
          </w:rPr>
          <w:t xml:space="preserve">Қоғамдық </w:t>
        </w:r>
        <w:proofErr w:type="gramStart"/>
        <w:r w:rsidR="009D79C2" w:rsidRPr="009D79C2">
          <w:rPr>
            <w:rFonts w:ascii="Arial" w:eastAsia="Times New Roman" w:hAnsi="Arial" w:cs="Arial"/>
            <w:color w:val="454545"/>
            <w:sz w:val="18"/>
            <w:lang w:eastAsia="ru-RU"/>
          </w:rPr>
          <w:t>п</w:t>
        </w:r>
        <w:proofErr w:type="gramEnd"/>
        <w:r w:rsidR="009D79C2" w:rsidRPr="009D79C2">
          <w:rPr>
            <w:rFonts w:ascii="Arial" w:eastAsia="Times New Roman" w:hAnsi="Arial" w:cs="Arial"/>
            <w:color w:val="454545"/>
            <w:sz w:val="18"/>
            <w:lang w:eastAsia="ru-RU"/>
          </w:rPr>
          <w:t>әндер</w:t>
        </w:r>
      </w:hyperlink>
      <w:r w:rsidR="009D79C2">
        <w:rPr>
          <w:rFonts w:ascii="Arial" w:eastAsia="Times New Roman" w:hAnsi="Arial" w:cs="Arial"/>
          <w:color w:val="454545"/>
          <w:sz w:val="18"/>
          <w:szCs w:val="18"/>
          <w:lang w:val="en-US" w:eastAsia="ru-RU"/>
        </w:rPr>
        <w:t xml:space="preserve"> </w:t>
      </w:r>
    </w:p>
    <w:p w:rsidR="009D79C2" w:rsidRPr="009D79C2" w:rsidRDefault="00352A1F" w:rsidP="009D79C2">
      <w:pPr>
        <w:numPr>
          <w:ilvl w:val="0"/>
          <w:numId w:val="2"/>
        </w:numPr>
        <w:spacing w:after="0" w:line="240" w:lineRule="auto"/>
        <w:ind w:left="-3373"/>
        <w:rPr>
          <w:rFonts w:ascii="Arial" w:eastAsia="Times New Roman" w:hAnsi="Arial" w:cs="Arial"/>
          <w:color w:val="454545"/>
          <w:sz w:val="18"/>
          <w:szCs w:val="18"/>
          <w:lang w:eastAsia="ru-RU"/>
        </w:rPr>
      </w:pPr>
      <w:hyperlink r:id="rId6" w:tgtFrame="_self" w:tooltip="Күнтізбелік жоспар" w:history="1">
        <w:r w:rsidR="009D79C2" w:rsidRPr="009D79C2">
          <w:rPr>
            <w:rFonts w:ascii="Arial" w:eastAsia="Times New Roman" w:hAnsi="Arial" w:cs="Arial"/>
            <w:color w:val="454545"/>
            <w:sz w:val="18"/>
            <w:lang w:eastAsia="ru-RU"/>
          </w:rPr>
          <w:t xml:space="preserve">Күнтізбелік </w:t>
        </w:r>
        <w:proofErr w:type="spellStart"/>
        <w:r w:rsidR="009D79C2" w:rsidRPr="009D79C2">
          <w:rPr>
            <w:rFonts w:ascii="Arial" w:eastAsia="Times New Roman" w:hAnsi="Arial" w:cs="Arial"/>
            <w:color w:val="454545"/>
            <w:sz w:val="18"/>
            <w:lang w:eastAsia="ru-RU"/>
          </w:rPr>
          <w:t>жоспар</w:t>
        </w:r>
        <w:proofErr w:type="spellEnd"/>
      </w:hyperlink>
    </w:p>
    <w:p w:rsidR="009D79C2" w:rsidRPr="009D79C2" w:rsidRDefault="00352A1F" w:rsidP="009D79C2">
      <w:pPr>
        <w:numPr>
          <w:ilvl w:val="0"/>
          <w:numId w:val="2"/>
        </w:numPr>
        <w:spacing w:after="0" w:line="240" w:lineRule="auto"/>
        <w:ind w:left="-3373"/>
        <w:rPr>
          <w:rFonts w:ascii="Arial" w:eastAsia="Times New Roman" w:hAnsi="Arial" w:cs="Arial"/>
          <w:color w:val="454545"/>
          <w:sz w:val="18"/>
          <w:szCs w:val="18"/>
          <w:lang w:eastAsia="ru-RU"/>
        </w:rPr>
      </w:pPr>
      <w:hyperlink r:id="rId7" w:tgtFrame="_self" w:tooltip="Видео сабақтар" w:history="1">
        <w:r w:rsidR="009D79C2" w:rsidRPr="009D79C2">
          <w:rPr>
            <w:rFonts w:ascii="Arial" w:eastAsia="Times New Roman" w:hAnsi="Arial" w:cs="Arial"/>
            <w:color w:val="454545"/>
            <w:sz w:val="18"/>
            <w:lang w:eastAsia="ru-RU"/>
          </w:rPr>
          <w:t>Видео сабақтар</w:t>
        </w:r>
      </w:hyperlink>
    </w:p>
    <w:p w:rsidR="009D79C2" w:rsidRPr="009D79C2" w:rsidRDefault="00352A1F" w:rsidP="009D79C2">
      <w:pPr>
        <w:numPr>
          <w:ilvl w:val="0"/>
          <w:numId w:val="2"/>
        </w:numPr>
        <w:spacing w:after="0" w:line="240" w:lineRule="auto"/>
        <w:ind w:left="-3373"/>
        <w:rPr>
          <w:rFonts w:ascii="Arial" w:eastAsia="Times New Roman" w:hAnsi="Arial" w:cs="Arial"/>
          <w:color w:val="454545"/>
          <w:sz w:val="18"/>
          <w:szCs w:val="18"/>
          <w:lang w:eastAsia="ru-RU"/>
        </w:rPr>
      </w:pPr>
      <w:hyperlink r:id="rId8" w:tgtFrame="_self" w:tooltip="Құжатнама" w:history="1">
        <w:r w:rsidR="009D79C2" w:rsidRPr="009D79C2">
          <w:rPr>
            <w:rFonts w:ascii="Arial" w:eastAsia="Times New Roman" w:hAnsi="Arial" w:cs="Arial"/>
            <w:color w:val="454545"/>
            <w:sz w:val="18"/>
            <w:lang w:eastAsia="ru-RU"/>
          </w:rPr>
          <w:t>Құжатнама</w:t>
        </w:r>
      </w:hyperlink>
    </w:p>
    <w:p w:rsidR="009D79C2" w:rsidRPr="009D79C2" w:rsidRDefault="00352A1F" w:rsidP="009D79C2">
      <w:pPr>
        <w:numPr>
          <w:ilvl w:val="0"/>
          <w:numId w:val="2"/>
        </w:numPr>
        <w:spacing w:after="0" w:line="240" w:lineRule="auto"/>
        <w:ind w:left="-3373"/>
        <w:rPr>
          <w:rFonts w:ascii="Arial" w:eastAsia="Times New Roman" w:hAnsi="Arial" w:cs="Arial"/>
          <w:color w:val="454545"/>
          <w:sz w:val="18"/>
          <w:szCs w:val="18"/>
          <w:lang w:eastAsia="ru-RU"/>
        </w:rPr>
      </w:pPr>
      <w:hyperlink r:id="rId9" w:tgtFrame="_self" w:tooltip="Бұйрықтар" w:history="1">
        <w:r w:rsidR="009D79C2">
          <w:rPr>
            <w:rFonts w:ascii="Arial" w:eastAsia="Times New Roman" w:hAnsi="Arial" w:cs="Arial"/>
            <w:noProof/>
            <w:color w:val="454545"/>
            <w:sz w:val="18"/>
            <w:szCs w:val="18"/>
            <w:bdr w:val="none" w:sz="0" w:space="0" w:color="auto" w:frame="1"/>
            <w:lang w:eastAsia="ru-RU"/>
          </w:rPr>
          <w:drawing>
            <wp:inline distT="0" distB="0" distL="0" distR="0">
              <wp:extent cx="156210" cy="156210"/>
              <wp:effectExtent l="19050" t="0" r="0" b="0"/>
              <wp:docPr id="5" name="Рисунок 5" descr="Бұйрықта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Бұйрықтар"/>
                      <pic:cNvPicPr>
                        <a:picLocks noChangeAspect="1" noChangeArrowheads="1"/>
                      </pic:cNvPicPr>
                    </pic:nvPicPr>
                    <pic:blipFill>
                      <a:blip r:embed="rId10"/>
                      <a:srcRect/>
                      <a:stretch>
                        <a:fillRect/>
                      </a:stretch>
                    </pic:blipFill>
                    <pic:spPr bwMode="auto">
                      <a:xfrm>
                        <a:off x="0" y="0"/>
                        <a:ext cx="156210" cy="156210"/>
                      </a:xfrm>
                      <a:prstGeom prst="rect">
                        <a:avLst/>
                      </a:prstGeom>
                      <a:noFill/>
                      <a:ln w="9525">
                        <a:noFill/>
                        <a:miter lim="800000"/>
                        <a:headEnd/>
                        <a:tailEnd/>
                      </a:ln>
                    </pic:spPr>
                  </pic:pic>
                </a:graphicData>
              </a:graphic>
            </wp:inline>
          </w:drawing>
        </w:r>
        <w:proofErr w:type="gramStart"/>
        <w:r w:rsidR="009D79C2" w:rsidRPr="009D79C2">
          <w:rPr>
            <w:rFonts w:ascii="Arial" w:eastAsia="Times New Roman" w:hAnsi="Arial" w:cs="Arial"/>
            <w:color w:val="454545"/>
            <w:sz w:val="18"/>
            <w:lang w:eastAsia="ru-RU"/>
          </w:rPr>
          <w:t>Б</w:t>
        </w:r>
        <w:proofErr w:type="gramEnd"/>
        <w:r w:rsidR="009D79C2" w:rsidRPr="009D79C2">
          <w:rPr>
            <w:rFonts w:ascii="Arial" w:eastAsia="Times New Roman" w:hAnsi="Arial" w:cs="Arial"/>
            <w:color w:val="454545"/>
            <w:sz w:val="18"/>
            <w:lang w:eastAsia="ru-RU"/>
          </w:rPr>
          <w:t>ұйрықтар</w:t>
        </w:r>
      </w:hyperlink>
    </w:p>
    <w:p w:rsidR="009D79C2" w:rsidRPr="009D79C2" w:rsidRDefault="00352A1F" w:rsidP="009D79C2">
      <w:pPr>
        <w:numPr>
          <w:ilvl w:val="0"/>
          <w:numId w:val="2"/>
        </w:numPr>
        <w:spacing w:after="0" w:line="240" w:lineRule="auto"/>
        <w:ind w:left="-3373"/>
        <w:rPr>
          <w:rFonts w:ascii="Arial" w:eastAsia="Times New Roman" w:hAnsi="Arial" w:cs="Arial"/>
          <w:color w:val="454545"/>
          <w:sz w:val="18"/>
          <w:szCs w:val="18"/>
          <w:lang w:eastAsia="ru-RU"/>
        </w:rPr>
      </w:pPr>
      <w:hyperlink r:id="rId11" w:tgtFrame="_self" w:tooltip="Білім стандарты" w:history="1">
        <w:r w:rsidR="009D79C2">
          <w:rPr>
            <w:rFonts w:ascii="Arial" w:eastAsia="Times New Roman" w:hAnsi="Arial" w:cs="Arial"/>
            <w:noProof/>
            <w:color w:val="454545"/>
            <w:sz w:val="18"/>
            <w:szCs w:val="18"/>
            <w:bdr w:val="none" w:sz="0" w:space="0" w:color="auto" w:frame="1"/>
            <w:lang w:eastAsia="ru-RU"/>
          </w:rPr>
          <w:drawing>
            <wp:inline distT="0" distB="0" distL="0" distR="0">
              <wp:extent cx="156210" cy="156210"/>
              <wp:effectExtent l="19050" t="0" r="0" b="0"/>
              <wp:docPr id="6" name="Рисунок 6" descr="Білім стандарт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Білім стандарты"/>
                      <pic:cNvPicPr>
                        <a:picLocks noChangeAspect="1" noChangeArrowheads="1"/>
                      </pic:cNvPicPr>
                    </pic:nvPicPr>
                    <pic:blipFill>
                      <a:blip r:embed="rId12"/>
                      <a:srcRect/>
                      <a:stretch>
                        <a:fillRect/>
                      </a:stretch>
                    </pic:blipFill>
                    <pic:spPr bwMode="auto">
                      <a:xfrm>
                        <a:off x="0" y="0"/>
                        <a:ext cx="156210" cy="156210"/>
                      </a:xfrm>
                      <a:prstGeom prst="rect">
                        <a:avLst/>
                      </a:prstGeom>
                      <a:noFill/>
                      <a:ln w="9525">
                        <a:noFill/>
                        <a:miter lim="800000"/>
                        <a:headEnd/>
                        <a:tailEnd/>
                      </a:ln>
                    </pic:spPr>
                  </pic:pic>
                </a:graphicData>
              </a:graphic>
            </wp:inline>
          </w:drawing>
        </w:r>
        <w:proofErr w:type="spellStart"/>
        <w:r w:rsidR="009D79C2" w:rsidRPr="009D79C2">
          <w:rPr>
            <w:rFonts w:ascii="Arial" w:eastAsia="Times New Roman" w:hAnsi="Arial" w:cs="Arial"/>
            <w:color w:val="454545"/>
            <w:sz w:val="18"/>
            <w:lang w:eastAsia="ru-RU"/>
          </w:rPr>
          <w:t>Бі</w:t>
        </w:r>
        <w:proofErr w:type="gramStart"/>
        <w:r w:rsidR="009D79C2" w:rsidRPr="009D79C2">
          <w:rPr>
            <w:rFonts w:ascii="Arial" w:eastAsia="Times New Roman" w:hAnsi="Arial" w:cs="Arial"/>
            <w:color w:val="454545"/>
            <w:sz w:val="18"/>
            <w:lang w:eastAsia="ru-RU"/>
          </w:rPr>
          <w:t>л</w:t>
        </w:r>
        <w:proofErr w:type="gramEnd"/>
        <w:r w:rsidR="009D79C2" w:rsidRPr="009D79C2">
          <w:rPr>
            <w:rFonts w:ascii="Arial" w:eastAsia="Times New Roman" w:hAnsi="Arial" w:cs="Arial"/>
            <w:color w:val="454545"/>
            <w:sz w:val="18"/>
            <w:lang w:eastAsia="ru-RU"/>
          </w:rPr>
          <w:t>ім</w:t>
        </w:r>
        <w:proofErr w:type="spellEnd"/>
        <w:r w:rsidR="009D79C2" w:rsidRPr="009D79C2">
          <w:rPr>
            <w:rFonts w:ascii="Arial" w:eastAsia="Times New Roman" w:hAnsi="Arial" w:cs="Arial"/>
            <w:color w:val="454545"/>
            <w:sz w:val="18"/>
            <w:lang w:eastAsia="ru-RU"/>
          </w:rPr>
          <w:t xml:space="preserve"> стандарты</w:t>
        </w:r>
      </w:hyperlink>
    </w:p>
    <w:p w:rsidR="009D79C2" w:rsidRPr="009D79C2" w:rsidRDefault="00352A1F" w:rsidP="009D79C2">
      <w:pPr>
        <w:numPr>
          <w:ilvl w:val="0"/>
          <w:numId w:val="2"/>
        </w:numPr>
        <w:spacing w:after="0" w:line="240" w:lineRule="auto"/>
        <w:ind w:left="-3373"/>
        <w:rPr>
          <w:rFonts w:ascii="Arial" w:eastAsia="Times New Roman" w:hAnsi="Arial" w:cs="Arial"/>
          <w:color w:val="454545"/>
          <w:sz w:val="18"/>
          <w:szCs w:val="18"/>
          <w:lang w:eastAsia="ru-RU"/>
        </w:rPr>
      </w:pPr>
      <w:hyperlink r:id="rId13" w:tgtFrame="_self" w:tooltip="Бағдарламалар" w:history="1">
        <w:r w:rsidR="009D79C2">
          <w:rPr>
            <w:rFonts w:ascii="Arial" w:eastAsia="Times New Roman" w:hAnsi="Arial" w:cs="Arial"/>
            <w:noProof/>
            <w:color w:val="454545"/>
            <w:sz w:val="18"/>
            <w:szCs w:val="18"/>
            <w:bdr w:val="none" w:sz="0" w:space="0" w:color="auto" w:frame="1"/>
            <w:lang w:eastAsia="ru-RU"/>
          </w:rPr>
          <w:drawing>
            <wp:inline distT="0" distB="0" distL="0" distR="0">
              <wp:extent cx="156210" cy="156210"/>
              <wp:effectExtent l="19050" t="0" r="0" b="0"/>
              <wp:docPr id="7" name="Рисунок 7" descr="Бағдарламала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Бағдарламалар"/>
                      <pic:cNvPicPr>
                        <a:picLocks noChangeAspect="1" noChangeArrowheads="1"/>
                      </pic:cNvPicPr>
                    </pic:nvPicPr>
                    <pic:blipFill>
                      <a:blip r:embed="rId14"/>
                      <a:srcRect/>
                      <a:stretch>
                        <a:fillRect/>
                      </a:stretch>
                    </pic:blipFill>
                    <pic:spPr bwMode="auto">
                      <a:xfrm>
                        <a:off x="0" y="0"/>
                        <a:ext cx="156210" cy="156210"/>
                      </a:xfrm>
                      <a:prstGeom prst="rect">
                        <a:avLst/>
                      </a:prstGeom>
                      <a:noFill/>
                      <a:ln w="9525">
                        <a:noFill/>
                        <a:miter lim="800000"/>
                        <a:headEnd/>
                        <a:tailEnd/>
                      </a:ln>
                    </pic:spPr>
                  </pic:pic>
                </a:graphicData>
              </a:graphic>
            </wp:inline>
          </w:drawing>
        </w:r>
        <w:r w:rsidR="009D79C2" w:rsidRPr="009D79C2">
          <w:rPr>
            <w:rFonts w:ascii="Arial" w:eastAsia="Times New Roman" w:hAnsi="Arial" w:cs="Arial"/>
            <w:color w:val="454545"/>
            <w:sz w:val="18"/>
            <w:lang w:eastAsia="ru-RU"/>
          </w:rPr>
          <w:t>Бағдарламалар</w:t>
        </w:r>
      </w:hyperlink>
    </w:p>
    <w:p w:rsidR="009D79C2" w:rsidRPr="009D79C2" w:rsidRDefault="00352A1F" w:rsidP="009D79C2">
      <w:pPr>
        <w:numPr>
          <w:ilvl w:val="0"/>
          <w:numId w:val="2"/>
        </w:numPr>
        <w:spacing w:after="195" w:line="240" w:lineRule="auto"/>
        <w:ind w:left="-3373"/>
        <w:rPr>
          <w:rFonts w:ascii="Arial" w:eastAsia="Times New Roman" w:hAnsi="Arial" w:cs="Arial"/>
          <w:color w:val="454545"/>
          <w:sz w:val="18"/>
          <w:szCs w:val="18"/>
          <w:lang w:eastAsia="ru-RU"/>
        </w:rPr>
      </w:pPr>
      <w:hyperlink r:id="rId15" w:tgtFrame="_self" w:tooltip="Кембридж" w:history="1">
        <w:r w:rsidR="009D79C2" w:rsidRPr="009D79C2">
          <w:rPr>
            <w:rFonts w:ascii="Arial" w:eastAsia="Times New Roman" w:hAnsi="Arial" w:cs="Arial"/>
            <w:color w:val="454545"/>
            <w:sz w:val="18"/>
            <w:lang w:eastAsia="ru-RU"/>
          </w:rPr>
          <w:t>Кембридж</w:t>
        </w:r>
      </w:hyperlink>
    </w:p>
    <w:p w:rsidR="009D79C2" w:rsidRPr="009D79C2" w:rsidRDefault="009D79C2" w:rsidP="009D79C2">
      <w:pPr>
        <w:spacing w:after="65" w:line="240" w:lineRule="auto"/>
        <w:rPr>
          <w:rFonts w:ascii="Arial" w:eastAsia="Times New Roman" w:hAnsi="Arial" w:cs="Arial"/>
          <w:color w:val="454545"/>
          <w:sz w:val="18"/>
          <w:szCs w:val="18"/>
          <w:lang w:val="en-US" w:eastAsia="ru-RU"/>
        </w:rPr>
      </w:pPr>
      <w:r>
        <w:rPr>
          <w:rFonts w:ascii="Arial" w:eastAsia="Times New Roman" w:hAnsi="Arial" w:cs="Arial"/>
          <w:color w:val="666666"/>
          <w:sz w:val="23"/>
          <w:szCs w:val="23"/>
          <w:lang w:val="en-US" w:eastAsia="ru-RU"/>
        </w:rPr>
        <w:t xml:space="preserve">        </w:t>
      </w:r>
    </w:p>
    <w:p w:rsidR="00E70FE6" w:rsidRDefault="00E70FE6"/>
    <w:sectPr w:rsidR="00E70FE6" w:rsidSect="005B3809">
      <w:pgSz w:w="11906" w:h="16838"/>
      <w:pgMar w:top="426" w:right="850"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34651"/>
    <w:multiLevelType w:val="multilevel"/>
    <w:tmpl w:val="92CAB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F94CE6"/>
    <w:multiLevelType w:val="multilevel"/>
    <w:tmpl w:val="B6A8D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D93BEE"/>
    <w:multiLevelType w:val="multilevel"/>
    <w:tmpl w:val="B22AA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B111E82"/>
    <w:multiLevelType w:val="multilevel"/>
    <w:tmpl w:val="1F4E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1A577F5"/>
    <w:multiLevelType w:val="multilevel"/>
    <w:tmpl w:val="AC56F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9024496"/>
    <w:multiLevelType w:val="multilevel"/>
    <w:tmpl w:val="FB2C857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nsid w:val="42A5670A"/>
    <w:multiLevelType w:val="multilevel"/>
    <w:tmpl w:val="6A3E29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5C022B5"/>
    <w:multiLevelType w:val="multilevel"/>
    <w:tmpl w:val="11AEB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E62278A"/>
    <w:multiLevelType w:val="multilevel"/>
    <w:tmpl w:val="2C644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3B30DFC"/>
    <w:multiLevelType w:val="multilevel"/>
    <w:tmpl w:val="61882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
  </w:num>
  <w:num w:numId="3">
    <w:abstractNumId w:val="0"/>
  </w:num>
  <w:num w:numId="4">
    <w:abstractNumId w:val="8"/>
  </w:num>
  <w:num w:numId="5">
    <w:abstractNumId w:val="6"/>
  </w:num>
  <w:num w:numId="6">
    <w:abstractNumId w:val="4"/>
  </w:num>
  <w:num w:numId="7">
    <w:abstractNumId w:val="1"/>
  </w:num>
  <w:num w:numId="8">
    <w:abstractNumId w:val="3"/>
  </w:num>
  <w:num w:numId="9">
    <w:abstractNumId w:val="9"/>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characterSpacingControl w:val="doNotCompress"/>
  <w:compat/>
  <w:rsids>
    <w:rsidRoot w:val="009D79C2"/>
    <w:rsid w:val="002D6117"/>
    <w:rsid w:val="00352A1F"/>
    <w:rsid w:val="003D1A98"/>
    <w:rsid w:val="004B4115"/>
    <w:rsid w:val="005B3809"/>
    <w:rsid w:val="00703E9B"/>
    <w:rsid w:val="008801B7"/>
    <w:rsid w:val="009D79C2"/>
    <w:rsid w:val="00A74BB2"/>
    <w:rsid w:val="00AE15AF"/>
    <w:rsid w:val="00E70FE6"/>
    <w:rsid w:val="00EC454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0FE6"/>
  </w:style>
  <w:style w:type="paragraph" w:styleId="1">
    <w:name w:val="heading 1"/>
    <w:basedOn w:val="a"/>
    <w:link w:val="10"/>
    <w:uiPriority w:val="9"/>
    <w:qFormat/>
    <w:rsid w:val="009D79C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9D79C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D79C2"/>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9D79C2"/>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9D79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9D79C2"/>
    <w:rPr>
      <w:i/>
      <w:iCs/>
    </w:rPr>
  </w:style>
  <w:style w:type="character" w:styleId="a5">
    <w:name w:val="Strong"/>
    <w:basedOn w:val="a0"/>
    <w:uiPriority w:val="22"/>
    <w:qFormat/>
    <w:rsid w:val="009D79C2"/>
    <w:rPr>
      <w:b/>
      <w:bCs/>
    </w:rPr>
  </w:style>
  <w:style w:type="character" w:customStyle="1" w:styleId="label">
    <w:name w:val="label"/>
    <w:basedOn w:val="a0"/>
    <w:rsid w:val="009D79C2"/>
  </w:style>
  <w:style w:type="character" w:customStyle="1" w:styleId="apple-converted-space">
    <w:name w:val="apple-converted-space"/>
    <w:basedOn w:val="a0"/>
    <w:rsid w:val="009D79C2"/>
  </w:style>
  <w:style w:type="character" w:customStyle="1" w:styleId="tags">
    <w:name w:val="tags"/>
    <w:basedOn w:val="a0"/>
    <w:rsid w:val="009D79C2"/>
  </w:style>
  <w:style w:type="character" w:styleId="a6">
    <w:name w:val="Hyperlink"/>
    <w:basedOn w:val="a0"/>
    <w:uiPriority w:val="99"/>
    <w:semiHidden/>
    <w:unhideWhenUsed/>
    <w:rsid w:val="009D79C2"/>
    <w:rPr>
      <w:color w:val="0000FF"/>
      <w:u w:val="single"/>
    </w:rPr>
  </w:style>
  <w:style w:type="character" w:customStyle="1" w:styleId="cmmauthor">
    <w:name w:val="cmm_author"/>
    <w:basedOn w:val="a0"/>
    <w:rsid w:val="009D79C2"/>
  </w:style>
  <w:style w:type="character" w:customStyle="1" w:styleId="cmmdate">
    <w:name w:val="cmm_date"/>
    <w:basedOn w:val="a0"/>
    <w:rsid w:val="009D79C2"/>
  </w:style>
  <w:style w:type="character" w:customStyle="1" w:styleId="cmmvotes">
    <w:name w:val="cmm_votes"/>
    <w:basedOn w:val="a0"/>
    <w:rsid w:val="009D79C2"/>
  </w:style>
  <w:style w:type="character" w:customStyle="1" w:styleId="cmaddlink">
    <w:name w:val="cm_add_link"/>
    <w:basedOn w:val="a0"/>
    <w:rsid w:val="009D79C2"/>
  </w:style>
  <w:style w:type="character" w:customStyle="1" w:styleId="cmmrss">
    <w:name w:val="cmm_rss"/>
    <w:basedOn w:val="a0"/>
    <w:rsid w:val="009D79C2"/>
  </w:style>
  <w:style w:type="character" w:customStyle="1" w:styleId="menuitem">
    <w:name w:val="menu_item"/>
    <w:basedOn w:val="a0"/>
    <w:rsid w:val="009D79C2"/>
  </w:style>
  <w:style w:type="character" w:customStyle="1" w:styleId="modlatestrating">
    <w:name w:val="mod_latest_rating"/>
    <w:basedOn w:val="a0"/>
    <w:rsid w:val="009D79C2"/>
  </w:style>
  <w:style w:type="paragraph" w:styleId="a7">
    <w:name w:val="Balloon Text"/>
    <w:basedOn w:val="a"/>
    <w:link w:val="a8"/>
    <w:uiPriority w:val="99"/>
    <w:semiHidden/>
    <w:unhideWhenUsed/>
    <w:rsid w:val="009D79C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D79C2"/>
    <w:rPr>
      <w:rFonts w:ascii="Tahoma" w:hAnsi="Tahoma" w:cs="Tahoma"/>
      <w:sz w:val="16"/>
      <w:szCs w:val="16"/>
    </w:rPr>
  </w:style>
  <w:style w:type="table" w:styleId="a9">
    <w:name w:val="Table Grid"/>
    <w:basedOn w:val="a1"/>
    <w:uiPriority w:val="39"/>
    <w:rsid w:val="009D79C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a">
    <w:name w:val="No Spacing"/>
    <w:uiPriority w:val="1"/>
    <w:qFormat/>
    <w:rsid w:val="009D79C2"/>
    <w:pPr>
      <w:spacing w:after="0" w:line="240" w:lineRule="auto"/>
    </w:pPr>
  </w:style>
  <w:style w:type="paragraph" w:styleId="ab">
    <w:name w:val="List Paragraph"/>
    <w:basedOn w:val="a"/>
    <w:uiPriority w:val="34"/>
    <w:qFormat/>
    <w:rsid w:val="009D79C2"/>
    <w:pPr>
      <w:ind w:left="720"/>
      <w:contextualSpacing/>
    </w:pPr>
  </w:style>
</w:styles>
</file>

<file path=word/webSettings.xml><?xml version="1.0" encoding="utf-8"?>
<w:webSettings xmlns:r="http://schemas.openxmlformats.org/officeDocument/2006/relationships" xmlns:w="http://schemas.openxmlformats.org/wordprocessingml/2006/main">
  <w:divs>
    <w:div w:id="826671263">
      <w:bodyDiv w:val="1"/>
      <w:marLeft w:val="0"/>
      <w:marRight w:val="0"/>
      <w:marTop w:val="0"/>
      <w:marBottom w:val="0"/>
      <w:divBdr>
        <w:top w:val="none" w:sz="0" w:space="0" w:color="auto"/>
        <w:left w:val="none" w:sz="0" w:space="0" w:color="auto"/>
        <w:bottom w:val="none" w:sz="0" w:space="0" w:color="auto"/>
        <w:right w:val="none" w:sz="0" w:space="0" w:color="auto"/>
      </w:divBdr>
    </w:div>
    <w:div w:id="860048278">
      <w:bodyDiv w:val="1"/>
      <w:marLeft w:val="0"/>
      <w:marRight w:val="0"/>
      <w:marTop w:val="0"/>
      <w:marBottom w:val="0"/>
      <w:divBdr>
        <w:top w:val="none" w:sz="0" w:space="0" w:color="auto"/>
        <w:left w:val="none" w:sz="0" w:space="0" w:color="auto"/>
        <w:bottom w:val="none" w:sz="0" w:space="0" w:color="auto"/>
        <w:right w:val="none" w:sz="0" w:space="0" w:color="auto"/>
      </w:divBdr>
      <w:divsChild>
        <w:div w:id="490021512">
          <w:marLeft w:val="0"/>
          <w:marRight w:val="0"/>
          <w:marTop w:val="0"/>
          <w:marBottom w:val="0"/>
          <w:divBdr>
            <w:top w:val="none" w:sz="0" w:space="0" w:color="auto"/>
            <w:left w:val="none" w:sz="0" w:space="0" w:color="auto"/>
            <w:bottom w:val="none" w:sz="0" w:space="0" w:color="auto"/>
            <w:right w:val="none" w:sz="0" w:space="0" w:color="auto"/>
          </w:divBdr>
          <w:divsChild>
            <w:div w:id="1215854104">
              <w:marLeft w:val="0"/>
              <w:marRight w:val="3373"/>
              <w:marTop w:val="0"/>
              <w:marBottom w:val="0"/>
              <w:divBdr>
                <w:top w:val="none" w:sz="0" w:space="0" w:color="auto"/>
                <w:left w:val="none" w:sz="0" w:space="0" w:color="auto"/>
                <w:bottom w:val="none" w:sz="0" w:space="0" w:color="auto"/>
                <w:right w:val="none" w:sz="0" w:space="0" w:color="auto"/>
              </w:divBdr>
              <w:divsChild>
                <w:div w:id="1359508823">
                  <w:marLeft w:val="0"/>
                  <w:marRight w:val="0"/>
                  <w:marTop w:val="0"/>
                  <w:marBottom w:val="0"/>
                  <w:divBdr>
                    <w:top w:val="none" w:sz="0" w:space="0" w:color="auto"/>
                    <w:left w:val="none" w:sz="0" w:space="0" w:color="auto"/>
                    <w:bottom w:val="none" w:sz="0" w:space="0" w:color="auto"/>
                    <w:right w:val="none" w:sz="0" w:space="0" w:color="auto"/>
                  </w:divBdr>
                  <w:divsChild>
                    <w:div w:id="1183206167">
                      <w:marLeft w:val="0"/>
                      <w:marRight w:val="0"/>
                      <w:marTop w:val="0"/>
                      <w:marBottom w:val="0"/>
                      <w:divBdr>
                        <w:top w:val="none" w:sz="0" w:space="0" w:color="auto"/>
                        <w:left w:val="none" w:sz="0" w:space="0" w:color="auto"/>
                        <w:bottom w:val="none" w:sz="0" w:space="0" w:color="auto"/>
                        <w:right w:val="none" w:sz="0" w:space="0" w:color="auto"/>
                      </w:divBdr>
                      <w:divsChild>
                        <w:div w:id="1100612597">
                          <w:marLeft w:val="0"/>
                          <w:marRight w:val="0"/>
                          <w:marTop w:val="0"/>
                          <w:marBottom w:val="0"/>
                          <w:divBdr>
                            <w:top w:val="none" w:sz="0" w:space="0" w:color="auto"/>
                            <w:left w:val="none" w:sz="0" w:space="0" w:color="auto"/>
                            <w:bottom w:val="none" w:sz="0" w:space="0" w:color="auto"/>
                            <w:right w:val="none" w:sz="0" w:space="0" w:color="auto"/>
                          </w:divBdr>
                          <w:divsChild>
                            <w:div w:id="103766961">
                              <w:marLeft w:val="0"/>
                              <w:marRight w:val="0"/>
                              <w:marTop w:val="0"/>
                              <w:marBottom w:val="0"/>
                              <w:divBdr>
                                <w:top w:val="none" w:sz="0" w:space="0" w:color="auto"/>
                                <w:left w:val="none" w:sz="0" w:space="0" w:color="auto"/>
                                <w:bottom w:val="none" w:sz="0" w:space="0" w:color="auto"/>
                                <w:right w:val="none" w:sz="0" w:space="0" w:color="auto"/>
                              </w:divBdr>
                              <w:divsChild>
                                <w:div w:id="1248735109">
                                  <w:marLeft w:val="0"/>
                                  <w:marRight w:val="0"/>
                                  <w:marTop w:val="0"/>
                                  <w:marBottom w:val="0"/>
                                  <w:divBdr>
                                    <w:top w:val="none" w:sz="0" w:space="0" w:color="auto"/>
                                    <w:left w:val="none" w:sz="0" w:space="0" w:color="auto"/>
                                    <w:bottom w:val="none" w:sz="0" w:space="0" w:color="auto"/>
                                    <w:right w:val="none" w:sz="0" w:space="0" w:color="auto"/>
                                  </w:divBdr>
                                  <w:divsChild>
                                    <w:div w:id="2048870270">
                                      <w:marLeft w:val="0"/>
                                      <w:marRight w:val="0"/>
                                      <w:marTop w:val="0"/>
                                      <w:marBottom w:val="0"/>
                                      <w:divBdr>
                                        <w:top w:val="none" w:sz="0" w:space="0" w:color="auto"/>
                                        <w:left w:val="none" w:sz="0" w:space="0" w:color="auto"/>
                                        <w:bottom w:val="none" w:sz="0" w:space="0" w:color="auto"/>
                                        <w:right w:val="none" w:sz="0" w:space="0" w:color="auto"/>
                                      </w:divBdr>
                                      <w:divsChild>
                                        <w:div w:id="1973359480">
                                          <w:marLeft w:val="0"/>
                                          <w:marRight w:val="0"/>
                                          <w:marTop w:val="0"/>
                                          <w:marBottom w:val="0"/>
                                          <w:divBdr>
                                            <w:top w:val="none" w:sz="0" w:space="0" w:color="auto"/>
                                            <w:left w:val="none" w:sz="0" w:space="0" w:color="auto"/>
                                            <w:bottom w:val="none" w:sz="0" w:space="0" w:color="auto"/>
                                            <w:right w:val="none" w:sz="0" w:space="0" w:color="auto"/>
                                          </w:divBdr>
                                          <w:divsChild>
                                            <w:div w:id="1030762395">
                                              <w:marLeft w:val="0"/>
                                              <w:marRight w:val="0"/>
                                              <w:marTop w:val="195"/>
                                              <w:marBottom w:val="195"/>
                                              <w:divBdr>
                                                <w:top w:val="none" w:sz="0" w:space="0" w:color="auto"/>
                                                <w:left w:val="none" w:sz="0" w:space="0" w:color="auto"/>
                                                <w:bottom w:val="none" w:sz="0" w:space="0" w:color="auto"/>
                                                <w:right w:val="none" w:sz="0" w:space="0" w:color="auto"/>
                                              </w:divBdr>
                                            </w:div>
                                            <w:div w:id="1858154650">
                                              <w:marLeft w:val="0"/>
                                              <w:marRight w:val="0"/>
                                              <w:marTop w:val="130"/>
                                              <w:marBottom w:val="130"/>
                                              <w:divBdr>
                                                <w:top w:val="single" w:sz="4" w:space="3" w:color="CCCCCC"/>
                                                <w:left w:val="single" w:sz="4" w:space="3" w:color="CCCCCC"/>
                                                <w:bottom w:val="single" w:sz="4" w:space="3" w:color="CCCCCC"/>
                                                <w:right w:val="single" w:sz="4" w:space="3" w:color="CCCCCC"/>
                                              </w:divBdr>
                                            </w:div>
                                            <w:div w:id="339426770">
                                              <w:marLeft w:val="0"/>
                                              <w:marRight w:val="0"/>
                                              <w:marTop w:val="0"/>
                                              <w:marBottom w:val="52"/>
                                              <w:divBdr>
                                                <w:top w:val="none" w:sz="0" w:space="0" w:color="auto"/>
                                                <w:left w:val="none" w:sz="0" w:space="0" w:color="auto"/>
                                                <w:bottom w:val="none" w:sz="0" w:space="0" w:color="auto"/>
                                                <w:right w:val="none" w:sz="0" w:space="0" w:color="auto"/>
                                              </w:divBdr>
                                            </w:div>
                                            <w:div w:id="1823698708">
                                              <w:marLeft w:val="0"/>
                                              <w:marRight w:val="0"/>
                                              <w:marTop w:val="0"/>
                                              <w:marBottom w:val="0"/>
                                              <w:divBdr>
                                                <w:top w:val="none" w:sz="0" w:space="0" w:color="auto"/>
                                                <w:left w:val="none" w:sz="0" w:space="0" w:color="auto"/>
                                                <w:bottom w:val="none" w:sz="0" w:space="0" w:color="auto"/>
                                                <w:right w:val="none" w:sz="0" w:space="0" w:color="auto"/>
                                              </w:divBdr>
                                              <w:divsChild>
                                                <w:div w:id="222907639">
                                                  <w:marLeft w:val="-454"/>
                                                  <w:marRight w:val="0"/>
                                                  <w:marTop w:val="0"/>
                                                  <w:marBottom w:val="0"/>
                                                  <w:divBdr>
                                                    <w:top w:val="none" w:sz="0" w:space="0" w:color="auto"/>
                                                    <w:left w:val="none" w:sz="0" w:space="0" w:color="auto"/>
                                                    <w:bottom w:val="none" w:sz="0" w:space="0" w:color="auto"/>
                                                    <w:right w:val="none" w:sz="0" w:space="0" w:color="auto"/>
                                                  </w:divBdr>
                                                  <w:divsChild>
                                                    <w:div w:id="916088809">
                                                      <w:marLeft w:val="0"/>
                                                      <w:marRight w:val="0"/>
                                                      <w:marTop w:val="0"/>
                                                      <w:marBottom w:val="0"/>
                                                      <w:divBdr>
                                                        <w:top w:val="none" w:sz="0" w:space="0" w:color="auto"/>
                                                        <w:left w:val="none" w:sz="0" w:space="0" w:color="auto"/>
                                                        <w:bottom w:val="none" w:sz="0" w:space="0" w:color="auto"/>
                                                        <w:right w:val="none" w:sz="0" w:space="0" w:color="auto"/>
                                                      </w:divBdr>
                                                      <w:divsChild>
                                                        <w:div w:id="771556084">
                                                          <w:marLeft w:val="0"/>
                                                          <w:marRight w:val="0"/>
                                                          <w:marTop w:val="0"/>
                                                          <w:marBottom w:val="0"/>
                                                          <w:divBdr>
                                                            <w:top w:val="none" w:sz="0" w:space="0" w:color="auto"/>
                                                            <w:left w:val="none" w:sz="0" w:space="0" w:color="auto"/>
                                                            <w:bottom w:val="none" w:sz="0" w:space="0" w:color="auto"/>
                                                            <w:right w:val="none" w:sz="0" w:space="0" w:color="auto"/>
                                                          </w:divBdr>
                                                        </w:div>
                                                        <w:div w:id="183516079">
                                                          <w:marLeft w:val="908"/>
                                                          <w:marRight w:val="0"/>
                                                          <w:marTop w:val="0"/>
                                                          <w:marBottom w:val="0"/>
                                                          <w:divBdr>
                                                            <w:top w:val="dashed" w:sz="18" w:space="7" w:color="D5D5D5"/>
                                                            <w:left w:val="dashed" w:sz="18" w:space="16" w:color="D5D5D5"/>
                                                            <w:bottom w:val="dashed" w:sz="18" w:space="7" w:color="D5D5D5"/>
                                                            <w:right w:val="dashed" w:sz="18" w:space="7" w:color="D5D5D5"/>
                                                          </w:divBdr>
                                                          <w:divsChild>
                                                            <w:div w:id="1387757121">
                                                              <w:marLeft w:val="0"/>
                                                              <w:marRight w:val="0"/>
                                                              <w:marTop w:val="0"/>
                                                              <w:marBottom w:val="0"/>
                                                              <w:divBdr>
                                                                <w:top w:val="none" w:sz="0" w:space="0" w:color="auto"/>
                                                                <w:left w:val="none" w:sz="0" w:space="0" w:color="auto"/>
                                                                <w:bottom w:val="none" w:sz="0" w:space="0" w:color="auto"/>
                                                                <w:right w:val="none" w:sz="0" w:space="0" w:color="auto"/>
                                                              </w:divBdr>
                                                            </w:div>
                                                            <w:div w:id="827207220">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 w:id="2058116670">
                                                  <w:marLeft w:val="0"/>
                                                  <w:marRight w:val="0"/>
                                                  <w:marTop w:val="0"/>
                                                  <w:marBottom w:val="0"/>
                                                  <w:divBdr>
                                                    <w:top w:val="none" w:sz="0" w:space="0" w:color="auto"/>
                                                    <w:left w:val="none" w:sz="0" w:space="0" w:color="auto"/>
                                                    <w:bottom w:val="none" w:sz="0" w:space="0" w:color="auto"/>
                                                    <w:right w:val="none" w:sz="0" w:space="0" w:color="auto"/>
                                                  </w:divBdr>
                                                  <w:divsChild>
                                                    <w:div w:id="1179538301">
                                                      <w:marLeft w:val="0"/>
                                                      <w:marRight w:val="0"/>
                                                      <w:marTop w:val="0"/>
                                                      <w:marBottom w:val="0"/>
                                                      <w:divBdr>
                                                        <w:top w:val="none" w:sz="0" w:space="0" w:color="auto"/>
                                                        <w:left w:val="none" w:sz="0" w:space="0" w:color="auto"/>
                                                        <w:bottom w:val="none" w:sz="0" w:space="0" w:color="auto"/>
                                                        <w:right w:val="none" w:sz="0" w:space="0" w:color="auto"/>
                                                      </w:divBdr>
                                                    </w:div>
                                                    <w:div w:id="1053504789">
                                                      <w:marLeft w:val="908"/>
                                                      <w:marRight w:val="0"/>
                                                      <w:marTop w:val="0"/>
                                                      <w:marBottom w:val="0"/>
                                                      <w:divBdr>
                                                        <w:top w:val="dashed" w:sz="18" w:space="7" w:color="D5D5D5"/>
                                                        <w:left w:val="dashed" w:sz="18" w:space="16" w:color="D5D5D5"/>
                                                        <w:bottom w:val="dashed" w:sz="18" w:space="7" w:color="D5D5D5"/>
                                                        <w:right w:val="dashed" w:sz="18" w:space="7" w:color="D5D5D5"/>
                                                      </w:divBdr>
                                                      <w:divsChild>
                                                        <w:div w:id="39330667">
                                                          <w:marLeft w:val="0"/>
                                                          <w:marRight w:val="0"/>
                                                          <w:marTop w:val="0"/>
                                                          <w:marBottom w:val="0"/>
                                                          <w:divBdr>
                                                            <w:top w:val="none" w:sz="0" w:space="0" w:color="auto"/>
                                                            <w:left w:val="none" w:sz="0" w:space="0" w:color="auto"/>
                                                            <w:bottom w:val="none" w:sz="0" w:space="0" w:color="auto"/>
                                                            <w:right w:val="none" w:sz="0" w:space="0" w:color="auto"/>
                                                          </w:divBdr>
                                                        </w:div>
                                                        <w:div w:id="1445615947">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 w:id="14188142">
                                              <w:marLeft w:val="0"/>
                                              <w:marRight w:val="0"/>
                                              <w:marTop w:val="195"/>
                                              <w:marBottom w:val="1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90633375">
          <w:marLeft w:val="-3373"/>
          <w:marRight w:val="0"/>
          <w:marTop w:val="0"/>
          <w:marBottom w:val="0"/>
          <w:divBdr>
            <w:top w:val="none" w:sz="0" w:space="0" w:color="auto"/>
            <w:left w:val="none" w:sz="0" w:space="0" w:color="auto"/>
            <w:bottom w:val="none" w:sz="0" w:space="0" w:color="auto"/>
            <w:right w:val="none" w:sz="0" w:space="0" w:color="auto"/>
          </w:divBdr>
          <w:divsChild>
            <w:div w:id="2103064274">
              <w:marLeft w:val="0"/>
              <w:marRight w:val="0"/>
              <w:marTop w:val="0"/>
              <w:marBottom w:val="0"/>
              <w:divBdr>
                <w:top w:val="none" w:sz="0" w:space="0" w:color="auto"/>
                <w:left w:val="none" w:sz="0" w:space="0" w:color="auto"/>
                <w:bottom w:val="none" w:sz="0" w:space="0" w:color="auto"/>
                <w:right w:val="none" w:sz="0" w:space="0" w:color="auto"/>
              </w:divBdr>
              <w:divsChild>
                <w:div w:id="1273977356">
                  <w:marLeft w:val="0"/>
                  <w:marRight w:val="0"/>
                  <w:marTop w:val="0"/>
                  <w:marBottom w:val="195"/>
                  <w:divBdr>
                    <w:top w:val="none" w:sz="0" w:space="0" w:color="auto"/>
                    <w:left w:val="none" w:sz="0" w:space="0" w:color="auto"/>
                    <w:bottom w:val="none" w:sz="0" w:space="0" w:color="auto"/>
                    <w:right w:val="none" w:sz="0" w:space="0" w:color="auto"/>
                  </w:divBdr>
                  <w:divsChild>
                    <w:div w:id="1243568600">
                      <w:marLeft w:val="0"/>
                      <w:marRight w:val="0"/>
                      <w:marTop w:val="0"/>
                      <w:marBottom w:val="0"/>
                      <w:divBdr>
                        <w:top w:val="none" w:sz="0" w:space="0" w:color="auto"/>
                        <w:left w:val="none" w:sz="0" w:space="0" w:color="auto"/>
                        <w:bottom w:val="none" w:sz="0" w:space="0" w:color="auto"/>
                        <w:right w:val="none" w:sz="0" w:space="0" w:color="auto"/>
                      </w:divBdr>
                    </w:div>
                  </w:divsChild>
                </w:div>
                <w:div w:id="1192256580">
                  <w:marLeft w:val="0"/>
                  <w:marRight w:val="0"/>
                  <w:marTop w:val="0"/>
                  <w:marBottom w:val="195"/>
                  <w:divBdr>
                    <w:top w:val="none" w:sz="0" w:space="0" w:color="auto"/>
                    <w:left w:val="none" w:sz="0" w:space="0" w:color="auto"/>
                    <w:bottom w:val="none" w:sz="0" w:space="0" w:color="auto"/>
                    <w:right w:val="none" w:sz="0" w:space="0" w:color="auto"/>
                  </w:divBdr>
                  <w:divsChild>
                    <w:div w:id="409887649">
                      <w:marLeft w:val="0"/>
                      <w:marRight w:val="0"/>
                      <w:marTop w:val="0"/>
                      <w:marBottom w:val="0"/>
                      <w:divBdr>
                        <w:top w:val="none" w:sz="0" w:space="0" w:color="auto"/>
                        <w:left w:val="none" w:sz="0" w:space="0" w:color="auto"/>
                        <w:bottom w:val="none" w:sz="0" w:space="0" w:color="auto"/>
                        <w:right w:val="none" w:sz="0" w:space="0" w:color="auto"/>
                      </w:divBdr>
                    </w:div>
                  </w:divsChild>
                </w:div>
                <w:div w:id="1706322426">
                  <w:marLeft w:val="0"/>
                  <w:marRight w:val="0"/>
                  <w:marTop w:val="0"/>
                  <w:marBottom w:val="195"/>
                  <w:divBdr>
                    <w:top w:val="none" w:sz="0" w:space="0" w:color="auto"/>
                    <w:left w:val="none" w:sz="0" w:space="0" w:color="auto"/>
                    <w:bottom w:val="none" w:sz="0" w:space="0" w:color="auto"/>
                    <w:right w:val="none" w:sz="0" w:space="0" w:color="auto"/>
                  </w:divBdr>
                  <w:divsChild>
                    <w:div w:id="403836691">
                      <w:marLeft w:val="0"/>
                      <w:marRight w:val="0"/>
                      <w:marTop w:val="0"/>
                      <w:marBottom w:val="0"/>
                      <w:divBdr>
                        <w:top w:val="none" w:sz="0" w:space="0" w:color="auto"/>
                        <w:left w:val="none" w:sz="0" w:space="0" w:color="auto"/>
                        <w:bottom w:val="none" w:sz="0" w:space="0" w:color="auto"/>
                        <w:right w:val="none" w:sz="0" w:space="0" w:color="auto"/>
                      </w:divBdr>
                      <w:divsChild>
                        <w:div w:id="861284689">
                          <w:marLeft w:val="65"/>
                          <w:marRight w:val="0"/>
                          <w:marTop w:val="0"/>
                          <w:marBottom w:val="0"/>
                          <w:divBdr>
                            <w:top w:val="none" w:sz="0" w:space="0" w:color="auto"/>
                            <w:left w:val="none" w:sz="0" w:space="0" w:color="auto"/>
                            <w:bottom w:val="none" w:sz="0" w:space="0" w:color="auto"/>
                            <w:right w:val="none" w:sz="0" w:space="0" w:color="auto"/>
                          </w:divBdr>
                        </w:div>
                      </w:divsChild>
                    </w:div>
                  </w:divsChild>
                </w:div>
                <w:div w:id="1393045564">
                  <w:marLeft w:val="0"/>
                  <w:marRight w:val="0"/>
                  <w:marTop w:val="0"/>
                  <w:marBottom w:val="195"/>
                  <w:divBdr>
                    <w:top w:val="none" w:sz="0" w:space="0" w:color="auto"/>
                    <w:left w:val="none" w:sz="0" w:space="0" w:color="auto"/>
                    <w:bottom w:val="none" w:sz="0" w:space="0" w:color="auto"/>
                    <w:right w:val="none" w:sz="0" w:space="0" w:color="auto"/>
                  </w:divBdr>
                  <w:divsChild>
                    <w:div w:id="864295703">
                      <w:marLeft w:val="0"/>
                      <w:marRight w:val="0"/>
                      <w:marTop w:val="0"/>
                      <w:marBottom w:val="0"/>
                      <w:divBdr>
                        <w:top w:val="none" w:sz="0" w:space="0" w:color="auto"/>
                        <w:left w:val="none" w:sz="0" w:space="0" w:color="auto"/>
                        <w:bottom w:val="none" w:sz="0" w:space="0" w:color="auto"/>
                        <w:right w:val="none" w:sz="0" w:space="0" w:color="auto"/>
                      </w:divBdr>
                    </w:div>
                    <w:div w:id="1908765483">
                      <w:marLeft w:val="0"/>
                      <w:marRight w:val="0"/>
                      <w:marTop w:val="0"/>
                      <w:marBottom w:val="0"/>
                      <w:divBdr>
                        <w:top w:val="none" w:sz="0" w:space="0" w:color="auto"/>
                        <w:left w:val="none" w:sz="0" w:space="0" w:color="auto"/>
                        <w:bottom w:val="none" w:sz="0" w:space="0" w:color="auto"/>
                        <w:right w:val="none" w:sz="0" w:space="0" w:color="auto"/>
                      </w:divBdr>
                    </w:div>
                  </w:divsChild>
                </w:div>
                <w:div w:id="818690615">
                  <w:marLeft w:val="0"/>
                  <w:marRight w:val="0"/>
                  <w:marTop w:val="0"/>
                  <w:marBottom w:val="195"/>
                  <w:divBdr>
                    <w:top w:val="none" w:sz="0" w:space="0" w:color="auto"/>
                    <w:left w:val="none" w:sz="0" w:space="0" w:color="auto"/>
                    <w:bottom w:val="none" w:sz="0" w:space="0" w:color="auto"/>
                    <w:right w:val="none" w:sz="0" w:space="0" w:color="auto"/>
                  </w:divBdr>
                  <w:divsChild>
                    <w:div w:id="2141068617">
                      <w:marLeft w:val="0"/>
                      <w:marRight w:val="0"/>
                      <w:marTop w:val="0"/>
                      <w:marBottom w:val="0"/>
                      <w:divBdr>
                        <w:top w:val="none" w:sz="0" w:space="0" w:color="auto"/>
                        <w:left w:val="none" w:sz="0" w:space="0" w:color="auto"/>
                        <w:bottom w:val="none" w:sz="0" w:space="0" w:color="auto"/>
                        <w:right w:val="none" w:sz="0" w:space="0" w:color="auto"/>
                      </w:divBdr>
                    </w:div>
                    <w:div w:id="88279282">
                      <w:marLeft w:val="0"/>
                      <w:marRight w:val="0"/>
                      <w:marTop w:val="0"/>
                      <w:marBottom w:val="0"/>
                      <w:divBdr>
                        <w:top w:val="none" w:sz="0" w:space="0" w:color="auto"/>
                        <w:left w:val="none" w:sz="0" w:space="0" w:color="auto"/>
                        <w:bottom w:val="none" w:sz="0" w:space="0" w:color="auto"/>
                        <w:right w:val="none" w:sz="0" w:space="0" w:color="auto"/>
                      </w:divBdr>
                    </w:div>
                  </w:divsChild>
                </w:div>
                <w:div w:id="2025091097">
                  <w:marLeft w:val="0"/>
                  <w:marRight w:val="0"/>
                  <w:marTop w:val="0"/>
                  <w:marBottom w:val="195"/>
                  <w:divBdr>
                    <w:top w:val="none" w:sz="0" w:space="0" w:color="auto"/>
                    <w:left w:val="none" w:sz="0" w:space="0" w:color="auto"/>
                    <w:bottom w:val="none" w:sz="0" w:space="0" w:color="auto"/>
                    <w:right w:val="none" w:sz="0" w:space="0" w:color="auto"/>
                  </w:divBdr>
                  <w:divsChild>
                    <w:div w:id="1846548818">
                      <w:marLeft w:val="0"/>
                      <w:marRight w:val="0"/>
                      <w:marTop w:val="0"/>
                      <w:marBottom w:val="0"/>
                      <w:divBdr>
                        <w:top w:val="none" w:sz="0" w:space="0" w:color="auto"/>
                        <w:left w:val="none" w:sz="0" w:space="0" w:color="auto"/>
                        <w:bottom w:val="none" w:sz="0" w:space="0" w:color="auto"/>
                        <w:right w:val="none" w:sz="0" w:space="0" w:color="auto"/>
                      </w:divBdr>
                    </w:div>
                    <w:div w:id="1868327039">
                      <w:marLeft w:val="0"/>
                      <w:marRight w:val="0"/>
                      <w:marTop w:val="0"/>
                      <w:marBottom w:val="0"/>
                      <w:divBdr>
                        <w:top w:val="none" w:sz="0" w:space="0" w:color="auto"/>
                        <w:left w:val="none" w:sz="0" w:space="0" w:color="auto"/>
                        <w:bottom w:val="none" w:sz="0" w:space="0" w:color="auto"/>
                        <w:right w:val="none" w:sz="0" w:space="0" w:color="auto"/>
                      </w:divBdr>
                    </w:div>
                  </w:divsChild>
                </w:div>
                <w:div w:id="556278762">
                  <w:marLeft w:val="0"/>
                  <w:marRight w:val="0"/>
                  <w:marTop w:val="0"/>
                  <w:marBottom w:val="195"/>
                  <w:divBdr>
                    <w:top w:val="none" w:sz="0" w:space="0" w:color="auto"/>
                    <w:left w:val="none" w:sz="0" w:space="0" w:color="auto"/>
                    <w:bottom w:val="none" w:sz="0" w:space="0" w:color="auto"/>
                    <w:right w:val="none" w:sz="0" w:space="0" w:color="auto"/>
                  </w:divBdr>
                  <w:divsChild>
                    <w:div w:id="250547393">
                      <w:marLeft w:val="0"/>
                      <w:marRight w:val="0"/>
                      <w:marTop w:val="0"/>
                      <w:marBottom w:val="0"/>
                      <w:divBdr>
                        <w:top w:val="none" w:sz="0" w:space="0" w:color="auto"/>
                        <w:left w:val="none" w:sz="0" w:space="0" w:color="auto"/>
                        <w:bottom w:val="none" w:sz="0" w:space="0" w:color="auto"/>
                        <w:right w:val="none" w:sz="0" w:space="0" w:color="auto"/>
                      </w:divBdr>
                    </w:div>
                    <w:div w:id="1370885061">
                      <w:marLeft w:val="0"/>
                      <w:marRight w:val="0"/>
                      <w:marTop w:val="0"/>
                      <w:marBottom w:val="0"/>
                      <w:divBdr>
                        <w:top w:val="none" w:sz="0" w:space="0" w:color="auto"/>
                        <w:left w:val="none" w:sz="0" w:space="0" w:color="auto"/>
                        <w:bottom w:val="none" w:sz="0" w:space="0" w:color="auto"/>
                        <w:right w:val="none" w:sz="0" w:space="0" w:color="auto"/>
                      </w:divBdr>
                    </w:div>
                  </w:divsChild>
                </w:div>
                <w:div w:id="2021541489">
                  <w:marLeft w:val="0"/>
                  <w:marRight w:val="0"/>
                  <w:marTop w:val="0"/>
                  <w:marBottom w:val="195"/>
                  <w:divBdr>
                    <w:top w:val="none" w:sz="0" w:space="0" w:color="auto"/>
                    <w:left w:val="none" w:sz="0" w:space="0" w:color="auto"/>
                    <w:bottom w:val="none" w:sz="0" w:space="0" w:color="auto"/>
                    <w:right w:val="none" w:sz="0" w:space="0" w:color="auto"/>
                  </w:divBdr>
                  <w:divsChild>
                    <w:div w:id="1240947262">
                      <w:marLeft w:val="0"/>
                      <w:marRight w:val="0"/>
                      <w:marTop w:val="0"/>
                      <w:marBottom w:val="0"/>
                      <w:divBdr>
                        <w:top w:val="none" w:sz="0" w:space="0" w:color="auto"/>
                        <w:left w:val="none" w:sz="0" w:space="0" w:color="auto"/>
                        <w:bottom w:val="none" w:sz="0" w:space="0" w:color="auto"/>
                        <w:right w:val="none" w:sz="0" w:space="0" w:color="auto"/>
                      </w:divBdr>
                    </w:div>
                    <w:div w:id="299919741">
                      <w:marLeft w:val="0"/>
                      <w:marRight w:val="0"/>
                      <w:marTop w:val="0"/>
                      <w:marBottom w:val="0"/>
                      <w:divBdr>
                        <w:top w:val="none" w:sz="0" w:space="0" w:color="auto"/>
                        <w:left w:val="none" w:sz="0" w:space="0" w:color="auto"/>
                        <w:bottom w:val="none" w:sz="0" w:space="0" w:color="auto"/>
                        <w:right w:val="none" w:sz="0" w:space="0" w:color="auto"/>
                      </w:divBdr>
                      <w:divsChild>
                        <w:div w:id="233047097">
                          <w:marLeft w:val="0"/>
                          <w:marRight w:val="0"/>
                          <w:marTop w:val="0"/>
                          <w:marBottom w:val="130"/>
                          <w:divBdr>
                            <w:top w:val="none" w:sz="0" w:space="0" w:color="auto"/>
                            <w:left w:val="none" w:sz="0" w:space="0" w:color="auto"/>
                            <w:bottom w:val="dashed" w:sz="4" w:space="7" w:color="D5D5D5"/>
                            <w:right w:val="none" w:sz="0" w:space="0" w:color="auto"/>
                          </w:divBdr>
                          <w:divsChild>
                            <w:div w:id="447939183">
                              <w:marLeft w:val="0"/>
                              <w:marRight w:val="130"/>
                              <w:marTop w:val="65"/>
                              <w:marBottom w:val="65"/>
                              <w:divBdr>
                                <w:top w:val="none" w:sz="0" w:space="0" w:color="auto"/>
                                <w:left w:val="none" w:sz="0" w:space="0" w:color="auto"/>
                                <w:bottom w:val="none" w:sz="0" w:space="0" w:color="auto"/>
                                <w:right w:val="none" w:sz="0" w:space="0" w:color="auto"/>
                              </w:divBdr>
                            </w:div>
                            <w:div w:id="1453130966">
                              <w:marLeft w:val="0"/>
                              <w:marRight w:val="0"/>
                              <w:marTop w:val="0"/>
                              <w:marBottom w:val="0"/>
                              <w:divBdr>
                                <w:top w:val="none" w:sz="0" w:space="0" w:color="auto"/>
                                <w:left w:val="none" w:sz="0" w:space="0" w:color="auto"/>
                                <w:bottom w:val="none" w:sz="0" w:space="0" w:color="auto"/>
                                <w:right w:val="none" w:sz="0" w:space="0" w:color="auto"/>
                              </w:divBdr>
                            </w:div>
                          </w:divsChild>
                        </w:div>
                        <w:div w:id="986662039">
                          <w:marLeft w:val="0"/>
                          <w:marRight w:val="0"/>
                          <w:marTop w:val="0"/>
                          <w:marBottom w:val="130"/>
                          <w:divBdr>
                            <w:top w:val="none" w:sz="0" w:space="0" w:color="auto"/>
                            <w:left w:val="none" w:sz="0" w:space="0" w:color="auto"/>
                            <w:bottom w:val="dashed" w:sz="4" w:space="7" w:color="D5D5D5"/>
                            <w:right w:val="none" w:sz="0" w:space="0" w:color="auto"/>
                          </w:divBdr>
                          <w:divsChild>
                            <w:div w:id="87049194">
                              <w:marLeft w:val="0"/>
                              <w:marRight w:val="130"/>
                              <w:marTop w:val="65"/>
                              <w:marBottom w:val="65"/>
                              <w:divBdr>
                                <w:top w:val="none" w:sz="0" w:space="0" w:color="auto"/>
                                <w:left w:val="none" w:sz="0" w:space="0" w:color="auto"/>
                                <w:bottom w:val="none" w:sz="0" w:space="0" w:color="auto"/>
                                <w:right w:val="none" w:sz="0" w:space="0" w:color="auto"/>
                              </w:divBdr>
                            </w:div>
                            <w:div w:id="2022008877">
                              <w:marLeft w:val="0"/>
                              <w:marRight w:val="0"/>
                              <w:marTop w:val="0"/>
                              <w:marBottom w:val="0"/>
                              <w:divBdr>
                                <w:top w:val="none" w:sz="0" w:space="0" w:color="auto"/>
                                <w:left w:val="none" w:sz="0" w:space="0" w:color="auto"/>
                                <w:bottom w:val="none" w:sz="0" w:space="0" w:color="auto"/>
                                <w:right w:val="none" w:sz="0" w:space="0" w:color="auto"/>
                              </w:divBdr>
                            </w:div>
                          </w:divsChild>
                        </w:div>
                        <w:div w:id="1505903420">
                          <w:marLeft w:val="0"/>
                          <w:marRight w:val="0"/>
                          <w:marTop w:val="0"/>
                          <w:marBottom w:val="130"/>
                          <w:divBdr>
                            <w:top w:val="none" w:sz="0" w:space="0" w:color="auto"/>
                            <w:left w:val="none" w:sz="0" w:space="0" w:color="auto"/>
                            <w:bottom w:val="dashed" w:sz="4" w:space="7" w:color="D5D5D5"/>
                            <w:right w:val="none" w:sz="0" w:space="0" w:color="auto"/>
                          </w:divBdr>
                          <w:divsChild>
                            <w:div w:id="1998532526">
                              <w:marLeft w:val="0"/>
                              <w:marRight w:val="130"/>
                              <w:marTop w:val="65"/>
                              <w:marBottom w:val="65"/>
                              <w:divBdr>
                                <w:top w:val="none" w:sz="0" w:space="0" w:color="auto"/>
                                <w:left w:val="none" w:sz="0" w:space="0" w:color="auto"/>
                                <w:bottom w:val="none" w:sz="0" w:space="0" w:color="auto"/>
                                <w:right w:val="none" w:sz="0" w:space="0" w:color="auto"/>
                              </w:divBdr>
                            </w:div>
                            <w:div w:id="1155029247">
                              <w:marLeft w:val="0"/>
                              <w:marRight w:val="0"/>
                              <w:marTop w:val="0"/>
                              <w:marBottom w:val="0"/>
                              <w:divBdr>
                                <w:top w:val="none" w:sz="0" w:space="0" w:color="auto"/>
                                <w:left w:val="none" w:sz="0" w:space="0" w:color="auto"/>
                                <w:bottom w:val="none" w:sz="0" w:space="0" w:color="auto"/>
                                <w:right w:val="none" w:sz="0" w:space="0" w:color="auto"/>
                              </w:divBdr>
                            </w:div>
                          </w:divsChild>
                        </w:div>
                        <w:div w:id="1809591908">
                          <w:marLeft w:val="0"/>
                          <w:marRight w:val="0"/>
                          <w:marTop w:val="0"/>
                          <w:marBottom w:val="130"/>
                          <w:divBdr>
                            <w:top w:val="none" w:sz="0" w:space="0" w:color="auto"/>
                            <w:left w:val="none" w:sz="0" w:space="0" w:color="auto"/>
                            <w:bottom w:val="dashed" w:sz="4" w:space="7" w:color="D5D5D5"/>
                            <w:right w:val="none" w:sz="0" w:space="0" w:color="auto"/>
                          </w:divBdr>
                          <w:divsChild>
                            <w:div w:id="2009626054">
                              <w:marLeft w:val="0"/>
                              <w:marRight w:val="130"/>
                              <w:marTop w:val="65"/>
                              <w:marBottom w:val="65"/>
                              <w:divBdr>
                                <w:top w:val="none" w:sz="0" w:space="0" w:color="auto"/>
                                <w:left w:val="none" w:sz="0" w:space="0" w:color="auto"/>
                                <w:bottom w:val="none" w:sz="0" w:space="0" w:color="auto"/>
                                <w:right w:val="none" w:sz="0" w:space="0" w:color="auto"/>
                              </w:divBdr>
                            </w:div>
                            <w:div w:id="1438479047">
                              <w:marLeft w:val="0"/>
                              <w:marRight w:val="0"/>
                              <w:marTop w:val="0"/>
                              <w:marBottom w:val="0"/>
                              <w:divBdr>
                                <w:top w:val="none" w:sz="0" w:space="0" w:color="auto"/>
                                <w:left w:val="none" w:sz="0" w:space="0" w:color="auto"/>
                                <w:bottom w:val="none" w:sz="0" w:space="0" w:color="auto"/>
                                <w:right w:val="none" w:sz="0" w:space="0" w:color="auto"/>
                              </w:divBdr>
                            </w:div>
                          </w:divsChild>
                        </w:div>
                        <w:div w:id="559481263">
                          <w:marLeft w:val="0"/>
                          <w:marRight w:val="0"/>
                          <w:marTop w:val="0"/>
                          <w:marBottom w:val="130"/>
                          <w:divBdr>
                            <w:top w:val="none" w:sz="0" w:space="0" w:color="auto"/>
                            <w:left w:val="none" w:sz="0" w:space="0" w:color="auto"/>
                            <w:bottom w:val="dashed" w:sz="4" w:space="7" w:color="D5D5D5"/>
                            <w:right w:val="none" w:sz="0" w:space="0" w:color="auto"/>
                          </w:divBdr>
                          <w:divsChild>
                            <w:div w:id="1036154622">
                              <w:marLeft w:val="0"/>
                              <w:marRight w:val="130"/>
                              <w:marTop w:val="65"/>
                              <w:marBottom w:val="65"/>
                              <w:divBdr>
                                <w:top w:val="none" w:sz="0" w:space="0" w:color="auto"/>
                                <w:left w:val="none" w:sz="0" w:space="0" w:color="auto"/>
                                <w:bottom w:val="none" w:sz="0" w:space="0" w:color="auto"/>
                                <w:right w:val="none" w:sz="0" w:space="0" w:color="auto"/>
                              </w:divBdr>
                            </w:div>
                            <w:div w:id="418644456">
                              <w:marLeft w:val="0"/>
                              <w:marRight w:val="0"/>
                              <w:marTop w:val="0"/>
                              <w:marBottom w:val="0"/>
                              <w:divBdr>
                                <w:top w:val="none" w:sz="0" w:space="0" w:color="auto"/>
                                <w:left w:val="none" w:sz="0" w:space="0" w:color="auto"/>
                                <w:bottom w:val="none" w:sz="0" w:space="0" w:color="auto"/>
                                <w:right w:val="none" w:sz="0" w:space="0" w:color="auto"/>
                              </w:divBdr>
                            </w:div>
                          </w:divsChild>
                        </w:div>
                        <w:div w:id="700711499">
                          <w:marLeft w:val="0"/>
                          <w:marRight w:val="0"/>
                          <w:marTop w:val="324"/>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0587703">
      <w:bodyDiv w:val="1"/>
      <w:marLeft w:val="0"/>
      <w:marRight w:val="0"/>
      <w:marTop w:val="0"/>
      <w:marBottom w:val="0"/>
      <w:divBdr>
        <w:top w:val="none" w:sz="0" w:space="0" w:color="auto"/>
        <w:left w:val="none" w:sz="0" w:space="0" w:color="auto"/>
        <w:bottom w:val="none" w:sz="0" w:space="0" w:color="auto"/>
        <w:right w:val="none" w:sz="0" w:space="0" w:color="auto"/>
      </w:divBdr>
    </w:div>
    <w:div w:id="1319264232">
      <w:bodyDiv w:val="1"/>
      <w:marLeft w:val="0"/>
      <w:marRight w:val="0"/>
      <w:marTop w:val="0"/>
      <w:marBottom w:val="0"/>
      <w:divBdr>
        <w:top w:val="none" w:sz="0" w:space="0" w:color="auto"/>
        <w:left w:val="none" w:sz="0" w:space="0" w:color="auto"/>
        <w:bottom w:val="none" w:sz="0" w:space="0" w:color="auto"/>
        <w:right w:val="none" w:sz="0" w:space="0" w:color="auto"/>
      </w:divBdr>
    </w:div>
    <w:div w:id="1491362041">
      <w:bodyDiv w:val="1"/>
      <w:marLeft w:val="0"/>
      <w:marRight w:val="0"/>
      <w:marTop w:val="0"/>
      <w:marBottom w:val="0"/>
      <w:divBdr>
        <w:top w:val="none" w:sz="0" w:space="0" w:color="auto"/>
        <w:left w:val="none" w:sz="0" w:space="0" w:color="auto"/>
        <w:bottom w:val="none" w:sz="0" w:space="0" w:color="auto"/>
        <w:right w:val="none" w:sz="0" w:space="0" w:color="auto"/>
      </w:divBdr>
    </w:div>
    <w:div w:id="1595480495">
      <w:bodyDiv w:val="1"/>
      <w:marLeft w:val="0"/>
      <w:marRight w:val="0"/>
      <w:marTop w:val="0"/>
      <w:marBottom w:val="0"/>
      <w:divBdr>
        <w:top w:val="none" w:sz="0" w:space="0" w:color="auto"/>
        <w:left w:val="none" w:sz="0" w:space="0" w:color="auto"/>
        <w:bottom w:val="none" w:sz="0" w:space="0" w:color="auto"/>
        <w:right w:val="none" w:sz="0" w:space="0" w:color="auto"/>
      </w:divBdr>
    </w:div>
    <w:div w:id="1706441470">
      <w:bodyDiv w:val="1"/>
      <w:marLeft w:val="0"/>
      <w:marRight w:val="0"/>
      <w:marTop w:val="0"/>
      <w:marBottom w:val="0"/>
      <w:divBdr>
        <w:top w:val="none" w:sz="0" w:space="0" w:color="auto"/>
        <w:left w:val="none" w:sz="0" w:space="0" w:color="auto"/>
        <w:bottom w:val="none" w:sz="0" w:space="0" w:color="auto"/>
        <w:right w:val="none" w:sz="0" w:space="0" w:color="auto"/>
      </w:divBdr>
    </w:div>
    <w:div w:id="1734280524">
      <w:bodyDiv w:val="1"/>
      <w:marLeft w:val="0"/>
      <w:marRight w:val="0"/>
      <w:marTop w:val="0"/>
      <w:marBottom w:val="0"/>
      <w:divBdr>
        <w:top w:val="none" w:sz="0" w:space="0" w:color="auto"/>
        <w:left w:val="none" w:sz="0" w:space="0" w:color="auto"/>
        <w:bottom w:val="none" w:sz="0" w:space="0" w:color="auto"/>
        <w:right w:val="none" w:sz="0" w:space="0" w:color="auto"/>
      </w:divBdr>
    </w:div>
    <w:div w:id="2094424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ed.kz/stati" TargetMode="External"/><Relationship Id="rId13" Type="http://schemas.openxmlformats.org/officeDocument/2006/relationships/hyperlink" Target="http://ped.kz/-%D1%81%D1%82%D0%B0%D0%B7%D0%B4%D0%B0%D1%80-%D0%B0/%D0%B1%D0%B0-%D0%B4%D0%B0%D1%80%D0%BB%D0%B0%D0%BC%D0%B0%D0%BB%D0%B0%D1%80" TargetMode="External"/><Relationship Id="rId3" Type="http://schemas.openxmlformats.org/officeDocument/2006/relationships/settings" Target="settings.xml"/><Relationship Id="rId7" Type="http://schemas.openxmlformats.org/officeDocument/2006/relationships/hyperlink" Target="http://ped.kz/%D0%B2%D0%B8%D0%B4%D0%B5%D0%BE-%D1%81%D0%B0%D0%B1%D0%B0-%D1%82%D0%B0%D1%80" TargetMode="External"/><Relationship Id="rId12" Type="http://schemas.openxmlformats.org/officeDocument/2006/relationships/image" Target="media/image2.gi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ped.kz/-stazdar-a/k-nt-zbel-k-zhospar" TargetMode="External"/><Relationship Id="rId11" Type="http://schemas.openxmlformats.org/officeDocument/2006/relationships/hyperlink" Target="http://ped.kz/-%D0%B6%D0%B0%D1%82%D0%BD%D0%B0%D0%BC%D0%B0/%D0%B6%D0%B0-%D0%B0%D0%BB%D1%8B-%D1%82%D0%B0%D1%80/%D1%81%D1%82%D0%B0%D0%BD%D0%B4%D0%B0%D1%80%D1%82%D1%82%D0%B0%D1%80/%D1%81%D1%82%D0%B0%D0%BD%D0%B4%D0%B0%D1%80%D1%82%D1%82%D0%B0%D1%80" TargetMode="External"/><Relationship Id="rId5" Type="http://schemas.openxmlformats.org/officeDocument/2006/relationships/hyperlink" Target="http://ped.kz/-o-amdy-p-nder" TargetMode="External"/><Relationship Id="rId15" Type="http://schemas.openxmlformats.org/officeDocument/2006/relationships/hyperlink" Target="http://ped.kz/-%D1%81%D1%82%D0%B0%D0%B7%D0%B4%D0%B0%D1%80-%D0%B0/%D0%BA%D0%B5%D0%BC%D0%B1%D1%80%D0%B8%D0%B4%D0%B6" TargetMode="External"/><Relationship Id="rId10" Type="http://schemas.openxmlformats.org/officeDocument/2006/relationships/image" Target="media/image1.gif"/><Relationship Id="rId4" Type="http://schemas.openxmlformats.org/officeDocument/2006/relationships/webSettings" Target="webSettings.xml"/><Relationship Id="rId9" Type="http://schemas.openxmlformats.org/officeDocument/2006/relationships/hyperlink" Target="http://ped.kz/stati/psihologija" TargetMode="External"/><Relationship Id="rId14" Type="http://schemas.openxmlformats.org/officeDocument/2006/relationships/image" Target="media/image3.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3</Pages>
  <Words>887</Words>
  <Characters>5058</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Ардош</dc:creator>
  <cp:lastModifiedBy>Ардош</cp:lastModifiedBy>
  <cp:revision>2</cp:revision>
  <dcterms:created xsi:type="dcterms:W3CDTF">2017-03-21T09:16:00Z</dcterms:created>
  <dcterms:modified xsi:type="dcterms:W3CDTF">2017-03-23T07:08:00Z</dcterms:modified>
</cp:coreProperties>
</file>