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4C3" w:rsidRDefault="006F287B" w:rsidP="00936DE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</w:pPr>
      <w:r w:rsidRPr="006F287B"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  <w:t>МБОУ «Большекрепинская СОШ»</w:t>
      </w:r>
      <w:r w:rsidR="002044C3" w:rsidRPr="006F287B"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  <w:t xml:space="preserve"> </w:t>
      </w:r>
    </w:p>
    <w:p w:rsidR="006F287B" w:rsidRPr="006F287B" w:rsidRDefault="006F287B" w:rsidP="00936DE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48"/>
          <w:szCs w:val="28"/>
          <w:lang w:eastAsia="ru-RU"/>
        </w:rPr>
      </w:pPr>
      <w:bookmarkStart w:id="0" w:name="_GoBack"/>
      <w:bookmarkEnd w:id="0"/>
    </w:p>
    <w:p w:rsidR="00DB5D87" w:rsidRPr="00DB5D87" w:rsidRDefault="002044C3" w:rsidP="002044C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    </w:t>
      </w:r>
      <w:r w:rsidR="00DB5D87" w:rsidRP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ВНЕКЛАССНОЕ  </w:t>
      </w:r>
      <w:r w:rsid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  </w:t>
      </w:r>
      <w:r w:rsidR="00DB5D87" w:rsidRP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ЗАНЯТИЕ  </w:t>
      </w:r>
    </w:p>
    <w:p w:rsidR="002044C3" w:rsidRDefault="002044C3" w:rsidP="00936DE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</w:pPr>
    </w:p>
    <w:p w:rsidR="00DB5D87" w:rsidRPr="00DB5D87" w:rsidRDefault="00DB5D87" w:rsidP="00936DE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</w:pPr>
      <w:proofErr w:type="gramStart"/>
      <w:r w:rsidRP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>ПО  ОКРУЖАЮЩЕМУ</w:t>
      </w:r>
      <w:proofErr w:type="gramEnd"/>
      <w:r w:rsidRP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 </w:t>
      </w:r>
    </w:p>
    <w:p w:rsidR="002044C3" w:rsidRDefault="00DB5D87" w:rsidP="00DB5D87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                     </w:t>
      </w:r>
    </w:p>
    <w:p w:rsidR="002044C3" w:rsidRDefault="002044C3" w:rsidP="002044C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                   </w:t>
      </w:r>
      <w:r w:rsidR="00DB5D87" w:rsidRPr="00DB5D87">
        <w:rPr>
          <w:rFonts w:ascii="Times New Roman" w:eastAsia="Times New Roman" w:hAnsi="Times New Roman" w:cs="Times New Roman"/>
          <w:color w:val="000000"/>
          <w:sz w:val="72"/>
          <w:szCs w:val="28"/>
          <w:lang w:eastAsia="ru-RU"/>
        </w:rPr>
        <w:t xml:space="preserve">МИРУ  </w:t>
      </w:r>
    </w:p>
    <w:p w:rsidR="002044C3" w:rsidRPr="002044C3" w:rsidRDefault="00936DEC" w:rsidP="002044C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5D87">
        <w:rPr>
          <w:rFonts w:ascii="Bodoni MT Black" w:eastAsia="Times New Roman" w:hAnsi="Bodoni MT Black" w:cs="Times New Roman"/>
          <w:color w:val="000000"/>
          <w:sz w:val="96"/>
          <w:szCs w:val="28"/>
          <w:lang w:eastAsia="ru-RU"/>
        </w:rPr>
        <w:t>«</w:t>
      </w:r>
      <w:r w:rsidRPr="00DB5D87">
        <w:rPr>
          <w:rFonts w:ascii="Calibri" w:eastAsia="Times New Roman" w:hAnsi="Calibri" w:cs="Calibri"/>
          <w:color w:val="000000"/>
          <w:sz w:val="96"/>
          <w:szCs w:val="28"/>
          <w:lang w:eastAsia="ru-RU"/>
        </w:rPr>
        <w:t>Какой</w:t>
      </w:r>
      <w:r w:rsidRPr="00DB5D87">
        <w:rPr>
          <w:rFonts w:ascii="Bodoni MT Black" w:eastAsia="Times New Roman" w:hAnsi="Bodoni MT Black" w:cs="Times New Roman"/>
          <w:color w:val="000000"/>
          <w:sz w:val="96"/>
          <w:szCs w:val="28"/>
          <w:lang w:eastAsia="ru-RU"/>
        </w:rPr>
        <w:t xml:space="preserve"> </w:t>
      </w:r>
    </w:p>
    <w:p w:rsidR="002044C3" w:rsidRDefault="002044C3" w:rsidP="002044C3">
      <w:pPr>
        <w:shd w:val="clear" w:color="auto" w:fill="FFFFFF"/>
        <w:spacing w:before="120" w:after="120" w:line="240" w:lineRule="auto"/>
        <w:outlineLvl w:val="0"/>
        <w:rPr>
          <w:rFonts w:eastAsia="Times New Roman" w:cs="Times New Roman"/>
          <w:color w:val="000000"/>
          <w:sz w:val="96"/>
          <w:szCs w:val="28"/>
          <w:lang w:eastAsia="ru-RU"/>
        </w:rPr>
      </w:pPr>
      <w:r>
        <w:rPr>
          <w:rFonts w:eastAsia="Times New Roman" w:cs="Times New Roman"/>
          <w:color w:val="000000"/>
          <w:sz w:val="96"/>
          <w:szCs w:val="28"/>
          <w:lang w:eastAsia="ru-RU"/>
        </w:rPr>
        <w:t xml:space="preserve">            </w:t>
      </w:r>
      <w:r w:rsidR="00936DEC" w:rsidRPr="00DB5D87">
        <w:rPr>
          <w:rFonts w:ascii="Cambria" w:eastAsia="Times New Roman" w:hAnsi="Cambria" w:cs="Cambria"/>
          <w:color w:val="000000"/>
          <w:sz w:val="96"/>
          <w:szCs w:val="28"/>
          <w:lang w:eastAsia="ru-RU"/>
        </w:rPr>
        <w:t>бывает</w:t>
      </w:r>
      <w:r w:rsidR="00936DEC" w:rsidRPr="00DB5D87">
        <w:rPr>
          <w:rFonts w:ascii="Bodoni MT Black" w:eastAsia="Times New Roman" w:hAnsi="Bodoni MT Black" w:cs="Times New Roman"/>
          <w:color w:val="000000"/>
          <w:sz w:val="96"/>
          <w:szCs w:val="28"/>
          <w:lang w:eastAsia="ru-RU"/>
        </w:rPr>
        <w:t xml:space="preserve"> </w:t>
      </w:r>
    </w:p>
    <w:p w:rsidR="00936DEC" w:rsidRDefault="002044C3" w:rsidP="002044C3">
      <w:pPr>
        <w:shd w:val="clear" w:color="auto" w:fill="FFFFFF"/>
        <w:spacing w:before="120" w:after="120" w:line="240" w:lineRule="auto"/>
        <w:outlineLvl w:val="0"/>
        <w:rPr>
          <w:rFonts w:eastAsia="Times New Roman" w:cs="Algerian"/>
          <w:color w:val="000000"/>
          <w:sz w:val="96"/>
          <w:szCs w:val="28"/>
          <w:lang w:eastAsia="ru-RU"/>
        </w:rPr>
      </w:pPr>
      <w:r>
        <w:rPr>
          <w:rFonts w:eastAsia="Times New Roman" w:cs="Times New Roman"/>
          <w:color w:val="000000"/>
          <w:sz w:val="96"/>
          <w:szCs w:val="28"/>
          <w:lang w:eastAsia="ru-RU"/>
        </w:rPr>
        <w:t xml:space="preserve">                           </w:t>
      </w:r>
      <w:r w:rsidR="00936DEC" w:rsidRPr="00DB5D87">
        <w:rPr>
          <w:rFonts w:ascii="Cambria" w:eastAsia="Times New Roman" w:hAnsi="Cambria" w:cs="Cambria"/>
          <w:color w:val="000000"/>
          <w:sz w:val="96"/>
          <w:szCs w:val="28"/>
          <w:lang w:eastAsia="ru-RU"/>
        </w:rPr>
        <w:t>в</w:t>
      </w:r>
      <w:r w:rsidR="00936DEC" w:rsidRPr="00DB5D87">
        <w:rPr>
          <w:rFonts w:ascii="Calibri" w:eastAsia="Times New Roman" w:hAnsi="Calibri" w:cs="Calibri"/>
          <w:color w:val="000000"/>
          <w:sz w:val="96"/>
          <w:szCs w:val="28"/>
          <w:lang w:eastAsia="ru-RU"/>
        </w:rPr>
        <w:t>ода</w:t>
      </w:r>
      <w:r w:rsidR="00936DEC" w:rsidRPr="00DB5D87">
        <w:rPr>
          <w:rFonts w:ascii="Bodoni MT Black" w:eastAsia="Times New Roman" w:hAnsi="Bodoni MT Black" w:cs="Times New Roman"/>
          <w:color w:val="000000"/>
          <w:sz w:val="96"/>
          <w:szCs w:val="28"/>
          <w:lang w:eastAsia="ru-RU"/>
        </w:rPr>
        <w:t>?</w:t>
      </w:r>
      <w:r w:rsidR="00936DEC" w:rsidRPr="00DB5D87">
        <w:rPr>
          <w:rFonts w:ascii="Bodoni MT Black" w:eastAsia="Times New Roman" w:hAnsi="Bodoni MT Black" w:cs="Algerian"/>
          <w:color w:val="000000"/>
          <w:sz w:val="96"/>
          <w:szCs w:val="28"/>
          <w:lang w:eastAsia="ru-RU"/>
        </w:rPr>
        <w:t>»</w:t>
      </w:r>
    </w:p>
    <w:p w:rsidR="002044C3" w:rsidRDefault="002044C3" w:rsidP="002044C3">
      <w:pPr>
        <w:shd w:val="clear" w:color="auto" w:fill="FFFFFF"/>
        <w:spacing w:before="120" w:after="120" w:line="240" w:lineRule="auto"/>
        <w:jc w:val="center"/>
        <w:outlineLvl w:val="0"/>
        <w:rPr>
          <w:rFonts w:eastAsia="Times New Roman" w:cs="Algerian"/>
          <w:color w:val="000000"/>
          <w:sz w:val="56"/>
          <w:szCs w:val="28"/>
          <w:lang w:eastAsia="ru-RU"/>
        </w:rPr>
      </w:pPr>
      <w:r>
        <w:rPr>
          <w:rFonts w:eastAsia="Times New Roman" w:cs="Algerian"/>
          <w:color w:val="000000"/>
          <w:sz w:val="56"/>
          <w:szCs w:val="28"/>
          <w:lang w:eastAsia="ru-RU"/>
        </w:rPr>
        <w:t xml:space="preserve">                                 </w:t>
      </w:r>
    </w:p>
    <w:p w:rsidR="002044C3" w:rsidRPr="002044C3" w:rsidRDefault="002044C3" w:rsidP="002044C3">
      <w:pPr>
        <w:shd w:val="clear" w:color="auto" w:fill="FFFFFF"/>
        <w:spacing w:before="120" w:after="120" w:line="240" w:lineRule="auto"/>
        <w:jc w:val="center"/>
        <w:outlineLvl w:val="0"/>
        <w:rPr>
          <w:rFonts w:eastAsia="Times New Roman" w:cs="Algerian"/>
          <w:color w:val="000000"/>
          <w:sz w:val="56"/>
          <w:szCs w:val="28"/>
          <w:lang w:eastAsia="ru-RU"/>
        </w:rPr>
      </w:pPr>
      <w:r>
        <w:rPr>
          <w:rFonts w:eastAsia="Times New Roman" w:cs="Algerian"/>
          <w:color w:val="000000"/>
          <w:sz w:val="56"/>
          <w:szCs w:val="28"/>
          <w:lang w:eastAsia="ru-RU"/>
        </w:rPr>
        <w:t xml:space="preserve">                                    </w:t>
      </w:r>
      <w:r w:rsidRPr="002044C3">
        <w:rPr>
          <w:rFonts w:eastAsia="Times New Roman" w:cs="Algerian"/>
          <w:color w:val="000000"/>
          <w:sz w:val="56"/>
          <w:szCs w:val="28"/>
          <w:lang w:eastAsia="ru-RU"/>
        </w:rPr>
        <w:t>Провела</w:t>
      </w:r>
    </w:p>
    <w:p w:rsidR="002044C3" w:rsidRPr="002044C3" w:rsidRDefault="002044C3" w:rsidP="00936DEC">
      <w:pPr>
        <w:shd w:val="clear" w:color="auto" w:fill="FFFFFF"/>
        <w:spacing w:before="120" w:after="120" w:line="240" w:lineRule="auto"/>
        <w:jc w:val="center"/>
        <w:outlineLvl w:val="0"/>
        <w:rPr>
          <w:rFonts w:eastAsia="Times New Roman" w:cs="Algerian"/>
          <w:color w:val="000000"/>
          <w:sz w:val="56"/>
          <w:szCs w:val="28"/>
          <w:lang w:eastAsia="ru-RU"/>
        </w:rPr>
      </w:pPr>
      <w:r>
        <w:rPr>
          <w:rFonts w:eastAsia="Times New Roman" w:cs="Algerian"/>
          <w:color w:val="000000"/>
          <w:sz w:val="56"/>
          <w:szCs w:val="28"/>
          <w:lang w:eastAsia="ru-RU"/>
        </w:rPr>
        <w:t xml:space="preserve">                                                   у</w:t>
      </w:r>
      <w:r w:rsidRPr="002044C3">
        <w:rPr>
          <w:rFonts w:eastAsia="Times New Roman" w:cs="Algerian"/>
          <w:color w:val="000000"/>
          <w:sz w:val="56"/>
          <w:szCs w:val="28"/>
          <w:lang w:eastAsia="ru-RU"/>
        </w:rPr>
        <w:t>читель 2 класса</w:t>
      </w:r>
    </w:p>
    <w:p w:rsidR="002044C3" w:rsidRPr="002044C3" w:rsidRDefault="002044C3" w:rsidP="00936DEC">
      <w:pPr>
        <w:shd w:val="clear" w:color="auto" w:fill="FFFFFF"/>
        <w:spacing w:before="120" w:after="120" w:line="240" w:lineRule="auto"/>
        <w:jc w:val="center"/>
        <w:outlineLvl w:val="0"/>
        <w:rPr>
          <w:rFonts w:eastAsia="Times New Roman" w:cs="Times New Roman"/>
          <w:color w:val="000000"/>
          <w:sz w:val="56"/>
          <w:szCs w:val="28"/>
          <w:lang w:eastAsia="ru-RU"/>
        </w:rPr>
      </w:pPr>
      <w:r>
        <w:rPr>
          <w:rFonts w:eastAsia="Times New Roman" w:cs="Algerian"/>
          <w:color w:val="000000"/>
          <w:sz w:val="56"/>
          <w:szCs w:val="28"/>
          <w:lang w:eastAsia="ru-RU"/>
        </w:rPr>
        <w:t xml:space="preserve">                                            </w:t>
      </w:r>
      <w:r w:rsidRPr="002044C3">
        <w:rPr>
          <w:rFonts w:eastAsia="Times New Roman" w:cs="Algerian"/>
          <w:color w:val="000000"/>
          <w:sz w:val="56"/>
          <w:szCs w:val="28"/>
          <w:lang w:eastAsia="ru-RU"/>
        </w:rPr>
        <w:t>Босенко Л.А.</w:t>
      </w:r>
    </w:p>
    <w:p w:rsidR="002044C3" w:rsidRDefault="002044C3" w:rsidP="00936DE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4C3" w:rsidRDefault="002044C3" w:rsidP="00936DE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4C3" w:rsidRDefault="002044C3" w:rsidP="00936DE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44C3" w:rsidRDefault="002044C3" w:rsidP="00936DE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2016-2017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уч.год</w:t>
      </w:r>
      <w:proofErr w:type="spellEnd"/>
    </w:p>
    <w:p w:rsidR="002044C3" w:rsidRDefault="002044C3" w:rsidP="00936DEC">
      <w:pPr>
        <w:spacing w:line="240" w:lineRule="auto"/>
        <w:jc w:val="both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</w:p>
    <w:p w:rsidR="00936DEC" w:rsidRPr="00936DEC" w:rsidRDefault="00936DEC" w:rsidP="00936DEC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lastRenderedPageBreak/>
        <w:t xml:space="preserve">Цель: </w:t>
      </w:r>
      <w:r w:rsidRPr="00936DEC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>ра</w:t>
      </w:r>
      <w:r w:rsidR="00EB3FFF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 xml:space="preserve">сширение </w:t>
      </w:r>
      <w:proofErr w:type="gramStart"/>
      <w:r w:rsidR="00EB3FFF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>знаний</w:t>
      </w:r>
      <w:proofErr w:type="gramEnd"/>
      <w:r w:rsidR="00EB3FFF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 xml:space="preserve"> учащихся о воде, о свойствах воды.</w:t>
      </w:r>
    </w:p>
    <w:p w:rsidR="00936DEC" w:rsidRPr="00936DEC" w:rsidRDefault="00936DEC" w:rsidP="00936DEC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>Задачи:</w:t>
      </w:r>
    </w:p>
    <w:p w:rsidR="00936DEC" w:rsidRPr="00936DEC" w:rsidRDefault="00936DEC" w:rsidP="00936DEC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определения учащимися свойств воды;</w:t>
      </w:r>
    </w:p>
    <w:p w:rsidR="00936DEC" w:rsidRPr="00936DEC" w:rsidRDefault="00936DEC" w:rsidP="00936DEC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пользоваться школьным лабораторным оборудованием;</w:t>
      </w:r>
    </w:p>
    <w:p w:rsidR="00936DEC" w:rsidRPr="00936DEC" w:rsidRDefault="00936DEC" w:rsidP="00936DEC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выполнять простейшие исследования;</w:t>
      </w:r>
    </w:p>
    <w:p w:rsidR="00936DEC" w:rsidRPr="00936DEC" w:rsidRDefault="00936DEC" w:rsidP="00936DEC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познавательный интерес, внимание, аналитическое мышление, речь, наблюдательность; </w:t>
      </w:r>
    </w:p>
    <w:p w:rsidR="00936DEC" w:rsidRPr="00936DEC" w:rsidRDefault="00936DEC" w:rsidP="00936DEC">
      <w:pPr>
        <w:numPr>
          <w:ilvl w:val="0"/>
          <w:numId w:val="6"/>
        </w:numPr>
        <w:shd w:val="clear" w:color="auto" w:fill="FFFFFF"/>
        <w:spacing w:after="0" w:line="240" w:lineRule="auto"/>
        <w:ind w:left="567" w:hanging="283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ответственность за результаты своего труда.</w:t>
      </w:r>
    </w:p>
    <w:p w:rsidR="00936DEC" w:rsidRPr="00936DEC" w:rsidRDefault="00936DEC" w:rsidP="00936DEC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:rsidR="00936DEC" w:rsidRPr="00936DEC" w:rsidRDefault="00936DEC" w:rsidP="00936D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Личностные:</w:t>
      </w:r>
    </w:p>
    <w:p w:rsidR="00936DEC" w:rsidRPr="00936DEC" w:rsidRDefault="00936DEC" w:rsidP="00936DE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>Определять правила поведения при совместной работе, ориентация на понимание причин успеха в учебной деятельности.</w:t>
      </w:r>
    </w:p>
    <w:p w:rsidR="00936DEC" w:rsidRPr="00936DEC" w:rsidRDefault="00936DEC" w:rsidP="00936DEC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36D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Метапредметные</w:t>
      </w:r>
      <w:proofErr w:type="spellEnd"/>
    </w:p>
    <w:p w:rsidR="00936DEC" w:rsidRPr="00936DEC" w:rsidRDefault="00936DEC" w:rsidP="00936D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Познавательные:</w:t>
      </w:r>
    </w:p>
    <w:p w:rsidR="00936DEC" w:rsidRPr="00936DEC" w:rsidRDefault="00936DEC" w:rsidP="00936DEC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ориентироваться в своей системе знаний: отличать новое от уже известного с помощью учителя;</w:t>
      </w:r>
    </w:p>
    <w:p w:rsidR="00936DEC" w:rsidRPr="00936DEC" w:rsidRDefault="00936DEC" w:rsidP="00936DEC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добывать новые знания через информацию, представленную в разных формах;</w:t>
      </w:r>
    </w:p>
    <w:p w:rsidR="00936DEC" w:rsidRPr="00936DEC" w:rsidRDefault="00936DEC" w:rsidP="00936DEC">
      <w:pPr>
        <w:numPr>
          <w:ilvl w:val="0"/>
          <w:numId w:val="3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наблюдать и делать самостоятельные выводы;</w:t>
      </w:r>
    </w:p>
    <w:p w:rsidR="00936DEC" w:rsidRPr="00936DEC" w:rsidRDefault="00936DEC" w:rsidP="00936D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познавательный интерес к предмету через исследования.</w:t>
      </w:r>
    </w:p>
    <w:p w:rsidR="00936DEC" w:rsidRPr="00936DEC" w:rsidRDefault="00936DEC" w:rsidP="00936DEC">
      <w:pPr>
        <w:shd w:val="clear" w:color="auto" w:fill="FFFFFF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Регулятивные:</w:t>
      </w:r>
    </w:p>
    <w:p w:rsidR="00936DEC" w:rsidRPr="00936DEC" w:rsidRDefault="00936DEC" w:rsidP="00936DEC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принимать и сохранять учебную задачу;</w:t>
      </w:r>
    </w:p>
    <w:p w:rsidR="00936DEC" w:rsidRPr="00936DEC" w:rsidRDefault="00936DEC" w:rsidP="00936DEC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помощью учителя планировать действия в соответствии с поставленной задачей и условиями её реализации;</w:t>
      </w:r>
    </w:p>
    <w:p w:rsidR="00936DEC" w:rsidRPr="00936DEC" w:rsidRDefault="00936DEC" w:rsidP="00936DEC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проговаривать последовательность действий на уроке;</w:t>
      </w:r>
    </w:p>
    <w:p w:rsidR="00936DEC" w:rsidRPr="00936DEC" w:rsidRDefault="00936DEC" w:rsidP="00936DEC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высказывать своё предположение;</w:t>
      </w:r>
    </w:p>
    <w:p w:rsidR="00936DEC" w:rsidRPr="00936DEC" w:rsidRDefault="00936DEC" w:rsidP="00936DEC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оценивать правильность выполнения действия на уровне адекватной ретроспективной оценки.</w:t>
      </w:r>
    </w:p>
    <w:p w:rsidR="00936DEC" w:rsidRPr="00936DEC" w:rsidRDefault="00936DEC" w:rsidP="00936DEC">
      <w:pPr>
        <w:shd w:val="clear" w:color="auto" w:fill="FFFFFF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Коммуникативные:</w:t>
      </w:r>
    </w:p>
    <w:p w:rsidR="00936DEC" w:rsidRPr="00936DEC" w:rsidRDefault="00936DEC" w:rsidP="00936DEC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собственное мнение и позицию;</w:t>
      </w:r>
    </w:p>
    <w:p w:rsidR="00936DEC" w:rsidRPr="00936DEC" w:rsidRDefault="00936DEC" w:rsidP="00936DEC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высказывания;</w:t>
      </w:r>
    </w:p>
    <w:p w:rsidR="00936DEC" w:rsidRPr="00936DEC" w:rsidRDefault="00936DEC" w:rsidP="00936DEC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задавать вопросы;</w:t>
      </w:r>
    </w:p>
    <w:p w:rsidR="00936DEC" w:rsidRPr="00936DEC" w:rsidRDefault="00936DEC" w:rsidP="00936DEC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и понимать других;</w:t>
      </w:r>
    </w:p>
    <w:p w:rsidR="00936DEC" w:rsidRPr="00936DEC" w:rsidRDefault="00936DEC" w:rsidP="00936DEC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6D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сотрудничать.</w:t>
      </w:r>
    </w:p>
    <w:p w:rsidR="00EB3FFF" w:rsidRDefault="00936DEC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сосуды различных размеров и форм, ёмкость </w:t>
      </w:r>
      <w:proofErr w:type="gramStart"/>
      <w:r w:rsidRPr="00936DEC">
        <w:rPr>
          <w:rFonts w:ascii="Times New Roman" w:eastAsia="Calibri" w:hAnsi="Times New Roman" w:cs="Times New Roman"/>
          <w:sz w:val="28"/>
          <w:szCs w:val="28"/>
        </w:rPr>
        <w:t>с  водой</w:t>
      </w:r>
      <w:proofErr w:type="gramEnd"/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 (у уч</w:t>
      </w:r>
      <w:r w:rsidR="002044C3">
        <w:rPr>
          <w:rFonts w:ascii="Times New Roman" w:eastAsia="Calibri" w:hAnsi="Times New Roman" w:cs="Times New Roman"/>
          <w:sz w:val="28"/>
          <w:szCs w:val="28"/>
        </w:rPr>
        <w:t>ителя и у группы учащихся).  Капли разных цветов</w:t>
      </w:r>
      <w:r w:rsidRPr="00936DEC">
        <w:rPr>
          <w:rFonts w:ascii="Times New Roman" w:eastAsia="Calibri" w:hAnsi="Times New Roman" w:cs="Times New Roman"/>
          <w:sz w:val="28"/>
          <w:szCs w:val="28"/>
        </w:rPr>
        <w:t>, листы бумаги, ватман, фломастеры. Мультимедийный проектор, презентация «Какой бывает вода?».</w:t>
      </w:r>
    </w:p>
    <w:p w:rsidR="002044C3" w:rsidRDefault="00EB3FFF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</w:t>
      </w:r>
    </w:p>
    <w:p w:rsidR="002044C3" w:rsidRDefault="002044C3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44C3" w:rsidRDefault="002044C3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44C3" w:rsidRDefault="002044C3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DEC" w:rsidRPr="00936DEC" w:rsidRDefault="002044C3" w:rsidP="00EB3FFF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</w:t>
      </w:r>
      <w:r w:rsidR="00EB3F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Ход занятия</w:t>
      </w:r>
      <w:r w:rsidR="00936DEC" w:rsidRPr="00936DE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936DEC" w:rsidRPr="00936DEC" w:rsidRDefault="00936DEC" w:rsidP="00936DE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Организационный мом</w:t>
      </w:r>
      <w:r w:rsidR="002044C3">
        <w:rPr>
          <w:rFonts w:ascii="Times New Roman" w:eastAsia="Calibri" w:hAnsi="Times New Roman" w:cs="Times New Roman"/>
          <w:b/>
          <w:sz w:val="28"/>
          <w:szCs w:val="28"/>
        </w:rPr>
        <w:t>ент.</w:t>
      </w:r>
    </w:p>
    <w:p w:rsidR="00EB3FFF" w:rsidRPr="00444216" w:rsidRDefault="00936DEC" w:rsidP="00EB3FFF">
      <w:pPr>
        <w:rPr>
          <w:rFonts w:ascii="Times New Roman" w:hAnsi="Times New Roman" w:cs="Times New Roman"/>
          <w:sz w:val="28"/>
          <w:szCs w:val="28"/>
        </w:rPr>
      </w:pPr>
      <w:r w:rsidRPr="00444216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</w:p>
    <w:p w:rsidR="00444216" w:rsidRDefault="00EB3FFF" w:rsidP="00444216">
      <w:pPr>
        <w:rPr>
          <w:rFonts w:ascii="Times New Roman" w:hAnsi="Times New Roman" w:cs="Times New Roman"/>
          <w:sz w:val="28"/>
          <w:szCs w:val="28"/>
        </w:rPr>
      </w:pPr>
      <w:r w:rsidRPr="00444216">
        <w:rPr>
          <w:rFonts w:ascii="Times New Roman" w:hAnsi="Times New Roman" w:cs="Times New Roman"/>
          <w:sz w:val="28"/>
          <w:szCs w:val="28"/>
        </w:rPr>
        <w:t>Девиз нашего занятия:</w:t>
      </w:r>
      <w:r w:rsidR="004442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444216">
        <w:rPr>
          <w:rFonts w:ascii="Times New Roman" w:hAnsi="Times New Roman" w:cs="Times New Roman"/>
          <w:sz w:val="28"/>
          <w:szCs w:val="28"/>
        </w:rPr>
        <w:t xml:space="preserve">«Любознательные дети </w:t>
      </w:r>
      <w:r w:rsidR="004442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444216">
        <w:rPr>
          <w:rFonts w:ascii="Times New Roman" w:hAnsi="Times New Roman" w:cs="Times New Roman"/>
          <w:sz w:val="28"/>
          <w:szCs w:val="28"/>
        </w:rPr>
        <w:t>Хотят знать про все на свете»</w:t>
      </w:r>
      <w:r w:rsidR="004442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Давайте повторим его все вместе.</w:t>
      </w:r>
    </w:p>
    <w:p w:rsidR="00936DEC" w:rsidRPr="00444216" w:rsidRDefault="00936DEC" w:rsidP="00444216">
      <w:pPr>
        <w:rPr>
          <w:rFonts w:ascii="Times New Roman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Pr="00936DEC">
        <w:rPr>
          <w:rFonts w:ascii="Times New Roman" w:eastAsia="Calibri" w:hAnsi="Times New Roman" w:cs="Times New Roman"/>
          <w:sz w:val="28"/>
          <w:szCs w:val="28"/>
        </w:rPr>
        <w:t>Какие качества</w:t>
      </w:r>
      <w:r w:rsidR="00444216">
        <w:rPr>
          <w:rFonts w:ascii="Times New Roman" w:eastAsia="Calibri" w:hAnsi="Times New Roman" w:cs="Times New Roman"/>
          <w:sz w:val="28"/>
          <w:szCs w:val="28"/>
        </w:rPr>
        <w:t xml:space="preserve"> мы должны взять с собой на занятие</w:t>
      </w:r>
      <w:r w:rsidRPr="00936DEC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36DEC" w:rsidRPr="00936DEC" w:rsidRDefault="00936DEC" w:rsidP="00936DEC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Ответы детей </w:t>
      </w:r>
      <w:r w:rsidRPr="00936DEC">
        <w:rPr>
          <w:rFonts w:ascii="Times New Roman" w:eastAsia="Calibri" w:hAnsi="Times New Roman" w:cs="Times New Roman"/>
          <w:sz w:val="28"/>
          <w:szCs w:val="28"/>
        </w:rPr>
        <w:t>(Внимание, старание, сообразительность,  дружбу)</w:t>
      </w:r>
    </w:p>
    <w:p w:rsidR="00936DEC" w:rsidRPr="00936DEC" w:rsidRDefault="00936DEC" w:rsidP="00936DEC">
      <w:pPr>
        <w:tabs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>.Актуализация знаний учащихся.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936DEC">
        <w:rPr>
          <w:rFonts w:ascii="Times New Roman" w:eastAsia="Calibri" w:hAnsi="Times New Roman" w:cs="Times New Roman"/>
          <w:sz w:val="28"/>
          <w:szCs w:val="28"/>
        </w:rPr>
        <w:t>. Сейча</w:t>
      </w:r>
      <w:r w:rsidR="00444216">
        <w:rPr>
          <w:rFonts w:ascii="Times New Roman" w:eastAsia="Calibri" w:hAnsi="Times New Roman" w:cs="Times New Roman"/>
          <w:sz w:val="28"/>
          <w:szCs w:val="28"/>
        </w:rPr>
        <w:t xml:space="preserve">с вы прослушаете аудиозапись и подумаете, о чем мы сегодня будем говорить. </w:t>
      </w:r>
      <w:proofErr w:type="gramStart"/>
      <w:r w:rsidR="00444216">
        <w:rPr>
          <w:rFonts w:ascii="Times New Roman" w:eastAsia="Calibri" w:hAnsi="Times New Roman" w:cs="Times New Roman"/>
          <w:sz w:val="28"/>
          <w:szCs w:val="28"/>
        </w:rPr>
        <w:t>( Звучит</w:t>
      </w:r>
      <w:proofErr w:type="gramEnd"/>
      <w:r w:rsidR="00444216">
        <w:rPr>
          <w:rFonts w:ascii="Times New Roman" w:eastAsia="Calibri" w:hAnsi="Times New Roman" w:cs="Times New Roman"/>
          <w:sz w:val="28"/>
          <w:szCs w:val="28"/>
        </w:rPr>
        <w:t xml:space="preserve"> запись шума воды )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Итак, о чём</w:t>
      </w:r>
      <w:r w:rsidR="00444216">
        <w:rPr>
          <w:rFonts w:ascii="Times New Roman" w:eastAsia="Calibri" w:hAnsi="Times New Roman" w:cs="Times New Roman"/>
          <w:sz w:val="28"/>
          <w:szCs w:val="28"/>
        </w:rPr>
        <w:t xml:space="preserve"> будем говорить сегодня? </w:t>
      </w:r>
    </w:p>
    <w:p w:rsidR="00BA4EED" w:rsidRDefault="00BA4EED" w:rsidP="00BA4EE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Ответы детей.</w:t>
      </w:r>
    </w:p>
    <w:p w:rsidR="00BA4EED" w:rsidRPr="00BA4EED" w:rsidRDefault="00BA4EED" w:rsidP="00BA4EED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>Что</w:t>
      </w:r>
      <w:proofErr w:type="spellEnd"/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вы можете рассказать о воде? Зачем нам нужна вода?</w:t>
      </w:r>
    </w:p>
    <w:p w:rsidR="00BA4EED" w:rsidRPr="00936DEC" w:rsidRDefault="00BA4EED" w:rsidP="00BA4E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Ответы детей.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(Воду используют для стирки, питья, приготовления пищи, полива растений и т.д.)</w:t>
      </w:r>
    </w:p>
    <w:p w:rsidR="00BA4EED" w:rsidRPr="00936DEC" w:rsidRDefault="00BA4EED" w:rsidP="00BA4EE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Вы правильно ответили на вопрос. Человек может прожить без пищи два месяца, а без воды не может прожить и несколько дней.</w:t>
      </w:r>
    </w:p>
    <w:p w:rsidR="00444216" w:rsidRPr="00444216" w:rsidRDefault="00444216" w:rsidP="0044421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огромной планете Земля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 скромная чистая капля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вопросы мешали, друзья: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туман – это я?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ледок – это 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ручей, океан – это я?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всем нужна 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ли польза во мне?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ли тайна… моего состоянья?»</w:t>
      </w:r>
    </w:p>
    <w:p w:rsidR="00444216" w:rsidRPr="00444216" w:rsidRDefault="00444216" w:rsidP="00444216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что интересует капельку? (</w:t>
      </w:r>
      <w:r w:rsidRPr="0044421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туман и вода – это одно и тоже? Лед и вода – одно и тоже?)</w:t>
      </w:r>
    </w:p>
    <w:p w:rsidR="00BA4EED" w:rsidRDefault="00444216" w:rsidP="00BA4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-Капельку </w:t>
      </w:r>
      <w:proofErr w:type="gramStart"/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интересует:  может</w:t>
      </w:r>
      <w:proofErr w:type="gramEnd"/>
      <w:r w:rsidRPr="00444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 вода быть туманом и льдом, т.е. какими свойствами обладает вода.</w:t>
      </w:r>
    </w:p>
    <w:p w:rsidR="00444216" w:rsidRPr="00BA4EED" w:rsidRDefault="00936DEC" w:rsidP="00BA4EE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На доске схема «Разные состояния воды»</w:t>
      </w:r>
    </w:p>
    <w:p w:rsid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Учитель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Мы с вами узнали, что дождь, снег, иней, град, роса, туман, лёд и пар – это вода, но в разных состояниях.</w:t>
      </w:r>
    </w:p>
    <w:p w:rsidR="00BA4EED" w:rsidRPr="00936DEC" w:rsidRDefault="00BA4EED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5E79">
        <w:rPr>
          <w:rFonts w:ascii="Times New Roman" w:eastAsia="Calibri" w:hAnsi="Times New Roman" w:cs="Times New Roman"/>
          <w:b/>
          <w:sz w:val="28"/>
          <w:szCs w:val="28"/>
        </w:rPr>
        <w:t xml:space="preserve">Формулирование </w:t>
      </w:r>
      <w:proofErr w:type="gramStart"/>
      <w:r w:rsidR="00F95E79">
        <w:rPr>
          <w:rFonts w:ascii="Times New Roman" w:eastAsia="Calibri" w:hAnsi="Times New Roman" w:cs="Times New Roman"/>
          <w:b/>
          <w:sz w:val="28"/>
          <w:szCs w:val="28"/>
        </w:rPr>
        <w:t xml:space="preserve">темы 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>,</w:t>
      </w:r>
      <w:proofErr w:type="gramEnd"/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постановка учебной цели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Так  что же такое вода?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Дети.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Вода – это вещество.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А любое вещество имеет свои свойства. Кто скажет, что же мы будем делать на уроке?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Дети.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Сегодня на уроке мы узнаем о воде и её свойствах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Pr="00936DEC">
        <w:rPr>
          <w:rFonts w:ascii="Times New Roman" w:eastAsia="Calibri" w:hAnsi="Times New Roman" w:cs="Times New Roman"/>
          <w:sz w:val="28"/>
          <w:szCs w:val="28"/>
        </w:rPr>
        <w:t>Правильно, на уроке мы будем наблюдать, какими свойствами обладает вода.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>.Физкультминутка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Очень всем нужна вода, делай раз и делай два. 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Звери из ручья попили, влево, вправо поклонились.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Вместе на носочки встали, тучку лапками достали,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Дождик вдруг полил с утра, за работу нам пора.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V. Открытие новых знаний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Для того чтобы познакомиться со свойствами воды, давайте вместе с вами отправимся в   научную лабораторию. Кто знает, что такое лаборатория?</w:t>
      </w: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Дети.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515">
        <w:rPr>
          <w:rFonts w:ascii="Times New Roman" w:eastAsia="Calibri" w:hAnsi="Times New Roman" w:cs="Times New Roman"/>
          <w:sz w:val="28"/>
          <w:szCs w:val="28"/>
          <w:u w:val="single"/>
        </w:rPr>
        <w:t>Высказывают свои предположения.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 Сегодня вы не просто дети, а исследователи. </w:t>
      </w:r>
    </w:p>
    <w:p w:rsidR="00936DEC" w:rsidRPr="00936DEC" w:rsidRDefault="00936DEC" w:rsidP="00936DEC">
      <w:pPr>
        <w:tabs>
          <w:tab w:val="num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А кто такой исследователь?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Pr="00936DEC">
        <w:rPr>
          <w:rFonts w:ascii="Times New Roman" w:eastAsia="Calibri" w:hAnsi="Times New Roman" w:cs="Times New Roman"/>
          <w:sz w:val="28"/>
          <w:szCs w:val="28"/>
        </w:rPr>
        <w:t>И так, проведём ряд исследований. Для начала разобьёмся на группы.</w:t>
      </w:r>
      <w:r w:rsidR="00124515">
        <w:rPr>
          <w:rFonts w:ascii="Times New Roman" w:eastAsia="Calibri" w:hAnsi="Times New Roman" w:cs="Times New Roman"/>
          <w:sz w:val="28"/>
          <w:szCs w:val="28"/>
        </w:rPr>
        <w:t xml:space="preserve"> В коробочке есть капельки трех цветов. 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Нужно не глядя в</w:t>
      </w:r>
      <w:r w:rsidR="00124515">
        <w:rPr>
          <w:rFonts w:ascii="Times New Roman" w:eastAsia="Calibri" w:hAnsi="Times New Roman" w:cs="Times New Roman"/>
          <w:sz w:val="28"/>
          <w:szCs w:val="28"/>
        </w:rPr>
        <w:t>зять одну капельку. По цвету капель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объединиться в рабочие группы. 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24515">
        <w:rPr>
          <w:rFonts w:ascii="Times New Roman" w:eastAsia="Calibri" w:hAnsi="Times New Roman" w:cs="Times New Roman"/>
          <w:sz w:val="28"/>
          <w:szCs w:val="28"/>
          <w:u w:val="single"/>
        </w:rPr>
        <w:t>Выбирают фигуру. Создают группы.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  <w:r w:rsidRPr="00936DEC">
        <w:rPr>
          <w:rFonts w:ascii="Times New Roman" w:eastAsia="Calibri" w:hAnsi="Times New Roman" w:cs="Times New Roman"/>
          <w:sz w:val="28"/>
          <w:szCs w:val="28"/>
        </w:rPr>
        <w:t>. Сегодня вы не просто дети, а маленькие учёные. Вы  самостоятельно будете проводить  опыты с водой, с предметами, которые лежат перед вами. Нужно выяснить, какими свойствами наделена вода. Каждая группа проводит опыт с водой, делает соответствующий вывод и фл</w:t>
      </w:r>
      <w:r w:rsidR="00124515">
        <w:rPr>
          <w:rFonts w:ascii="Times New Roman" w:eastAsia="Calibri" w:hAnsi="Times New Roman" w:cs="Times New Roman"/>
          <w:sz w:val="28"/>
          <w:szCs w:val="28"/>
        </w:rPr>
        <w:t>омастером записывает на большой капле.</w:t>
      </w:r>
    </w:p>
    <w:p w:rsidR="00124515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Практическая работа: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515">
        <w:rPr>
          <w:rFonts w:ascii="Times New Roman" w:eastAsia="Calibri" w:hAnsi="Times New Roman" w:cs="Times New Roman"/>
          <w:b/>
          <w:sz w:val="28"/>
          <w:szCs w:val="28"/>
          <w:u w:val="single"/>
        </w:rPr>
        <w:t>Жёлтые – 1 группа.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245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4515" w:rsidRPr="00BD6C98">
        <w:rPr>
          <w:rFonts w:ascii="Times New Roman" w:eastAsia="Calibri" w:hAnsi="Times New Roman" w:cs="Times New Roman"/>
          <w:sz w:val="28"/>
          <w:szCs w:val="28"/>
          <w:u w:val="single"/>
        </w:rPr>
        <w:t>Опыт №1</w:t>
      </w:r>
      <w:r w:rsidR="0012451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3 сосуда разной формы. В одном из них вода. </w:t>
      </w:r>
      <w:r w:rsidR="00124515">
        <w:rPr>
          <w:rFonts w:ascii="Times New Roman" w:eastAsia="Calibri" w:hAnsi="Times New Roman" w:cs="Times New Roman"/>
          <w:sz w:val="28"/>
          <w:szCs w:val="28"/>
        </w:rPr>
        <w:t>Вопрос: имеет ли вода форму?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вода – жидкое текучее вещество, которое принимает форму сосуда.</w:t>
      </w:r>
    </w:p>
    <w:p w:rsidR="00936DEC" w:rsidRPr="00936DEC" w:rsidRDefault="00124515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C98">
        <w:rPr>
          <w:rFonts w:ascii="Times New Roman" w:eastAsia="Calibri" w:hAnsi="Times New Roman" w:cs="Times New Roman"/>
          <w:sz w:val="28"/>
          <w:szCs w:val="28"/>
          <w:u w:val="single"/>
        </w:rPr>
        <w:t>Опыт № 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 Сосуд с водой, гвоздь, пробка.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Вопрос: что происходит с разными предметами в воде?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Вывод</w:t>
      </w:r>
      <w:r w:rsidRPr="00936DEC">
        <w:rPr>
          <w:rFonts w:ascii="Times New Roman" w:eastAsia="Calibri" w:hAnsi="Times New Roman" w:cs="Times New Roman"/>
          <w:sz w:val="28"/>
          <w:szCs w:val="28"/>
        </w:rPr>
        <w:t>. Тяжёлые предметы в воде тонут, лёгкие находятся на поверхности.</w:t>
      </w:r>
    </w:p>
    <w:p w:rsidR="00936DEC" w:rsidRPr="00936DEC" w:rsidRDefault="00124515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515">
        <w:rPr>
          <w:rFonts w:ascii="Times New Roman" w:eastAsia="Calibri" w:hAnsi="Times New Roman" w:cs="Times New Roman"/>
          <w:b/>
          <w:sz w:val="28"/>
          <w:szCs w:val="28"/>
          <w:u w:val="single"/>
        </w:rPr>
        <w:t>Синие – 2</w:t>
      </w:r>
      <w:r w:rsidR="00936DEC" w:rsidRPr="00124515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группа.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6C98">
        <w:rPr>
          <w:rFonts w:ascii="Times New Roman" w:eastAsia="Calibri" w:hAnsi="Times New Roman" w:cs="Times New Roman"/>
          <w:sz w:val="28"/>
          <w:szCs w:val="28"/>
          <w:u w:val="single"/>
        </w:rPr>
        <w:t>Опыт №3.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>Сосуды с водой, соль, песок.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Вопрос: Растворяются ли в воде вещества?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вода является растворителем, но не все вещества могут растворяться. </w:t>
      </w:r>
    </w:p>
    <w:p w:rsidR="00936DEC" w:rsidRPr="00936DEC" w:rsidRDefault="00512401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C98">
        <w:rPr>
          <w:rFonts w:ascii="Times New Roman" w:eastAsia="Calibri" w:hAnsi="Times New Roman" w:cs="Times New Roman"/>
          <w:sz w:val="28"/>
          <w:szCs w:val="28"/>
          <w:u w:val="single"/>
        </w:rPr>
        <w:t>Опыт № 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>Сосу</w:t>
      </w:r>
      <w:r>
        <w:rPr>
          <w:rFonts w:ascii="Times New Roman" w:eastAsia="Calibri" w:hAnsi="Times New Roman" w:cs="Times New Roman"/>
          <w:sz w:val="28"/>
          <w:szCs w:val="28"/>
        </w:rPr>
        <w:t>д с водой, краски кисточка. Вопрос: имеет ли цвет чистая вода?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="00512401">
        <w:rPr>
          <w:rFonts w:ascii="Times New Roman" w:eastAsia="Calibri" w:hAnsi="Times New Roman" w:cs="Times New Roman"/>
          <w:sz w:val="28"/>
          <w:szCs w:val="28"/>
        </w:rPr>
        <w:t xml:space="preserve"> Вода прозрачная жидкость, не имеет цвета.</w:t>
      </w:r>
    </w:p>
    <w:p w:rsidR="00936DEC" w:rsidRDefault="00512401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2401">
        <w:rPr>
          <w:rFonts w:ascii="Times New Roman" w:eastAsia="Calibri" w:hAnsi="Times New Roman" w:cs="Times New Roman"/>
          <w:b/>
          <w:sz w:val="28"/>
          <w:szCs w:val="28"/>
          <w:u w:val="single"/>
        </w:rPr>
        <w:t>Зеленые – 3</w:t>
      </w:r>
      <w:r w:rsidR="00936DEC" w:rsidRPr="0051240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группа.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D6C98">
        <w:rPr>
          <w:rFonts w:ascii="Times New Roman" w:eastAsia="Calibri" w:hAnsi="Times New Roman" w:cs="Times New Roman"/>
          <w:sz w:val="28"/>
          <w:szCs w:val="28"/>
          <w:u w:val="single"/>
        </w:rPr>
        <w:t>Опыт № 5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Сосуд с водой, соком, молоком, чаем. Вопрос: имеет ли запах чистая вода?  </w:t>
      </w:r>
      <w:r w:rsidR="00936DEC" w:rsidRPr="00936DEC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 вода не имеет запаха.</w:t>
      </w:r>
    </w:p>
    <w:p w:rsidR="00512401" w:rsidRPr="00936DEC" w:rsidRDefault="00512401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C98">
        <w:rPr>
          <w:rFonts w:ascii="Times New Roman" w:eastAsia="Calibri" w:hAnsi="Times New Roman" w:cs="Times New Roman"/>
          <w:sz w:val="28"/>
          <w:szCs w:val="28"/>
          <w:u w:val="single"/>
        </w:rPr>
        <w:lastRenderedPageBreak/>
        <w:t>Опыт № 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7A2D">
        <w:rPr>
          <w:rFonts w:ascii="Times New Roman" w:eastAsia="Calibri" w:hAnsi="Times New Roman" w:cs="Times New Roman"/>
          <w:sz w:val="28"/>
          <w:szCs w:val="28"/>
        </w:rPr>
        <w:t xml:space="preserve">Сосуд с водой, соком, молоком, чаем. Вопрос: имеет ли вкус вода?                               </w:t>
      </w:r>
      <w:r w:rsidR="002B7A2D" w:rsidRPr="002B7A2D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="002B7A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7A2D" w:rsidRPr="002B7A2D">
        <w:rPr>
          <w:rFonts w:ascii="Times New Roman" w:eastAsia="Calibri" w:hAnsi="Times New Roman" w:cs="Times New Roman"/>
          <w:sz w:val="28"/>
          <w:szCs w:val="28"/>
        </w:rPr>
        <w:t>Чистая вода не имеет вкуса.</w:t>
      </w:r>
    </w:p>
    <w:p w:rsidR="00936DEC" w:rsidRPr="00936DEC" w:rsidRDefault="002B7A2D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Дети записывают результаты опытов на капельки и прикрепляют на доске.</w:t>
      </w:r>
    </w:p>
    <w:p w:rsidR="00936DEC" w:rsidRPr="00936DEC" w:rsidRDefault="00936DEC" w:rsidP="00936D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VI. Закрепление полученных знаний о свойствах воды.</w:t>
      </w:r>
    </w:p>
    <w:p w:rsidR="00936DEC" w:rsidRDefault="00936DEC" w:rsidP="00936D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Pr="00936DEC">
        <w:rPr>
          <w:rFonts w:ascii="Times New Roman" w:eastAsia="Calibri" w:hAnsi="Times New Roman" w:cs="Times New Roman"/>
          <w:sz w:val="28"/>
          <w:szCs w:val="28"/>
        </w:rPr>
        <w:t>Ребята, так какой же бывает во</w:t>
      </w:r>
      <w:r w:rsidR="002B7A2D">
        <w:rPr>
          <w:rFonts w:ascii="Times New Roman" w:eastAsia="Calibri" w:hAnsi="Times New Roman" w:cs="Times New Roman"/>
          <w:sz w:val="28"/>
          <w:szCs w:val="28"/>
        </w:rPr>
        <w:t xml:space="preserve">да? </w:t>
      </w:r>
    </w:p>
    <w:p w:rsidR="002B7A2D" w:rsidRPr="00936DEC" w:rsidRDefault="002B7A2D" w:rsidP="00936DE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Я начну предложение, а вы его продолжите.</w:t>
      </w:r>
    </w:p>
    <w:p w:rsidR="002B7A2D" w:rsidRDefault="002B7A2D" w:rsidP="00936DEC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Вода не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имеет  …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 вкуса и запаха, формы, цвета)</w:t>
      </w:r>
    </w:p>
    <w:p w:rsidR="002B7A2D" w:rsidRDefault="002B7A2D" w:rsidP="00936DEC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В воде растворяются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…( соль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сахар…)</w:t>
      </w:r>
    </w:p>
    <w:p w:rsidR="00733416" w:rsidRDefault="002B7A2D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Когда вода замерзает, она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…( превращается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лед)</w:t>
      </w:r>
    </w:p>
    <w:p w:rsid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Ребята, </w:t>
      </w: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 наша</w:t>
      </w:r>
      <w:proofErr w:type="gramEnd"/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 гостья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капелька </w:t>
      </w: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 уверяет, что воды на Земле одновременно и много, и мало. Что она имеет в виду, разве может быть такое?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- Если мы обратимся к глобусу, какое соотношение земли и воды увидим? </w:t>
      </w:r>
      <w:r w:rsidRPr="00733416">
        <w:rPr>
          <w:rFonts w:ascii="Times New Roman" w:eastAsia="Calibri" w:hAnsi="Times New Roman" w:cs="Times New Roman"/>
          <w:i/>
          <w:sz w:val="28"/>
          <w:szCs w:val="28"/>
        </w:rPr>
        <w:t xml:space="preserve">(воды больше) </w:t>
      </w:r>
      <w:r w:rsidRPr="00733416">
        <w:rPr>
          <w:rFonts w:ascii="Times New Roman" w:eastAsia="Calibri" w:hAnsi="Times New Roman" w:cs="Times New Roman"/>
          <w:sz w:val="28"/>
          <w:szCs w:val="28"/>
        </w:rPr>
        <w:t>И вода находится не только на поверхности земли, но и под землей.  ВОДЫ МНОГО!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НО ЧТО ЗНАЧИТ МАЛО? </w:t>
      </w:r>
      <w:r w:rsidRPr="00733416">
        <w:rPr>
          <w:rFonts w:ascii="Times New Roman" w:eastAsia="Calibri" w:hAnsi="Times New Roman" w:cs="Times New Roman"/>
          <w:i/>
          <w:sz w:val="28"/>
          <w:szCs w:val="28"/>
        </w:rPr>
        <w:t>(ответы детей)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3416">
        <w:rPr>
          <w:rFonts w:ascii="Times New Roman" w:eastAsia="Calibri" w:hAnsi="Times New Roman" w:cs="Times New Roman"/>
          <w:b/>
          <w:sz w:val="28"/>
          <w:szCs w:val="28"/>
        </w:rPr>
        <w:t>Подсказка: вода в морях и реках имеет разницу?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>-Её много в морях и океанах, но морская вода солёная, и непригодная для питья. Пресной воды, которую можно пить значительно меньше, и она с каждым годом сокращается.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>-</w:t>
      </w:r>
      <w:proofErr w:type="gramStart"/>
      <w:r w:rsidRPr="00733416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 по какой причине? </w:t>
      </w:r>
      <w:r w:rsidRPr="00733416">
        <w:rPr>
          <w:rFonts w:ascii="Times New Roman" w:eastAsia="Calibri" w:hAnsi="Times New Roman" w:cs="Times New Roman"/>
          <w:i/>
          <w:sz w:val="28"/>
          <w:szCs w:val="28"/>
        </w:rPr>
        <w:t>(загрязнения)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>- Как человек может помочь в сохранении запасов воды?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33416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 в чём содержится вода? </w:t>
      </w:r>
      <w:r w:rsidRPr="00733416">
        <w:rPr>
          <w:rFonts w:ascii="Times New Roman" w:eastAsia="Calibri" w:hAnsi="Times New Roman" w:cs="Times New Roman"/>
          <w:i/>
          <w:sz w:val="28"/>
          <w:szCs w:val="28"/>
        </w:rPr>
        <w:t>(в пище, питье)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- Вода содержится в большинстве живых организмов. Живой организма постоянно расходует воду и нуждается в её пополнении. Без воды нельзя жить. </w:t>
      </w:r>
    </w:p>
    <w:p w:rsid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3416">
        <w:rPr>
          <w:rFonts w:ascii="Times New Roman" w:eastAsia="Calibri" w:hAnsi="Times New Roman" w:cs="Times New Roman"/>
          <w:sz w:val="28"/>
          <w:szCs w:val="28"/>
        </w:rPr>
        <w:t xml:space="preserve">-Какую пользу приносит вода? </w:t>
      </w:r>
    </w:p>
    <w:p w:rsidR="00733416" w:rsidRPr="00733416" w:rsidRDefault="00733416" w:rsidP="00733416">
      <w:pPr>
        <w:widowControl w:val="0"/>
        <w:tabs>
          <w:tab w:val="left" w:pos="516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Как мы должны беречь запасы пресной воды?</w:t>
      </w:r>
    </w:p>
    <w:p w:rsidR="00733416" w:rsidRDefault="00733416" w:rsidP="007334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( Дети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рассказывают стихи )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Что такое вода? Минерал не имеющий цвета,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Не имеющий запаха, формы, но ты оглянись –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Это главное таинство, главное чудо Планеты,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Это главный исток, из которого вылилась Жизнь.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Без воды на Планете не мыслимо что-то живое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И вода вездесуща – и в недрах, и по над землей,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И планету Земля, во Вселенной зерно голубое,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Было б много точнее назвать не Землёй, а Водой.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Океаны и реки, озёра и вечные льдины,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Сок деревьев и трав, кровь живущих зверей и людей –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Это только вода, это Жизни самой сердцевина,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Это плазма Планеты, а может Галактики всей.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lastRenderedPageBreak/>
        <w:t xml:space="preserve">Мы не ценим её, мы, как дети с игрушкой играем,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С этим главным сокровищем, таинством Жизни, водой,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Загрязняем её, отравляем её, убиваем…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Ну, а если когда-то игра обернётся бедой?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Палит солнце пустыни, на тысячи верст ни колодца,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И ни капли воды, и от зноя спекаются рты,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И от белого Солнца готова </w:t>
      </w:r>
      <w:proofErr w:type="gramStart"/>
      <w:r w:rsidRPr="00733416">
        <w:rPr>
          <w:rFonts w:ascii="Times New Roman" w:hAnsi="Times New Roman" w:cs="Times New Roman"/>
          <w:sz w:val="28"/>
          <w:szCs w:val="28"/>
        </w:rPr>
        <w:t>голова  расколоться</w:t>
      </w:r>
      <w:proofErr w:type="gramEnd"/>
      <w:r w:rsidRPr="00733416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Дайте счастья глоток, дайте каплю бесценной воды!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Кто такое узнал, кто однажды прошёл через это,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>Тот с водою на «Вы</w:t>
      </w:r>
      <w:proofErr w:type="gramStart"/>
      <w:r w:rsidRPr="00733416">
        <w:rPr>
          <w:rFonts w:ascii="Times New Roman" w:hAnsi="Times New Roman" w:cs="Times New Roman"/>
          <w:sz w:val="28"/>
          <w:szCs w:val="28"/>
        </w:rPr>
        <w:t>» ,</w:t>
      </w:r>
      <w:proofErr w:type="gramEnd"/>
      <w:r w:rsidRPr="00733416">
        <w:rPr>
          <w:rFonts w:ascii="Times New Roman" w:hAnsi="Times New Roman" w:cs="Times New Roman"/>
          <w:sz w:val="28"/>
          <w:szCs w:val="28"/>
        </w:rPr>
        <w:t xml:space="preserve"> тот её от беды бережёт…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Неужели ж людей, чтоб надёжней хранили Планету,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Через пекло пустыни когда-то судьба проведёт.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Очень хочется верить, что люди ещё повзрослеют,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Что источник всей Жизни на этой Земле сохранят, </w:t>
      </w:r>
    </w:p>
    <w:p w:rsidR="00733416" w:rsidRPr="00733416" w:rsidRDefault="00733416" w:rsidP="007334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 xml:space="preserve">И в бездонном пространстве планета Земля голубая </w:t>
      </w:r>
    </w:p>
    <w:p w:rsidR="00936DEC" w:rsidRPr="00733416" w:rsidRDefault="00733416" w:rsidP="0073341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33416">
        <w:rPr>
          <w:rFonts w:ascii="Times New Roman" w:hAnsi="Times New Roman" w:cs="Times New Roman"/>
          <w:sz w:val="28"/>
          <w:szCs w:val="28"/>
        </w:rPr>
        <w:t>Будет так же сиять, как и тысячелетья назад</w:t>
      </w:r>
    </w:p>
    <w:p w:rsidR="00733416" w:rsidRDefault="00733416" w:rsidP="00936D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V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proofErr w:type="gramStart"/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Рефлексия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 xml:space="preserve">Учитель. </w:t>
      </w:r>
      <w:r w:rsidRPr="00936DEC">
        <w:rPr>
          <w:rFonts w:ascii="Times New Roman" w:eastAsia="Calibri" w:hAnsi="Times New Roman" w:cs="Times New Roman"/>
          <w:sz w:val="28"/>
          <w:szCs w:val="28"/>
        </w:rPr>
        <w:t>Мы с вами хорошо потрудились на уроке.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Какое «открытие» мы сегодня сделали?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Что вы узнали о свойствах воды?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Какие задания вы выполнили с удовольствием?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>А были задания, при выполнении которых вы испытывали трудности?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Pr="00936DEC">
        <w:rPr>
          <w:rFonts w:ascii="Times New Roman" w:eastAsia="Calibri" w:hAnsi="Times New Roman" w:cs="Times New Roman"/>
          <w:sz w:val="28"/>
          <w:szCs w:val="28"/>
        </w:rPr>
        <w:t>. Высказывают своё мнение.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="00DB5D87">
        <w:rPr>
          <w:rFonts w:ascii="Times New Roman" w:eastAsia="Calibri" w:hAnsi="Times New Roman" w:cs="Times New Roman"/>
          <w:sz w:val="28"/>
          <w:szCs w:val="28"/>
        </w:rPr>
        <w:t xml:space="preserve"> А </w:t>
      </w:r>
      <w:proofErr w:type="gramStart"/>
      <w:r w:rsidR="00DB5D87">
        <w:rPr>
          <w:rFonts w:ascii="Times New Roman" w:eastAsia="Calibri" w:hAnsi="Times New Roman" w:cs="Times New Roman"/>
          <w:sz w:val="28"/>
          <w:szCs w:val="28"/>
        </w:rPr>
        <w:t xml:space="preserve">теперь  </w:t>
      </w:r>
      <w:r w:rsidRPr="00936DEC">
        <w:rPr>
          <w:rFonts w:ascii="Times New Roman" w:eastAsia="Calibri" w:hAnsi="Times New Roman" w:cs="Times New Roman"/>
          <w:sz w:val="28"/>
          <w:szCs w:val="28"/>
        </w:rPr>
        <w:t>я</w:t>
      </w:r>
      <w:proofErr w:type="gramEnd"/>
      <w:r w:rsidR="00DB5D87">
        <w:rPr>
          <w:rFonts w:ascii="Times New Roman" w:eastAsia="Calibri" w:hAnsi="Times New Roman" w:cs="Times New Roman"/>
          <w:sz w:val="28"/>
          <w:szCs w:val="28"/>
        </w:rPr>
        <w:t xml:space="preserve"> предлагаю вам взять карточки с выражением эмоций и выбрать ту карточку, выражения лица на которой соответствует вашему настроению в конце занятия.</w:t>
      </w:r>
    </w:p>
    <w:p w:rsidR="00936DEC" w:rsidRPr="00936DEC" w:rsidRDefault="00DB5D87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Вам было интересно 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и всё </w:t>
      </w:r>
      <w:r>
        <w:rPr>
          <w:rFonts w:ascii="Times New Roman" w:eastAsia="Calibri" w:hAnsi="Times New Roman" w:cs="Times New Roman"/>
          <w:sz w:val="28"/>
          <w:szCs w:val="28"/>
        </w:rPr>
        <w:t>понятно.</w:t>
      </w:r>
    </w:p>
    <w:p w:rsidR="00936DEC" w:rsidRPr="00936DEC" w:rsidRDefault="00DB5D87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Вам было интересно, но не всё понятно.</w:t>
      </w:r>
    </w:p>
    <w:p w:rsidR="00936DEC" w:rsidRPr="00936DEC" w:rsidRDefault="00DB5D87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Вам было неинтересно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>,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непонятно.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Итог урока.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b/>
          <w:sz w:val="28"/>
          <w:szCs w:val="28"/>
        </w:rPr>
        <w:t>Учитель.</w:t>
      </w: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 Я вижу, что многи</w:t>
      </w:r>
      <w:r w:rsidR="00DB5D87">
        <w:rPr>
          <w:rFonts w:ascii="Times New Roman" w:eastAsia="Calibri" w:hAnsi="Times New Roman" w:cs="Times New Roman"/>
          <w:sz w:val="28"/>
          <w:szCs w:val="28"/>
        </w:rPr>
        <w:t>м из вас было интересно</w:t>
      </w:r>
      <w:r w:rsidRPr="00936DE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36DEC" w:rsidRPr="00936DEC" w:rsidRDefault="00DB5D87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Закончить занятие</w:t>
      </w:r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 мне хотелось бы словами французского писателя Антуана </w:t>
      </w:r>
      <w:proofErr w:type="spellStart"/>
      <w:r w:rsidR="00936DEC" w:rsidRPr="00936DEC">
        <w:rPr>
          <w:rFonts w:ascii="Times New Roman" w:eastAsia="Calibri" w:hAnsi="Times New Roman" w:cs="Times New Roman"/>
          <w:sz w:val="28"/>
          <w:szCs w:val="28"/>
        </w:rPr>
        <w:t>Сент</w:t>
      </w:r>
      <w:proofErr w:type="spellEnd"/>
      <w:r w:rsidR="00936DEC" w:rsidRPr="00936DEC">
        <w:rPr>
          <w:rFonts w:ascii="Times New Roman" w:eastAsia="Calibri" w:hAnsi="Times New Roman" w:cs="Times New Roman"/>
          <w:sz w:val="28"/>
          <w:szCs w:val="28"/>
        </w:rPr>
        <w:t xml:space="preserve"> -Экзюпери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6DEC">
        <w:rPr>
          <w:rFonts w:ascii="Times New Roman" w:eastAsia="Calibri" w:hAnsi="Times New Roman" w:cs="Times New Roman"/>
          <w:sz w:val="28"/>
          <w:szCs w:val="28"/>
        </w:rPr>
        <w:t xml:space="preserve">«Вода! У тебя нет ни вкуса, ни цвета, ни запаха, тебя невозможно описать, тобой наслаждаются, не ведая, что ты есть. Нельзя сказать, что ты необходима для жизни, ты – сама жизнь… Ты самое большое богатство на свете» </w:t>
      </w: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6DEC" w:rsidRPr="00936DEC" w:rsidRDefault="00936DEC" w:rsidP="00936DE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05C0" w:rsidRDefault="005205C0" w:rsidP="00936DEC">
      <w:pPr>
        <w:spacing w:line="240" w:lineRule="auto"/>
      </w:pPr>
    </w:p>
    <w:sectPr w:rsidR="005205C0" w:rsidSect="002044C3"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709" w:footer="709" w:gutter="0"/>
      <w:pgBorders w:display="firstPage"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077" w:rsidRDefault="00B57077">
      <w:pPr>
        <w:spacing w:after="0" w:line="240" w:lineRule="auto"/>
      </w:pPr>
      <w:r>
        <w:separator/>
      </w:r>
    </w:p>
  </w:endnote>
  <w:endnote w:type="continuationSeparator" w:id="0">
    <w:p w:rsidR="00B57077" w:rsidRDefault="00B57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216" w:rsidRDefault="00936DEC" w:rsidP="00EC4CF9">
    <w:pPr>
      <w:pStyle w:val="a5"/>
      <w:tabs>
        <w:tab w:val="center" w:pos="5032"/>
        <w:tab w:val="left" w:pos="8520"/>
      </w:tabs>
    </w:pPr>
    <w:r>
      <w:tab/>
    </w:r>
    <w:r>
      <w:tab/>
    </w:r>
    <w:r>
      <w:tab/>
    </w:r>
  </w:p>
  <w:p w:rsidR="008B1216" w:rsidRDefault="00B5707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077" w:rsidRDefault="00B57077">
      <w:pPr>
        <w:spacing w:after="0" w:line="240" w:lineRule="auto"/>
      </w:pPr>
      <w:r>
        <w:separator/>
      </w:r>
    </w:p>
  </w:footnote>
  <w:footnote w:type="continuationSeparator" w:id="0">
    <w:p w:rsidR="00B57077" w:rsidRDefault="00B57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216" w:rsidRDefault="00B57077">
    <w:pPr>
      <w:pStyle w:val="a3"/>
      <w:jc w:val="center"/>
    </w:pPr>
  </w:p>
  <w:p w:rsidR="008B1216" w:rsidRDefault="00B570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216" w:rsidRDefault="00B57077">
    <w:pPr>
      <w:pStyle w:val="a3"/>
      <w:jc w:val="center"/>
    </w:pPr>
  </w:p>
  <w:p w:rsidR="008B1216" w:rsidRDefault="00B570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367FC"/>
    <w:multiLevelType w:val="hybridMultilevel"/>
    <w:tmpl w:val="EF94AF48"/>
    <w:lvl w:ilvl="0" w:tplc="C13EF2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8276D"/>
    <w:multiLevelType w:val="hybridMultilevel"/>
    <w:tmpl w:val="ADBED206"/>
    <w:lvl w:ilvl="0" w:tplc="C13EF2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2C1858"/>
    <w:multiLevelType w:val="hybridMultilevel"/>
    <w:tmpl w:val="04F0C726"/>
    <w:lvl w:ilvl="0" w:tplc="CCF8D92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1F1B34"/>
    <w:multiLevelType w:val="hybridMultilevel"/>
    <w:tmpl w:val="9FDA08F0"/>
    <w:lvl w:ilvl="0" w:tplc="C13EF2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2022E3"/>
    <w:multiLevelType w:val="hybridMultilevel"/>
    <w:tmpl w:val="62B65658"/>
    <w:lvl w:ilvl="0" w:tplc="33D28E74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F056642"/>
    <w:multiLevelType w:val="hybridMultilevel"/>
    <w:tmpl w:val="A3880C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EC"/>
    <w:rsid w:val="00124515"/>
    <w:rsid w:val="002044C3"/>
    <w:rsid w:val="002B7A2D"/>
    <w:rsid w:val="00444216"/>
    <w:rsid w:val="00512401"/>
    <w:rsid w:val="005205C0"/>
    <w:rsid w:val="005A43FB"/>
    <w:rsid w:val="005E0E72"/>
    <w:rsid w:val="006A0B8D"/>
    <w:rsid w:val="006F287B"/>
    <w:rsid w:val="00733416"/>
    <w:rsid w:val="00936DEC"/>
    <w:rsid w:val="00B351CB"/>
    <w:rsid w:val="00B57077"/>
    <w:rsid w:val="00BA4EED"/>
    <w:rsid w:val="00BD6C98"/>
    <w:rsid w:val="00CA54F4"/>
    <w:rsid w:val="00DB5D87"/>
    <w:rsid w:val="00EB3FFF"/>
    <w:rsid w:val="00F31D2A"/>
    <w:rsid w:val="00F9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C8FCFE-96FA-4919-A7AB-B27D85CB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6DEC"/>
  </w:style>
  <w:style w:type="paragraph" w:styleId="a5">
    <w:name w:val="footer"/>
    <w:basedOn w:val="a"/>
    <w:link w:val="a6"/>
    <w:uiPriority w:val="99"/>
    <w:unhideWhenUsed/>
    <w:rsid w:val="00936D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6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home</cp:lastModifiedBy>
  <cp:revision>13</cp:revision>
  <dcterms:created xsi:type="dcterms:W3CDTF">2017-03-11T15:21:00Z</dcterms:created>
  <dcterms:modified xsi:type="dcterms:W3CDTF">2017-03-25T11:36:00Z</dcterms:modified>
</cp:coreProperties>
</file>