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520" w:rsidRDefault="000E7520" w:rsidP="000E7520">
      <w:pPr>
        <w:jc w:val="center"/>
        <w:rPr>
          <w:b/>
          <w:i/>
          <w:sz w:val="36"/>
          <w:szCs w:val="36"/>
        </w:rPr>
      </w:pPr>
      <w:r w:rsidRPr="00E40748">
        <w:t>2 класс</w:t>
      </w:r>
      <w:r>
        <w:t xml:space="preserve">                                                                                                                                        </w:t>
      </w:r>
    </w:p>
    <w:p w:rsidR="000E7520" w:rsidRDefault="000E7520" w:rsidP="000E7520">
      <w:pPr>
        <w:jc w:val="center"/>
        <w:rPr>
          <w:b/>
          <w:i/>
          <w:sz w:val="36"/>
          <w:szCs w:val="36"/>
        </w:rPr>
      </w:pPr>
      <w:r w:rsidRPr="00AD3347">
        <w:rPr>
          <w:b/>
          <w:i/>
          <w:sz w:val="36"/>
          <w:szCs w:val="36"/>
        </w:rPr>
        <w:t>Русский язык</w:t>
      </w:r>
    </w:p>
    <w:p w:rsidR="000E7520" w:rsidRPr="00AD3347" w:rsidRDefault="000E7520" w:rsidP="000E7520">
      <w:pPr>
        <w:jc w:val="center"/>
        <w:rPr>
          <w:i/>
          <w:sz w:val="36"/>
          <w:szCs w:val="36"/>
        </w:rPr>
      </w:pPr>
    </w:p>
    <w:p w:rsidR="000E7520" w:rsidRDefault="000E7520" w:rsidP="000E7520">
      <w:pPr>
        <w:pStyle w:val="a5"/>
        <w:snapToGrid w:val="0"/>
        <w:spacing w:after="0"/>
        <w:rPr>
          <w:lang w:val="kk-KZ"/>
        </w:rPr>
      </w:pPr>
      <w:r w:rsidRPr="001E74A4">
        <w:t>Тема урока:</w:t>
      </w:r>
      <w:r>
        <w:t xml:space="preserve">    </w:t>
      </w:r>
      <w:r w:rsidRPr="007E0029">
        <w:rPr>
          <w:sz w:val="32"/>
          <w:szCs w:val="32"/>
        </w:rPr>
        <w:t xml:space="preserve">Предлог. </w:t>
      </w:r>
      <w:r w:rsidRPr="007E0029">
        <w:rPr>
          <w:sz w:val="32"/>
          <w:szCs w:val="32"/>
          <w:lang w:eastAsia="en-US"/>
        </w:rPr>
        <w:t>Правописание предлогов и приставок</w:t>
      </w:r>
    </w:p>
    <w:p w:rsidR="000E7520" w:rsidRPr="000F077E" w:rsidRDefault="000E7520" w:rsidP="000E7520">
      <w:pPr>
        <w:pStyle w:val="a5"/>
        <w:snapToGrid w:val="0"/>
        <w:spacing w:after="0"/>
        <w:rPr>
          <w:lang w:val="kk-KZ"/>
        </w:rPr>
      </w:pPr>
      <w:r>
        <w:rPr>
          <w:lang w:val="kk-KZ"/>
        </w:rPr>
        <w:t>К/у</w:t>
      </w:r>
    </w:p>
    <w:p w:rsidR="000E7520" w:rsidRPr="00042C28" w:rsidRDefault="000E7520" w:rsidP="000E7520">
      <w:r>
        <w:rPr>
          <w:sz w:val="28"/>
          <w:szCs w:val="28"/>
        </w:rPr>
        <w:t>Цели урока:</w:t>
      </w:r>
      <w:r w:rsidRPr="00042C28">
        <w:rPr>
          <w:sz w:val="28"/>
          <w:szCs w:val="28"/>
        </w:rPr>
        <w:t xml:space="preserve"> </w:t>
      </w:r>
      <w:r w:rsidRPr="00042C28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b/>
        </w:rPr>
        <w:t xml:space="preserve">обеспечить усвоение  </w:t>
      </w:r>
      <w:r>
        <w:t>правили п</w:t>
      </w:r>
      <w:r w:rsidRPr="00672673">
        <w:rPr>
          <w:lang w:eastAsia="en-US"/>
        </w:rPr>
        <w:t>равописани</w:t>
      </w:r>
      <w:r>
        <w:rPr>
          <w:lang w:eastAsia="en-US"/>
        </w:rPr>
        <w:t>я</w:t>
      </w:r>
      <w:r w:rsidRPr="00672673">
        <w:rPr>
          <w:lang w:eastAsia="en-US"/>
        </w:rPr>
        <w:t xml:space="preserve"> предлогов и приставок</w:t>
      </w:r>
      <w:r>
        <w:t>;</w:t>
      </w:r>
    </w:p>
    <w:p w:rsidR="000E7520" w:rsidRPr="00042C28" w:rsidRDefault="000E7520" w:rsidP="000E7520">
      <w:r w:rsidRPr="00042C28">
        <w:rPr>
          <w:b/>
        </w:rPr>
        <w:t xml:space="preserve">                     - развивать</w:t>
      </w:r>
      <w:r w:rsidRPr="00042C28">
        <w:t xml:space="preserve"> орфографическую зоркость</w:t>
      </w:r>
      <w:r>
        <w:t>, мышление</w:t>
      </w:r>
      <w:r w:rsidRPr="00042C28">
        <w:t>;</w:t>
      </w:r>
    </w:p>
    <w:p w:rsidR="000E7520" w:rsidRPr="00042C28" w:rsidRDefault="000E7520" w:rsidP="000E7520">
      <w:r w:rsidRPr="00042C28">
        <w:t xml:space="preserve">                     </w:t>
      </w:r>
      <w:r w:rsidRPr="00042C28">
        <w:rPr>
          <w:b/>
        </w:rPr>
        <w:t>- воспитывать</w:t>
      </w:r>
      <w:r w:rsidRPr="00042C28">
        <w:t xml:space="preserve"> </w:t>
      </w:r>
      <w:r>
        <w:t>аккуратность и добросовестность в работе</w:t>
      </w:r>
      <w:r w:rsidRPr="00042C28">
        <w:t>.</w:t>
      </w:r>
    </w:p>
    <w:p w:rsidR="000E7520" w:rsidRPr="00042C28" w:rsidRDefault="000E7520" w:rsidP="000E7520">
      <w:r>
        <w:rPr>
          <w:sz w:val="28"/>
          <w:szCs w:val="28"/>
        </w:rPr>
        <w:t xml:space="preserve">Оборудование: </w:t>
      </w:r>
      <w:r>
        <w:t>демонстрационный материал</w:t>
      </w:r>
      <w:r w:rsidRPr="00042C28">
        <w:t xml:space="preserve">, </w:t>
      </w:r>
      <w:r>
        <w:t>иллюстрации.</w:t>
      </w:r>
    </w:p>
    <w:p w:rsidR="000E7520" w:rsidRDefault="000E7520" w:rsidP="000E7520">
      <w:pPr>
        <w:jc w:val="center"/>
        <w:rPr>
          <w:sz w:val="32"/>
          <w:szCs w:val="32"/>
        </w:rPr>
      </w:pPr>
      <w:r w:rsidRPr="00BB3DED">
        <w:rPr>
          <w:b/>
          <w:sz w:val="28"/>
          <w:szCs w:val="28"/>
        </w:rPr>
        <w:t>ХОД УРОКА</w:t>
      </w:r>
      <w:r>
        <w:rPr>
          <w:sz w:val="32"/>
          <w:szCs w:val="32"/>
        </w:rPr>
        <w:t>.</w:t>
      </w:r>
    </w:p>
    <w:p w:rsidR="000E7520" w:rsidRDefault="000E7520" w:rsidP="000E7520">
      <w:proofErr w:type="gramStart"/>
      <w:r w:rsidRPr="00BB3E43">
        <w:rPr>
          <w:lang w:val="en-US"/>
        </w:rPr>
        <w:t>I</w:t>
      </w:r>
      <w:r w:rsidRPr="00BB3E43">
        <w:t xml:space="preserve"> .Орг.момент.</w:t>
      </w:r>
      <w:proofErr w:type="gramEnd"/>
    </w:p>
    <w:p w:rsidR="000E7520" w:rsidRPr="00BB3E43" w:rsidRDefault="000E7520" w:rsidP="000E7520">
      <w:r>
        <w:t xml:space="preserve">   </w:t>
      </w:r>
      <w:r w:rsidRPr="00BB3E43">
        <w:t>1.Психологический настрой на работу на уроке.</w:t>
      </w:r>
    </w:p>
    <w:p w:rsidR="000E7520" w:rsidRDefault="000E7520" w:rsidP="000E7520">
      <w:pPr>
        <w:tabs>
          <w:tab w:val="left" w:pos="5484"/>
        </w:tabs>
      </w:pPr>
      <w:r>
        <w:t xml:space="preserve">   </w:t>
      </w:r>
      <w:r w:rsidRPr="00BB3E43">
        <w:t>2.Сообщение темы и целей урока.</w:t>
      </w:r>
      <w:r>
        <w:tab/>
      </w:r>
    </w:p>
    <w:p w:rsidR="000E7520" w:rsidRDefault="000E7520" w:rsidP="000E7520">
      <w:r w:rsidRPr="006439DC">
        <w:rPr>
          <w:lang w:val="en-US"/>
        </w:rPr>
        <w:t>II</w:t>
      </w:r>
      <w:r w:rsidRPr="006439DC">
        <w:t>. Устная работа.</w:t>
      </w:r>
    </w:p>
    <w:p w:rsidR="000E7520" w:rsidRDefault="000E7520" w:rsidP="000E7520">
      <w:pPr>
        <w:ind w:left="307"/>
        <w:rPr>
          <w:smallCaps/>
          <w:color w:val="000000"/>
          <w:spacing w:val="-6"/>
        </w:rPr>
      </w:pPr>
      <w:r w:rsidRPr="00F0177F">
        <w:t>Объяснить значение слов</w:t>
      </w:r>
      <w:r>
        <w:rPr>
          <w:sz w:val="22"/>
          <w:szCs w:val="22"/>
        </w:rPr>
        <w:t>:</w:t>
      </w:r>
      <w:r w:rsidRPr="00C56843">
        <w:rPr>
          <w:color w:val="000000"/>
        </w:rPr>
        <w:t xml:space="preserve"> </w:t>
      </w:r>
      <w:r w:rsidRPr="002C0894">
        <w:rPr>
          <w:bCs/>
          <w:smallCaps/>
          <w:color w:val="000000"/>
          <w:spacing w:val="-6"/>
        </w:rPr>
        <w:t>при</w:t>
      </w:r>
      <w:r w:rsidRPr="002C0894">
        <w:rPr>
          <w:b/>
          <w:bCs/>
          <w:smallCaps/>
          <w:color w:val="000000"/>
          <w:spacing w:val="-6"/>
        </w:rPr>
        <w:t>руч</w:t>
      </w:r>
      <w:r w:rsidRPr="002C0894">
        <w:rPr>
          <w:bCs/>
          <w:smallCaps/>
          <w:color w:val="000000"/>
          <w:spacing w:val="-6"/>
        </w:rPr>
        <w:t>ить</w:t>
      </w:r>
      <w:r w:rsidRPr="0028610D">
        <w:rPr>
          <w:smallCaps/>
          <w:color w:val="000000"/>
          <w:spacing w:val="-6"/>
        </w:rPr>
        <w:t>//</w:t>
      </w:r>
      <w:r w:rsidRPr="002C0894">
        <w:rPr>
          <w:bCs/>
          <w:smallCaps/>
          <w:color w:val="000000"/>
          <w:spacing w:val="-6"/>
        </w:rPr>
        <w:t>при</w:t>
      </w:r>
      <w:r w:rsidRPr="002C0894">
        <w:rPr>
          <w:b/>
          <w:bCs/>
          <w:smallCaps/>
          <w:color w:val="000000"/>
          <w:spacing w:val="-6"/>
        </w:rPr>
        <w:t>уч</w:t>
      </w:r>
      <w:r w:rsidRPr="002C0894">
        <w:rPr>
          <w:bCs/>
          <w:smallCaps/>
          <w:color w:val="000000"/>
          <w:spacing w:val="-6"/>
        </w:rPr>
        <w:t>ить</w:t>
      </w:r>
    </w:p>
    <w:p w:rsidR="000E7520" w:rsidRPr="0028610D" w:rsidRDefault="000E7520" w:rsidP="000E7520">
      <w:pPr>
        <w:ind w:left="307"/>
      </w:pPr>
    </w:p>
    <w:p w:rsidR="000E7520" w:rsidRPr="006439DC" w:rsidRDefault="000E7520" w:rsidP="000E7520">
      <w:r w:rsidRPr="006439DC">
        <w:rPr>
          <w:lang w:val="en-US"/>
        </w:rPr>
        <w:t>III</w:t>
      </w:r>
      <w:r w:rsidRPr="006439DC">
        <w:t>.   Работа по теме урока.</w:t>
      </w:r>
    </w:p>
    <w:p w:rsidR="000E7520" w:rsidRDefault="000E7520" w:rsidP="000E752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6439DC">
        <w:rPr>
          <w:rFonts w:ascii="Times New Roman" w:hAnsi="Times New Roman" w:cs="Times New Roman"/>
          <w:sz w:val="24"/>
          <w:szCs w:val="24"/>
        </w:rPr>
        <w:t xml:space="preserve">1. Чистописание </w:t>
      </w:r>
    </w:p>
    <w:p w:rsidR="000E7520" w:rsidRPr="00813741" w:rsidRDefault="000E7520" w:rsidP="000E7520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лп</w:t>
      </w:r>
      <w:r>
        <w:rPr>
          <w:rFonts w:ascii="Times New Roman" w:hAnsi="Times New Roman" w:cs="Times New Roman"/>
          <w:b/>
          <w:i/>
          <w:sz w:val="24"/>
          <w:szCs w:val="24"/>
        </w:rPr>
        <w:t>медоед</w:t>
      </w:r>
      <w:r>
        <w:rPr>
          <w:rFonts w:ascii="Times New Roman" w:hAnsi="Times New Roman" w:cs="Times New Roman"/>
          <w:i/>
          <w:sz w:val="24"/>
          <w:szCs w:val="24"/>
        </w:rPr>
        <w:t>роапр</w:t>
      </w:r>
      <w:r>
        <w:rPr>
          <w:rFonts w:ascii="Times New Roman" w:hAnsi="Times New Roman" w:cs="Times New Roman"/>
          <w:b/>
          <w:i/>
          <w:sz w:val="24"/>
          <w:szCs w:val="24"/>
        </w:rPr>
        <w:t>пчела</w:t>
      </w:r>
      <w:r>
        <w:rPr>
          <w:rFonts w:ascii="Times New Roman" w:hAnsi="Times New Roman" w:cs="Times New Roman"/>
          <w:i/>
          <w:sz w:val="24"/>
          <w:szCs w:val="24"/>
        </w:rPr>
        <w:t>енц</w:t>
      </w:r>
      <w:r>
        <w:rPr>
          <w:rFonts w:ascii="Times New Roman" w:hAnsi="Times New Roman" w:cs="Times New Roman"/>
          <w:b/>
          <w:i/>
          <w:sz w:val="24"/>
          <w:szCs w:val="24"/>
        </w:rPr>
        <w:t>ястреб</w:t>
      </w:r>
      <w:proofErr w:type="spellEnd"/>
      <w:r w:rsidRPr="0081374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E7520" w:rsidRPr="005957B1" w:rsidRDefault="000E7520" w:rsidP="000E7520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5957B1">
        <w:rPr>
          <w:rFonts w:ascii="Times New Roman" w:hAnsi="Times New Roman" w:cs="Times New Roman"/>
          <w:i/>
          <w:sz w:val="24"/>
          <w:szCs w:val="24"/>
        </w:rPr>
        <w:t>Над рекой низко склон</w:t>
      </w:r>
      <w:r>
        <w:rPr>
          <w:rFonts w:ascii="Times New Roman" w:hAnsi="Times New Roman" w:cs="Times New Roman"/>
          <w:i/>
          <w:sz w:val="24"/>
          <w:szCs w:val="24"/>
        </w:rPr>
        <w:t>яется²</w:t>
      </w:r>
      <w:r w:rsidRPr="005957B1">
        <w:rPr>
          <w:rFonts w:ascii="Times New Roman" w:hAnsi="Times New Roman" w:cs="Times New Roman"/>
          <w:i/>
          <w:sz w:val="24"/>
          <w:szCs w:val="24"/>
        </w:rPr>
        <w:t xml:space="preserve"> ив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5957B1">
        <w:rPr>
          <w:rFonts w:ascii="Times New Roman" w:hAnsi="Times New Roman" w:cs="Times New Roman"/>
          <w:i/>
          <w:sz w:val="24"/>
          <w:szCs w:val="24"/>
        </w:rPr>
        <w:t>. Гибкие</w:t>
      </w:r>
      <w:r>
        <w:rPr>
          <w:rFonts w:ascii="Times New Roman" w:hAnsi="Times New Roman" w:cs="Times New Roman"/>
          <w:i/>
          <w:sz w:val="24"/>
          <w:szCs w:val="24"/>
        </w:rPr>
        <w:t>¹</w:t>
      </w:r>
      <w:r w:rsidRPr="005957B1">
        <w:rPr>
          <w:rFonts w:ascii="Times New Roman" w:hAnsi="Times New Roman" w:cs="Times New Roman"/>
          <w:i/>
          <w:sz w:val="24"/>
          <w:szCs w:val="24"/>
        </w:rPr>
        <w:t xml:space="preserve"> ветки свисают</w:t>
      </w:r>
      <w:r>
        <w:rPr>
          <w:rFonts w:ascii="Times New Roman" w:hAnsi="Times New Roman" w:cs="Times New Roman"/>
          <w:i/>
          <w:sz w:val="24"/>
          <w:szCs w:val="24"/>
        </w:rPr>
        <w:t>²</w:t>
      </w:r>
      <w:r w:rsidRPr="005957B1">
        <w:rPr>
          <w:rFonts w:ascii="Times New Roman" w:hAnsi="Times New Roman" w:cs="Times New Roman"/>
          <w:i/>
          <w:sz w:val="24"/>
          <w:szCs w:val="24"/>
        </w:rPr>
        <w:t xml:space="preserve">  над водой</w:t>
      </w:r>
      <w:r>
        <w:rPr>
          <w:rFonts w:ascii="Times New Roman" w:hAnsi="Times New Roman" w:cs="Times New Roman"/>
          <w:i/>
          <w:sz w:val="24"/>
          <w:szCs w:val="24"/>
        </w:rPr>
        <w:t>ͨ.</w:t>
      </w:r>
      <w:r w:rsidRPr="005957B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E7520" w:rsidRPr="00992B68" w:rsidRDefault="000E7520" w:rsidP="000E752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92B68">
        <w:rPr>
          <w:rFonts w:ascii="Times New Roman" w:hAnsi="Times New Roman" w:cs="Times New Roman"/>
          <w:sz w:val="24"/>
          <w:szCs w:val="24"/>
        </w:rPr>
        <w:t>1.Определить тип предложений по цели высказывания и по интонации.</w:t>
      </w:r>
    </w:p>
    <w:p w:rsidR="000E7520" w:rsidRPr="00992B68" w:rsidRDefault="000E7520" w:rsidP="000E752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92B6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Выполнить морфемный разбор</w:t>
      </w:r>
      <w:r w:rsidRPr="00992B68">
        <w:rPr>
          <w:rFonts w:ascii="Times New Roman" w:hAnsi="Times New Roman" w:cs="Times New Roman"/>
          <w:sz w:val="24"/>
          <w:szCs w:val="24"/>
        </w:rPr>
        <w:t>.</w:t>
      </w:r>
    </w:p>
    <w:p w:rsidR="000E7520" w:rsidRPr="00992B68" w:rsidRDefault="000E7520" w:rsidP="000E752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92B6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Указать количество букв и звуков в слове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гибкие</w:t>
      </w:r>
      <w:proofErr w:type="gramEnd"/>
      <w:r w:rsidRPr="00992B68">
        <w:rPr>
          <w:rFonts w:ascii="Times New Roman" w:hAnsi="Times New Roman" w:cs="Times New Roman"/>
          <w:sz w:val="24"/>
          <w:szCs w:val="24"/>
        </w:rPr>
        <w:t>.</w:t>
      </w:r>
    </w:p>
    <w:p w:rsidR="000E7520" w:rsidRPr="00992B68" w:rsidRDefault="000E7520" w:rsidP="000E752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E7520" w:rsidRPr="00BB3E43" w:rsidRDefault="000E7520" w:rsidP="000E7520">
      <w:r>
        <w:t>2. Словарный диктант</w:t>
      </w:r>
      <w:r w:rsidRPr="00BB3E43">
        <w:t>.</w:t>
      </w:r>
    </w:p>
    <w:p w:rsidR="000E7520" w:rsidRDefault="000E7520" w:rsidP="000E7520">
      <w:pPr>
        <w:ind w:left="360"/>
        <w:rPr>
          <w:i/>
        </w:rPr>
      </w:pPr>
      <w:proofErr w:type="gramStart"/>
      <w:r>
        <w:rPr>
          <w:i/>
          <w:sz w:val="28"/>
          <w:szCs w:val="28"/>
        </w:rPr>
        <w:t>Продавец, шофер, учитель, доктор, директор, кассир, пассажир, рассказ, касса, суббота, масса, сумма, тонна.</w:t>
      </w:r>
      <w:proofErr w:type="gramEnd"/>
    </w:p>
    <w:p w:rsidR="000E7520" w:rsidRPr="00A24226" w:rsidRDefault="000E7520" w:rsidP="000E7520">
      <w:pPr>
        <w:ind w:left="360"/>
        <w:rPr>
          <w:i/>
        </w:rPr>
      </w:pPr>
    </w:p>
    <w:p w:rsidR="000E7520" w:rsidRPr="00A24226" w:rsidRDefault="000E7520" w:rsidP="000E7520">
      <w:pPr>
        <w:ind w:left="360"/>
        <w:rPr>
          <w:i/>
        </w:rPr>
      </w:pPr>
    </w:p>
    <w:p w:rsidR="000E7520" w:rsidRDefault="000E7520" w:rsidP="000E7520">
      <w:r>
        <w:t>3.Устная работа.</w:t>
      </w:r>
    </w:p>
    <w:p w:rsidR="000E7520" w:rsidRPr="008E0775" w:rsidRDefault="000E7520" w:rsidP="000E7520">
      <w:r w:rsidRPr="008E0775">
        <w:t xml:space="preserve">- </w:t>
      </w:r>
      <w:r>
        <w:t>Чтение правила (стр. 176, 177)</w:t>
      </w:r>
    </w:p>
    <w:p w:rsidR="000E7520" w:rsidRPr="008E0775" w:rsidRDefault="000E7520" w:rsidP="000E7520"/>
    <w:p w:rsidR="000E7520" w:rsidRDefault="000E7520" w:rsidP="000E7520">
      <w:pPr>
        <w:jc w:val="both"/>
      </w:pPr>
      <w:r>
        <w:t>4. Работа у доски.</w:t>
      </w:r>
    </w:p>
    <w:p w:rsidR="000E7520" w:rsidRDefault="000E7520" w:rsidP="000E7520">
      <w:pPr>
        <w:ind w:firstLine="708"/>
        <w:jc w:val="both"/>
      </w:pPr>
      <w:r>
        <w:t>Упражнение 474 (обратить внимание на окончания)</w:t>
      </w:r>
    </w:p>
    <w:p w:rsidR="000E7520" w:rsidRPr="00B26C5A" w:rsidRDefault="000E7520" w:rsidP="000E7520">
      <w:pPr>
        <w:jc w:val="both"/>
      </w:pPr>
      <w:r>
        <w:tab/>
      </w:r>
      <w:r>
        <w:rPr>
          <w:i/>
        </w:rPr>
        <w:t xml:space="preserve"> </w:t>
      </w:r>
      <w:r w:rsidRPr="00B61624">
        <w:t xml:space="preserve"> </w:t>
      </w:r>
      <w:r w:rsidRPr="00B61624">
        <w:tab/>
      </w:r>
      <w:r w:rsidRPr="00B26C5A">
        <w:t xml:space="preserve">              ФИЗМИНУТКА                </w:t>
      </w:r>
    </w:p>
    <w:p w:rsidR="000E7520" w:rsidRDefault="000E7520" w:rsidP="000E7520">
      <w:r>
        <w:t xml:space="preserve"> 5.</w:t>
      </w:r>
      <w:r w:rsidRPr="00681134">
        <w:t xml:space="preserve"> </w:t>
      </w:r>
      <w:r>
        <w:t>Комментированное письмо.</w:t>
      </w:r>
    </w:p>
    <w:p w:rsidR="000E7520" w:rsidRPr="006655EE" w:rsidRDefault="000E7520" w:rsidP="000E7520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Упражнение 478</w:t>
      </w:r>
      <w:r w:rsidRPr="006655EE">
        <w:rPr>
          <w:rFonts w:ascii="Times New Roman" w:hAnsi="Times New Roman" w:cs="Times New Roman"/>
          <w:i/>
          <w:sz w:val="24"/>
          <w:szCs w:val="24"/>
        </w:rPr>
        <w:t>.</w:t>
      </w:r>
    </w:p>
    <w:p w:rsidR="000E7520" w:rsidRDefault="000E7520" w:rsidP="000E7520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0E7520" w:rsidRDefault="000E7520" w:rsidP="000E7520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681134">
        <w:t xml:space="preserve"> </w:t>
      </w:r>
      <w:r w:rsidRPr="00681134">
        <w:rPr>
          <w:rFonts w:ascii="Times New Roman" w:hAnsi="Times New Roman" w:cs="Times New Roman"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>. Подчеркнуть глаголы.</w:t>
      </w:r>
    </w:p>
    <w:p w:rsidR="000E7520" w:rsidRDefault="000E7520" w:rsidP="000E7520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>
        <w:tab/>
      </w:r>
      <w:r>
        <w:rPr>
          <w:rFonts w:ascii="Times New Roman" w:hAnsi="Times New Roman" w:cs="Times New Roman"/>
          <w:i/>
          <w:sz w:val="24"/>
          <w:szCs w:val="24"/>
        </w:rPr>
        <w:t>Упражнение 476</w:t>
      </w:r>
      <w:r w:rsidRPr="006655EE">
        <w:rPr>
          <w:rFonts w:ascii="Times New Roman" w:hAnsi="Times New Roman" w:cs="Times New Roman"/>
          <w:i/>
          <w:sz w:val="24"/>
          <w:szCs w:val="24"/>
        </w:rPr>
        <w:t>.</w:t>
      </w:r>
    </w:p>
    <w:p w:rsidR="000E7520" w:rsidRPr="008E0775" w:rsidRDefault="000E7520" w:rsidP="000E7520">
      <w:pPr>
        <w:pStyle w:val="HTML"/>
      </w:pPr>
    </w:p>
    <w:p w:rsidR="000E7520" w:rsidRDefault="000E7520" w:rsidP="000E7520">
      <w:r w:rsidRPr="00A445F6">
        <w:rPr>
          <w:lang w:val="en-US"/>
        </w:rPr>
        <w:t>IV</w:t>
      </w:r>
      <w:r w:rsidRPr="00A445F6">
        <w:t>.</w:t>
      </w:r>
      <w:r>
        <w:t xml:space="preserve"> Домашнее задание: упр. 475, выучить правило стр. 176, 177. </w:t>
      </w:r>
    </w:p>
    <w:p w:rsidR="000E7520" w:rsidRDefault="000E7520" w:rsidP="000E7520"/>
    <w:p w:rsidR="000E7520" w:rsidRDefault="000E7520" w:rsidP="000E7520">
      <w:proofErr w:type="gramStart"/>
      <w:r>
        <w:rPr>
          <w:lang w:val="en-US"/>
        </w:rPr>
        <w:t>V</w:t>
      </w:r>
      <w:r>
        <w:t>. Подведение итогов урока.</w:t>
      </w:r>
      <w:proofErr w:type="gramEnd"/>
    </w:p>
    <w:p w:rsidR="000E7520" w:rsidRDefault="000E7520" w:rsidP="000E7520">
      <w:pPr>
        <w:ind w:left="720"/>
      </w:pPr>
      <w:r>
        <w:t>1. Рефлексия.</w:t>
      </w:r>
    </w:p>
    <w:p w:rsidR="000E7520" w:rsidRDefault="000E7520" w:rsidP="000E7520">
      <w:pPr>
        <w:ind w:left="720"/>
      </w:pPr>
      <w:r>
        <w:t xml:space="preserve">     - Что понравилось на уроке?</w:t>
      </w:r>
    </w:p>
    <w:p w:rsidR="000E7520" w:rsidRDefault="000E7520" w:rsidP="000E7520">
      <w:pPr>
        <w:ind w:left="720"/>
      </w:pPr>
      <w:r>
        <w:t xml:space="preserve">     - Что оказалось трудным?</w:t>
      </w:r>
    </w:p>
    <w:p w:rsidR="000E7520" w:rsidRDefault="000E7520" w:rsidP="000E7520">
      <w:pPr>
        <w:ind w:left="720"/>
      </w:pPr>
      <w:r>
        <w:t xml:space="preserve">     - Как оцениваете свою работу на уроке?</w:t>
      </w:r>
    </w:p>
    <w:p w:rsidR="000E7520" w:rsidRDefault="000E7520" w:rsidP="000E7520">
      <w:pPr>
        <w:ind w:left="480"/>
      </w:pPr>
      <w:r>
        <w:t xml:space="preserve">    2.Оценка работы учащихся на уроке</w:t>
      </w:r>
    </w:p>
    <w:p w:rsidR="000E7520" w:rsidRDefault="000E7520" w:rsidP="000E7520"/>
    <w:p w:rsidR="00CB2F9B" w:rsidRDefault="00CB2F9B"/>
    <w:sectPr w:rsidR="00CB2F9B" w:rsidSect="00CB2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D5AEB"/>
    <w:multiLevelType w:val="hybridMultilevel"/>
    <w:tmpl w:val="578E48FE"/>
    <w:lvl w:ilvl="0" w:tplc="1882AB3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D02"/>
    <w:rsid w:val="000E7520"/>
    <w:rsid w:val="00CB2F9B"/>
    <w:rsid w:val="00CB5D02"/>
    <w:rsid w:val="00D21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D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D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одержимое таблицы"/>
    <w:basedOn w:val="a6"/>
    <w:rsid w:val="000E7520"/>
    <w:pPr>
      <w:widowControl w:val="0"/>
      <w:suppressLineNumbers/>
      <w:suppressAutoHyphens/>
    </w:pPr>
    <w:rPr>
      <w:rFonts w:eastAsia="Tahoma"/>
      <w:lang/>
    </w:rPr>
  </w:style>
  <w:style w:type="paragraph" w:styleId="HTML">
    <w:name w:val="HTML Preformatted"/>
    <w:basedOn w:val="a"/>
    <w:link w:val="HTML0"/>
    <w:rsid w:val="000E7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E752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0E752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E75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2017-04-05T04:43:00Z</dcterms:created>
  <dcterms:modified xsi:type="dcterms:W3CDTF">2017-04-05T04:48:00Z</dcterms:modified>
</cp:coreProperties>
</file>