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71E6">
        <w:rPr>
          <w:rFonts w:ascii="Times New Roman" w:hAnsi="Times New Roman"/>
          <w:sz w:val="28"/>
          <w:szCs w:val="28"/>
        </w:rPr>
        <w:t>МУНИЦИПАЛЬНОЕ ОБЩЕОБРАЗОВАТЕЛЬНОЕ УЧРЕЖДЕНИЕ</w:t>
      </w: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 w:rsidRPr="003D71E6">
        <w:rPr>
          <w:rFonts w:ascii="Times New Roman" w:hAnsi="Times New Roman"/>
          <w:sz w:val="28"/>
          <w:szCs w:val="28"/>
        </w:rPr>
        <w:t>«Средняя</w:t>
      </w:r>
      <w:r>
        <w:rPr>
          <w:rFonts w:ascii="Times New Roman" w:hAnsi="Times New Roman"/>
          <w:sz w:val="28"/>
          <w:szCs w:val="28"/>
        </w:rPr>
        <w:t xml:space="preserve"> общеобразовательная школа </w:t>
      </w:r>
      <w:r w:rsidR="00F76E55">
        <w:rPr>
          <w:rFonts w:ascii="Times New Roman" w:hAnsi="Times New Roman"/>
          <w:sz w:val="28"/>
          <w:szCs w:val="28"/>
        </w:rPr>
        <w:t xml:space="preserve">имени Героя Советского Союза </w:t>
      </w:r>
      <w:proofErr w:type="spellStart"/>
      <w:r w:rsidR="00F76E55">
        <w:rPr>
          <w:rFonts w:ascii="Times New Roman" w:hAnsi="Times New Roman"/>
          <w:sz w:val="28"/>
          <w:szCs w:val="28"/>
        </w:rPr>
        <w:t>З.И.Маресевой</w:t>
      </w:r>
      <w:proofErr w:type="spellEnd"/>
      <w:r w:rsidR="00F76E55">
        <w:rPr>
          <w:rFonts w:ascii="Times New Roman" w:hAnsi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/>
          <w:sz w:val="28"/>
          <w:szCs w:val="28"/>
        </w:rPr>
        <w:t>с</w:t>
      </w:r>
      <w:proofErr w:type="gramStart"/>
      <w:r>
        <w:rPr>
          <w:rFonts w:ascii="Times New Roman" w:hAnsi="Times New Roman"/>
          <w:sz w:val="28"/>
          <w:szCs w:val="28"/>
        </w:rPr>
        <w:t>.Ч</w:t>
      </w:r>
      <w:proofErr w:type="gramEnd"/>
      <w:r>
        <w:rPr>
          <w:rFonts w:ascii="Times New Roman" w:hAnsi="Times New Roman"/>
          <w:sz w:val="28"/>
          <w:szCs w:val="28"/>
        </w:rPr>
        <w:t>еркасское</w:t>
      </w:r>
      <w:proofErr w:type="spellEnd"/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proofErr w:type="spellStart"/>
      <w:r>
        <w:rPr>
          <w:rFonts w:ascii="Times New Roman" w:hAnsi="Times New Roman"/>
          <w:sz w:val="28"/>
          <w:szCs w:val="28"/>
        </w:rPr>
        <w:t>Вольского</w:t>
      </w:r>
      <w:proofErr w:type="spellEnd"/>
      <w:r>
        <w:rPr>
          <w:rFonts w:ascii="Times New Roman" w:hAnsi="Times New Roman"/>
          <w:sz w:val="28"/>
          <w:szCs w:val="28"/>
        </w:rPr>
        <w:t xml:space="preserve"> района</w:t>
      </w:r>
      <w:r w:rsidR="00F76E55">
        <w:rPr>
          <w:rFonts w:ascii="Times New Roman" w:hAnsi="Times New Roman"/>
          <w:sz w:val="28"/>
          <w:szCs w:val="28"/>
        </w:rPr>
        <w:t xml:space="preserve"> Саратовской области»</w:t>
      </w:r>
    </w:p>
    <w:tbl>
      <w:tblPr>
        <w:tblpPr w:leftFromText="180" w:rightFromText="180" w:vertAnchor="text" w:horzAnchor="page" w:tblpX="907" w:tblpY="228"/>
        <w:tblW w:w="1530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770"/>
        <w:gridCol w:w="5614"/>
        <w:gridCol w:w="4920"/>
      </w:tblGrid>
      <w:tr w:rsidR="00886CA9" w:rsidRPr="00BA6930" w:rsidTr="00F76E55">
        <w:trPr>
          <w:trHeight w:val="2550"/>
        </w:trPr>
        <w:tc>
          <w:tcPr>
            <w:tcW w:w="4770" w:type="dxa"/>
          </w:tcPr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FF4B1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Рассмотрено на заседании МО МОУ «СОШ с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еркасское»</w:t>
            </w:r>
          </w:p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________/ Найдёнова Л.А./</w:t>
            </w:r>
          </w:p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Протокол №1 от 1.09.2013</w:t>
            </w:r>
          </w:p>
          <w:p w:rsidR="00886CA9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  <w:p w:rsidR="00886CA9" w:rsidRPr="00FF4B13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14" w:type="dxa"/>
          </w:tcPr>
          <w:p w:rsidR="00886CA9" w:rsidRPr="00FF4B13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FF4B13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 </w:t>
            </w:r>
            <w:r w:rsidRPr="00BA6930">
              <w:rPr>
                <w:rFonts w:ascii="Times New Roman" w:hAnsi="Times New Roman"/>
                <w:sz w:val="24"/>
                <w:szCs w:val="24"/>
              </w:rPr>
              <w:t xml:space="preserve">«Согласовано»: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 xml:space="preserve">Заместитель руководителя </w:t>
            </w:r>
            <w:proofErr w:type="gramStart"/>
            <w:r w:rsidRPr="00BA6930">
              <w:rPr>
                <w:rFonts w:ascii="Times New Roman" w:hAnsi="Times New Roman"/>
                <w:sz w:val="24"/>
                <w:szCs w:val="24"/>
              </w:rPr>
              <w:t>по</w:t>
            </w:r>
            <w:proofErr w:type="gramEnd"/>
            <w:r w:rsidRPr="00BA69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УВР МОУ «СОШ с</w:t>
            </w:r>
            <w:proofErr w:type="gramStart"/>
            <w:r w:rsidRPr="00BA693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A6930">
              <w:rPr>
                <w:rFonts w:ascii="Times New Roman" w:hAnsi="Times New Roman"/>
                <w:sz w:val="24"/>
                <w:szCs w:val="24"/>
              </w:rPr>
              <w:t>еркасское»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>______________ /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Н.Ю.Козлова</w:t>
            </w:r>
            <w:r w:rsidRPr="00BA6930">
              <w:rPr>
                <w:rFonts w:ascii="Times New Roman" w:hAnsi="Times New Roman"/>
                <w:sz w:val="24"/>
                <w:szCs w:val="24"/>
              </w:rPr>
              <w:t>/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>«____» ___________ 20 ___ г.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920" w:type="dxa"/>
          </w:tcPr>
          <w:p w:rsidR="00886CA9" w:rsidRPr="00FF4B13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>«Утверждаю»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 xml:space="preserve">Руководитель МОУ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«СОШ с</w:t>
            </w:r>
            <w:proofErr w:type="gramStart"/>
            <w:r w:rsidRPr="00BA6930">
              <w:rPr>
                <w:rFonts w:ascii="Times New Roman" w:hAnsi="Times New Roman"/>
                <w:sz w:val="24"/>
                <w:szCs w:val="24"/>
              </w:rPr>
              <w:t>.Ч</w:t>
            </w:r>
            <w:proofErr w:type="gramEnd"/>
            <w:r w:rsidRPr="00BA6930">
              <w:rPr>
                <w:rFonts w:ascii="Times New Roman" w:hAnsi="Times New Roman"/>
                <w:sz w:val="24"/>
                <w:szCs w:val="24"/>
              </w:rPr>
              <w:t>еркасское»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>___________ /Мочалова И.Л./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 xml:space="preserve">Приказ № ______ </w:t>
            </w:r>
            <w:proofErr w:type="gramStart"/>
            <w:r w:rsidRPr="00BA6930">
              <w:rPr>
                <w:rFonts w:ascii="Times New Roman" w:hAnsi="Times New Roman"/>
                <w:sz w:val="24"/>
                <w:szCs w:val="24"/>
              </w:rPr>
              <w:t>от</w:t>
            </w:r>
            <w:proofErr w:type="gramEnd"/>
            <w:r w:rsidRPr="00BA6930">
              <w:rPr>
                <w:rFonts w:ascii="Times New Roman" w:hAnsi="Times New Roman"/>
                <w:sz w:val="24"/>
                <w:szCs w:val="24"/>
              </w:rPr>
              <w:t xml:space="preserve"> 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BA6930">
              <w:rPr>
                <w:rFonts w:ascii="Times New Roman" w:hAnsi="Times New Roman"/>
                <w:sz w:val="24"/>
                <w:szCs w:val="24"/>
              </w:rPr>
              <w:t>«____» ____________ 20 ___ г.</w:t>
            </w:r>
          </w:p>
          <w:p w:rsidR="00886CA9" w:rsidRPr="00BA6930" w:rsidRDefault="00886CA9" w:rsidP="00886CA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3D7176" w:rsidRDefault="00886CA9" w:rsidP="00F76E55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  </w:t>
      </w:r>
      <w:r w:rsidR="00F76E55">
        <w:rPr>
          <w:rFonts w:ascii="Times New Roman" w:hAnsi="Times New Roman"/>
          <w:b/>
          <w:sz w:val="28"/>
          <w:szCs w:val="28"/>
        </w:rPr>
        <w:t xml:space="preserve">                   </w:t>
      </w:r>
    </w:p>
    <w:p w:rsidR="00886CA9" w:rsidRPr="003D71E6" w:rsidRDefault="00886CA9" w:rsidP="00F76E55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3D71E6">
        <w:rPr>
          <w:rFonts w:ascii="Times New Roman" w:hAnsi="Times New Roman"/>
          <w:b/>
          <w:sz w:val="28"/>
          <w:szCs w:val="28"/>
        </w:rPr>
        <w:t>РАБОЧАЯ ПРОГРАММА</w:t>
      </w:r>
    </w:p>
    <w:p w:rsidR="00886CA9" w:rsidRPr="003D71E6" w:rsidRDefault="00886CA9" w:rsidP="00F76E55">
      <w:pPr>
        <w:spacing w:after="0" w:line="480" w:lineRule="auto"/>
        <w:jc w:val="center"/>
        <w:rPr>
          <w:rFonts w:ascii="Times New Roman" w:hAnsi="Times New Roman"/>
          <w:b/>
          <w:sz w:val="28"/>
          <w:szCs w:val="28"/>
        </w:rPr>
      </w:pPr>
      <w:r w:rsidRPr="003D71E6">
        <w:rPr>
          <w:rFonts w:ascii="Times New Roman" w:hAnsi="Times New Roman"/>
          <w:b/>
          <w:sz w:val="28"/>
          <w:szCs w:val="28"/>
        </w:rPr>
        <w:t>ПЕДАГОГА</w:t>
      </w:r>
    </w:p>
    <w:p w:rsidR="00886CA9" w:rsidRPr="00E911A9" w:rsidRDefault="00886CA9" w:rsidP="00F76E55">
      <w:pPr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Лепехиной Светланы Владимировны </w:t>
      </w:r>
      <w:r>
        <w:rPr>
          <w:rFonts w:ascii="Times New Roman" w:hAnsi="Times New Roman"/>
          <w:b/>
          <w:sz w:val="28"/>
          <w:szCs w:val="28"/>
          <w:lang w:val="en-US"/>
        </w:rPr>
        <w:t>I</w:t>
      </w:r>
      <w:r>
        <w:rPr>
          <w:rFonts w:ascii="Times New Roman" w:hAnsi="Times New Roman"/>
          <w:b/>
          <w:sz w:val="28"/>
          <w:szCs w:val="28"/>
        </w:rPr>
        <w:t xml:space="preserve"> категория</w:t>
      </w: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71E6">
        <w:rPr>
          <w:rFonts w:ascii="Times New Roman" w:hAnsi="Times New Roman"/>
          <w:sz w:val="20"/>
          <w:szCs w:val="20"/>
        </w:rPr>
        <w:t>ФИО, категория</w:t>
      </w: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по английскому языку для</w:t>
      </w:r>
      <w:r w:rsidRPr="00F600FB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8 класса</w:t>
      </w: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3D71E6">
        <w:rPr>
          <w:rFonts w:ascii="Times New Roman" w:hAnsi="Times New Roman"/>
          <w:sz w:val="20"/>
          <w:szCs w:val="20"/>
        </w:rPr>
        <w:t>предмет, класс и т.п.</w:t>
      </w:r>
    </w:p>
    <w:p w:rsidR="00886CA9" w:rsidRPr="002B1E06" w:rsidRDefault="00886CA9" w:rsidP="00F76E55">
      <w:pPr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86CA9" w:rsidRPr="003D71E6" w:rsidRDefault="00886CA9" w:rsidP="00F76E55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</w:p>
    <w:p w:rsidR="00886CA9" w:rsidRPr="003D71E6" w:rsidRDefault="00886CA9" w:rsidP="00F76E55">
      <w:pPr>
        <w:spacing w:after="0" w:line="240" w:lineRule="auto"/>
        <w:ind w:left="4956" w:firstLine="708"/>
        <w:jc w:val="center"/>
        <w:rPr>
          <w:rFonts w:ascii="Times New Roman" w:hAnsi="Times New Roman"/>
          <w:sz w:val="28"/>
          <w:szCs w:val="28"/>
        </w:rPr>
      </w:pPr>
      <w:r w:rsidRPr="003D71E6">
        <w:rPr>
          <w:rFonts w:ascii="Times New Roman" w:hAnsi="Times New Roman"/>
          <w:sz w:val="28"/>
          <w:szCs w:val="28"/>
        </w:rPr>
        <w:t>Рассмотрено на заседании</w:t>
      </w:r>
    </w:p>
    <w:p w:rsidR="00886CA9" w:rsidRPr="003D71E6" w:rsidRDefault="00886CA9" w:rsidP="00F76E55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</w:rPr>
      </w:pPr>
      <w:r w:rsidRPr="003D71E6">
        <w:rPr>
          <w:rFonts w:ascii="Times New Roman" w:hAnsi="Times New Roman"/>
          <w:sz w:val="28"/>
          <w:szCs w:val="28"/>
        </w:rPr>
        <w:t>педагогического совета</w:t>
      </w:r>
    </w:p>
    <w:p w:rsidR="00886CA9" w:rsidRPr="003D71E6" w:rsidRDefault="00886CA9" w:rsidP="00F76E55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</w:rPr>
      </w:pPr>
      <w:r w:rsidRPr="003D71E6">
        <w:rPr>
          <w:rFonts w:ascii="Times New Roman" w:hAnsi="Times New Roman"/>
          <w:sz w:val="28"/>
          <w:szCs w:val="28"/>
        </w:rPr>
        <w:t xml:space="preserve">протокол № ____ </w:t>
      </w:r>
      <w:proofErr w:type="gramStart"/>
      <w:r w:rsidRPr="003D71E6">
        <w:rPr>
          <w:rFonts w:ascii="Times New Roman" w:hAnsi="Times New Roman"/>
          <w:sz w:val="28"/>
          <w:szCs w:val="28"/>
        </w:rPr>
        <w:t>от</w:t>
      </w:r>
      <w:proofErr w:type="gramEnd"/>
    </w:p>
    <w:p w:rsidR="00886CA9" w:rsidRPr="003D71E6" w:rsidRDefault="00F76E55" w:rsidP="00F76E55">
      <w:pPr>
        <w:spacing w:after="0" w:line="240" w:lineRule="auto"/>
        <w:ind w:left="5664"/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«___»___________ 200 __ г.</w:t>
      </w:r>
    </w:p>
    <w:p w:rsidR="003D7176" w:rsidRDefault="00886CA9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</w:t>
      </w:r>
    </w:p>
    <w:p w:rsidR="00886CA9" w:rsidRDefault="00B231EE" w:rsidP="00B231EE">
      <w:pPr>
        <w:spacing w:after="0"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                       </w:t>
      </w:r>
      <w:bookmarkStart w:id="0" w:name="_GoBack"/>
      <w:bookmarkEnd w:id="0"/>
      <w:r w:rsidR="00886CA9">
        <w:rPr>
          <w:rFonts w:ascii="Times New Roman" w:hAnsi="Times New Roman"/>
          <w:sz w:val="28"/>
          <w:szCs w:val="28"/>
        </w:rPr>
        <w:t>2015 – 2016 учебный год</w:t>
      </w: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F76E55">
      <w:pPr>
        <w:tabs>
          <w:tab w:val="left" w:pos="990"/>
        </w:tabs>
        <w:jc w:val="center"/>
        <w:rPr>
          <w:rFonts w:ascii="Times New Roman" w:hAnsi="Times New Roman"/>
          <w:b/>
          <w:i/>
          <w:sz w:val="28"/>
          <w:szCs w:val="28"/>
        </w:rPr>
      </w:pPr>
      <w:r w:rsidRPr="003D7176">
        <w:rPr>
          <w:rFonts w:ascii="Times New Roman" w:hAnsi="Times New Roman"/>
          <w:b/>
          <w:i/>
          <w:sz w:val="28"/>
          <w:szCs w:val="28"/>
        </w:rPr>
        <w:t>Пояснительная записка к рабочей программе по английскому языку</w:t>
      </w:r>
    </w:p>
    <w:p w:rsidR="003D7176" w:rsidRPr="003D7176" w:rsidRDefault="003D7176" w:rsidP="00F76E55">
      <w:pPr>
        <w:tabs>
          <w:tab w:val="left" w:pos="990"/>
        </w:tabs>
        <w:jc w:val="center"/>
        <w:rPr>
          <w:rFonts w:ascii="Times New Roman" w:hAnsi="Times New Roman"/>
          <w:b/>
          <w:i/>
          <w:sz w:val="28"/>
          <w:szCs w:val="28"/>
        </w:rPr>
      </w:pPr>
      <w:r w:rsidRPr="003D7176">
        <w:rPr>
          <w:rFonts w:ascii="Times New Roman" w:hAnsi="Times New Roman"/>
          <w:b/>
          <w:i/>
          <w:sz w:val="28"/>
          <w:szCs w:val="28"/>
        </w:rPr>
        <w:t>8класс на основе УМК</w:t>
      </w:r>
      <w:r w:rsidRPr="003D7176">
        <w:rPr>
          <w:rFonts w:ascii="Times New Roman" w:hAnsi="Times New Roman"/>
          <w:b/>
          <w:sz w:val="28"/>
          <w:szCs w:val="28"/>
        </w:rPr>
        <w:t>«</w:t>
      </w:r>
      <w:r w:rsidRPr="003D7176">
        <w:rPr>
          <w:rFonts w:ascii="Times New Roman" w:hAnsi="Times New Roman"/>
          <w:b/>
          <w:sz w:val="28"/>
          <w:szCs w:val="28"/>
          <w:lang w:val="en-US"/>
        </w:rPr>
        <w:t>Enjoy</w:t>
      </w:r>
      <w:r w:rsidRPr="003D7176">
        <w:rPr>
          <w:rFonts w:ascii="Times New Roman" w:hAnsi="Times New Roman"/>
          <w:b/>
          <w:sz w:val="28"/>
          <w:szCs w:val="28"/>
        </w:rPr>
        <w:t xml:space="preserve"> </w:t>
      </w:r>
      <w:r w:rsidRPr="003D7176">
        <w:rPr>
          <w:rFonts w:ascii="Times New Roman" w:hAnsi="Times New Roman"/>
          <w:b/>
          <w:sz w:val="28"/>
          <w:szCs w:val="28"/>
          <w:lang w:val="en-US"/>
        </w:rPr>
        <w:t>English</w:t>
      </w:r>
      <w:r w:rsidRPr="003D7176">
        <w:rPr>
          <w:rFonts w:ascii="Times New Roman" w:hAnsi="Times New Roman"/>
          <w:sz w:val="24"/>
          <w:szCs w:val="24"/>
        </w:rPr>
        <w:t>»</w:t>
      </w: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proofErr w:type="gramStart"/>
      <w:r w:rsidRPr="003D7176">
        <w:rPr>
          <w:rFonts w:ascii="Times New Roman" w:hAnsi="Times New Roman"/>
          <w:sz w:val="24"/>
          <w:szCs w:val="24"/>
        </w:rPr>
        <w:t xml:space="preserve">Рабочая программа  составлена на основе Закона «Об образовании» Российской Федерации, Федерального государственного образовательного стандарта начального общего образования (утвержден приказом </w:t>
      </w:r>
      <w:proofErr w:type="spellStart"/>
      <w:r w:rsidRPr="003D7176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России от 06.10.2009г. №373, зарегистрирован в Минюсте России 22.12.2009г, регистрационный № 15785) с изменениями (утверждены приказами </w:t>
      </w:r>
      <w:proofErr w:type="spellStart"/>
      <w:r w:rsidRPr="003D7176">
        <w:rPr>
          <w:rFonts w:ascii="Times New Roman" w:hAnsi="Times New Roman"/>
          <w:sz w:val="24"/>
          <w:szCs w:val="24"/>
        </w:rPr>
        <w:t>Минобрнауки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России  от 26.11.2010г. № 1241, зарегистрирован в Минюсте России  04.02.2011г., регистрационный №19707;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 от 22.09.2011г. №2357, зарегистрирован в Минюсте России 12.12.2011г., регистрационный №22540; от 29.12.2014г. №1643, зарегистрирован в Минюсте России  06.02.2015г., регистрационный №35916) , основной образовательной программы начального общего образования МОУ "СОШ </w:t>
      </w:r>
      <w:proofErr w:type="spellStart"/>
      <w:r w:rsidRPr="003D7176">
        <w:rPr>
          <w:rFonts w:ascii="Times New Roman" w:hAnsi="Times New Roman"/>
          <w:sz w:val="24"/>
          <w:szCs w:val="24"/>
        </w:rPr>
        <w:t>с</w:t>
      </w:r>
      <w:proofErr w:type="gramStart"/>
      <w:r w:rsidRPr="003D7176">
        <w:rPr>
          <w:rFonts w:ascii="Times New Roman" w:hAnsi="Times New Roman"/>
          <w:sz w:val="24"/>
          <w:szCs w:val="24"/>
        </w:rPr>
        <w:t>.Ч</w:t>
      </w:r>
      <w:proofErr w:type="gramEnd"/>
      <w:r w:rsidRPr="003D7176">
        <w:rPr>
          <w:rFonts w:ascii="Times New Roman" w:hAnsi="Times New Roman"/>
          <w:sz w:val="24"/>
          <w:szCs w:val="24"/>
        </w:rPr>
        <w:t>еркасское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», Примерной основной образовательной программы начального общего образования по английскому языку (одобрена решением федерального учебно-методического объединения по общему образованию, протокол от 08.04.2015 г. № 1/15) авторской программы  </w:t>
      </w:r>
      <w:proofErr w:type="spellStart"/>
      <w:r w:rsidRPr="003D7176">
        <w:rPr>
          <w:rFonts w:ascii="Times New Roman" w:hAnsi="Times New Roman"/>
          <w:sz w:val="24"/>
          <w:szCs w:val="24"/>
        </w:rPr>
        <w:t>М.З.Биболетова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Н.Н. </w:t>
      </w:r>
      <w:proofErr w:type="spellStart"/>
      <w:r w:rsidRPr="003D7176">
        <w:rPr>
          <w:rFonts w:ascii="Times New Roman" w:hAnsi="Times New Roman"/>
          <w:sz w:val="24"/>
          <w:szCs w:val="24"/>
        </w:rPr>
        <w:t>Трубанева</w:t>
      </w:r>
      <w:proofErr w:type="spellEnd"/>
      <w:r w:rsidRPr="003D7176">
        <w:rPr>
          <w:rFonts w:ascii="Times New Roman" w:hAnsi="Times New Roman"/>
          <w:b/>
          <w:sz w:val="24"/>
          <w:szCs w:val="24"/>
        </w:rPr>
        <w:t xml:space="preserve"> «</w:t>
      </w:r>
      <w:r w:rsidRPr="003D7176">
        <w:rPr>
          <w:rFonts w:ascii="Times New Roman" w:hAnsi="Times New Roman"/>
          <w:sz w:val="24"/>
          <w:szCs w:val="24"/>
          <w:lang w:val="en-US"/>
        </w:rPr>
        <w:t>Enjoy</w:t>
      </w:r>
      <w:r w:rsidRPr="003D7176">
        <w:rPr>
          <w:rFonts w:ascii="Times New Roman" w:hAnsi="Times New Roman"/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  <w:lang w:val="en-US"/>
        </w:rPr>
        <w:t>English</w:t>
      </w:r>
      <w:r w:rsidRPr="003D7176">
        <w:rPr>
          <w:rFonts w:ascii="Times New Roman" w:hAnsi="Times New Roman"/>
          <w:sz w:val="24"/>
          <w:szCs w:val="24"/>
        </w:rPr>
        <w:t>» Обнинск:Титул,2013.</w:t>
      </w: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Рабочая программа  реализуется на основе УМК  </w:t>
      </w:r>
      <w:proofErr w:type="spellStart"/>
      <w:r w:rsidRPr="003D7176">
        <w:rPr>
          <w:rFonts w:ascii="Times New Roman" w:hAnsi="Times New Roman"/>
          <w:sz w:val="24"/>
          <w:szCs w:val="24"/>
        </w:rPr>
        <w:t>М.З.Биболетова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Н.Н. </w:t>
      </w:r>
      <w:proofErr w:type="spellStart"/>
      <w:r w:rsidRPr="003D7176">
        <w:rPr>
          <w:rFonts w:ascii="Times New Roman" w:hAnsi="Times New Roman"/>
          <w:sz w:val="24"/>
          <w:szCs w:val="24"/>
        </w:rPr>
        <w:t>Трубанева</w:t>
      </w:r>
      <w:proofErr w:type="spellEnd"/>
      <w:r w:rsidRPr="003D7176">
        <w:rPr>
          <w:rFonts w:ascii="Times New Roman" w:hAnsi="Times New Roman"/>
          <w:b/>
          <w:sz w:val="24"/>
          <w:szCs w:val="24"/>
        </w:rPr>
        <w:t xml:space="preserve"> «</w:t>
      </w:r>
      <w:r w:rsidRPr="003D7176">
        <w:rPr>
          <w:rFonts w:ascii="Times New Roman" w:hAnsi="Times New Roman"/>
          <w:sz w:val="24"/>
          <w:szCs w:val="24"/>
          <w:lang w:val="en-US"/>
        </w:rPr>
        <w:t>Enjoy</w:t>
      </w:r>
      <w:r w:rsidRPr="003D7176">
        <w:rPr>
          <w:rFonts w:ascii="Times New Roman" w:hAnsi="Times New Roman"/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  <w:lang w:val="en-US"/>
        </w:rPr>
        <w:t>English</w:t>
      </w:r>
      <w:r w:rsidRPr="003D7176">
        <w:rPr>
          <w:rFonts w:ascii="Times New Roman" w:hAnsi="Times New Roman"/>
          <w:sz w:val="24"/>
          <w:szCs w:val="24"/>
        </w:rPr>
        <w:t>» Обнинск</w:t>
      </w:r>
      <w:proofErr w:type="gramStart"/>
      <w:r w:rsidRPr="003D7176">
        <w:rPr>
          <w:rFonts w:ascii="Times New Roman" w:hAnsi="Times New Roman"/>
          <w:sz w:val="24"/>
          <w:szCs w:val="24"/>
        </w:rPr>
        <w:t>:Т</w:t>
      </w:r>
      <w:proofErr w:type="gramEnd"/>
      <w:r w:rsidRPr="003D7176">
        <w:rPr>
          <w:rFonts w:ascii="Times New Roman" w:hAnsi="Times New Roman"/>
          <w:sz w:val="24"/>
          <w:szCs w:val="24"/>
        </w:rPr>
        <w:t>итул,2013.</w:t>
      </w:r>
    </w:p>
    <w:p w:rsidR="003D7176" w:rsidRPr="003D7176" w:rsidRDefault="003D7176" w:rsidP="003D7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Согласно ООП НОО на изучении английского языка отводится в 8 классе 3 часа в неделю, всего 105часов в год. Планируется в 1 четверти – 27 ч, во 2 – 21 ч., в 3 –30 ч. и в 4 четверти –27 часа. </w:t>
      </w:r>
    </w:p>
    <w:p w:rsidR="003D7176" w:rsidRPr="003D7176" w:rsidRDefault="003D7176" w:rsidP="003D71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Рабочая программа  полностью отражает содержание авторской программы ООП по английскому языку и соответствует требованиям ФГОС НОО(2009 г).</w:t>
      </w:r>
    </w:p>
    <w:p w:rsidR="003D7176" w:rsidRPr="003D7176" w:rsidRDefault="003D7176" w:rsidP="003D7176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autoSpaceDE w:val="0"/>
        <w:autoSpaceDN w:val="0"/>
        <w:adjustRightInd w:val="0"/>
        <w:jc w:val="both"/>
        <w:rPr>
          <w:rFonts w:ascii="Times New Roman" w:hAnsi="Times New Roman"/>
          <w:sz w:val="24"/>
          <w:szCs w:val="24"/>
        </w:rPr>
      </w:pPr>
      <w:r w:rsidRPr="003D7176">
        <w:rPr>
          <w:b/>
          <w:sz w:val="24"/>
          <w:szCs w:val="24"/>
        </w:rPr>
        <w:t xml:space="preserve"> </w:t>
      </w:r>
      <w:r w:rsidRPr="003D7176">
        <w:rPr>
          <w:rFonts w:ascii="Times New Roman" w:hAnsi="Times New Roman"/>
          <w:b/>
          <w:sz w:val="24"/>
          <w:szCs w:val="24"/>
        </w:rPr>
        <w:t>Цели обучения английскому языку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Изучение иностранного языка в целом и английского в частности в основной школе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направлено на достижение следующих целей: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развитие иноязычной коммуникативной компетенции</w:t>
      </w:r>
      <w:r w:rsidRPr="003D7176">
        <w:rPr>
          <w:rFonts w:ascii="Times New Roman" w:hAnsi="Times New Roman"/>
          <w:sz w:val="24"/>
          <w:szCs w:val="24"/>
        </w:rPr>
        <w:t xml:space="preserve"> в совокупности ее составляющих – речевой, языковой, социокультурной, компенсаторной, учебно-познавательной: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речевая компетенция – развитие коммуникативных умений в четырех основных видах речевой деятельности (говорении, </w:t>
      </w:r>
      <w:proofErr w:type="spellStart"/>
      <w:r w:rsidRPr="003D7176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3D7176">
        <w:rPr>
          <w:rFonts w:ascii="Times New Roman" w:hAnsi="Times New Roman"/>
          <w:sz w:val="24"/>
          <w:szCs w:val="24"/>
        </w:rPr>
        <w:t>, чтении, письме);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языковая компетенция</w:t>
      </w:r>
      <w:r w:rsidRPr="003D7176">
        <w:rPr>
          <w:rFonts w:ascii="Times New Roman" w:hAnsi="Times New Roman"/>
          <w:sz w:val="24"/>
          <w:szCs w:val="24"/>
        </w:rPr>
        <w:t xml:space="preserve"> – овладение новыми языковыми средствами (фонетическими, орфографическими, лексическими, грамматическими) в соответствии c темами, сферами 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ситуациями общения, отобранными для основной школы; освоение знаний о языковых явлениях изучаемого языка, разных способах выражения мысли в родном и изучаемом языке;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социокультурная компетенция</w:t>
      </w:r>
      <w:r w:rsidRPr="003D7176">
        <w:rPr>
          <w:rFonts w:ascii="Times New Roman" w:hAnsi="Times New Roman"/>
          <w:sz w:val="24"/>
          <w:szCs w:val="24"/>
        </w:rPr>
        <w:t xml:space="preserve"> – приобщение учащихся к культуре, традициям и реалиям стран/страны изучаемого иностранного языка в рамках тем, сфер и ситуаций общения, отвечающих опыту, интересам, психологическим особенностям учащихся, формирование умения представлять свою страну, ее культуру в условиях иноязычного межкультурного общения;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компенсаторная компетенция</w:t>
      </w:r>
      <w:r w:rsidRPr="003D7176">
        <w:rPr>
          <w:rFonts w:ascii="Times New Roman" w:hAnsi="Times New Roman"/>
          <w:sz w:val="24"/>
          <w:szCs w:val="24"/>
        </w:rPr>
        <w:t xml:space="preserve"> – развитие умений выходить из положения в условиях дефицита языковых сре</w:t>
      </w:r>
      <w:proofErr w:type="gramStart"/>
      <w:r w:rsidRPr="003D7176">
        <w:rPr>
          <w:rFonts w:ascii="Times New Roman" w:hAnsi="Times New Roman"/>
          <w:sz w:val="24"/>
          <w:szCs w:val="24"/>
        </w:rPr>
        <w:t>дств пр</w:t>
      </w:r>
      <w:proofErr w:type="gramEnd"/>
      <w:r w:rsidRPr="003D7176">
        <w:rPr>
          <w:rFonts w:ascii="Times New Roman" w:hAnsi="Times New Roman"/>
          <w:sz w:val="24"/>
          <w:szCs w:val="24"/>
        </w:rPr>
        <w:t>и получении и передаче информации;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учебно-познавательная компетенция – дальнейшее развитие общих и специальных учебных умений; ознакомление с доступными учащимся способами и приемами самостоятельного изучения языков и культур, в том числе с использованием новых информационных технологий.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 xml:space="preserve">развитие и воспитание </w:t>
      </w:r>
      <w:r w:rsidRPr="003D7176">
        <w:rPr>
          <w:rFonts w:ascii="Times New Roman" w:hAnsi="Times New Roman"/>
          <w:sz w:val="24"/>
          <w:szCs w:val="24"/>
        </w:rPr>
        <w:t>у школьников понимания важности изучения иностранного языка в современном мире и потребности пользоваться им как средством общения, познания, самореализации и социальной адаптации; воспитание каче</w:t>
      </w:r>
      <w:proofErr w:type="gramStart"/>
      <w:r w:rsidRPr="003D7176">
        <w:rPr>
          <w:rFonts w:ascii="Times New Roman" w:hAnsi="Times New Roman"/>
          <w:sz w:val="24"/>
          <w:szCs w:val="24"/>
        </w:rPr>
        <w:t>ств  гр</w:t>
      </w:r>
      <w:proofErr w:type="gramEnd"/>
      <w:r w:rsidRPr="003D7176">
        <w:rPr>
          <w:rFonts w:ascii="Times New Roman" w:hAnsi="Times New Roman"/>
          <w:sz w:val="24"/>
          <w:szCs w:val="24"/>
        </w:rPr>
        <w:t>ажданина, патриота;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развитие национального самосознания, стремления к взаимопониманию между людьми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разных сообществ, толерантного отношения к проявлениям иной культуры.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ab/>
      </w:r>
      <w:r w:rsidRPr="003D7176">
        <w:rPr>
          <w:rFonts w:ascii="Times New Roman" w:hAnsi="Times New Roman"/>
          <w:sz w:val="24"/>
          <w:szCs w:val="24"/>
        </w:rPr>
        <w:t xml:space="preserve">                                </w:t>
      </w: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Основные методы, которые планируется использовать: наглядные, практические, проблемные, исследовательские. </w:t>
      </w:r>
    </w:p>
    <w:p w:rsidR="003D7176" w:rsidRPr="003D7176" w:rsidRDefault="003D7176" w:rsidP="003D7176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Предусмотрены уроки с использованием ИКТ -22</w:t>
      </w: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Содержание учебного материала.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Повторение  грамматики–14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Повторение учебного материала планируется по основным темам: Климат и погода в Великобритании, Космос и человек, Природные стихии, Экология, Средства массовой информации, Известные люди,  Взаимоотношения в семье, Праздники, Досуг.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Заключительное повторение -4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Контрольные работы-4</w:t>
      </w:r>
    </w:p>
    <w:p w:rsidR="003D7176" w:rsidRPr="003D7176" w:rsidRDefault="003D7176" w:rsidP="003D7176">
      <w:pPr>
        <w:widowControl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Проекты -2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Формы промежуточного и итогового контроля: лексико-грамматические тесты, письменные контрольные работы, проектная деятельность, устный опрос, зачет.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proofErr w:type="spellStart"/>
      <w:r w:rsidRPr="003D7176">
        <w:rPr>
          <w:rFonts w:ascii="Times New Roman" w:hAnsi="Times New Roman"/>
          <w:b/>
          <w:sz w:val="24"/>
          <w:szCs w:val="24"/>
        </w:rPr>
        <w:t>Общеучебные</w:t>
      </w:r>
      <w:proofErr w:type="spellEnd"/>
      <w:r w:rsidRPr="003D7176">
        <w:rPr>
          <w:rFonts w:ascii="Times New Roman" w:hAnsi="Times New Roman"/>
          <w:b/>
          <w:sz w:val="24"/>
          <w:szCs w:val="24"/>
        </w:rPr>
        <w:t xml:space="preserve"> умения, навыки и способы деятельности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ab/>
        <w:t xml:space="preserve">Программа предусматривает формирование у учащихся </w:t>
      </w:r>
      <w:proofErr w:type="spellStart"/>
      <w:r w:rsidRPr="003D7176">
        <w:rPr>
          <w:rFonts w:ascii="Times New Roman" w:hAnsi="Times New Roman"/>
          <w:sz w:val="24"/>
          <w:szCs w:val="24"/>
        </w:rPr>
        <w:t>общеучебных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умений и навыков, универсальных способов деятельности и ключевых компетенций в следующих направлениях: использование учебных умений, связанных со способами организации учебной деятельности, доступных учащимся 6 классов и способствующих самостоятельному изучению английского языка и культуры стран изучаемого языка; а также развитие специальных учебных умений, таких как нахождение ключевых </w:t>
      </w:r>
      <w:proofErr w:type="gramStart"/>
      <w:r w:rsidRPr="003D7176">
        <w:rPr>
          <w:rFonts w:ascii="Times New Roman" w:hAnsi="Times New Roman"/>
          <w:sz w:val="24"/>
          <w:szCs w:val="24"/>
        </w:rPr>
        <w:t>слов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при работе с текстом, их </w:t>
      </w:r>
      <w:proofErr w:type="spellStart"/>
      <w:r w:rsidRPr="003D7176">
        <w:rPr>
          <w:rFonts w:ascii="Times New Roman" w:hAnsi="Times New Roman"/>
          <w:sz w:val="24"/>
          <w:szCs w:val="24"/>
        </w:rPr>
        <w:t>семантизация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на основе языковой догадки, словообразовательный анализ, выборочное использование перевода; умение пользоваться двуязычными словарями; участвовать в проектной деятельности </w:t>
      </w:r>
      <w:proofErr w:type="spellStart"/>
      <w:r w:rsidRPr="003D7176">
        <w:rPr>
          <w:rFonts w:ascii="Times New Roman" w:hAnsi="Times New Roman"/>
          <w:sz w:val="24"/>
          <w:szCs w:val="24"/>
        </w:rPr>
        <w:t>межпредметного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характера.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Основные методы и формы обучения: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ab/>
        <w:t xml:space="preserve">Коммуникативная методика </w:t>
      </w:r>
      <w:r w:rsidRPr="003D7176">
        <w:rPr>
          <w:rFonts w:ascii="Times New Roman" w:hAnsi="Times New Roman"/>
          <w:sz w:val="24"/>
          <w:szCs w:val="24"/>
        </w:rPr>
        <w:t>обучения английскому языку основа на утверждении  о том, что для успешного овладения иностранным языком учащиеся должны знать не только языковые формы (т.е. лексику,  грамматику и произношение), но также иметь представление о том, как их использовать для целей реальной коммуникации.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ab/>
        <w:t xml:space="preserve">При обучении английскому языку в 8 классе основными формами работы являются: </w:t>
      </w:r>
      <w:proofErr w:type="gramStart"/>
      <w:r w:rsidRPr="003D7176">
        <w:rPr>
          <w:rFonts w:ascii="Times New Roman" w:hAnsi="Times New Roman"/>
          <w:sz w:val="24"/>
          <w:szCs w:val="24"/>
        </w:rPr>
        <w:t>коллективная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, групповые, индивидуальные.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</w:t>
      </w:r>
      <w:r w:rsidRPr="003D7176">
        <w:rPr>
          <w:rFonts w:ascii="Times New Roman" w:hAnsi="Times New Roman"/>
          <w:sz w:val="24"/>
          <w:szCs w:val="24"/>
        </w:rPr>
        <w:tab/>
        <w:t>Использование игровых технологий, технологий личностно-</w:t>
      </w:r>
      <w:proofErr w:type="spellStart"/>
      <w:r w:rsidRPr="003D7176">
        <w:rPr>
          <w:rFonts w:ascii="Times New Roman" w:hAnsi="Times New Roman"/>
          <w:sz w:val="24"/>
          <w:szCs w:val="24"/>
        </w:rPr>
        <w:t>ориентированнного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и проектного обучения, информационно-</w:t>
      </w:r>
      <w:proofErr w:type="spellStart"/>
      <w:r w:rsidRPr="003D7176">
        <w:rPr>
          <w:rFonts w:ascii="Times New Roman" w:hAnsi="Times New Roman"/>
          <w:sz w:val="24"/>
          <w:szCs w:val="24"/>
        </w:rPr>
        <w:t>коммункационных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технологий способствует  формированию основных компетенций учащихся, развитию их познавательной активности.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Содержание программы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Речевые умения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Диалогическая речь.</w:t>
      </w:r>
      <w:r w:rsidRPr="003D7176">
        <w:rPr>
          <w:rFonts w:ascii="Times New Roman" w:hAnsi="Times New Roman"/>
          <w:sz w:val="24"/>
          <w:szCs w:val="24"/>
        </w:rPr>
        <w:t xml:space="preserve"> Развитие у школьников диалогической речи на средней ступени предусматривает овладение ими умениями вести диалог этикетного характера, диалог-расспрос, диалог-побуждение к действию и диалог-обмен мнениями, а также их комбинации: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Речевые умения при ведении диалогов этикетного характера: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начать, поддержать и закончить разговор;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поздравить, выразить пожелания и отреагировать на них;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выразить благодарность;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вежливо переспросить, выразить согласие/ отказ.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Объем этикетных диалогов – до 4 реплик со стороны каждого учащегося.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Речевые умения при ведении диалога-расспроса: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3D7176">
        <w:rPr>
          <w:rFonts w:ascii="Times New Roman" w:hAnsi="Times New Roman"/>
          <w:sz w:val="24"/>
          <w:szCs w:val="24"/>
        </w:rPr>
        <w:t>♦     запрашивать и сообщать фактическую информацию (Кто?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Что? Как? Где? Куда? Когда? С кем? </w:t>
      </w:r>
      <w:proofErr w:type="gramStart"/>
      <w:r w:rsidRPr="003D7176">
        <w:rPr>
          <w:rFonts w:ascii="Times New Roman" w:hAnsi="Times New Roman"/>
          <w:sz w:val="24"/>
          <w:szCs w:val="24"/>
        </w:rPr>
        <w:t>Почему?), переходя с позиции спрашивающего на позицию отвечающего;</w:t>
      </w:r>
      <w:proofErr w:type="gram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целенаправленно расспрашивать, «брать интервью».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Объем данных диалогов – до 6 реплик со стороны каждого учащегося.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Речевые умения при ведении диалога-побуждения к действию: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обратиться с просьбой и выразить готовность/отказ ее выполнить;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дать совет и </w:t>
      </w:r>
      <w:proofErr w:type="gramStart"/>
      <w:r w:rsidRPr="003D7176">
        <w:rPr>
          <w:rFonts w:ascii="Times New Roman" w:hAnsi="Times New Roman"/>
          <w:sz w:val="24"/>
          <w:szCs w:val="24"/>
        </w:rPr>
        <w:t>принять/не принять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его;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пригласить к действию/взаимодействию и </w:t>
      </w:r>
      <w:proofErr w:type="gramStart"/>
      <w:r w:rsidRPr="003D7176">
        <w:rPr>
          <w:rFonts w:ascii="Times New Roman" w:hAnsi="Times New Roman"/>
          <w:sz w:val="24"/>
          <w:szCs w:val="24"/>
        </w:rPr>
        <w:t>согласиться /не согласиться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принять в нем участие;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сделать предложение и выразить согласие/несогласие, принять его, объяснить причину.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Объем данных диалогов – до 4 реплик со стороны каждого учащегося.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Речевые умения при ведении диалога – обмена мнениями: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выразить точку зрения и </w:t>
      </w:r>
      <w:proofErr w:type="gramStart"/>
      <w:r w:rsidRPr="003D7176">
        <w:rPr>
          <w:rFonts w:ascii="Times New Roman" w:hAnsi="Times New Roman"/>
          <w:sz w:val="24"/>
          <w:szCs w:val="24"/>
        </w:rPr>
        <w:t>согласиться  /не согласиться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с ней;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высказать одобрение/неодобрение;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выразить сомнение;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выразить эмоциональную оценку обсуждаемых событий   (радость/огорчение,  желание/нежелание);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выразить эмоциональную поддержку партнера, в том числе с помощью комплиментов.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Объем диалогов - не менее 5-7 реплик со стороны каждого учащегося.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    При участии в этих видах диалога и их комбинациях школьники решают различные коммуникативные задачи, предполагающие развитие и совершенствование культуры речи и соответствующих речевых умений.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</w:t>
      </w:r>
      <w:r w:rsidRPr="003D7176">
        <w:rPr>
          <w:rFonts w:ascii="Times New Roman" w:hAnsi="Times New Roman"/>
          <w:b/>
          <w:sz w:val="24"/>
          <w:szCs w:val="24"/>
        </w:rPr>
        <w:t>Монологическая речь.</w:t>
      </w:r>
      <w:r w:rsidRPr="003D7176">
        <w:rPr>
          <w:rFonts w:ascii="Times New Roman" w:hAnsi="Times New Roman"/>
          <w:sz w:val="24"/>
          <w:szCs w:val="24"/>
        </w:rPr>
        <w:t xml:space="preserve"> Развитие монологической речи на средней ступени предусматривает овладение учащимися следующими умениями: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кратко высказываться о фактах и событиях, используя основные коммуникативные типы речи (описание, повествование, сообщение, характеристика), эмоциональные и оценочные суждения;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передавать содержание, основную мысль </w:t>
      </w:r>
      <w:proofErr w:type="gramStart"/>
      <w:r w:rsidRPr="003D7176">
        <w:rPr>
          <w:rFonts w:ascii="Times New Roman" w:hAnsi="Times New Roman"/>
          <w:sz w:val="24"/>
          <w:szCs w:val="24"/>
        </w:rPr>
        <w:t>прочитанного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с опорой на текст;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делать сообщение в связи с прочитанным текстом.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выражать и аргументировать свое отношение к </w:t>
      </w:r>
      <w:proofErr w:type="gramStart"/>
      <w:r w:rsidRPr="003D7176">
        <w:rPr>
          <w:rFonts w:ascii="Times New Roman" w:hAnsi="Times New Roman"/>
          <w:sz w:val="24"/>
          <w:szCs w:val="24"/>
        </w:rPr>
        <w:t>прочитанному</w:t>
      </w:r>
      <w:proofErr w:type="gramEnd"/>
      <w:r w:rsidRPr="003D7176">
        <w:rPr>
          <w:rFonts w:ascii="Times New Roman" w:hAnsi="Times New Roman"/>
          <w:sz w:val="24"/>
          <w:szCs w:val="24"/>
        </w:rPr>
        <w:t>/услышанному.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Объем монологического высказывания – до 12 фраз.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proofErr w:type="spellStart"/>
      <w:r w:rsidRPr="003D7176">
        <w:rPr>
          <w:rFonts w:ascii="Times New Roman" w:hAnsi="Times New Roman"/>
          <w:b/>
          <w:sz w:val="24"/>
          <w:szCs w:val="24"/>
        </w:rPr>
        <w:t>Аудирование</w:t>
      </w:r>
      <w:proofErr w:type="spell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Владение умениями понимать на слух иноязычный те</w:t>
      </w:r>
      <w:proofErr w:type="gramStart"/>
      <w:r w:rsidRPr="003D7176">
        <w:rPr>
          <w:rFonts w:ascii="Times New Roman" w:hAnsi="Times New Roman"/>
          <w:sz w:val="24"/>
          <w:szCs w:val="24"/>
        </w:rPr>
        <w:t>кст пр</w:t>
      </w:r>
      <w:proofErr w:type="gramEnd"/>
      <w:r w:rsidRPr="003D7176">
        <w:rPr>
          <w:rFonts w:ascii="Times New Roman" w:hAnsi="Times New Roman"/>
          <w:sz w:val="24"/>
          <w:szCs w:val="24"/>
        </w:rPr>
        <w:t>едусматривает понимание несложных текстов с разной глубиной и точностью проникновения в их содержание (с пониманием основного содержания, с выборочным пониманием и полным пониманием текста) в зависимости от коммуникативной задачи и функционального типа текста.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При этом предусматривается развитие следующих умений:</w:t>
      </w:r>
    </w:p>
    <w:p w:rsidR="003D7176" w:rsidRPr="003D7176" w:rsidRDefault="003D7176" w:rsidP="003D71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прогнозировать содержание устного текста по началу сообщения и выделять основную мысль в воспринимаемом на слух тексте;</w:t>
      </w:r>
    </w:p>
    <w:p w:rsidR="003D7176" w:rsidRPr="003D7176" w:rsidRDefault="003D7176" w:rsidP="003D71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выбирать главные факты, опуская второстепенные;</w:t>
      </w:r>
    </w:p>
    <w:p w:rsidR="003D7176" w:rsidRPr="003D7176" w:rsidRDefault="003D7176" w:rsidP="003D71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выборочно понимать необходимую информацию в сообщениях прагматического характера с опорой на языковую догадку, контекст;</w:t>
      </w:r>
    </w:p>
    <w:p w:rsidR="003D7176" w:rsidRPr="003D7176" w:rsidRDefault="003D7176" w:rsidP="003D7176">
      <w:pPr>
        <w:numPr>
          <w:ilvl w:val="0"/>
          <w:numId w:val="10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игнорировать незнакомый языковой материал, несущественный для понимания.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Содержание текстов должно соответствовать возрастным особенностям и интересам учащихся 8-9 классов, иметь образовательную и воспитательную ценность.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Время звучания текста – 1,5-2 минуты.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Чтение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Школьники учатся читать и понимать аутентичные тексты с различной глубиной и точностью проникновения в их содержание (в зависимости от вида чтения): с пониманием основного содержания (ознакомительное чтение); с полным пониманием содержания (изучающее чтение); с выборочным пониманием нужной или интересующей информации (просмотровое/поисковое чтение).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Содержание текстов должно соответствовать возрастным особенностям и интересам учащихся 8 классов, иметь образовательную и воспитательную ценность, воздействовать на эмоциональную сферу школьников.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Независимо от вида чтения возможно использование двуязычного словаря.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Чтение с пониманием основного содержания текста осуществляется на аутентичных материалах, отражающих особенности быта, жизни, культуры стран изучаемого языка.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Умения чтения, подлежащие формированию: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    ♦      определять тему, содержание текста по заголовку;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 выделять основную мысль;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 выбирать главные факты из текста, опуская второстепенные;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 устанавливать логическую последовательность основных фактов/ событий в тексте.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Объем текста – до 500 слов.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Чтение с полным пониманием текста осуществляется на облегченных аутентичных текстах разных жанров.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Умения чтения, подлежащие формированию: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полно и точно понимать содержание текста на основе его информационной переработки (языковой догадки, словообразовательного и грамматического анализа, выборочного перевода, использование страноведческого комментария);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оценивать полученную информацию, выразить свое мнение;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прокомментировать/объяснить те или иные факты, описанные в тексте.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Объем текста - до 600 слов.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Чтение с выборочным пониманием нужной или интересующей информации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предполагает умение просмотреть аутентичный текст, (статью или несколько статей из газеты, журнала, сайтов Интернет) и выбрать информацию, которая необходима или представляет интерес для учащихся.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Письменная речь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Овладение письменной речью предусматривает развитие следующих умений: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♦     делать выписки из текста;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♦     писать короткие поздравления с днем рождения, другими праздниками, выражать пожелания; (объемом 30-40 слов, включая написание адреса);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♦     заполнять бланки (указывать имя, фамилию, пол, возраст, гражданство, адрес);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♦     писать личное письмо по образцу/ без опоры на образец (расспрашивать адресат о его жизни, делах, сообщать то же о себе, выражать благодарность, просьбу), используя материал одной или нескольких тем, усвоенных в устной речи и при чтении, употребляя необходимые формулы речевого этикета (объем личного письма 80-90 слов, включая адрес).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Успешное овладение английским языком на </w:t>
      </w:r>
      <w:proofErr w:type="spellStart"/>
      <w:r w:rsidRPr="003D7176">
        <w:rPr>
          <w:rFonts w:ascii="Times New Roman" w:hAnsi="Times New Roman"/>
          <w:sz w:val="24"/>
          <w:szCs w:val="24"/>
        </w:rPr>
        <w:t>допороговом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уровне (соответствующем международному стандарту) предполагает развитие учебных и компенсаторных умений при обучении говорению, письму </w:t>
      </w:r>
      <w:proofErr w:type="spellStart"/>
      <w:r w:rsidRPr="003D7176">
        <w:rPr>
          <w:rFonts w:ascii="Times New Roman" w:hAnsi="Times New Roman"/>
          <w:sz w:val="24"/>
          <w:szCs w:val="24"/>
        </w:rPr>
        <w:t>аудированию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и чтению.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На средней ступени обучения у учащихся развиваются такие специальные учебные умения как: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осуществлять информационную переработку иноязычных текстов, раскрывая разнообразными способами значения новых слов, определяя грамматическую форму;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пользоваться словарями и справочниками, в том числе электронными;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♦      участвовать в проектной деятельности, в том числе </w:t>
      </w:r>
      <w:proofErr w:type="spellStart"/>
      <w:r w:rsidRPr="003D7176">
        <w:rPr>
          <w:rFonts w:ascii="Times New Roman" w:hAnsi="Times New Roman"/>
          <w:sz w:val="24"/>
          <w:szCs w:val="24"/>
        </w:rPr>
        <w:t>межпредметного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характера, требующей использования иноязычных источников информации.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    В основной школе также целенаправленно осуществляется развитие компенсаторных умений - умений выходить из затруднительных положений при дефиците языковых средств, а именно: развитие умения использовать при говорении переспрос,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перифраз, синонимичные средства, мимику, жесты, а при чтении и </w:t>
      </w:r>
      <w:proofErr w:type="spellStart"/>
      <w:r w:rsidRPr="003D7176">
        <w:rPr>
          <w:rFonts w:ascii="Times New Roman" w:hAnsi="Times New Roman"/>
          <w:sz w:val="24"/>
          <w:szCs w:val="24"/>
        </w:rPr>
        <w:t>аудировании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языковую      догадку,    тематическое    прогнозирование     содержания,   опускать/игнорировать информацию, не мешающую понять основное значение текста.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Социокультурные знания и умения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Школьники учатся осуществлять межличностное и межкультурное общение, применяя знания о национально-культурных особенностях своей страны и страны/стран изучаемого языка, полученные на уроках иностранного языка и в процессе изучения других предметов (знания </w:t>
      </w:r>
      <w:proofErr w:type="spellStart"/>
      <w:r w:rsidRPr="003D7176">
        <w:rPr>
          <w:rFonts w:ascii="Times New Roman" w:hAnsi="Times New Roman"/>
          <w:sz w:val="24"/>
          <w:szCs w:val="24"/>
        </w:rPr>
        <w:t>межпредметного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характера).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Они овладевают знаниями о: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</w:t>
      </w:r>
      <w:proofErr w:type="gramStart"/>
      <w:r w:rsidRPr="003D7176">
        <w:rPr>
          <w:rFonts w:ascii="Times New Roman" w:hAnsi="Times New Roman"/>
          <w:sz w:val="24"/>
          <w:szCs w:val="24"/>
        </w:rPr>
        <w:t>значении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английского языка в современном мире;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</w:t>
      </w:r>
      <w:proofErr w:type="gramStart"/>
      <w:r w:rsidRPr="003D7176">
        <w:rPr>
          <w:rFonts w:ascii="Times New Roman" w:hAnsi="Times New Roman"/>
          <w:sz w:val="24"/>
          <w:szCs w:val="24"/>
        </w:rPr>
        <w:t>♦     наиболее употребительной тематической фоновой лексики и реалиях при изучении учебных тем (традиции в питании, проведении выходных дней, основные национальные праздники, этикетные особенности посещения гостей, сферы обслуживания);</w:t>
      </w:r>
      <w:proofErr w:type="gram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 социокультурном </w:t>
      </w:r>
      <w:proofErr w:type="gramStart"/>
      <w:r w:rsidRPr="003D7176">
        <w:rPr>
          <w:rFonts w:ascii="Times New Roman" w:hAnsi="Times New Roman"/>
          <w:sz w:val="24"/>
          <w:szCs w:val="24"/>
        </w:rPr>
        <w:t>портрете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стран ( говорящих на изучаемом языке) и культурном наследии стран изучаемого языка.;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речевых </w:t>
      </w:r>
      <w:proofErr w:type="gramStart"/>
      <w:r w:rsidRPr="003D7176">
        <w:rPr>
          <w:rFonts w:ascii="Times New Roman" w:hAnsi="Times New Roman"/>
          <w:sz w:val="24"/>
          <w:szCs w:val="24"/>
        </w:rPr>
        <w:t>различиях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в ситуациях формального и неформального общения в рамках изучаемых предметов речи.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Предусматривается также овладение умениями: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представлять родную страну и культуру на иностранном языке;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♦      оказывать помощь зарубежным гостям в ситуациях повседневного общения.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Графика и орфография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center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Знание правил чтения и написания новых слов, отобранных для данного этапа обучения и навыки их применения в рамках изучаемого лексико-грамматического материала.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Фонетическая сторона речи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Навыки адекватного произношения и различения на слух всех звуков английского языка; соблюдение правильного ударения в словах и фразах. Членение предложений на смысловые группы. Соблюдение правильной интонации в различных типах предложений.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Дальнейшее совершенствование </w:t>
      </w:r>
      <w:proofErr w:type="spellStart"/>
      <w:r w:rsidRPr="003D7176">
        <w:rPr>
          <w:rFonts w:ascii="Times New Roman" w:hAnsi="Times New Roman"/>
          <w:sz w:val="24"/>
          <w:szCs w:val="24"/>
        </w:rPr>
        <w:t>слухо</w:t>
      </w:r>
      <w:proofErr w:type="spellEnd"/>
      <w:r w:rsidRPr="003D7176">
        <w:rPr>
          <w:rFonts w:ascii="Times New Roman" w:hAnsi="Times New Roman"/>
          <w:sz w:val="24"/>
          <w:szCs w:val="24"/>
        </w:rPr>
        <w:t>-произносительных навыков, в том числе применительно к новому языковому материалу.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b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textAlignment w:val="top"/>
        <w:rPr>
          <w:rFonts w:ascii="Times New Roman" w:hAnsi="Times New Roman"/>
          <w:b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>Лексическая сторона речи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Расширение объема продуктивного и рецептивного лексического минимума за счет лексических средств обслуживающих новые темы, проблемы и ситуации общения. К 900 лексическим единицам, усвоенным школьниками ранее, добавляются около 300 новых </w:t>
      </w:r>
      <w:proofErr w:type="spellStart"/>
      <w:r w:rsidRPr="003D7176">
        <w:rPr>
          <w:rFonts w:ascii="Times New Roman" w:hAnsi="Times New Roman"/>
          <w:sz w:val="24"/>
          <w:szCs w:val="24"/>
        </w:rPr>
        <w:t>лекических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единиц, в том числе наиболее распространенные устойчивые словосочетания, оценочная лексика, реплики-клише речевого этикета, отражающие культуру стран изучаемого языка.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Развитие навыков их распознавания и употребления в речи.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    Расширение потенциального словаря за счет интернациональной лексики и овладения </w:t>
      </w:r>
      <w:proofErr w:type="spellStart"/>
      <w:r w:rsidRPr="003D7176">
        <w:rPr>
          <w:rFonts w:ascii="Times New Roman" w:hAnsi="Times New Roman"/>
          <w:sz w:val="24"/>
          <w:szCs w:val="24"/>
        </w:rPr>
        <w:t>овыми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словообразовательными средствами: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1)     аффиксами</w:t>
      </w:r>
    </w:p>
    <w:p w:rsidR="003D7176" w:rsidRPr="003D7176" w:rsidRDefault="003D7176" w:rsidP="003D7176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val="en-US"/>
        </w:rPr>
      </w:pPr>
      <w:r w:rsidRPr="003D7176">
        <w:rPr>
          <w:rFonts w:ascii="Times New Roman" w:hAnsi="Times New Roman"/>
          <w:sz w:val="24"/>
          <w:szCs w:val="24"/>
        </w:rPr>
        <w:t>глаголов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dis- (discover), 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mis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- (misunderstand); - 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ize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ise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(revise);</w:t>
      </w:r>
    </w:p>
    <w:p w:rsidR="003D7176" w:rsidRPr="003D7176" w:rsidRDefault="003D7176" w:rsidP="003D7176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val="en-US"/>
        </w:rPr>
      </w:pPr>
      <w:r w:rsidRPr="003D7176">
        <w:rPr>
          <w:rFonts w:ascii="Times New Roman" w:hAnsi="Times New Roman"/>
          <w:sz w:val="24"/>
          <w:szCs w:val="24"/>
        </w:rPr>
        <w:t>существительных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–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sion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tion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(impression/information), -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ance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/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ence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(performance/influence) , -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ment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(development),-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ity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(possibility);</w:t>
      </w:r>
    </w:p>
    <w:p w:rsidR="003D7176" w:rsidRPr="003D7176" w:rsidRDefault="003D7176" w:rsidP="003D7176">
      <w:pPr>
        <w:numPr>
          <w:ilvl w:val="0"/>
          <w:numId w:val="11"/>
        </w:num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val="en-US"/>
        </w:rPr>
      </w:pPr>
      <w:r w:rsidRPr="003D7176">
        <w:rPr>
          <w:rFonts w:ascii="Times New Roman" w:hAnsi="Times New Roman"/>
          <w:sz w:val="24"/>
          <w:szCs w:val="24"/>
        </w:rPr>
        <w:t>прилагательных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–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im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/in (impolite/informal), -able/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ible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gramStart"/>
      <w:r w:rsidRPr="003D7176">
        <w:rPr>
          <w:rFonts w:ascii="Times New Roman" w:hAnsi="Times New Roman"/>
          <w:sz w:val="24"/>
          <w:szCs w:val="24"/>
          <w:lang w:val="en-US"/>
        </w:rPr>
        <w:t xml:space="preserve">( </w:t>
      </w:r>
      <w:proofErr w:type="gramEnd"/>
      <w:r w:rsidRPr="003D7176">
        <w:rPr>
          <w:rFonts w:ascii="Times New Roman" w:hAnsi="Times New Roman"/>
          <w:sz w:val="24"/>
          <w:szCs w:val="24"/>
          <w:lang w:val="en-US"/>
        </w:rPr>
        <w:t>sociable/possible), - less (homeless), -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ive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 xml:space="preserve"> (creative), inter- (international);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2) словосложением: прилагательное + </w:t>
      </w:r>
      <w:proofErr w:type="gramStart"/>
      <w:r w:rsidRPr="003D7176">
        <w:rPr>
          <w:rFonts w:ascii="Times New Roman" w:hAnsi="Times New Roman"/>
          <w:sz w:val="24"/>
          <w:szCs w:val="24"/>
        </w:rPr>
        <w:t>прилагательное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( </w:t>
      </w:r>
      <w:proofErr w:type="spellStart"/>
      <w:r w:rsidRPr="003D7176">
        <w:rPr>
          <w:rFonts w:ascii="Times New Roman" w:hAnsi="Times New Roman"/>
          <w:sz w:val="24"/>
          <w:szCs w:val="24"/>
        </w:rPr>
        <w:t>well-known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) , прилагательное + существительное ( </w:t>
      </w:r>
      <w:proofErr w:type="spellStart"/>
      <w:r w:rsidRPr="003D7176">
        <w:rPr>
          <w:rFonts w:ascii="Times New Roman" w:hAnsi="Times New Roman"/>
          <w:sz w:val="24"/>
          <w:szCs w:val="24"/>
        </w:rPr>
        <w:t>blackboard</w:t>
      </w:r>
      <w:proofErr w:type="spellEnd"/>
      <w:r w:rsidRPr="003D7176">
        <w:rPr>
          <w:rFonts w:ascii="Times New Roman" w:hAnsi="Times New Roman"/>
          <w:sz w:val="24"/>
          <w:szCs w:val="24"/>
        </w:rPr>
        <w:t>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3) конверсией: прилагательными, образованными от существительных </w:t>
      </w:r>
      <w:proofErr w:type="gramStart"/>
      <w:r w:rsidRPr="003D7176">
        <w:rPr>
          <w:rFonts w:ascii="Times New Roman" w:hAnsi="Times New Roman"/>
          <w:sz w:val="24"/>
          <w:szCs w:val="24"/>
        </w:rPr>
        <w:t xml:space="preserve">( </w:t>
      </w:r>
      <w:proofErr w:type="spellStart"/>
      <w:proofErr w:type="gramEnd"/>
      <w:r w:rsidRPr="003D7176">
        <w:rPr>
          <w:rFonts w:ascii="Times New Roman" w:hAnsi="Times New Roman"/>
          <w:sz w:val="24"/>
          <w:szCs w:val="24"/>
        </w:rPr>
        <w:t>cold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– </w:t>
      </w:r>
      <w:proofErr w:type="spellStart"/>
      <w:r w:rsidRPr="003D7176">
        <w:rPr>
          <w:rFonts w:ascii="Times New Roman" w:hAnsi="Times New Roman"/>
          <w:sz w:val="24"/>
          <w:szCs w:val="24"/>
        </w:rPr>
        <w:t>cold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winter</w:t>
      </w:r>
      <w:proofErr w:type="spellEnd"/>
      <w:r w:rsidRPr="003D7176">
        <w:rPr>
          <w:rFonts w:ascii="Times New Roman" w:hAnsi="Times New Roman"/>
          <w:sz w:val="24"/>
          <w:szCs w:val="24"/>
        </w:rPr>
        <w:t>).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b/>
          <w:sz w:val="24"/>
          <w:szCs w:val="24"/>
        </w:rPr>
        <w:t xml:space="preserve"> Грамматическая сторона речи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Расширение объема значений грамматических явлений, изученных во 5-7 классах, и овладение новыми грамматическими явлениями.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3D7176">
        <w:rPr>
          <w:rFonts w:ascii="Times New Roman" w:hAnsi="Times New Roman"/>
          <w:sz w:val="24"/>
          <w:szCs w:val="24"/>
        </w:rPr>
        <w:t xml:space="preserve">Знание признаков и навыки распознавания и употребления в речи всех типов простых предложений, изученных ранее, а также предложений с конструкциями </w:t>
      </w:r>
      <w:proofErr w:type="spellStart"/>
      <w:r w:rsidRPr="003D7176">
        <w:rPr>
          <w:rFonts w:ascii="Times New Roman" w:hAnsi="Times New Roman"/>
          <w:sz w:val="24"/>
          <w:szCs w:val="24"/>
        </w:rPr>
        <w:t>as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3D7176">
        <w:rPr>
          <w:rFonts w:ascii="Times New Roman" w:hAnsi="Times New Roman"/>
          <w:sz w:val="24"/>
          <w:szCs w:val="24"/>
        </w:rPr>
        <w:t>as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not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so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….</w:t>
      </w:r>
      <w:proofErr w:type="spellStart"/>
      <w:r w:rsidRPr="003D7176">
        <w:rPr>
          <w:rFonts w:ascii="Times New Roman" w:hAnsi="Times New Roman"/>
          <w:sz w:val="24"/>
          <w:szCs w:val="24"/>
        </w:rPr>
        <w:t>as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either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… </w:t>
      </w:r>
      <w:proofErr w:type="spellStart"/>
      <w:r w:rsidRPr="003D7176">
        <w:rPr>
          <w:rFonts w:ascii="Times New Roman" w:hAnsi="Times New Roman"/>
          <w:sz w:val="24"/>
          <w:szCs w:val="24"/>
        </w:rPr>
        <w:t>or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neither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… </w:t>
      </w:r>
      <w:proofErr w:type="spellStart"/>
      <w:r w:rsidRPr="003D7176">
        <w:rPr>
          <w:rFonts w:ascii="Times New Roman" w:hAnsi="Times New Roman"/>
          <w:sz w:val="24"/>
          <w:szCs w:val="24"/>
        </w:rPr>
        <w:t>nor</w:t>
      </w:r>
      <w:proofErr w:type="spellEnd"/>
      <w:r w:rsidRPr="003D7176">
        <w:rPr>
          <w:rFonts w:ascii="Times New Roman" w:hAnsi="Times New Roman"/>
          <w:sz w:val="24"/>
          <w:szCs w:val="24"/>
        </w:rPr>
        <w:t>; условных предложений реального и нереального характера (</w:t>
      </w:r>
      <w:proofErr w:type="spellStart"/>
      <w:r w:rsidRPr="003D7176">
        <w:rPr>
          <w:rFonts w:ascii="Times New Roman" w:hAnsi="Times New Roman"/>
          <w:sz w:val="24"/>
          <w:szCs w:val="24"/>
        </w:rPr>
        <w:t>Conditional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I </w:t>
      </w:r>
      <w:proofErr w:type="spellStart"/>
      <w:r w:rsidRPr="003D7176">
        <w:rPr>
          <w:rFonts w:ascii="Times New Roman" w:hAnsi="Times New Roman"/>
          <w:sz w:val="24"/>
          <w:szCs w:val="24"/>
        </w:rPr>
        <w:t>and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II), а также, сложноподчиненных предложений с придаточными: времени с союзами </w:t>
      </w:r>
      <w:proofErr w:type="spellStart"/>
      <w:r w:rsidRPr="003D7176">
        <w:rPr>
          <w:rFonts w:ascii="Times New Roman" w:hAnsi="Times New Roman"/>
          <w:sz w:val="24"/>
          <w:szCs w:val="24"/>
        </w:rPr>
        <w:t>for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since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during</w:t>
      </w:r>
      <w:proofErr w:type="spellEnd"/>
      <w:r w:rsidRPr="003D7176">
        <w:rPr>
          <w:rFonts w:ascii="Times New Roman" w:hAnsi="Times New Roman"/>
          <w:sz w:val="24"/>
          <w:szCs w:val="24"/>
        </w:rPr>
        <w:t>;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gramStart"/>
      <w:r w:rsidRPr="003D7176">
        <w:rPr>
          <w:rFonts w:ascii="Times New Roman" w:hAnsi="Times New Roman"/>
          <w:sz w:val="24"/>
          <w:szCs w:val="24"/>
        </w:rPr>
        <w:t xml:space="preserve">цели с союзом </w:t>
      </w:r>
      <w:proofErr w:type="spellStart"/>
      <w:r w:rsidRPr="003D7176">
        <w:rPr>
          <w:rFonts w:ascii="Times New Roman" w:hAnsi="Times New Roman"/>
          <w:sz w:val="24"/>
          <w:szCs w:val="24"/>
        </w:rPr>
        <w:t>so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that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; условия с союзом </w:t>
      </w:r>
      <w:proofErr w:type="spellStart"/>
      <w:r w:rsidRPr="003D7176">
        <w:rPr>
          <w:rFonts w:ascii="Times New Roman" w:hAnsi="Times New Roman"/>
          <w:sz w:val="24"/>
          <w:szCs w:val="24"/>
        </w:rPr>
        <w:t>unless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; определительными с союзами </w:t>
      </w:r>
      <w:proofErr w:type="spellStart"/>
      <w:r w:rsidRPr="003D7176">
        <w:rPr>
          <w:rFonts w:ascii="Times New Roman" w:hAnsi="Times New Roman"/>
          <w:sz w:val="24"/>
          <w:szCs w:val="24"/>
        </w:rPr>
        <w:t>who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which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that</w:t>
      </w:r>
      <w:proofErr w:type="spellEnd"/>
      <w:r w:rsidRPr="003D7176">
        <w:rPr>
          <w:rFonts w:ascii="Times New Roman" w:hAnsi="Times New Roman"/>
          <w:sz w:val="24"/>
          <w:szCs w:val="24"/>
        </w:rPr>
        <w:t>.</w:t>
      </w:r>
      <w:proofErr w:type="gram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val="en-US"/>
        </w:rPr>
      </w:pPr>
      <w:r w:rsidRPr="003D7176">
        <w:rPr>
          <w:rFonts w:ascii="Times New Roman" w:hAnsi="Times New Roman"/>
          <w:sz w:val="24"/>
          <w:szCs w:val="24"/>
        </w:rPr>
        <w:t xml:space="preserve">        Понимание при чтении сложноподчиненных предложений с союзами </w:t>
      </w:r>
      <w:proofErr w:type="spellStart"/>
      <w:r w:rsidRPr="003D7176">
        <w:rPr>
          <w:rFonts w:ascii="Times New Roman" w:hAnsi="Times New Roman"/>
          <w:sz w:val="24"/>
          <w:szCs w:val="24"/>
        </w:rPr>
        <w:t>whoever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whatever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however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whenever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; условных предложений нереального характера </w:t>
      </w:r>
      <w:proofErr w:type="spellStart"/>
      <w:r w:rsidRPr="003D7176">
        <w:rPr>
          <w:rFonts w:ascii="Times New Roman" w:hAnsi="Times New Roman"/>
          <w:sz w:val="24"/>
          <w:szCs w:val="24"/>
        </w:rPr>
        <w:t>Conditional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III (</w:t>
      </w:r>
      <w:proofErr w:type="spellStart"/>
      <w:r w:rsidRPr="003D7176">
        <w:rPr>
          <w:rFonts w:ascii="Times New Roman" w:hAnsi="Times New Roman"/>
          <w:sz w:val="24"/>
          <w:szCs w:val="24"/>
        </w:rPr>
        <w:t>If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Pete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had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reviewed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grammar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he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would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have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written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the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test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better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.), конструкций с инфинитивом типа I </w:t>
      </w:r>
      <w:proofErr w:type="spellStart"/>
      <w:r w:rsidRPr="003D7176">
        <w:rPr>
          <w:rFonts w:ascii="Times New Roman" w:hAnsi="Times New Roman"/>
          <w:sz w:val="24"/>
          <w:szCs w:val="24"/>
        </w:rPr>
        <w:t>saw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Peter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cross</w:t>
      </w:r>
      <w:proofErr w:type="spellEnd"/>
      <w:r w:rsidRPr="003D7176">
        <w:rPr>
          <w:rFonts w:ascii="Times New Roman" w:hAnsi="Times New Roman"/>
          <w:sz w:val="24"/>
          <w:szCs w:val="24"/>
        </w:rPr>
        <w:t>/</w:t>
      </w:r>
      <w:proofErr w:type="spellStart"/>
      <w:r w:rsidRPr="003D7176">
        <w:rPr>
          <w:rFonts w:ascii="Times New Roman" w:hAnsi="Times New Roman"/>
          <w:sz w:val="24"/>
          <w:szCs w:val="24"/>
        </w:rPr>
        <w:t>crossing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the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street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. 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He seems to be a good pupil. I want you to meet me at the station tomorrow, </w:t>
      </w:r>
      <w:r w:rsidRPr="003D7176">
        <w:rPr>
          <w:rFonts w:ascii="Times New Roman" w:hAnsi="Times New Roman"/>
          <w:sz w:val="24"/>
          <w:szCs w:val="24"/>
        </w:rPr>
        <w:t>конструкций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be/get used to something; be/get used to doing something.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  <w:lang w:val="en-US"/>
        </w:rPr>
      </w:pPr>
      <w:r w:rsidRPr="003D7176">
        <w:rPr>
          <w:rFonts w:ascii="Times New Roman" w:hAnsi="Times New Roman"/>
          <w:sz w:val="24"/>
          <w:szCs w:val="24"/>
          <w:lang w:val="en-US"/>
        </w:rPr>
        <w:t xml:space="preserve">     </w:t>
      </w:r>
      <w:r w:rsidRPr="003D7176">
        <w:rPr>
          <w:rFonts w:ascii="Times New Roman" w:hAnsi="Times New Roman"/>
          <w:sz w:val="24"/>
          <w:szCs w:val="24"/>
        </w:rPr>
        <w:t>Знание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признаков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и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навыки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распознавания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и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употребления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речи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глаголов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новых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для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данного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этапа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proofErr w:type="spellStart"/>
      <w:proofErr w:type="gramStart"/>
      <w:r w:rsidRPr="003D7176">
        <w:rPr>
          <w:rFonts w:ascii="Times New Roman" w:hAnsi="Times New Roman"/>
          <w:sz w:val="24"/>
          <w:szCs w:val="24"/>
        </w:rPr>
        <w:t>видо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-</w:t>
      </w:r>
      <w:r w:rsidRPr="003D7176">
        <w:rPr>
          <w:rFonts w:ascii="Times New Roman" w:hAnsi="Times New Roman"/>
          <w:sz w:val="24"/>
          <w:szCs w:val="24"/>
        </w:rPr>
        <w:t>временных</w:t>
      </w:r>
      <w:proofErr w:type="gramEnd"/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формах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действительного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(Past Continuous, Past Perfect, Present Perfect Continuous, Future-in-the-Past) </w:t>
      </w:r>
      <w:r w:rsidRPr="003D7176">
        <w:rPr>
          <w:rFonts w:ascii="Times New Roman" w:hAnsi="Times New Roman"/>
          <w:sz w:val="24"/>
          <w:szCs w:val="24"/>
        </w:rPr>
        <w:t>и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страдательного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(Present, Past, Future Simple in Passive Voice) </w:t>
      </w:r>
      <w:r w:rsidRPr="003D7176">
        <w:rPr>
          <w:rFonts w:ascii="Times New Roman" w:hAnsi="Times New Roman"/>
          <w:sz w:val="24"/>
          <w:szCs w:val="24"/>
        </w:rPr>
        <w:t>залогов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; </w:t>
      </w:r>
      <w:r w:rsidRPr="003D7176">
        <w:rPr>
          <w:rFonts w:ascii="Times New Roman" w:hAnsi="Times New Roman"/>
          <w:sz w:val="24"/>
          <w:szCs w:val="24"/>
        </w:rPr>
        <w:t>модальных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глаголов</w:t>
      </w:r>
      <w:r w:rsidRPr="003D7176">
        <w:rPr>
          <w:rFonts w:ascii="Times New Roman" w:hAnsi="Times New Roman"/>
          <w:sz w:val="24"/>
          <w:szCs w:val="24"/>
          <w:lang w:val="en-US"/>
        </w:rPr>
        <w:t xml:space="preserve"> (need, shall, could, might, would, should);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косвенной речи в утвердительных и вопросительных предложениях в настоящем и прошедшем времени; формирование навыков </w:t>
      </w:r>
      <w:proofErr w:type="spellStart"/>
      <w:proofErr w:type="gramStart"/>
      <w:r w:rsidRPr="003D7176">
        <w:rPr>
          <w:rFonts w:ascii="Times New Roman" w:hAnsi="Times New Roman"/>
          <w:sz w:val="24"/>
          <w:szCs w:val="24"/>
        </w:rPr>
        <w:t>c</w:t>
      </w:r>
      <w:proofErr w:type="gramEnd"/>
      <w:r w:rsidRPr="003D7176">
        <w:rPr>
          <w:rFonts w:ascii="Times New Roman" w:hAnsi="Times New Roman"/>
          <w:sz w:val="24"/>
          <w:szCs w:val="24"/>
        </w:rPr>
        <w:t>огласования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времен в рамках сложного предложения в плане настоящего и прошлого.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Навыки распознавания и понимания при чтении глагольных форм в </w:t>
      </w:r>
      <w:proofErr w:type="spellStart"/>
      <w:r w:rsidRPr="003D7176">
        <w:rPr>
          <w:rFonts w:ascii="Times New Roman" w:hAnsi="Times New Roman"/>
          <w:sz w:val="24"/>
          <w:szCs w:val="24"/>
        </w:rPr>
        <w:t>Future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Continuous</w:t>
      </w:r>
      <w:proofErr w:type="spellEnd"/>
      <w:r w:rsidRPr="003D7176">
        <w:rPr>
          <w:rFonts w:ascii="Times New Roman" w:hAnsi="Times New Roman"/>
          <w:sz w:val="24"/>
          <w:szCs w:val="24"/>
        </w:rPr>
        <w:t>,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proofErr w:type="spellStart"/>
      <w:proofErr w:type="gramStart"/>
      <w:r w:rsidRPr="003D7176">
        <w:rPr>
          <w:rFonts w:ascii="Times New Roman" w:hAnsi="Times New Roman"/>
          <w:sz w:val="24"/>
          <w:szCs w:val="24"/>
        </w:rPr>
        <w:t>Past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Perfect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Passive</w:t>
      </w:r>
      <w:proofErr w:type="spellEnd"/>
      <w:r w:rsidRPr="003D7176">
        <w:rPr>
          <w:rFonts w:ascii="Times New Roman" w:hAnsi="Times New Roman"/>
          <w:sz w:val="24"/>
          <w:szCs w:val="24"/>
        </w:rPr>
        <w:t>; неличных форм глагола (герундий, причастия настоящего и прошедшего</w:t>
      </w:r>
      <w:proofErr w:type="gram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времени).</w:t>
      </w:r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</w:t>
      </w:r>
      <w:proofErr w:type="gramStart"/>
      <w:r w:rsidRPr="003D7176">
        <w:rPr>
          <w:rFonts w:ascii="Times New Roman" w:hAnsi="Times New Roman"/>
          <w:sz w:val="24"/>
          <w:szCs w:val="24"/>
        </w:rPr>
        <w:t>Знание признаков и навыки распознавания и употребления в речи определенного, неопределенного и нулевого артиклей (в том числе и с географическими названиями); возвратных местоимений, неопределенных местоимений и их производных (</w:t>
      </w:r>
      <w:proofErr w:type="spellStart"/>
      <w:r w:rsidRPr="003D7176">
        <w:rPr>
          <w:rFonts w:ascii="Times New Roman" w:hAnsi="Times New Roman"/>
          <w:sz w:val="24"/>
          <w:szCs w:val="24"/>
        </w:rPr>
        <w:t>somebody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anything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nobody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everything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etc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.), устойчивых словоформ в функции наречия типа </w:t>
      </w:r>
      <w:proofErr w:type="spellStart"/>
      <w:r w:rsidRPr="003D7176">
        <w:rPr>
          <w:rFonts w:ascii="Times New Roman" w:hAnsi="Times New Roman"/>
          <w:sz w:val="24"/>
          <w:szCs w:val="24"/>
        </w:rPr>
        <w:t>sometimes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at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last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atleast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etc</w:t>
      </w:r>
      <w:proofErr w:type="spellEnd"/>
      <w:r w:rsidRPr="003D7176">
        <w:rPr>
          <w:rFonts w:ascii="Times New Roman" w:hAnsi="Times New Roman"/>
          <w:sz w:val="24"/>
          <w:szCs w:val="24"/>
        </w:rPr>
        <w:t>., числительных для обозначения дат и больших чисел.</w:t>
      </w:r>
      <w:proofErr w:type="gramEnd"/>
    </w:p>
    <w:p w:rsidR="003D7176" w:rsidRPr="003D7176" w:rsidRDefault="003D7176" w:rsidP="003D717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textAlignment w:val="top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Навыки распознавания по </w:t>
      </w:r>
      <w:proofErr w:type="gramStart"/>
      <w:r w:rsidRPr="003D7176">
        <w:rPr>
          <w:rFonts w:ascii="Times New Roman" w:hAnsi="Times New Roman"/>
          <w:sz w:val="24"/>
          <w:szCs w:val="24"/>
        </w:rPr>
        <w:t>формальным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признаками и понимания значений слов и словосочетаний с формами на –</w:t>
      </w:r>
      <w:proofErr w:type="spellStart"/>
      <w:r w:rsidRPr="003D7176">
        <w:rPr>
          <w:rFonts w:ascii="Times New Roman" w:hAnsi="Times New Roman"/>
          <w:sz w:val="24"/>
          <w:szCs w:val="24"/>
        </w:rPr>
        <w:t>ing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без различения их функций (герундий, причастие настоящего времени, отглагольное существительное).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</w:p>
    <w:p w:rsidR="00F76E55" w:rsidRDefault="003D7176" w:rsidP="00F76E55">
      <w:pPr>
        <w:jc w:val="both"/>
        <w:rPr>
          <w:rFonts w:ascii="Times New Roman" w:hAnsi="Times New Roman"/>
          <w:b/>
          <w:sz w:val="24"/>
          <w:szCs w:val="24"/>
        </w:rPr>
      </w:pPr>
      <w:r w:rsidRPr="00F76E55">
        <w:rPr>
          <w:rFonts w:ascii="Times New Roman" w:hAnsi="Times New Roman"/>
          <w:b/>
          <w:sz w:val="24"/>
          <w:szCs w:val="24"/>
        </w:rPr>
        <w:t xml:space="preserve">                             </w:t>
      </w:r>
      <w:r w:rsidR="00F76E55">
        <w:rPr>
          <w:rFonts w:ascii="Times New Roman" w:hAnsi="Times New Roman"/>
          <w:b/>
          <w:sz w:val="24"/>
          <w:szCs w:val="24"/>
        </w:rPr>
        <w:t xml:space="preserve">                КРИТЕРИИ ОЦЕНОК</w:t>
      </w:r>
    </w:p>
    <w:p w:rsidR="003D7176" w:rsidRPr="00F76E55" w:rsidRDefault="003D7176" w:rsidP="00F76E55">
      <w:pPr>
        <w:jc w:val="both"/>
        <w:rPr>
          <w:rFonts w:ascii="Times New Roman" w:hAnsi="Times New Roman"/>
          <w:b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 xml:space="preserve"> Оценка «отлично» ставится при соблюдении следующих условий: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>а) правильная артикуляция звуков в потоке речи;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б) отсутствие грубых грамматических ошибок;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в) соблюдение правил чтения;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г) правильный выбор основных интонационных моделей в конечных и неконечных синтагмах (в соответствии с программой средней школы);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д) нормальный темп и ритм.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«хорошо» ставится:</w:t>
      </w:r>
    </w:p>
    <w:p w:rsidR="003D7176" w:rsidRPr="003D7176" w:rsidRDefault="003D7176" w:rsidP="003D7176">
      <w:pPr>
        <w:numPr>
          <w:ilvl w:val="0"/>
          <w:numId w:val="1"/>
        </w:numPr>
        <w:tabs>
          <w:tab w:val="num" w:pos="1773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При наличии единичных  ошибок в </w:t>
      </w:r>
      <w:proofErr w:type="spellStart"/>
      <w:r w:rsidRPr="003D7176">
        <w:rPr>
          <w:rFonts w:ascii="Times New Roman" w:hAnsi="Times New Roman"/>
          <w:sz w:val="24"/>
          <w:szCs w:val="24"/>
        </w:rPr>
        <w:t>п.п</w:t>
      </w:r>
      <w:proofErr w:type="gramStart"/>
      <w:r w:rsidRPr="003D7176">
        <w:rPr>
          <w:rFonts w:ascii="Times New Roman" w:hAnsi="Times New Roman"/>
          <w:sz w:val="24"/>
          <w:szCs w:val="24"/>
        </w:rPr>
        <w:t>.б</w:t>
      </w:r>
      <w:proofErr w:type="spellEnd"/>
      <w:proofErr w:type="gramEnd"/>
      <w:r w:rsidRPr="003D7176">
        <w:rPr>
          <w:rFonts w:ascii="Times New Roman" w:hAnsi="Times New Roman"/>
          <w:sz w:val="24"/>
          <w:szCs w:val="24"/>
        </w:rPr>
        <w:t>),в),г);</w:t>
      </w:r>
    </w:p>
    <w:p w:rsidR="003D7176" w:rsidRPr="003D7176" w:rsidRDefault="003D7176" w:rsidP="003D7176">
      <w:pPr>
        <w:numPr>
          <w:ilvl w:val="0"/>
          <w:numId w:val="1"/>
        </w:numPr>
        <w:tabs>
          <w:tab w:val="num" w:pos="1773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слегка замедленном темпе.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«удовлетворительно» ставится:</w:t>
      </w:r>
    </w:p>
    <w:p w:rsidR="003D7176" w:rsidRPr="003D7176" w:rsidRDefault="003D7176" w:rsidP="003D7176">
      <w:pPr>
        <w:numPr>
          <w:ilvl w:val="0"/>
          <w:numId w:val="3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При несоблюдении пунктов а)</w:t>
      </w:r>
      <w:proofErr w:type="gramStart"/>
      <w:r w:rsidRPr="003D7176">
        <w:rPr>
          <w:rFonts w:ascii="Times New Roman" w:hAnsi="Times New Roman"/>
          <w:sz w:val="24"/>
          <w:szCs w:val="24"/>
        </w:rPr>
        <w:t>,б</w:t>
      </w:r>
      <w:proofErr w:type="gramEnd"/>
      <w:r w:rsidRPr="003D7176">
        <w:rPr>
          <w:rFonts w:ascii="Times New Roman" w:hAnsi="Times New Roman"/>
          <w:sz w:val="24"/>
          <w:szCs w:val="24"/>
        </w:rPr>
        <w:t>),в),г).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«неудовлетворительно» ставится:</w:t>
      </w:r>
    </w:p>
    <w:p w:rsidR="003D7176" w:rsidRPr="003D7176" w:rsidRDefault="003D7176" w:rsidP="003D7176">
      <w:pPr>
        <w:numPr>
          <w:ilvl w:val="0"/>
          <w:numId w:val="2"/>
        </w:numPr>
        <w:tabs>
          <w:tab w:val="num" w:pos="1440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 наличии грубых, в том числе фонематических ошибок в артикуляции звуков и ошибок на правила чтения;</w:t>
      </w:r>
    </w:p>
    <w:p w:rsidR="003D7176" w:rsidRPr="003D7176" w:rsidRDefault="003D7176" w:rsidP="003D7176">
      <w:pPr>
        <w:numPr>
          <w:ilvl w:val="0"/>
          <w:numId w:val="2"/>
        </w:numPr>
        <w:tabs>
          <w:tab w:val="num" w:pos="1440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 грубых ошибках в интонировании, низком темпе.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Перевод отрывка на русский язык.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«отлично» ставится: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а) при правильном переводе видовременных форм глаголов;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б) при грамотном литературном, без «калек» </w:t>
      </w:r>
      <w:proofErr w:type="gramStart"/>
      <w:r w:rsidRPr="003D7176">
        <w:rPr>
          <w:rFonts w:ascii="Times New Roman" w:hAnsi="Times New Roman"/>
          <w:sz w:val="24"/>
          <w:szCs w:val="24"/>
        </w:rPr>
        <w:t>с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иностранного, русском тексте;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в) при использовании языковой догадки.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«хорошо» ставится:</w:t>
      </w:r>
    </w:p>
    <w:p w:rsidR="003D7176" w:rsidRPr="003D7176" w:rsidRDefault="003D7176" w:rsidP="003D7176">
      <w:pPr>
        <w:numPr>
          <w:ilvl w:val="0"/>
          <w:numId w:val="4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фактически верной передаче содержания с небольшими стилистическими погрешностями в русском варианте;</w:t>
      </w:r>
    </w:p>
    <w:p w:rsidR="003D7176" w:rsidRPr="003D7176" w:rsidRDefault="003D7176" w:rsidP="003D7176">
      <w:pPr>
        <w:numPr>
          <w:ilvl w:val="0"/>
          <w:numId w:val="4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наличии 1-2 ошибок в пункте а)</w:t>
      </w:r>
      <w:proofErr w:type="gramStart"/>
      <w:r w:rsidRPr="003D7176">
        <w:rPr>
          <w:rFonts w:ascii="Times New Roman" w:hAnsi="Times New Roman"/>
          <w:sz w:val="24"/>
          <w:szCs w:val="24"/>
        </w:rPr>
        <w:t>,б</w:t>
      </w:r>
      <w:proofErr w:type="gramEnd"/>
      <w:r w:rsidRPr="003D7176">
        <w:rPr>
          <w:rFonts w:ascii="Times New Roman" w:hAnsi="Times New Roman"/>
          <w:sz w:val="24"/>
          <w:szCs w:val="24"/>
        </w:rPr>
        <w:t>).</w:t>
      </w:r>
    </w:p>
    <w:p w:rsidR="003D7176" w:rsidRPr="003D7176" w:rsidRDefault="003D7176" w:rsidP="003D7176">
      <w:pPr>
        <w:numPr>
          <w:ilvl w:val="0"/>
          <w:numId w:val="4"/>
        </w:numPr>
        <w:tabs>
          <w:tab w:val="num" w:pos="1211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несоблюдении п. в).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«удовлетворительно» ставится:</w:t>
      </w:r>
    </w:p>
    <w:p w:rsidR="003D7176" w:rsidRPr="003D7176" w:rsidRDefault="003D7176" w:rsidP="003D7176">
      <w:pPr>
        <w:numPr>
          <w:ilvl w:val="0"/>
          <w:numId w:val="5"/>
        </w:numPr>
        <w:tabs>
          <w:tab w:val="num" w:pos="1278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наличии более 2 грубых ошибок по пунктам а)</w:t>
      </w:r>
      <w:proofErr w:type="gramStart"/>
      <w:r w:rsidRPr="003D7176">
        <w:rPr>
          <w:rFonts w:ascii="Times New Roman" w:hAnsi="Times New Roman"/>
          <w:sz w:val="24"/>
          <w:szCs w:val="24"/>
        </w:rPr>
        <w:t>,б</w:t>
      </w:r>
      <w:proofErr w:type="gramEnd"/>
      <w:r w:rsidRPr="003D7176">
        <w:rPr>
          <w:rFonts w:ascii="Times New Roman" w:hAnsi="Times New Roman"/>
          <w:sz w:val="24"/>
          <w:szCs w:val="24"/>
        </w:rPr>
        <w:t>).</w:t>
      </w:r>
    </w:p>
    <w:p w:rsidR="003D7176" w:rsidRPr="003D7176" w:rsidRDefault="003D7176" w:rsidP="003D7176">
      <w:pPr>
        <w:numPr>
          <w:ilvl w:val="0"/>
          <w:numId w:val="5"/>
        </w:numPr>
        <w:tabs>
          <w:tab w:val="num" w:pos="1278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несоблюдении пункта в).</w:t>
      </w:r>
    </w:p>
    <w:p w:rsidR="003D7176" w:rsidRPr="00F76E55" w:rsidRDefault="003D7176" w:rsidP="00F76E55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«неудовлетворительно» ставится:</w:t>
      </w:r>
    </w:p>
    <w:p w:rsidR="003D7176" w:rsidRPr="003D7176" w:rsidRDefault="003D7176" w:rsidP="003D7176">
      <w:pPr>
        <w:numPr>
          <w:ilvl w:val="0"/>
          <w:numId w:val="6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При неправильной передаче фактического содержания отрывка на русский язык, полностью дословный перевод с искажением смысла.</w:t>
      </w:r>
    </w:p>
    <w:p w:rsidR="003D7176" w:rsidRPr="00F76E55" w:rsidRDefault="003D7176" w:rsidP="003D7176">
      <w:pPr>
        <w:jc w:val="both"/>
        <w:rPr>
          <w:rFonts w:ascii="Times New Roman" w:hAnsi="Times New Roman"/>
          <w:b/>
          <w:sz w:val="24"/>
          <w:szCs w:val="24"/>
        </w:rPr>
      </w:pPr>
      <w:r w:rsidRPr="00F76E55">
        <w:rPr>
          <w:rFonts w:ascii="Times New Roman" w:hAnsi="Times New Roman"/>
          <w:b/>
          <w:sz w:val="24"/>
          <w:szCs w:val="24"/>
        </w:rPr>
        <w:t xml:space="preserve"> 3. Пересказ текста.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>При оценке учитывается как степень понимания содержания, так и правильность изложения с точки зрения грамматики, лексики и фонетики.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«отлично» ставится при соблюдении следующих условий;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а) глубокое понимание содержание текста и умение делать выводы и на основе получения информации;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б) логичность изложения, умение соотносить отдельные смысловые куски;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в) умение опустить при пересказе не существенную информацию;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г) достаточная степень самостоятельности в изложении </w:t>
      </w:r>
      <w:proofErr w:type="gramStart"/>
      <w:r w:rsidRPr="003D7176">
        <w:rPr>
          <w:rFonts w:ascii="Times New Roman" w:hAnsi="Times New Roman"/>
          <w:sz w:val="24"/>
          <w:szCs w:val="24"/>
        </w:rPr>
        <w:t>прочитанного</w:t>
      </w:r>
      <w:proofErr w:type="gramEnd"/>
      <w:r w:rsidRPr="003D7176">
        <w:rPr>
          <w:rFonts w:ascii="Times New Roman" w:hAnsi="Times New Roman"/>
          <w:sz w:val="24"/>
          <w:szCs w:val="24"/>
        </w:rPr>
        <w:t>, пересказ своими словами, отсутствие оборотов письменной речи;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д) правильность оформления с точки зрения фонетики, грамматики, лексики в пределах программы средней школы;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е) нормальный темп изложения, отсутствие необоснованных пауз.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«хорошо» ставится:</w:t>
      </w:r>
    </w:p>
    <w:p w:rsidR="003D7176" w:rsidRPr="003D7176" w:rsidRDefault="003D7176" w:rsidP="003D7176">
      <w:pPr>
        <w:numPr>
          <w:ilvl w:val="0"/>
          <w:numId w:val="6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наличии 2-3 грамматических и лекционных ошибок на материале средней школы;</w:t>
      </w:r>
    </w:p>
    <w:p w:rsidR="003D7176" w:rsidRPr="003D7176" w:rsidRDefault="003D7176" w:rsidP="003D7176">
      <w:pPr>
        <w:numPr>
          <w:ilvl w:val="0"/>
          <w:numId w:val="6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неполном соблюдении пунктов г), е).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«удовлетворительно» ставится:</w:t>
      </w:r>
    </w:p>
    <w:p w:rsidR="003D7176" w:rsidRPr="003D7176" w:rsidRDefault="003D7176" w:rsidP="003D7176">
      <w:pPr>
        <w:numPr>
          <w:ilvl w:val="0"/>
          <w:numId w:val="7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наличии 3-6 грамматических или лексических ошибок и несоблюдении пунктов г), е);</w:t>
      </w:r>
    </w:p>
    <w:p w:rsidR="003D7176" w:rsidRPr="003D7176" w:rsidRDefault="003D7176" w:rsidP="003D7176">
      <w:pPr>
        <w:numPr>
          <w:ilvl w:val="0"/>
          <w:numId w:val="7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несоблюдении п. а)</w:t>
      </w:r>
      <w:proofErr w:type="gramStart"/>
      <w:r w:rsidRPr="003D7176">
        <w:rPr>
          <w:rFonts w:ascii="Times New Roman" w:hAnsi="Times New Roman"/>
          <w:sz w:val="24"/>
          <w:szCs w:val="24"/>
        </w:rPr>
        <w:t>,в</w:t>
      </w:r>
      <w:proofErr w:type="gramEnd"/>
      <w:r w:rsidRPr="003D7176">
        <w:rPr>
          <w:rFonts w:ascii="Times New Roman" w:hAnsi="Times New Roman"/>
          <w:sz w:val="24"/>
          <w:szCs w:val="24"/>
        </w:rPr>
        <w:t>), то есть при понимании текста на уровне сюжета.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«неудовлетворительно» ставится:</w:t>
      </w:r>
    </w:p>
    <w:p w:rsidR="003D7176" w:rsidRPr="003D7176" w:rsidRDefault="003D7176" w:rsidP="003D7176">
      <w:pPr>
        <w:numPr>
          <w:ilvl w:val="0"/>
          <w:numId w:val="8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наличии более 7 грамматических или лексических ошибок, а также при несоблюдении пунктов г)</w:t>
      </w:r>
      <w:proofErr w:type="gramStart"/>
      <w:r w:rsidRPr="003D7176">
        <w:rPr>
          <w:rFonts w:ascii="Times New Roman" w:hAnsi="Times New Roman"/>
          <w:sz w:val="24"/>
          <w:szCs w:val="24"/>
        </w:rPr>
        <w:t>,е</w:t>
      </w:r>
      <w:proofErr w:type="gramEnd"/>
      <w:r w:rsidRPr="003D7176">
        <w:rPr>
          <w:rFonts w:ascii="Times New Roman" w:hAnsi="Times New Roman"/>
          <w:sz w:val="24"/>
          <w:szCs w:val="24"/>
        </w:rPr>
        <w:t>);</w:t>
      </w:r>
    </w:p>
    <w:p w:rsidR="003D7176" w:rsidRPr="003D7176" w:rsidRDefault="003D7176" w:rsidP="003D7176">
      <w:pPr>
        <w:numPr>
          <w:ilvl w:val="0"/>
          <w:numId w:val="8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несоблюдении пунктов а)</w:t>
      </w:r>
      <w:proofErr w:type="gramStart"/>
      <w:r w:rsidRPr="003D7176">
        <w:rPr>
          <w:rFonts w:ascii="Times New Roman" w:hAnsi="Times New Roman"/>
          <w:sz w:val="24"/>
          <w:szCs w:val="24"/>
        </w:rPr>
        <w:t>,б</w:t>
      </w:r>
      <w:proofErr w:type="gramEnd"/>
      <w:r w:rsidRPr="003D7176">
        <w:rPr>
          <w:rFonts w:ascii="Times New Roman" w:hAnsi="Times New Roman"/>
          <w:sz w:val="24"/>
          <w:szCs w:val="24"/>
        </w:rPr>
        <w:t>),в), то есть понимании текста на уровне предложений и неспособности определить связь между событиями и организовать факты в логической или (и) хронологической последовательности.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11. Монологическое высказывание по предложенной тематике с элементами беседы с преподавателем.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«отлично» ставится за развернутое высказывание по предложенной теме, предполагающее: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а) логичность, связность высказывания в соответствии с поставленной </w:t>
      </w:r>
      <w:proofErr w:type="spellStart"/>
      <w:r w:rsidRPr="003D7176">
        <w:rPr>
          <w:rFonts w:ascii="Times New Roman" w:hAnsi="Times New Roman"/>
          <w:sz w:val="24"/>
          <w:szCs w:val="24"/>
        </w:rPr>
        <w:t>иллокутивной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задачей, то есть речь – сообщение, речь – объяснение, речь – доказательство (в соответствии с целевой установкой и репликой преподавателя/экзаменатора);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б) грамотное использование грамматического и лексического материала, входящего в программу средней школы, насыщенность тематической лексикой;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в) устного стили  речи (использования разговорных формул и отсутствие оборотов письменной речи);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г) нормальный темп речи;</w:t>
      </w:r>
    </w:p>
    <w:p w:rsidR="003D7176" w:rsidRPr="003D7176" w:rsidRDefault="003D7176" w:rsidP="00F76E55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д) соблюдение нормальной фонетики.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>Оценка «хорошо» ставится:</w:t>
      </w:r>
    </w:p>
    <w:p w:rsidR="003D7176" w:rsidRPr="003D7176" w:rsidRDefault="003D7176" w:rsidP="003D7176">
      <w:pPr>
        <w:numPr>
          <w:ilvl w:val="0"/>
          <w:numId w:val="7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при не более 2-3 грамматических и лексических ошибках;</w:t>
      </w:r>
    </w:p>
    <w:p w:rsidR="003D7176" w:rsidRPr="003D7176" w:rsidRDefault="003D7176" w:rsidP="003D7176">
      <w:pPr>
        <w:numPr>
          <w:ilvl w:val="0"/>
          <w:numId w:val="7"/>
        </w:numPr>
        <w:tabs>
          <w:tab w:val="left" w:pos="474"/>
        </w:tabs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при отсутствии в речи стандартных разговорных формул,   предусмотренных программой средней школы;</w:t>
      </w:r>
    </w:p>
    <w:p w:rsidR="003D7176" w:rsidRPr="003D7176" w:rsidRDefault="003D7176" w:rsidP="003D7176">
      <w:pPr>
        <w:numPr>
          <w:ilvl w:val="0"/>
          <w:numId w:val="7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при недостаточной логичности и связанности высказывания и недостаточно развернутом (глубоком) раскрытии темы.</w:t>
      </w:r>
    </w:p>
    <w:p w:rsidR="003D7176" w:rsidRPr="00F76E55" w:rsidRDefault="003D7176" w:rsidP="003D7176">
      <w:pPr>
        <w:jc w:val="both"/>
        <w:rPr>
          <w:rFonts w:ascii="Times New Roman" w:hAnsi="Times New Roman"/>
          <w:i/>
          <w:sz w:val="24"/>
          <w:szCs w:val="24"/>
        </w:rPr>
      </w:pPr>
      <w:r w:rsidRPr="00F76E55">
        <w:rPr>
          <w:rFonts w:ascii="Times New Roman" w:hAnsi="Times New Roman"/>
          <w:i/>
          <w:sz w:val="24"/>
          <w:szCs w:val="24"/>
        </w:rPr>
        <w:t xml:space="preserve">  Оценка «удовлетворительно» ставится:</w:t>
      </w:r>
    </w:p>
    <w:p w:rsidR="003D7176" w:rsidRPr="003D7176" w:rsidRDefault="003D7176" w:rsidP="003D7176">
      <w:pPr>
        <w:numPr>
          <w:ilvl w:val="0"/>
          <w:numId w:val="9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при наличии 4-6 грамматических или лексических ошибок и несоблюдении </w:t>
      </w:r>
      <w:proofErr w:type="spellStart"/>
      <w:r w:rsidRPr="003D7176">
        <w:rPr>
          <w:rFonts w:ascii="Times New Roman" w:hAnsi="Times New Roman"/>
          <w:sz w:val="24"/>
          <w:szCs w:val="24"/>
        </w:rPr>
        <w:t>п.п</w:t>
      </w:r>
      <w:proofErr w:type="spellEnd"/>
      <w:r w:rsidRPr="003D7176">
        <w:rPr>
          <w:rFonts w:ascii="Times New Roman" w:hAnsi="Times New Roman"/>
          <w:sz w:val="24"/>
          <w:szCs w:val="24"/>
        </w:rPr>
        <w:t>. г)</w:t>
      </w:r>
      <w:proofErr w:type="gramStart"/>
      <w:r w:rsidRPr="003D7176">
        <w:rPr>
          <w:rFonts w:ascii="Times New Roman" w:hAnsi="Times New Roman"/>
          <w:sz w:val="24"/>
          <w:szCs w:val="24"/>
        </w:rPr>
        <w:t>,е</w:t>
      </w:r>
      <w:proofErr w:type="gramEnd"/>
      <w:r w:rsidRPr="003D7176">
        <w:rPr>
          <w:rFonts w:ascii="Times New Roman" w:hAnsi="Times New Roman"/>
          <w:sz w:val="24"/>
          <w:szCs w:val="24"/>
        </w:rPr>
        <w:t>);</w:t>
      </w:r>
    </w:p>
    <w:p w:rsidR="003D7176" w:rsidRPr="003D7176" w:rsidRDefault="003D7176" w:rsidP="003D7176">
      <w:pPr>
        <w:numPr>
          <w:ilvl w:val="0"/>
          <w:numId w:val="9"/>
        </w:numPr>
        <w:spacing w:after="0" w:line="240" w:lineRule="auto"/>
        <w:ind w:left="237"/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при несоблюдении </w:t>
      </w:r>
      <w:proofErr w:type="spellStart"/>
      <w:r w:rsidRPr="003D7176">
        <w:rPr>
          <w:rFonts w:ascii="Times New Roman" w:hAnsi="Times New Roman"/>
          <w:sz w:val="24"/>
          <w:szCs w:val="24"/>
        </w:rPr>
        <w:t>п.п</w:t>
      </w:r>
      <w:proofErr w:type="spellEnd"/>
      <w:r w:rsidRPr="003D7176">
        <w:rPr>
          <w:rFonts w:ascii="Times New Roman" w:hAnsi="Times New Roman"/>
          <w:sz w:val="24"/>
          <w:szCs w:val="24"/>
        </w:rPr>
        <w:t>. а)</w:t>
      </w:r>
      <w:proofErr w:type="gramStart"/>
      <w:r w:rsidRPr="003D7176">
        <w:rPr>
          <w:rFonts w:ascii="Times New Roman" w:hAnsi="Times New Roman"/>
          <w:sz w:val="24"/>
          <w:szCs w:val="24"/>
        </w:rPr>
        <w:t>,в</w:t>
      </w:r>
      <w:proofErr w:type="gramEnd"/>
      <w:r w:rsidRPr="003D7176">
        <w:rPr>
          <w:rFonts w:ascii="Times New Roman" w:hAnsi="Times New Roman"/>
          <w:sz w:val="24"/>
          <w:szCs w:val="24"/>
        </w:rPr>
        <w:t>), то есть при понимании текста на уровне сюжет</w:t>
      </w:r>
    </w:p>
    <w:p w:rsidR="003D7176" w:rsidRPr="003D7176" w:rsidRDefault="003D7176" w:rsidP="003D7176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ab/>
        <w:t xml:space="preserve">Основные методы, которые планируется использовать: наглядные, практические, проблемные, исследовательские. </w:t>
      </w:r>
    </w:p>
    <w:p w:rsidR="003D7176" w:rsidRPr="003D7176" w:rsidRDefault="003D7176" w:rsidP="003D7176">
      <w:pPr>
        <w:spacing w:after="0" w:line="240" w:lineRule="auto"/>
        <w:ind w:firstLine="360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>Предусмотрены уроки с использованием ИКТ -22</w:t>
      </w: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</w:t>
      </w: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F76E55" w:rsidRPr="003D7176" w:rsidRDefault="00F76E55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65"/>
        <w:gridCol w:w="217"/>
        <w:gridCol w:w="54"/>
        <w:gridCol w:w="1134"/>
        <w:gridCol w:w="1522"/>
        <w:gridCol w:w="283"/>
        <w:gridCol w:w="277"/>
        <w:gridCol w:w="579"/>
        <w:gridCol w:w="1420"/>
        <w:gridCol w:w="2025"/>
        <w:gridCol w:w="2156"/>
        <w:gridCol w:w="2050"/>
        <w:gridCol w:w="751"/>
        <w:gridCol w:w="993"/>
        <w:gridCol w:w="850"/>
        <w:gridCol w:w="710"/>
        <w:gridCol w:w="634"/>
      </w:tblGrid>
      <w:tr w:rsidR="00F76E55" w:rsidRPr="00B231EE" w:rsidTr="00B231EE">
        <w:trPr>
          <w:trHeight w:val="2565"/>
        </w:trPr>
        <w:tc>
          <w:tcPr>
            <w:tcW w:w="168" w:type="pct"/>
            <w:gridSpan w:val="3"/>
            <w:vMerge w:val="restart"/>
            <w:noWrap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6" w:type="pct"/>
            <w:vMerge w:val="restar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Наименование раздела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478" w:type="pct"/>
            <w:vMerge w:val="restar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Тема урока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76" w:type="pct"/>
            <w:gridSpan w:val="2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Дата</w:t>
            </w:r>
          </w:p>
        </w:tc>
        <w:tc>
          <w:tcPr>
            <w:tcW w:w="182" w:type="pct"/>
            <w:vMerge w:val="restart"/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Типология урока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446" w:type="pct"/>
            <w:vMerge w:val="restart"/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Цель урока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636" w:type="pct"/>
            <w:vMerge w:val="restart"/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Основные понятия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557" w:type="pct"/>
            <w:gridSpan w:val="3"/>
            <w:tcBorders>
              <w:right w:val="single" w:sz="4" w:space="0" w:color="auto"/>
            </w:tcBorders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Виды и способы деятельности</w:t>
            </w:r>
          </w:p>
        </w:tc>
        <w:tc>
          <w:tcPr>
            <w:tcW w:w="312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</w:p>
        </w:tc>
        <w:tc>
          <w:tcPr>
            <w:tcW w:w="267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Контрольно-измерительный материал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22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электронно-образовательные ресурсы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  <w:tc>
          <w:tcPr>
            <w:tcW w:w="199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extDirection w:val="btLr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оборудование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  <w:r w:rsidRPr="00B231EE">
              <w:rPr>
                <w:rFonts w:ascii="Times New Roman" w:hAnsi="Times New Roman"/>
                <w:b/>
              </w:rPr>
              <w:t> </w:t>
            </w:r>
          </w:p>
        </w:tc>
      </w:tr>
      <w:tr w:rsidR="00F76E55" w:rsidRPr="00B231EE" w:rsidTr="00B231EE">
        <w:trPr>
          <w:trHeight w:val="255"/>
        </w:trPr>
        <w:tc>
          <w:tcPr>
            <w:tcW w:w="168" w:type="pct"/>
            <w:gridSpan w:val="3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35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78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89" w:type="pc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П</w:t>
            </w:r>
            <w:r w:rsidRPr="00B231EE">
              <w:rPr>
                <w:rFonts w:ascii="Times New Roman" w:hAnsi="Times New Roman"/>
              </w:rPr>
              <w:lastRenderedPageBreak/>
              <w:t>лан</w:t>
            </w:r>
          </w:p>
        </w:tc>
        <w:tc>
          <w:tcPr>
            <w:tcW w:w="87" w:type="pc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Ф</w:t>
            </w:r>
            <w:r w:rsidRPr="00B231EE">
              <w:rPr>
                <w:rFonts w:ascii="Times New Roman" w:hAnsi="Times New Roman"/>
              </w:rPr>
              <w:lastRenderedPageBreak/>
              <w:t>акт</w:t>
            </w:r>
          </w:p>
        </w:tc>
        <w:tc>
          <w:tcPr>
            <w:tcW w:w="182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44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3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677" w:type="pc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фонетика</w:t>
            </w:r>
          </w:p>
        </w:tc>
        <w:tc>
          <w:tcPr>
            <w:tcW w:w="644" w:type="pc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лексика </w:t>
            </w:r>
          </w:p>
        </w:tc>
        <w:tc>
          <w:tcPr>
            <w:tcW w:w="236" w:type="pct"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грам</w:t>
            </w:r>
            <w:r w:rsidRPr="00B231EE">
              <w:rPr>
                <w:rFonts w:ascii="Times New Roman" w:hAnsi="Times New Roman"/>
              </w:rPr>
              <w:lastRenderedPageBreak/>
              <w:t>матика </w:t>
            </w:r>
          </w:p>
        </w:tc>
        <w:tc>
          <w:tcPr>
            <w:tcW w:w="312" w:type="pct"/>
            <w:tcBorders>
              <w:top w:val="single" w:sz="4" w:space="0" w:color="auto"/>
            </w:tcBorders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УУД</w:t>
            </w:r>
          </w:p>
        </w:tc>
        <w:tc>
          <w:tcPr>
            <w:tcW w:w="267" w:type="pct"/>
            <w:vMerge/>
            <w:tcBorders>
              <w:top w:val="single" w:sz="4" w:space="0" w:color="auto"/>
            </w:tcBorders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223" w:type="pct"/>
            <w:vMerge/>
            <w:tcBorders>
              <w:top w:val="single" w:sz="4" w:space="0" w:color="auto"/>
            </w:tcBorders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  <w:tc>
          <w:tcPr>
            <w:tcW w:w="199" w:type="pct"/>
            <w:vMerge/>
            <w:tcBorders>
              <w:top w:val="single" w:sz="4" w:space="0" w:color="auto"/>
            </w:tcBorders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</w:rPr>
            </w:pPr>
          </w:p>
        </w:tc>
      </w:tr>
      <w:tr w:rsidR="00F76E55" w:rsidRPr="00B231EE" w:rsidTr="00B231EE">
        <w:trPr>
          <w:trHeight w:val="888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1. </w:t>
            </w:r>
          </w:p>
        </w:tc>
        <w:tc>
          <w:tcPr>
            <w:tcW w:w="356" w:type="pct"/>
            <w:vMerge w:val="restar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  <w:proofErr w:type="gramStart"/>
            <w:r w:rsidRPr="00B231EE">
              <w:rPr>
                <w:rFonts w:ascii="Times New Roman" w:hAnsi="Times New Roman"/>
              </w:rPr>
              <w:t>Социально-куль-</w:t>
            </w:r>
            <w:proofErr w:type="spellStart"/>
            <w:r w:rsidRPr="00B231EE">
              <w:rPr>
                <w:rFonts w:ascii="Times New Roman" w:hAnsi="Times New Roman"/>
              </w:rPr>
              <w:t>турная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 сфера. Родная страна и страны </w:t>
            </w:r>
            <w:proofErr w:type="spellStart"/>
            <w:proofErr w:type="gramStart"/>
            <w:r w:rsidRPr="00B231EE">
              <w:rPr>
                <w:rFonts w:ascii="Times New Roman" w:hAnsi="Times New Roman"/>
              </w:rPr>
              <w:t>изуча-емого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 языка. </w:t>
            </w:r>
            <w:proofErr w:type="spellStart"/>
            <w:r w:rsidRPr="00B231EE">
              <w:rPr>
                <w:rFonts w:ascii="Times New Roman" w:hAnsi="Times New Roman"/>
              </w:rPr>
              <w:t>Выда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>-</w:t>
            </w:r>
            <w:proofErr w:type="spellStart"/>
            <w:r w:rsidRPr="00B231EE">
              <w:rPr>
                <w:rFonts w:ascii="Times New Roman" w:hAnsi="Times New Roman"/>
              </w:rPr>
              <w:t>ющие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>-</w:t>
            </w:r>
            <w:proofErr w:type="spellStart"/>
            <w:r w:rsidRPr="00B231EE">
              <w:rPr>
                <w:rFonts w:ascii="Times New Roman" w:hAnsi="Times New Roman"/>
              </w:rPr>
              <w:t>ся</w:t>
            </w:r>
            <w:proofErr w:type="spellEnd"/>
            <w:r w:rsidRPr="00B231EE">
              <w:rPr>
                <w:rFonts w:ascii="Times New Roman" w:hAnsi="Times New Roman"/>
              </w:rPr>
              <w:t xml:space="preserve"> люди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1. Климат и погода в </w:t>
            </w:r>
            <w:proofErr w:type="spellStart"/>
            <w:r w:rsidRPr="00B231EE">
              <w:rPr>
                <w:rFonts w:ascii="Times New Roman" w:hAnsi="Times New Roman"/>
              </w:rPr>
              <w:t>Великобритани</w:t>
            </w:r>
            <w:proofErr w:type="spellEnd"/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«открытие новых знаний»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 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vMerge w:val="restar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 Понимать речь учителя и одноклассников в процессе диалогового общения. 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Рассказать о друге. Вести диалог этикетного характера. Читать текст с полным пониманием содержания. Выполнить лексико-</w:t>
            </w:r>
            <w:proofErr w:type="spellStart"/>
            <w:r w:rsidRPr="00B231EE">
              <w:rPr>
                <w:rFonts w:ascii="Times New Roman" w:hAnsi="Times New Roman"/>
              </w:rPr>
              <w:t>грамматиче</w:t>
            </w:r>
            <w:proofErr w:type="spellEnd"/>
            <w:r w:rsidRPr="00B231EE">
              <w:rPr>
                <w:rFonts w:ascii="Times New Roman" w:hAnsi="Times New Roman"/>
              </w:rPr>
              <w:t xml:space="preserve"> </w:t>
            </w:r>
            <w:proofErr w:type="spellStart"/>
            <w:r w:rsidRPr="00B231EE">
              <w:rPr>
                <w:rFonts w:ascii="Times New Roman" w:hAnsi="Times New Roman"/>
              </w:rPr>
              <w:t>ские</w:t>
            </w:r>
            <w:proofErr w:type="spellEnd"/>
            <w:r w:rsidRPr="00B231EE">
              <w:rPr>
                <w:rFonts w:ascii="Times New Roman" w:hAnsi="Times New Roman"/>
              </w:rPr>
              <w:t xml:space="preserve"> упражнения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hideMark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Адекватное произношение звуков английского языка, соблюдение ударения 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5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в слове и фразе, применение правил чтения при изучении новой лексики</w:t>
            </w: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Misty, stormy,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gramStart"/>
            <w:r w:rsidRPr="00B231EE">
              <w:rPr>
                <w:rFonts w:ascii="Times New Roman" w:hAnsi="Times New Roman"/>
                <w:lang w:val="en-US"/>
              </w:rPr>
              <w:t>foggy</w:t>
            </w:r>
            <w:proofErr w:type="gramEnd"/>
            <w:r w:rsidRPr="00B231EE">
              <w:rPr>
                <w:rFonts w:ascii="Times New Roman" w:hAnsi="Times New Roman"/>
                <w:lang w:val="en-US"/>
              </w:rPr>
              <w:t>, awful, miserable, terrible, wet, icy, humid, dry.</w:t>
            </w:r>
          </w:p>
        </w:tc>
        <w:tc>
          <w:tcPr>
            <w:tcW w:w="236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Безличные предложения с</w:t>
            </w:r>
            <w:r w:rsidRPr="00B231EE">
              <w:rPr>
                <w:rFonts w:ascii="Times New Roman" w:hAnsi="Times New Roman"/>
                <w:lang w:val="en-US"/>
              </w:rPr>
              <w:t xml:space="preserve"> It’s …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</w:tr>
      <w:tr w:rsidR="00F76E55" w:rsidRPr="00B231EE" w:rsidTr="00B231EE">
        <w:trPr>
          <w:trHeight w:val="255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2.</w:t>
            </w:r>
          </w:p>
        </w:tc>
        <w:tc>
          <w:tcPr>
            <w:tcW w:w="35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2. Климат и погода в России </w:t>
            </w: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«открытие новых знаний»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Формирование лексических навыков говорения, развитие диалогической речи</w:t>
            </w:r>
          </w:p>
        </w:tc>
        <w:tc>
          <w:tcPr>
            <w:tcW w:w="63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Changeable.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It’s raining cats and dogs</w:t>
            </w:r>
          </w:p>
        </w:tc>
        <w:tc>
          <w:tcPr>
            <w:tcW w:w="236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Безличные предложения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Поиск и выделение необходимой информации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</w:tr>
      <w:tr w:rsidR="00F76E55" w:rsidRPr="00B231EE" w:rsidTr="00B231EE">
        <w:trPr>
          <w:trHeight w:val="1602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3.</w:t>
            </w:r>
          </w:p>
        </w:tc>
        <w:tc>
          <w:tcPr>
            <w:tcW w:w="35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3 . Прогноз погоды.</w:t>
            </w: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3D7176" w:rsidRPr="00B231EE" w:rsidRDefault="003D7176" w:rsidP="00B231EE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  <w:r w:rsidR="00B231EE" w:rsidRPr="00B231EE">
              <w:rPr>
                <w:rFonts w:ascii="Times New Roman" w:hAnsi="Times New Roman"/>
                <w:sz w:val="20"/>
                <w:szCs w:val="20"/>
              </w:rPr>
              <w:t>Урок «открытие новых знаний»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63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Weather forecast, degree, above, below zero, Centigrade/ Celsius/ Fahrenheit</w:t>
            </w:r>
          </w:p>
        </w:tc>
        <w:tc>
          <w:tcPr>
            <w:tcW w:w="236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proofErr w:type="gramStart"/>
            <w:r w:rsidRPr="00B231EE">
              <w:rPr>
                <w:rFonts w:ascii="Times New Roman" w:hAnsi="Times New Roman"/>
              </w:rPr>
              <w:t>Видовремен-ные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 формы глаголов в</w:t>
            </w:r>
            <w:r w:rsidRPr="00B231EE">
              <w:rPr>
                <w:rFonts w:ascii="Times New Roman" w:hAnsi="Times New Roman"/>
                <w:lang w:val="en-US"/>
              </w:rPr>
              <w:t xml:space="preserve"> Present, Past, Future Simple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Построение логической цепи рассуждения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</w:tr>
      <w:tr w:rsidR="00F76E55" w:rsidRPr="00B231EE" w:rsidTr="00B231EE">
        <w:trPr>
          <w:trHeight w:val="2007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4.</w:t>
            </w:r>
          </w:p>
        </w:tc>
        <w:tc>
          <w:tcPr>
            <w:tcW w:w="35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4. Климат и погода в регионе</w:t>
            </w:r>
          </w:p>
        </w:tc>
        <w:tc>
          <w:tcPr>
            <w:tcW w:w="8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«открытие новых знаний»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Самостоятельная работа: глаголы с предлогами</w:t>
            </w: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Beach, forecast, temperature.</w:t>
            </w:r>
          </w:p>
        </w:tc>
        <w:tc>
          <w:tcPr>
            <w:tcW w:w="236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E55" w:rsidRPr="00B231EE" w:rsidTr="00B231EE">
        <w:trPr>
          <w:trHeight w:val="1767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5.</w:t>
            </w:r>
          </w:p>
        </w:tc>
        <w:tc>
          <w:tcPr>
            <w:tcW w:w="35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b/>
              </w:rPr>
              <w:t xml:space="preserve">Природа и </w:t>
            </w:r>
            <w:proofErr w:type="gramStart"/>
            <w:r w:rsidRPr="00B231EE">
              <w:rPr>
                <w:rFonts w:ascii="Times New Roman" w:hAnsi="Times New Roman"/>
                <w:b/>
              </w:rPr>
              <w:t>проб-</w:t>
            </w:r>
            <w:proofErr w:type="spellStart"/>
            <w:r w:rsidRPr="00B231EE">
              <w:rPr>
                <w:rFonts w:ascii="Times New Roman" w:hAnsi="Times New Roman"/>
                <w:b/>
              </w:rPr>
              <w:t>лемы</w:t>
            </w:r>
            <w:proofErr w:type="spellEnd"/>
            <w:proofErr w:type="gramEnd"/>
            <w:r w:rsidRPr="00B231EE">
              <w:rPr>
                <w:rFonts w:ascii="Times New Roman" w:hAnsi="Times New Roman"/>
                <w:b/>
              </w:rPr>
              <w:t xml:space="preserve">  </w:t>
            </w:r>
            <w:proofErr w:type="spellStart"/>
            <w:r w:rsidRPr="00B231EE">
              <w:rPr>
                <w:rFonts w:ascii="Times New Roman" w:hAnsi="Times New Roman"/>
                <w:b/>
              </w:rPr>
              <w:t>эколо-гии</w:t>
            </w:r>
            <w:proofErr w:type="spellEnd"/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5.Вселенная: информация о планете Земля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</w:t>
            </w: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«открытие новых знаний»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 Формирование лексических навыков говорения, совершенствование грамматических навыков</w:t>
            </w:r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The Earth, planet the Moon, space, satellite, space travel, star, spaceman, spaceship, the universe, the Milky Way</w:t>
            </w:r>
          </w:p>
        </w:tc>
        <w:tc>
          <w:tcPr>
            <w:tcW w:w="236" w:type="pct"/>
            <w:noWrap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Present Continuous, Present Perfect, Past Simple,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Future Simple (review)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Поиск и выделение необходимой информации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F76E55" w:rsidRPr="00B231EE" w:rsidTr="00B231EE">
        <w:trPr>
          <w:trHeight w:val="1260"/>
        </w:trPr>
        <w:tc>
          <w:tcPr>
            <w:tcW w:w="168" w:type="pct"/>
            <w:gridSpan w:val="3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6-7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56" w:type="pct"/>
            <w:noWrap/>
            <w:vAlign w:val="center"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6-7. Общая информация о планете земл</w:t>
            </w:r>
            <w:proofErr w:type="gramStart"/>
            <w:r w:rsidRPr="00B231EE">
              <w:rPr>
                <w:rFonts w:ascii="Times New Roman" w:hAnsi="Times New Roman"/>
              </w:rPr>
              <w:t>я(</w:t>
            </w:r>
            <w:proofErr w:type="gramEnd"/>
            <w:r w:rsidRPr="00B231EE">
              <w:rPr>
                <w:rFonts w:ascii="Times New Roman" w:hAnsi="Times New Roman"/>
              </w:rPr>
              <w:t>вес, возраст, размер, ближайшие соседи)</w:t>
            </w: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</w:t>
            </w:r>
            <w:r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vMerge w:val="restart"/>
            <w:noWrap/>
            <w:vAlign w:val="bottom"/>
            <w:hideMark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Знакомство: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– с тем, где британские дети проводят летние каникулы;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– с предметами, которые изучают британские сверстники;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– с распорядком </w:t>
            </w:r>
            <w:r w:rsidRPr="00B231EE">
              <w:rPr>
                <w:rFonts w:ascii="Times New Roman" w:hAnsi="Times New Roman"/>
              </w:rPr>
              <w:lastRenderedPageBreak/>
              <w:t>дня в британской школе;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– с клубами и мероприятиями, которые проводятся в британских школах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77" w:type="pct"/>
            <w:vMerge w:val="restart"/>
            <w:noWrap/>
            <w:vAlign w:val="bottom"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 xml:space="preserve">Адекватное </w:t>
            </w:r>
            <w:proofErr w:type="spellStart"/>
            <w:proofErr w:type="gramStart"/>
            <w:r w:rsidRPr="00B231EE">
              <w:rPr>
                <w:rFonts w:ascii="Times New Roman" w:hAnsi="Times New Roman"/>
              </w:rPr>
              <w:t>произноше</w:t>
            </w:r>
            <w:proofErr w:type="spellEnd"/>
            <w:r w:rsidRPr="00B231EE">
              <w:rPr>
                <w:rFonts w:ascii="Times New Roman" w:hAnsi="Times New Roman"/>
              </w:rPr>
              <w:t xml:space="preserve"> </w:t>
            </w:r>
            <w:proofErr w:type="spellStart"/>
            <w:r w:rsidRPr="00B231EE">
              <w:rPr>
                <w:rFonts w:ascii="Times New Roman" w:hAnsi="Times New Roman"/>
              </w:rPr>
              <w:t>ние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 звуков английского языка, соблюдение ударения 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в слове 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и фразе, применение правил чтения  при изучении новой </w:t>
            </w:r>
            <w:r w:rsidRPr="00B231EE">
              <w:rPr>
                <w:rFonts w:ascii="Times New Roman" w:hAnsi="Times New Roman"/>
              </w:rPr>
              <w:lastRenderedPageBreak/>
              <w:t xml:space="preserve">лексики 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Galaxy</w:t>
            </w:r>
          </w:p>
        </w:tc>
        <w:tc>
          <w:tcPr>
            <w:tcW w:w="236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Артикль  </w:t>
            </w:r>
            <w:r w:rsidRPr="00B231EE">
              <w:rPr>
                <w:rFonts w:ascii="Times New Roman" w:hAnsi="Times New Roman"/>
                <w:lang w:val="en-US"/>
              </w:rPr>
              <w:t>the</w:t>
            </w:r>
            <w:r w:rsidRPr="00B231EE">
              <w:rPr>
                <w:rFonts w:ascii="Times New Roman" w:hAnsi="Times New Roman"/>
              </w:rPr>
              <w:t xml:space="preserve"> с уникальными объектами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Поиск и выделение необходимой информации</w:t>
            </w:r>
          </w:p>
        </w:tc>
        <w:tc>
          <w:tcPr>
            <w:tcW w:w="26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E55" w:rsidRPr="00B231EE" w:rsidTr="00B231EE">
        <w:trPr>
          <w:trHeight w:val="1693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8-9</w:t>
            </w:r>
          </w:p>
        </w:tc>
        <w:tc>
          <w:tcPr>
            <w:tcW w:w="356" w:type="pct"/>
            <w:noWrap/>
            <w:vAlign w:val="bottom"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8..Солнечная система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9. </w:t>
            </w:r>
            <w:proofErr w:type="spellStart"/>
            <w:r w:rsidRPr="00B231EE">
              <w:rPr>
                <w:rFonts w:ascii="Times New Roman" w:hAnsi="Times New Roman"/>
              </w:rPr>
              <w:t>Грамматико</w:t>
            </w:r>
            <w:proofErr w:type="spellEnd"/>
            <w:r w:rsidRPr="00B231EE">
              <w:rPr>
                <w:rFonts w:ascii="Times New Roman" w:hAnsi="Times New Roman"/>
              </w:rPr>
              <w:t xml:space="preserve"> – ориентированный урок</w:t>
            </w: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 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/>
            <w:vAlign w:val="center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Глаголы в форме </w:t>
            </w:r>
            <w:r w:rsidRPr="00B231EE">
              <w:rPr>
                <w:rFonts w:ascii="Times New Roman" w:hAnsi="Times New Roman"/>
                <w:lang w:val="en-US"/>
              </w:rPr>
              <w:t xml:space="preserve"> Past Continuous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Самостоятельное создание алгоритмов деятельности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тест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F76E55" w:rsidRPr="00B231EE" w:rsidTr="00B231EE">
        <w:trPr>
          <w:trHeight w:val="1974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10</w:t>
            </w:r>
          </w:p>
        </w:tc>
        <w:tc>
          <w:tcPr>
            <w:tcW w:w="35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478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10.Космос и человек</w:t>
            </w:r>
          </w:p>
        </w:tc>
        <w:tc>
          <w:tcPr>
            <w:tcW w:w="8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Грамматик</w:t>
            </w:r>
            <w:proofErr w:type="gramStart"/>
            <w:r w:rsidRPr="00B231EE">
              <w:rPr>
                <w:rFonts w:ascii="Times New Roman" w:hAnsi="Times New Roman"/>
              </w:rPr>
              <w:t>а-</w:t>
            </w:r>
            <w:proofErr w:type="gramEnd"/>
            <w:r w:rsidRPr="00B231EE">
              <w:rPr>
                <w:rFonts w:ascii="Times New Roman" w:hAnsi="Times New Roman"/>
              </w:rPr>
              <w:t xml:space="preserve"> </w:t>
            </w:r>
            <w:proofErr w:type="spellStart"/>
            <w:r w:rsidRPr="00B231EE">
              <w:rPr>
                <w:rFonts w:ascii="Times New Roman" w:hAnsi="Times New Roman"/>
              </w:rPr>
              <w:t>видовремен-ные</w:t>
            </w:r>
            <w:proofErr w:type="spellEnd"/>
            <w:r w:rsidRPr="00B231EE">
              <w:rPr>
                <w:rFonts w:ascii="Times New Roman" w:hAnsi="Times New Roman"/>
              </w:rPr>
              <w:t xml:space="preserve"> формы глаголов в </w:t>
            </w:r>
            <w:r w:rsidRPr="00B231EE">
              <w:rPr>
                <w:rFonts w:ascii="Times New Roman" w:hAnsi="Times New Roman"/>
                <w:lang w:val="en-US"/>
              </w:rPr>
              <w:t>Past</w:t>
            </w:r>
            <w:r w:rsidRPr="00B231EE">
              <w:rPr>
                <w:rFonts w:ascii="Times New Roman" w:hAnsi="Times New Roman"/>
              </w:rPr>
              <w:t xml:space="preserve">, </w:t>
            </w:r>
            <w:r w:rsidRPr="00B231EE">
              <w:rPr>
                <w:rFonts w:ascii="Times New Roman" w:hAnsi="Times New Roman"/>
                <w:lang w:val="en-US"/>
              </w:rPr>
              <w:t>Present</w:t>
            </w:r>
            <w:r w:rsidRPr="00B231EE">
              <w:rPr>
                <w:rFonts w:ascii="Times New Roman" w:hAnsi="Times New Roman"/>
              </w:rPr>
              <w:t>,</w:t>
            </w:r>
            <w:proofErr w:type="spellStart"/>
            <w:r w:rsidRPr="00B231EE">
              <w:rPr>
                <w:rFonts w:ascii="Times New Roman" w:hAnsi="Times New Roman"/>
                <w:lang w:val="en-US"/>
              </w:rPr>
              <w:t>FutureSimple</w:t>
            </w:r>
            <w:proofErr w:type="spellEnd"/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Лексика-</w:t>
            </w:r>
            <w:proofErr w:type="gramStart"/>
            <w:r w:rsidRPr="00B231EE">
              <w:rPr>
                <w:rFonts w:ascii="Times New Roman" w:hAnsi="Times New Roman"/>
                <w:lang w:val="en-US"/>
              </w:rPr>
              <w:t>beach</w:t>
            </w:r>
            <w:proofErr w:type="gramEnd"/>
            <w:r w:rsidRPr="00B231EE">
              <w:rPr>
                <w:rFonts w:ascii="Times New Roman" w:hAnsi="Times New Roman"/>
              </w:rPr>
              <w:t>,</w:t>
            </w:r>
            <w:r w:rsidRPr="00B231EE">
              <w:rPr>
                <w:rFonts w:ascii="Times New Roman" w:hAnsi="Times New Roman"/>
                <w:lang w:val="en-US"/>
              </w:rPr>
              <w:t>forecast</w:t>
            </w:r>
            <w:r w:rsidRPr="00B231EE">
              <w:rPr>
                <w:rFonts w:ascii="Times New Roman" w:hAnsi="Times New Roman"/>
              </w:rPr>
              <w:t xml:space="preserve">, </w:t>
            </w:r>
            <w:r w:rsidRPr="00B231EE">
              <w:rPr>
                <w:rFonts w:ascii="Times New Roman" w:hAnsi="Times New Roman"/>
                <w:lang w:val="en-US"/>
              </w:rPr>
              <w:t>temperature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Глаголы в форме </w:t>
            </w:r>
            <w:r w:rsidRPr="00B231EE">
              <w:rPr>
                <w:rFonts w:ascii="Times New Roman" w:hAnsi="Times New Roman"/>
                <w:lang w:val="en-US"/>
              </w:rPr>
              <w:t>Past Continuous</w:t>
            </w: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E55" w:rsidRPr="00B231EE" w:rsidTr="00B231EE">
        <w:trPr>
          <w:trHeight w:val="3807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11</w:t>
            </w:r>
          </w:p>
        </w:tc>
        <w:tc>
          <w:tcPr>
            <w:tcW w:w="35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11. Известные учёные</w:t>
            </w: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 </w:t>
            </w:r>
            <w:r w:rsidR="00B231EE"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Урок систематизации материала</w:t>
            </w:r>
          </w:p>
        </w:tc>
        <w:tc>
          <w:tcPr>
            <w:tcW w:w="644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Achievement,  exploration research, researcher, to explore, to launch, to research, to be known internationally, key problem, outer space, space flight, to solve a problem</w:t>
            </w:r>
          </w:p>
        </w:tc>
        <w:tc>
          <w:tcPr>
            <w:tcW w:w="236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2" w:type="pct"/>
            <w:noWrap/>
          </w:tcPr>
          <w:p w:rsidR="003D7176" w:rsidRPr="00B231EE" w:rsidRDefault="003D7176" w:rsidP="003D71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Умение договариваться, находить общее решение.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F76E55" w:rsidRPr="00B231EE" w:rsidTr="00B231EE">
        <w:trPr>
          <w:trHeight w:val="3178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F76E55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12</w:t>
            </w:r>
          </w:p>
        </w:tc>
        <w:tc>
          <w:tcPr>
            <w:tcW w:w="35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12. Грамматико-ориентированный урок</w:t>
            </w:r>
          </w:p>
        </w:tc>
        <w:tc>
          <w:tcPr>
            <w:tcW w:w="8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 xml:space="preserve">University, outstanding, scientist, musician, poet, </w:t>
            </w:r>
            <w:proofErr w:type="spellStart"/>
            <w:r w:rsidRPr="00B231EE">
              <w:rPr>
                <w:rFonts w:ascii="Times New Roman" w:hAnsi="Times New Roman"/>
                <w:lang w:val="en-US"/>
              </w:rPr>
              <w:t>politicia</w:t>
            </w:r>
            <w:proofErr w:type="spellEnd"/>
          </w:p>
        </w:tc>
        <w:tc>
          <w:tcPr>
            <w:tcW w:w="644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Глаголы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в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форме</w:t>
            </w:r>
            <w:r w:rsidRPr="00B231EE">
              <w:rPr>
                <w:rFonts w:ascii="Times New Roman" w:hAnsi="Times New Roman"/>
                <w:lang w:val="en-US"/>
              </w:rPr>
              <w:t xml:space="preserve"> Present Perfect/ Present Perfect Continuous. </w:t>
            </w:r>
            <w:r w:rsidRPr="00B231EE">
              <w:rPr>
                <w:rFonts w:ascii="Times New Roman" w:hAnsi="Times New Roman"/>
              </w:rPr>
              <w:t>Предлоги</w:t>
            </w:r>
            <w:r w:rsidRPr="00B231EE">
              <w:rPr>
                <w:rFonts w:ascii="Times New Roman" w:hAnsi="Times New Roman"/>
                <w:lang w:val="en-US"/>
              </w:rPr>
              <w:t xml:space="preserve"> since/  for</w:t>
            </w:r>
          </w:p>
        </w:tc>
        <w:tc>
          <w:tcPr>
            <w:tcW w:w="236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2" w:type="pct"/>
            <w:noWrap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Сбор критериев для сравнения и классификации</w:t>
            </w:r>
          </w:p>
        </w:tc>
        <w:tc>
          <w:tcPr>
            <w:tcW w:w="26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E55" w:rsidRPr="00B231EE" w:rsidTr="00B231EE">
        <w:trPr>
          <w:trHeight w:val="267"/>
        </w:trPr>
        <w:tc>
          <w:tcPr>
            <w:tcW w:w="168" w:type="pct"/>
            <w:gridSpan w:val="3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13</w:t>
            </w:r>
          </w:p>
        </w:tc>
        <w:tc>
          <w:tcPr>
            <w:tcW w:w="356" w:type="pct"/>
            <w:noWrap/>
            <w:vAlign w:val="center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13Мечта человечества о космических путешествиях</w:t>
            </w:r>
          </w:p>
        </w:tc>
        <w:tc>
          <w:tcPr>
            <w:tcW w:w="8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 </w:t>
            </w:r>
            <w:r w:rsidR="00B231EE"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</w:t>
            </w:r>
            <w:r w:rsidR="00B231EE"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Развитие умение читать с целью извлечения конкретной информации</w:t>
            </w:r>
          </w:p>
        </w:tc>
        <w:tc>
          <w:tcPr>
            <w:tcW w:w="63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77" w:type="pct"/>
            <w:noWrap/>
            <w:vAlign w:val="bottom"/>
            <w:hideMark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proofErr w:type="spellStart"/>
            <w:r w:rsidRPr="00B231EE">
              <w:rPr>
                <w:rFonts w:ascii="Times New Roman" w:hAnsi="Times New Roman"/>
              </w:rPr>
              <w:t>Artist</w:t>
            </w:r>
            <w:proofErr w:type="spellEnd"/>
            <w:r w:rsidRPr="00B231EE">
              <w:rPr>
                <w:rFonts w:ascii="Times New Roman" w:hAnsi="Times New Roman"/>
              </w:rPr>
              <w:t xml:space="preserve">, </w:t>
            </w:r>
          </w:p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2" w:lineRule="auto"/>
              <w:rPr>
                <w:rFonts w:ascii="Times New Roman" w:hAnsi="Times New Roman"/>
              </w:rPr>
            </w:pPr>
            <w:proofErr w:type="spellStart"/>
            <w:r w:rsidRPr="00B231EE">
              <w:rPr>
                <w:rFonts w:ascii="Times New Roman" w:hAnsi="Times New Roman"/>
              </w:rPr>
              <w:t>alone</w:t>
            </w:r>
            <w:proofErr w:type="spellEnd"/>
          </w:p>
        </w:tc>
        <w:tc>
          <w:tcPr>
            <w:tcW w:w="644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Space flight, satellite, telescope, orbital station, to circle the Earth, to lead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F76E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Present Perfect</w:t>
            </w:r>
            <w:r w:rsidRPr="00B231EE">
              <w:rPr>
                <w:rFonts w:ascii="Times New Roman" w:hAnsi="Times New Roman"/>
              </w:rPr>
              <w:t>(повторение)</w:t>
            </w: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F76E55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312" w:type="pct"/>
            <w:noWrap/>
          </w:tcPr>
          <w:p w:rsidR="003D7176" w:rsidRPr="00B231EE" w:rsidRDefault="003D7176" w:rsidP="003D71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Умение структурировать знание;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7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F76E55" w:rsidRPr="00B231EE" w:rsidTr="00B231EE">
        <w:trPr>
          <w:trHeight w:val="1124"/>
        </w:trPr>
        <w:tc>
          <w:tcPr>
            <w:tcW w:w="151" w:type="pct"/>
            <w:gridSpan w:val="2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14</w:t>
            </w:r>
          </w:p>
        </w:tc>
        <w:tc>
          <w:tcPr>
            <w:tcW w:w="373" w:type="pct"/>
            <w:gridSpan w:val="2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14. Природные стихийные бедствия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vAlign w:val="bottom"/>
            <w:hideMark/>
          </w:tcPr>
          <w:p w:rsidR="003D7176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 </w:t>
            </w:r>
            <w:r w:rsidRPr="00B231EE">
              <w:rPr>
                <w:rFonts w:ascii="Times New Roman" w:hAnsi="Times New Roman"/>
              </w:rPr>
              <w:t> Развитие умение читать с целью извлечения конкретной информации</w:t>
            </w:r>
          </w:p>
        </w:tc>
        <w:tc>
          <w:tcPr>
            <w:tcW w:w="636" w:type="pct"/>
            <w:noWrap/>
            <w:vAlign w:val="bottom"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 w:val="restar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 xml:space="preserve"> 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 xml:space="preserve">Адекватное произношение звуков английского языка, соблюдение ударения в слове и фразе; применение правил чтения  при изучении </w:t>
            </w:r>
            <w:proofErr w:type="gramStart"/>
            <w:r w:rsidRPr="00B231EE">
              <w:rPr>
                <w:rFonts w:ascii="Times New Roman" w:hAnsi="Times New Roman"/>
              </w:rPr>
              <w:t>но-вой</w:t>
            </w:r>
            <w:proofErr w:type="gramEnd"/>
            <w:r w:rsidRPr="00B231EE">
              <w:rPr>
                <w:rFonts w:ascii="Times New Roman" w:hAnsi="Times New Roman"/>
              </w:rPr>
              <w:t xml:space="preserve"> лексики</w:t>
            </w:r>
          </w:p>
        </w:tc>
        <w:tc>
          <w:tcPr>
            <w:tcW w:w="644" w:type="pct"/>
            <w:noWrap/>
            <w:vAlign w:val="bottom"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proofErr w:type="spellStart"/>
            <w:r w:rsidRPr="00B231EE">
              <w:rPr>
                <w:rFonts w:ascii="Times New Roman" w:hAnsi="Times New Roman"/>
                <w:lang w:val="en-US"/>
              </w:rPr>
              <w:t>Damage,disaater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 xml:space="preserve"> drought, earthquake, flood,  hurricane, tornado, volcano, to break, to damage to, to </w:t>
            </w:r>
            <w:proofErr w:type="spellStart"/>
            <w:r w:rsidRPr="00B231EE">
              <w:rPr>
                <w:rFonts w:ascii="Times New Roman" w:hAnsi="Times New Roman"/>
                <w:lang w:val="en-US"/>
              </w:rPr>
              <w:t>deatroy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>, to hurt,     to shake</w:t>
            </w:r>
          </w:p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236" w:type="pct"/>
            <w:noWrap/>
          </w:tcPr>
          <w:p w:rsidR="003D7176" w:rsidRPr="00B231EE" w:rsidRDefault="003D7176" w:rsidP="003D7176">
            <w:pPr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2" w:type="pct"/>
            <w:noWrap/>
          </w:tcPr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3D7176" w:rsidRPr="00B231EE" w:rsidRDefault="003D7176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3D7176" w:rsidRPr="00B231EE" w:rsidRDefault="003D7176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B231EE">
        <w:trPr>
          <w:trHeight w:val="2060"/>
        </w:trPr>
        <w:tc>
          <w:tcPr>
            <w:tcW w:w="151" w:type="pct"/>
            <w:gridSpan w:val="2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15</w:t>
            </w:r>
          </w:p>
        </w:tc>
        <w:tc>
          <w:tcPr>
            <w:tcW w:w="373" w:type="pct"/>
            <w:gridSpan w:val="2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15. </w:t>
            </w:r>
            <w:proofErr w:type="spellStart"/>
            <w:proofErr w:type="gramStart"/>
            <w:r w:rsidRPr="00B231EE">
              <w:rPr>
                <w:rFonts w:ascii="Times New Roman" w:hAnsi="Times New Roman"/>
              </w:rPr>
              <w:t>Землетрясе-ние</w:t>
            </w:r>
            <w:proofErr w:type="spellEnd"/>
            <w:proofErr w:type="gramEnd"/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77" w:type="pct"/>
            <w:vMerge/>
            <w:vAlign w:val="center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Глаголы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в</w:t>
            </w:r>
            <w:r w:rsidRPr="00B231EE">
              <w:rPr>
                <w:rFonts w:ascii="Times New Roman" w:hAnsi="Times New Roman"/>
                <w:lang w:val="en-US"/>
              </w:rPr>
              <w:t xml:space="preserve">  </w:t>
            </w:r>
            <w:r w:rsidRPr="00B231EE">
              <w:rPr>
                <w:rFonts w:ascii="Times New Roman" w:hAnsi="Times New Roman"/>
              </w:rPr>
              <w:t>форме</w:t>
            </w:r>
            <w:r w:rsidRPr="00B231EE">
              <w:rPr>
                <w:rFonts w:ascii="Times New Roman" w:hAnsi="Times New Roman"/>
                <w:lang w:val="en-US"/>
              </w:rPr>
              <w:t xml:space="preserve">  Past Simple/ Continuous/</w:t>
            </w: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both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Знаково-символическое моделирование;</w:t>
            </w: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Умение структурировать знание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B231EE">
        <w:trPr>
          <w:trHeight w:val="3468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16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16</w:t>
            </w:r>
            <w:r w:rsidRPr="00B231EE">
              <w:rPr>
                <w:rFonts w:ascii="Times New Roman" w:hAnsi="Times New Roman"/>
              </w:rPr>
              <w:t>.</w:t>
            </w: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Торнадо</w:t>
            </w: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17.Наводнение и засуха</w:t>
            </w:r>
          </w:p>
        </w:tc>
        <w:tc>
          <w:tcPr>
            <w:tcW w:w="8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 w:val="restar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Адекватное произношение звуков английского языка, соблюдение ударения в слове и фразе; применение правил чтения  при изучении новой лексики</w:t>
            </w: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644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To break, to destroy, to damage</w:t>
            </w: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Построение логической цепи рассуждения</w:t>
            </w:r>
          </w:p>
        </w:tc>
        <w:tc>
          <w:tcPr>
            <w:tcW w:w="26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31EE" w:rsidRPr="00B231EE" w:rsidTr="00B231EE">
        <w:trPr>
          <w:trHeight w:val="60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18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18. </w:t>
            </w:r>
            <w:proofErr w:type="spellStart"/>
            <w:proofErr w:type="gramStart"/>
            <w:r w:rsidRPr="00B231EE">
              <w:rPr>
                <w:rFonts w:ascii="Times New Roman" w:hAnsi="Times New Roman"/>
              </w:rPr>
              <w:t>Чрезвычай-ные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 ситуации. Поведение человека в экстремальных ситуациях</w:t>
            </w:r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/>
            <w:vAlign w:val="center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Emergency workers, to warn, injured  people</w:t>
            </w: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Анализ объектов с целью выделения признаков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B231EE">
        <w:trPr>
          <w:trHeight w:val="255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19</w:t>
            </w:r>
          </w:p>
        </w:tc>
        <w:tc>
          <w:tcPr>
            <w:tcW w:w="441" w:type="pct"/>
            <w:gridSpan w:val="3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b/>
                <w:bCs/>
              </w:rPr>
              <w:t xml:space="preserve"> </w:t>
            </w:r>
          </w:p>
        </w:tc>
        <w:tc>
          <w:tcPr>
            <w:tcW w:w="478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19. </w:t>
            </w:r>
            <w:proofErr w:type="spellStart"/>
            <w:r w:rsidRPr="00B231EE">
              <w:rPr>
                <w:rFonts w:ascii="Times New Roman" w:hAnsi="Times New Roman"/>
              </w:rPr>
              <w:t>Грамматико</w:t>
            </w:r>
            <w:proofErr w:type="spellEnd"/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ориентирова</w:t>
            </w:r>
            <w:r w:rsidRPr="00B231EE">
              <w:rPr>
                <w:rFonts w:ascii="Times New Roman" w:hAnsi="Times New Roman"/>
              </w:rPr>
              <w:lastRenderedPageBreak/>
              <w:t>нный урок</w:t>
            </w:r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</w:t>
            </w:r>
            <w:r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 xml:space="preserve">Формирование лексических навыков говорения, развитие </w:t>
            </w:r>
            <w:r w:rsidRPr="00B231EE">
              <w:rPr>
                <w:rFonts w:ascii="Times New Roman" w:hAnsi="Times New Roman"/>
              </w:rPr>
              <w:lastRenderedPageBreak/>
              <w:t xml:space="preserve">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</w:p>
        </w:tc>
        <w:tc>
          <w:tcPr>
            <w:tcW w:w="677" w:type="pct"/>
            <w:vMerge/>
            <w:vAlign w:val="center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Глаголы в форме </w:t>
            </w:r>
            <w:proofErr w:type="spellStart"/>
            <w:r w:rsidRPr="00B231EE">
              <w:rPr>
                <w:rFonts w:ascii="Times New Roman" w:hAnsi="Times New Roman"/>
              </w:rPr>
              <w:t>Past</w:t>
            </w:r>
            <w:proofErr w:type="spellEnd"/>
            <w:r w:rsidRPr="00B231EE">
              <w:rPr>
                <w:rFonts w:ascii="Times New Roman" w:hAnsi="Times New Roman"/>
              </w:rPr>
              <w:t xml:space="preserve"> </w:t>
            </w:r>
            <w:proofErr w:type="spellStart"/>
            <w:r w:rsidRPr="00B231EE">
              <w:rPr>
                <w:rFonts w:ascii="Times New Roman" w:hAnsi="Times New Roman"/>
              </w:rPr>
              <w:t>Perfect</w:t>
            </w:r>
            <w:proofErr w:type="spellEnd"/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Построение логической цепи рассужд</w:t>
            </w:r>
            <w:r w:rsidRPr="00B231EE">
              <w:rPr>
                <w:rFonts w:ascii="Times New Roman" w:hAnsi="Times New Roman"/>
              </w:rPr>
              <w:lastRenderedPageBreak/>
              <w:t>ения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Тест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B231EE">
        <w:trPr>
          <w:trHeight w:val="1535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20</w:t>
            </w:r>
          </w:p>
        </w:tc>
        <w:tc>
          <w:tcPr>
            <w:tcW w:w="441" w:type="pct"/>
            <w:gridSpan w:val="3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20. Поведение человека в экстремальных ситуациях</w:t>
            </w:r>
          </w:p>
        </w:tc>
        <w:tc>
          <w:tcPr>
            <w:tcW w:w="8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 w:val="restar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Адекватное произношение звуков английского языка, соблюдение ударения в слове и фразе; применение правил чтения  при изучении</w:t>
            </w:r>
          </w:p>
        </w:tc>
        <w:tc>
          <w:tcPr>
            <w:tcW w:w="644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Глаголы в форме  </w:t>
            </w:r>
            <w:proofErr w:type="spellStart"/>
            <w:r w:rsidRPr="00B231EE">
              <w:rPr>
                <w:rFonts w:ascii="Times New Roman" w:hAnsi="Times New Roman"/>
              </w:rPr>
              <w:t>Past</w:t>
            </w:r>
            <w:proofErr w:type="spellEnd"/>
            <w:r w:rsidRPr="00B231EE">
              <w:rPr>
                <w:rFonts w:ascii="Times New Roman" w:hAnsi="Times New Roman"/>
              </w:rPr>
              <w:t xml:space="preserve"> </w:t>
            </w:r>
            <w:proofErr w:type="spellStart"/>
            <w:r w:rsidRPr="00B231EE">
              <w:rPr>
                <w:rFonts w:ascii="Times New Roman" w:hAnsi="Times New Roman"/>
              </w:rPr>
              <w:t>Perfect</w:t>
            </w:r>
            <w:proofErr w:type="spellEnd"/>
          </w:p>
        </w:tc>
        <w:tc>
          <w:tcPr>
            <w:tcW w:w="312" w:type="pct"/>
            <w:noWrap/>
          </w:tcPr>
          <w:p w:rsidR="00B231EE" w:rsidRPr="00B231EE" w:rsidRDefault="00B231EE" w:rsidP="003D7176">
            <w:pPr>
              <w:spacing w:after="12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.Поиск и  коммуникация как взаимодействие (учет позиции собеседника или партнера по деятельности). </w:t>
            </w:r>
          </w:p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</w:p>
        </w:tc>
        <w:tc>
          <w:tcPr>
            <w:tcW w:w="26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31EE" w:rsidRPr="00B231EE" w:rsidTr="00FD4E91">
        <w:trPr>
          <w:trHeight w:val="1737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21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21. Удивительные природные места в России</w:t>
            </w:r>
          </w:p>
        </w:tc>
        <w:tc>
          <w:tcPr>
            <w:tcW w:w="8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8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 xml:space="preserve">Урок «Общеметодологической </w:t>
            </w:r>
            <w:r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>Развитие умение читать с целью извлечения конкретной информации</w:t>
            </w:r>
          </w:p>
        </w:tc>
        <w:tc>
          <w:tcPr>
            <w:tcW w:w="636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vMerge/>
            <w:vAlign w:val="center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44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Achievement.</w:t>
            </w: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231EE">
              <w:rPr>
                <w:rFonts w:ascii="Times New Roman" w:hAnsi="Times New Roman"/>
                <w:lang w:val="en-US"/>
              </w:rPr>
              <w:t>Recearch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>, researcher</w:t>
            </w:r>
          </w:p>
        </w:tc>
        <w:tc>
          <w:tcPr>
            <w:tcW w:w="236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Степени сравнения прилагательных (</w:t>
            </w:r>
            <w:proofErr w:type="gramStart"/>
            <w:r w:rsidRPr="00B231EE">
              <w:rPr>
                <w:rFonts w:ascii="Times New Roman" w:hAnsi="Times New Roman"/>
              </w:rPr>
              <w:t>повторе-</w:t>
            </w:r>
            <w:proofErr w:type="spellStart"/>
            <w:r w:rsidRPr="00B231EE">
              <w:rPr>
                <w:rFonts w:ascii="Times New Roman" w:hAnsi="Times New Roman"/>
              </w:rPr>
              <w:t>ние</w:t>
            </w:r>
            <w:proofErr w:type="spellEnd"/>
            <w:proofErr w:type="gramEnd"/>
            <w:r w:rsidRPr="00B231EE">
              <w:rPr>
                <w:rFonts w:ascii="Times New Roman" w:hAnsi="Times New Roman"/>
              </w:rPr>
              <w:t xml:space="preserve">) </w:t>
            </w: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31EE" w:rsidRPr="00B231EE" w:rsidTr="00FD4E91">
        <w:trPr>
          <w:trHeight w:val="2966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22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22. Удивительные природные места в </w:t>
            </w:r>
            <w:proofErr w:type="gramStart"/>
            <w:r w:rsidRPr="00B231EE">
              <w:rPr>
                <w:rFonts w:ascii="Times New Roman" w:hAnsi="Times New Roman"/>
              </w:rPr>
              <w:t>англо-говоря</w:t>
            </w:r>
            <w:proofErr w:type="gramEnd"/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231EE">
              <w:rPr>
                <w:rFonts w:ascii="Times New Roman" w:hAnsi="Times New Roman"/>
              </w:rPr>
              <w:t>щих</w:t>
            </w:r>
            <w:proofErr w:type="spellEnd"/>
            <w:r w:rsidRPr="00B231EE">
              <w:rPr>
                <w:rFonts w:ascii="Times New Roman" w:hAnsi="Times New Roman"/>
              </w:rPr>
              <w:t xml:space="preserve">  </w:t>
            </w:r>
            <w:proofErr w:type="gramStart"/>
            <w:r w:rsidRPr="00B231EE">
              <w:rPr>
                <w:rFonts w:ascii="Times New Roman" w:hAnsi="Times New Roman"/>
              </w:rPr>
              <w:t>странах</w:t>
            </w:r>
            <w:proofErr w:type="gramEnd"/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>,  умение читать</w:t>
            </w:r>
          </w:p>
        </w:tc>
        <w:tc>
          <w:tcPr>
            <w:tcW w:w="63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7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44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Environment, wildlife, amazing, human, to amaze, to attract</w:t>
            </w:r>
          </w:p>
        </w:tc>
        <w:tc>
          <w:tcPr>
            <w:tcW w:w="236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Сравнение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видовременных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форм</w:t>
            </w:r>
            <w:r w:rsidRPr="00B231EE">
              <w:rPr>
                <w:rFonts w:ascii="Times New Roman" w:hAnsi="Times New Roman"/>
                <w:lang w:val="en-US"/>
              </w:rPr>
              <w:t xml:space="preserve"> </w:t>
            </w:r>
            <w:r w:rsidRPr="00B231EE">
              <w:rPr>
                <w:rFonts w:ascii="Times New Roman" w:hAnsi="Times New Roman"/>
              </w:rPr>
              <w:t>глаголов</w:t>
            </w:r>
            <w:r w:rsidRPr="00B231EE">
              <w:rPr>
                <w:rFonts w:ascii="Times New Roman" w:hAnsi="Times New Roman"/>
                <w:lang w:val="en-US"/>
              </w:rPr>
              <w:t xml:space="preserve"> Past Simple, Past Continuous, Past Perfect.</w:t>
            </w: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t>Умение осознанно строить речевое высказывание устно и письменно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FD4E91">
        <w:trPr>
          <w:trHeight w:val="1260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23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23.Информация о мировых «чемпионах»</w:t>
            </w:r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</w:t>
            </w:r>
            <w:r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lastRenderedPageBreak/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7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Закрепления материала</w:t>
            </w:r>
          </w:p>
        </w:tc>
        <w:tc>
          <w:tcPr>
            <w:tcW w:w="644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  <w:lang w:val="en-US"/>
              </w:rPr>
            </w:pPr>
            <w:proofErr w:type="spellStart"/>
            <w:r w:rsidRPr="00B231EE">
              <w:rPr>
                <w:rFonts w:ascii="Times New Roman" w:hAnsi="Times New Roman"/>
                <w:lang w:val="en-US"/>
              </w:rPr>
              <w:t>Spicies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 xml:space="preserve">, extinct, </w:t>
            </w:r>
            <w:proofErr w:type="spellStart"/>
            <w:r w:rsidRPr="00B231EE">
              <w:rPr>
                <w:rFonts w:ascii="Times New Roman" w:hAnsi="Times New Roman"/>
                <w:lang w:val="en-US"/>
              </w:rPr>
              <w:t>poisonous,to</w:t>
            </w:r>
            <w:proofErr w:type="spellEnd"/>
            <w:r w:rsidRPr="00B231EE">
              <w:rPr>
                <w:rFonts w:ascii="Times New Roman" w:hAnsi="Times New Roman"/>
                <w:lang w:val="en-US"/>
              </w:rPr>
              <w:t xml:space="preserve"> poison, to spoil</w:t>
            </w:r>
          </w:p>
        </w:tc>
        <w:tc>
          <w:tcPr>
            <w:tcW w:w="236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Прочитать</w:t>
            </w:r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рассказы об удивительной природе англоговорящих </w:t>
            </w:r>
            <w:r w:rsidRPr="00B231EE">
              <w:rPr>
                <w:rFonts w:ascii="Times New Roman" w:hAnsi="Times New Roman"/>
              </w:rPr>
              <w:lastRenderedPageBreak/>
              <w:t>стран. Выразить  свое отношение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,</w:t>
            </w:r>
            <w:proofErr w:type="gramEnd"/>
            <w:r w:rsidRPr="00B231EE">
              <w:rPr>
                <w:rFonts w:ascii="Times New Roman" w:hAnsi="Times New Roman"/>
              </w:rPr>
              <w:t xml:space="preserve"> сделать </w:t>
            </w:r>
            <w:proofErr w:type="spellStart"/>
            <w:r w:rsidRPr="00B231EE">
              <w:rPr>
                <w:rFonts w:ascii="Times New Roman" w:hAnsi="Times New Roman"/>
              </w:rPr>
              <w:t>выбороч-ный</w:t>
            </w:r>
            <w:proofErr w:type="spellEnd"/>
            <w:r w:rsidRPr="00B231EE">
              <w:rPr>
                <w:rFonts w:ascii="Times New Roman" w:hAnsi="Times New Roman"/>
              </w:rPr>
              <w:t xml:space="preserve"> перевод</w:t>
            </w: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i/>
              </w:rPr>
            </w:pPr>
            <w:r w:rsidRPr="00B231EE">
              <w:rPr>
                <w:rFonts w:ascii="Times New Roman" w:hAnsi="Times New Roman"/>
              </w:rPr>
              <w:lastRenderedPageBreak/>
              <w:t>Поиск и выделение необходимой информации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  <w:tr w:rsidR="00B231EE" w:rsidRPr="00B231EE" w:rsidTr="00FD4E91">
        <w:trPr>
          <w:trHeight w:val="1702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lastRenderedPageBreak/>
              <w:t>24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24</w:t>
            </w:r>
            <w:r w:rsidRPr="00B231EE">
              <w:rPr>
                <w:rFonts w:ascii="Times New Roman" w:hAnsi="Times New Roman"/>
              </w:rPr>
              <w:t xml:space="preserve">. </w:t>
            </w:r>
            <w:proofErr w:type="spellStart"/>
            <w:r w:rsidRPr="00B231EE">
              <w:rPr>
                <w:rFonts w:ascii="Times New Roman" w:hAnsi="Times New Roman"/>
              </w:rPr>
              <w:t>Обобща-ющий</w:t>
            </w:r>
            <w:proofErr w:type="spellEnd"/>
            <w:r w:rsidRPr="00B231EE">
              <w:rPr>
                <w:rFonts w:ascii="Times New Roman" w:hAnsi="Times New Roman"/>
              </w:rPr>
              <w:t xml:space="preserve"> урок </w:t>
            </w:r>
          </w:p>
        </w:tc>
        <w:tc>
          <w:tcPr>
            <w:tcW w:w="8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8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 xml:space="preserve">Формирование лексических навыков говорения, развитие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аудирования</w:t>
            </w:r>
            <w:proofErr w:type="spellEnd"/>
          </w:p>
        </w:tc>
        <w:tc>
          <w:tcPr>
            <w:tcW w:w="636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67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</w:rPr>
              <w:t>Самостоятельная работа</w:t>
            </w:r>
          </w:p>
          <w:p w:rsidR="00B231EE" w:rsidRPr="00B231EE" w:rsidRDefault="00B231EE" w:rsidP="003D7176">
            <w:pPr>
              <w:spacing w:after="0" w:line="240" w:lineRule="auto"/>
              <w:jc w:val="both"/>
              <w:rPr>
                <w:rFonts w:ascii="Times New Roman" w:hAnsi="Times New Roman"/>
                <w:lang w:val="en-US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644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Актуализация и систематизация ЗУН</w:t>
            </w:r>
          </w:p>
        </w:tc>
        <w:tc>
          <w:tcPr>
            <w:tcW w:w="267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223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  <w:tc>
          <w:tcPr>
            <w:tcW w:w="199" w:type="pct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</w:p>
        </w:tc>
      </w:tr>
      <w:tr w:rsidR="00B231EE" w:rsidRPr="00B231EE" w:rsidTr="00FD4E91">
        <w:trPr>
          <w:trHeight w:val="255"/>
        </w:trPr>
        <w:tc>
          <w:tcPr>
            <w:tcW w:w="8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  <w:r w:rsidRPr="00B231EE">
              <w:rPr>
                <w:rFonts w:ascii="Times New Roman" w:hAnsi="Times New Roman"/>
              </w:rPr>
              <w:t>25</w:t>
            </w:r>
          </w:p>
        </w:tc>
        <w:tc>
          <w:tcPr>
            <w:tcW w:w="441" w:type="pct"/>
            <w:gridSpan w:val="3"/>
            <w:noWrap/>
            <w:vAlign w:val="bottom"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</w:p>
        </w:tc>
        <w:tc>
          <w:tcPr>
            <w:tcW w:w="478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25</w:t>
            </w:r>
            <w:r w:rsidRPr="00B231EE">
              <w:rPr>
                <w:rFonts w:ascii="Times New Roman" w:hAnsi="Times New Roman"/>
              </w:rPr>
              <w:t xml:space="preserve">. </w:t>
            </w:r>
            <w:proofErr w:type="spellStart"/>
            <w:r w:rsidRPr="00B231EE">
              <w:rPr>
                <w:rFonts w:ascii="Times New Roman" w:hAnsi="Times New Roman"/>
              </w:rPr>
              <w:t>Домаш</w:t>
            </w:r>
            <w:proofErr w:type="spellEnd"/>
            <w:r w:rsidRPr="00B231EE">
              <w:rPr>
                <w:rFonts w:ascii="Times New Roman" w:hAnsi="Times New Roman"/>
              </w:rPr>
              <w:t>-нее чтение</w:t>
            </w:r>
          </w:p>
        </w:tc>
        <w:tc>
          <w:tcPr>
            <w:tcW w:w="8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8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82" w:type="pct"/>
            <w:noWrap/>
            <w:hideMark/>
          </w:tcPr>
          <w:p w:rsidR="00B231EE" w:rsidRPr="00B231EE" w:rsidRDefault="00B231EE">
            <w:pPr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sz w:val="20"/>
                <w:szCs w:val="20"/>
              </w:rPr>
              <w:t>Урок «Общеметодолог</w:t>
            </w:r>
            <w:r w:rsidRPr="00B231EE">
              <w:rPr>
                <w:rFonts w:ascii="Times New Roman" w:hAnsi="Times New Roman"/>
                <w:sz w:val="20"/>
                <w:szCs w:val="20"/>
              </w:rPr>
              <w:lastRenderedPageBreak/>
              <w:t>ической направленности»</w:t>
            </w:r>
          </w:p>
        </w:tc>
        <w:tc>
          <w:tcPr>
            <w:tcW w:w="44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  <w:r w:rsidRPr="00B231EE">
              <w:rPr>
                <w:rFonts w:ascii="Times New Roman" w:hAnsi="Times New Roman"/>
              </w:rPr>
              <w:t>Совершенствование речевых навыков ( развитие</w:t>
            </w:r>
            <w:proofErr w:type="gramStart"/>
            <w:r w:rsidRPr="00B231EE">
              <w:rPr>
                <w:rFonts w:ascii="Times New Roman" w:hAnsi="Times New Roman"/>
              </w:rPr>
              <w:t xml:space="preserve"> .</w:t>
            </w:r>
            <w:proofErr w:type="gramEnd"/>
            <w:r w:rsidRPr="00B231EE">
              <w:rPr>
                <w:rFonts w:ascii="Times New Roman" w:hAnsi="Times New Roman"/>
              </w:rPr>
              <w:t xml:space="preserve"> умение </w:t>
            </w:r>
            <w:proofErr w:type="spellStart"/>
            <w:r w:rsidRPr="00B231EE">
              <w:rPr>
                <w:rFonts w:ascii="Times New Roman" w:hAnsi="Times New Roman"/>
              </w:rPr>
              <w:t>аудировать</w:t>
            </w:r>
            <w:proofErr w:type="spellEnd"/>
            <w:r w:rsidRPr="00B231EE">
              <w:rPr>
                <w:rFonts w:ascii="Times New Roman" w:hAnsi="Times New Roman"/>
              </w:rPr>
              <w:t xml:space="preserve">,  умение </w:t>
            </w:r>
            <w:r w:rsidRPr="00B231EE">
              <w:rPr>
                <w:rFonts w:ascii="Times New Roman" w:hAnsi="Times New Roman"/>
              </w:rPr>
              <w:lastRenderedPageBreak/>
              <w:t>читать</w:t>
            </w:r>
          </w:p>
        </w:tc>
        <w:tc>
          <w:tcPr>
            <w:tcW w:w="636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</w:p>
        </w:tc>
        <w:tc>
          <w:tcPr>
            <w:tcW w:w="677" w:type="pct"/>
            <w:noWrap/>
            <w:vAlign w:val="center"/>
            <w:hideMark/>
          </w:tcPr>
          <w:p w:rsidR="00B231EE" w:rsidRPr="00B231EE" w:rsidRDefault="00B231EE" w:rsidP="003D7176">
            <w:pPr>
              <w:autoSpaceDE w:val="0"/>
              <w:autoSpaceDN w:val="0"/>
              <w:adjustRightInd w:val="0"/>
              <w:spacing w:after="0" w:line="259" w:lineRule="auto"/>
              <w:jc w:val="center"/>
              <w:rPr>
                <w:rFonts w:ascii="Times New Roman" w:hAnsi="Times New Roman"/>
                <w:b/>
                <w:bCs/>
              </w:rPr>
            </w:pPr>
            <w:proofErr w:type="spellStart"/>
            <w:r w:rsidRPr="00B231EE">
              <w:rPr>
                <w:rFonts w:ascii="Times New Roman" w:hAnsi="Times New Roman"/>
                <w:b/>
                <w:bCs/>
              </w:rPr>
              <w:t>Progress</w:t>
            </w:r>
            <w:proofErr w:type="spellEnd"/>
          </w:p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  <w:proofErr w:type="spellStart"/>
            <w:r w:rsidRPr="00B231EE">
              <w:rPr>
                <w:rFonts w:ascii="Times New Roman" w:hAnsi="Times New Roman"/>
                <w:b/>
                <w:bCs/>
              </w:rPr>
              <w:t>Check</w:t>
            </w:r>
            <w:proofErr w:type="spellEnd"/>
            <w:r w:rsidRPr="00B231EE">
              <w:rPr>
                <w:rFonts w:ascii="Times New Roman" w:hAnsi="Times New Roman"/>
                <w:b/>
                <w:bCs/>
              </w:rPr>
              <w:t xml:space="preserve"> № 1</w:t>
            </w:r>
          </w:p>
        </w:tc>
        <w:tc>
          <w:tcPr>
            <w:tcW w:w="644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36" w:type="pct"/>
            <w:noWrap/>
          </w:tcPr>
          <w:p w:rsidR="00B231EE" w:rsidRPr="00B231EE" w:rsidRDefault="00B231EE" w:rsidP="003D7176">
            <w:pPr>
              <w:spacing w:after="0"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312" w:type="pct"/>
            <w:noWrap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</w:rPr>
              <w:t>Умение контролировать процесс и результаты  деятель</w:t>
            </w:r>
            <w:r w:rsidRPr="00B231EE">
              <w:rPr>
                <w:rFonts w:ascii="Times New Roman" w:hAnsi="Times New Roman"/>
              </w:rPr>
              <w:lastRenderedPageBreak/>
              <w:t>ности</w:t>
            </w:r>
          </w:p>
        </w:tc>
        <w:tc>
          <w:tcPr>
            <w:tcW w:w="267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lastRenderedPageBreak/>
              <w:t> </w:t>
            </w:r>
          </w:p>
        </w:tc>
        <w:tc>
          <w:tcPr>
            <w:tcW w:w="223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  <w:tc>
          <w:tcPr>
            <w:tcW w:w="199" w:type="pct"/>
            <w:noWrap/>
            <w:vAlign w:val="bottom"/>
            <w:hideMark/>
          </w:tcPr>
          <w:p w:rsidR="00B231EE" w:rsidRPr="00B231EE" w:rsidRDefault="00B231EE" w:rsidP="003D7176">
            <w:pPr>
              <w:spacing w:after="0" w:line="240" w:lineRule="auto"/>
              <w:rPr>
                <w:rFonts w:ascii="Times New Roman" w:hAnsi="Times New Roman"/>
              </w:rPr>
            </w:pPr>
            <w:r w:rsidRPr="00B231EE">
              <w:rPr>
                <w:rFonts w:ascii="Times New Roman" w:hAnsi="Times New Roman"/>
                <w:lang w:val="en-US"/>
              </w:rPr>
              <w:t> </w:t>
            </w:r>
          </w:p>
        </w:tc>
      </w:tr>
    </w:tbl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3D7176">
        <w:rPr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</w:rPr>
        <w:t>Список тем проектов.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959"/>
        <w:gridCol w:w="1134"/>
        <w:gridCol w:w="3402"/>
        <w:gridCol w:w="4075"/>
      </w:tblGrid>
      <w:tr w:rsidR="003D7176" w:rsidRPr="003D7176" w:rsidTr="003D7176">
        <w:tc>
          <w:tcPr>
            <w:tcW w:w="959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 xml:space="preserve">№ </w:t>
            </w:r>
            <w:proofErr w:type="gramStart"/>
            <w:r w:rsidRPr="003D7176">
              <w:rPr>
                <w:rFonts w:ascii="Times New Roman" w:hAnsi="Times New Roman"/>
                <w:sz w:val="24"/>
                <w:szCs w:val="24"/>
              </w:rPr>
              <w:t>п</w:t>
            </w:r>
            <w:proofErr w:type="gramEnd"/>
            <w:r w:rsidRPr="003D7176">
              <w:rPr>
                <w:rFonts w:ascii="Times New Roman" w:hAnsi="Times New Roman"/>
                <w:sz w:val="24"/>
                <w:szCs w:val="24"/>
              </w:rPr>
              <w:t>/п</w:t>
            </w:r>
          </w:p>
        </w:tc>
        <w:tc>
          <w:tcPr>
            <w:tcW w:w="1134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 xml:space="preserve">№ урока </w:t>
            </w:r>
          </w:p>
        </w:tc>
        <w:tc>
          <w:tcPr>
            <w:tcW w:w="3402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Тема урока</w:t>
            </w:r>
          </w:p>
        </w:tc>
        <w:tc>
          <w:tcPr>
            <w:tcW w:w="4075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Тема проекта</w:t>
            </w:r>
          </w:p>
        </w:tc>
      </w:tr>
      <w:tr w:rsidR="003D7176" w:rsidRPr="003D7176" w:rsidTr="003D7176">
        <w:tc>
          <w:tcPr>
            <w:tcW w:w="959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1.</w:t>
            </w: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2.</w:t>
            </w: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 xml:space="preserve">    </w:t>
            </w: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1134" w:type="dxa"/>
          </w:tcPr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26</w:t>
            </w: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101</w:t>
            </w:r>
          </w:p>
        </w:tc>
        <w:tc>
          <w:tcPr>
            <w:tcW w:w="3402" w:type="dxa"/>
          </w:tcPr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«Природные стихии»</w:t>
            </w: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«Известные люди»</w:t>
            </w:r>
          </w:p>
        </w:tc>
        <w:tc>
          <w:tcPr>
            <w:tcW w:w="4075" w:type="dxa"/>
          </w:tcPr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>«Природные стихии»</w:t>
            </w: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</w:p>
          <w:p w:rsidR="003D7176" w:rsidRPr="003D7176" w:rsidRDefault="003D7176" w:rsidP="003D7176">
            <w:pPr>
              <w:spacing w:after="0" w:line="360" w:lineRule="auto"/>
              <w:rPr>
                <w:rFonts w:ascii="Times New Roman" w:hAnsi="Times New Roman"/>
                <w:sz w:val="24"/>
                <w:szCs w:val="24"/>
              </w:rPr>
            </w:pPr>
            <w:r w:rsidRPr="003D7176">
              <w:rPr>
                <w:rFonts w:ascii="Times New Roman" w:hAnsi="Times New Roman"/>
                <w:sz w:val="24"/>
                <w:szCs w:val="24"/>
              </w:rPr>
              <w:t xml:space="preserve">     «Известные люди»</w:t>
            </w:r>
          </w:p>
        </w:tc>
      </w:tr>
    </w:tbl>
    <w:p w:rsidR="003D7176" w:rsidRPr="003D7176" w:rsidRDefault="003D7176" w:rsidP="00F76E55">
      <w:pPr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                       Учебно-методический комплект.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1. Учебник (</w:t>
      </w:r>
      <w:r w:rsidRPr="003D7176">
        <w:rPr>
          <w:rFonts w:ascii="Times New Roman" w:hAnsi="Times New Roman"/>
          <w:sz w:val="24"/>
          <w:szCs w:val="24"/>
          <w:lang w:val="en-US"/>
        </w:rPr>
        <w:t>Student</w:t>
      </w:r>
      <w:r w:rsidRPr="003D7176">
        <w:rPr>
          <w:rFonts w:ascii="Times New Roman" w:hAnsi="Times New Roman"/>
          <w:sz w:val="24"/>
          <w:szCs w:val="24"/>
        </w:rPr>
        <w:t>*</w:t>
      </w:r>
      <w:r w:rsidRPr="003D7176">
        <w:rPr>
          <w:rFonts w:ascii="Times New Roman" w:hAnsi="Times New Roman"/>
          <w:sz w:val="24"/>
          <w:szCs w:val="24"/>
          <w:lang w:val="en-US"/>
        </w:rPr>
        <w:t>s</w:t>
      </w:r>
      <w:r w:rsidRPr="003D7176">
        <w:rPr>
          <w:rFonts w:ascii="Times New Roman" w:hAnsi="Times New Roman"/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  <w:lang w:val="en-US"/>
        </w:rPr>
        <w:t>Book</w:t>
      </w:r>
      <w:r w:rsidRPr="003D7176">
        <w:rPr>
          <w:rFonts w:ascii="Times New Roman" w:hAnsi="Times New Roman"/>
          <w:sz w:val="24"/>
          <w:szCs w:val="24"/>
        </w:rPr>
        <w:t xml:space="preserve">): </w:t>
      </w:r>
      <w:proofErr w:type="spellStart"/>
      <w:r w:rsidRPr="003D7176">
        <w:rPr>
          <w:rFonts w:ascii="Times New Roman" w:hAnsi="Times New Roman"/>
          <w:sz w:val="24"/>
          <w:szCs w:val="24"/>
        </w:rPr>
        <w:t>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М.З. </w:t>
      </w:r>
      <w:proofErr w:type="spellStart"/>
      <w:r w:rsidRPr="003D7176">
        <w:rPr>
          <w:rFonts w:ascii="Times New Roman" w:hAnsi="Times New Roman"/>
          <w:sz w:val="24"/>
          <w:szCs w:val="24"/>
        </w:rPr>
        <w:t>Enjoy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English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– 5:  учебник английского языка для 8 класса общеобразовательных школ/ </w:t>
      </w:r>
      <w:proofErr w:type="spellStart"/>
      <w:r w:rsidRPr="003D7176">
        <w:rPr>
          <w:rFonts w:ascii="Times New Roman" w:hAnsi="Times New Roman"/>
          <w:sz w:val="24"/>
          <w:szCs w:val="24"/>
        </w:rPr>
        <w:t>М.З.Биболетова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Н.Н.Трубанева</w:t>
      </w:r>
      <w:proofErr w:type="spellEnd"/>
      <w:r w:rsidRPr="003D7176">
        <w:rPr>
          <w:rFonts w:ascii="Times New Roman" w:hAnsi="Times New Roman"/>
          <w:sz w:val="24"/>
          <w:szCs w:val="24"/>
        </w:rPr>
        <w:t>. – Обнинск: Титул,2004.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lastRenderedPageBreak/>
        <w:t xml:space="preserve">    2. Рабочая тетрадь(</w:t>
      </w:r>
      <w:proofErr w:type="spellStart"/>
      <w:r w:rsidRPr="003D7176">
        <w:rPr>
          <w:rFonts w:ascii="Times New Roman" w:hAnsi="Times New Roman"/>
          <w:sz w:val="24"/>
          <w:szCs w:val="24"/>
        </w:rPr>
        <w:t>Activity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Book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): </w:t>
      </w:r>
      <w:proofErr w:type="spellStart"/>
      <w:r w:rsidRPr="003D7176">
        <w:rPr>
          <w:rFonts w:ascii="Times New Roman" w:hAnsi="Times New Roman"/>
          <w:sz w:val="24"/>
          <w:szCs w:val="24"/>
        </w:rPr>
        <w:t>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М.З. </w:t>
      </w:r>
      <w:proofErr w:type="spellStart"/>
      <w:r w:rsidRPr="003D7176">
        <w:rPr>
          <w:rFonts w:ascii="Times New Roman" w:hAnsi="Times New Roman"/>
          <w:sz w:val="24"/>
          <w:szCs w:val="24"/>
        </w:rPr>
        <w:t>Enjoy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Englis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h</w:t>
      </w:r>
      <w:r w:rsidRPr="003D7176">
        <w:rPr>
          <w:rFonts w:ascii="Times New Roman" w:hAnsi="Times New Roman"/>
          <w:sz w:val="24"/>
          <w:szCs w:val="24"/>
        </w:rPr>
        <w:t xml:space="preserve"> – 5</w:t>
      </w:r>
      <w:proofErr w:type="gramStart"/>
      <w:r w:rsidRPr="003D7176">
        <w:rPr>
          <w:rFonts w:ascii="Times New Roman" w:hAnsi="Times New Roman"/>
          <w:sz w:val="24"/>
          <w:szCs w:val="24"/>
        </w:rPr>
        <w:t xml:space="preserve"> :</w:t>
      </w:r>
      <w:proofErr w:type="gramEnd"/>
      <w:r w:rsidRPr="003D7176">
        <w:rPr>
          <w:rFonts w:ascii="Times New Roman" w:hAnsi="Times New Roman"/>
          <w:sz w:val="24"/>
          <w:szCs w:val="24"/>
        </w:rPr>
        <w:t xml:space="preserve"> Рабочая тетрадь по английскому языку для 8 класса общеобразовательных школ/ </w:t>
      </w:r>
      <w:proofErr w:type="spellStart"/>
      <w:r w:rsidRPr="003D7176">
        <w:rPr>
          <w:rFonts w:ascii="Times New Roman" w:hAnsi="Times New Roman"/>
          <w:sz w:val="24"/>
          <w:szCs w:val="24"/>
        </w:rPr>
        <w:t>М.З.Биболетова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, </w:t>
      </w:r>
      <w:proofErr w:type="spellStart"/>
      <w:r w:rsidRPr="003D7176">
        <w:rPr>
          <w:rFonts w:ascii="Times New Roman" w:hAnsi="Times New Roman"/>
          <w:sz w:val="24"/>
          <w:szCs w:val="24"/>
        </w:rPr>
        <w:t>Н.Н.Трубанева</w:t>
      </w:r>
      <w:proofErr w:type="spellEnd"/>
      <w:r w:rsidRPr="003D7176">
        <w:rPr>
          <w:rFonts w:ascii="Times New Roman" w:hAnsi="Times New Roman"/>
          <w:sz w:val="24"/>
          <w:szCs w:val="24"/>
        </w:rPr>
        <w:t>. – Обнинск: Титул,2004.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3. Книга для учителя (</w:t>
      </w:r>
      <w:proofErr w:type="spellStart"/>
      <w:r w:rsidRPr="003D7176">
        <w:rPr>
          <w:rFonts w:ascii="Times New Roman" w:hAnsi="Times New Roman"/>
          <w:sz w:val="24"/>
          <w:szCs w:val="24"/>
        </w:rPr>
        <w:t>Teacher's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Book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): </w:t>
      </w:r>
      <w:proofErr w:type="spellStart"/>
      <w:r w:rsidRPr="003D7176">
        <w:rPr>
          <w:rFonts w:ascii="Times New Roman" w:hAnsi="Times New Roman"/>
          <w:sz w:val="24"/>
          <w:szCs w:val="24"/>
        </w:rPr>
        <w:t>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М.З. Книга для учителя к учебнику «</w:t>
      </w:r>
      <w:proofErr w:type="spellStart"/>
      <w:r w:rsidRPr="003D7176">
        <w:rPr>
          <w:rFonts w:ascii="Times New Roman" w:hAnsi="Times New Roman"/>
          <w:sz w:val="24"/>
          <w:szCs w:val="24"/>
        </w:rPr>
        <w:t>Enjoy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English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-5» для 8 класса общеобразовательных школ/ </w:t>
      </w:r>
      <w:proofErr w:type="spellStart"/>
      <w:r w:rsidRPr="003D7176">
        <w:rPr>
          <w:rFonts w:ascii="Times New Roman" w:hAnsi="Times New Roman"/>
          <w:sz w:val="24"/>
          <w:szCs w:val="24"/>
        </w:rPr>
        <w:t>М.З.Биболетова</w:t>
      </w:r>
      <w:proofErr w:type="spellEnd"/>
      <w:r w:rsidRPr="003D7176">
        <w:rPr>
          <w:rFonts w:ascii="Times New Roman" w:hAnsi="Times New Roman"/>
          <w:sz w:val="24"/>
          <w:szCs w:val="24"/>
        </w:rPr>
        <w:t>. – Обнинск: Титул, 2004.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4. Аудиокассета к учебнику английского языка для 8 класса общеобразовательных учреждений «</w:t>
      </w:r>
      <w:r w:rsidRPr="003D7176">
        <w:rPr>
          <w:rFonts w:ascii="Times New Roman" w:hAnsi="Times New Roman"/>
          <w:sz w:val="24"/>
          <w:szCs w:val="24"/>
          <w:lang w:val="en-US"/>
        </w:rPr>
        <w:t>Enjoy</w:t>
      </w:r>
      <w:r w:rsidRPr="003D7176">
        <w:rPr>
          <w:rFonts w:ascii="Times New Roman" w:hAnsi="Times New Roman"/>
          <w:sz w:val="24"/>
          <w:szCs w:val="24"/>
        </w:rPr>
        <w:t xml:space="preserve"> </w:t>
      </w:r>
      <w:r w:rsidRPr="003D7176">
        <w:rPr>
          <w:rFonts w:ascii="Times New Roman" w:hAnsi="Times New Roman"/>
          <w:sz w:val="24"/>
          <w:szCs w:val="24"/>
          <w:lang w:val="en-US"/>
        </w:rPr>
        <w:t>English</w:t>
      </w:r>
      <w:r w:rsidRPr="003D7176">
        <w:rPr>
          <w:rFonts w:ascii="Times New Roman" w:hAnsi="Times New Roman"/>
          <w:sz w:val="24"/>
          <w:szCs w:val="24"/>
        </w:rPr>
        <w:t>”.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5. Видеокассета к учебнику английского языка для 8 класса общеобразовательных учреждений «</w:t>
      </w:r>
      <w:proofErr w:type="spellStart"/>
      <w:r w:rsidRPr="003D7176">
        <w:rPr>
          <w:rFonts w:ascii="Times New Roman" w:hAnsi="Times New Roman"/>
          <w:sz w:val="24"/>
          <w:szCs w:val="24"/>
        </w:rPr>
        <w:t>Enjoy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Pr="003D7176">
        <w:rPr>
          <w:rFonts w:ascii="Times New Roman" w:hAnsi="Times New Roman"/>
          <w:sz w:val="24"/>
          <w:szCs w:val="24"/>
        </w:rPr>
        <w:t>English</w:t>
      </w:r>
      <w:proofErr w:type="spellEnd"/>
      <w:r w:rsidRPr="003D7176">
        <w:rPr>
          <w:rFonts w:ascii="Times New Roman" w:hAnsi="Times New Roman"/>
          <w:sz w:val="24"/>
          <w:szCs w:val="24"/>
        </w:rPr>
        <w:t>». – Обнинск: Титул,2006</w:t>
      </w:r>
    </w:p>
    <w:p w:rsidR="003D7176" w:rsidRPr="003D7176" w:rsidRDefault="003D7176" w:rsidP="003D7176">
      <w:pPr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                                              Дополнительная литература.</w:t>
      </w:r>
    </w:p>
    <w:p w:rsidR="003D7176" w:rsidRPr="003D7176" w:rsidRDefault="003D7176" w:rsidP="003D7176">
      <w:pPr>
        <w:rPr>
          <w:rFonts w:ascii="Times New Roman" w:hAnsi="Times New Roman"/>
          <w:sz w:val="24"/>
          <w:szCs w:val="24"/>
        </w:rPr>
      </w:pP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1. </w:t>
      </w:r>
      <w:proofErr w:type="spellStart"/>
      <w:r w:rsidRPr="003D7176">
        <w:rPr>
          <w:rFonts w:ascii="Times New Roman" w:hAnsi="Times New Roman"/>
          <w:sz w:val="24"/>
          <w:szCs w:val="24"/>
        </w:rPr>
        <w:t>Кузовлев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В.П. Английский язык: учебник для 8 класса общеобразовательных учреждений/В.П. </w:t>
      </w:r>
      <w:proofErr w:type="spellStart"/>
      <w:r w:rsidRPr="003D7176">
        <w:rPr>
          <w:rFonts w:ascii="Times New Roman" w:hAnsi="Times New Roman"/>
          <w:sz w:val="24"/>
          <w:szCs w:val="24"/>
        </w:rPr>
        <w:t>Кузовлев</w:t>
      </w:r>
      <w:proofErr w:type="spellEnd"/>
      <w:r w:rsidRPr="003D7176">
        <w:rPr>
          <w:rFonts w:ascii="Times New Roman" w:hAnsi="Times New Roman"/>
          <w:sz w:val="24"/>
          <w:szCs w:val="24"/>
        </w:rPr>
        <w:t>, Н.П. Лапа. – М.: Просвещение, 1998.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</w:rPr>
      </w:pPr>
      <w:r w:rsidRPr="003D7176">
        <w:rPr>
          <w:rFonts w:ascii="Times New Roman" w:hAnsi="Times New Roman"/>
          <w:sz w:val="24"/>
          <w:szCs w:val="24"/>
        </w:rPr>
        <w:t xml:space="preserve">2. </w:t>
      </w:r>
      <w:proofErr w:type="spellStart"/>
      <w:r w:rsidRPr="003D7176">
        <w:rPr>
          <w:rFonts w:ascii="Times New Roman" w:hAnsi="Times New Roman"/>
          <w:sz w:val="24"/>
          <w:szCs w:val="24"/>
        </w:rPr>
        <w:t>Кузовлев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В.П. Счастливый английский. Учебник для 8 класса </w:t>
      </w:r>
      <w:proofErr w:type="spellStart"/>
      <w:r w:rsidRPr="003D7176">
        <w:rPr>
          <w:rFonts w:ascii="Times New Roman" w:hAnsi="Times New Roman"/>
          <w:sz w:val="24"/>
          <w:szCs w:val="24"/>
        </w:rPr>
        <w:t>общобразовательных</w:t>
      </w:r>
      <w:proofErr w:type="spellEnd"/>
      <w:r w:rsidRPr="003D7176">
        <w:rPr>
          <w:rFonts w:ascii="Times New Roman" w:hAnsi="Times New Roman"/>
          <w:sz w:val="24"/>
          <w:szCs w:val="24"/>
        </w:rPr>
        <w:t xml:space="preserve"> учреждений/ В.П. </w:t>
      </w:r>
      <w:proofErr w:type="spellStart"/>
      <w:r w:rsidRPr="003D7176">
        <w:rPr>
          <w:rFonts w:ascii="Times New Roman" w:hAnsi="Times New Roman"/>
          <w:sz w:val="24"/>
          <w:szCs w:val="24"/>
        </w:rPr>
        <w:t>Кузовлев</w:t>
      </w:r>
      <w:proofErr w:type="spellEnd"/>
      <w:r w:rsidRPr="003D7176">
        <w:rPr>
          <w:rFonts w:ascii="Times New Roman" w:hAnsi="Times New Roman"/>
          <w:sz w:val="24"/>
          <w:szCs w:val="24"/>
        </w:rPr>
        <w:t>, Н.П. Лапа. – М.: Просвещение, 2000.</w:t>
      </w:r>
    </w:p>
    <w:p w:rsidR="003D7176" w:rsidRPr="003D7176" w:rsidRDefault="003D7176" w:rsidP="003D7176">
      <w:pPr>
        <w:jc w:val="both"/>
        <w:rPr>
          <w:rFonts w:ascii="Times New Roman" w:hAnsi="Times New Roman"/>
          <w:sz w:val="24"/>
          <w:szCs w:val="24"/>
          <w:lang w:val="en-US"/>
        </w:rPr>
      </w:pPr>
      <w:smartTag w:uri="urn:schemas-microsoft-com:office:smarttags" w:element="metricconverter">
        <w:smartTagPr>
          <w:attr w:name="ProductID" w:val="3. M"/>
        </w:smartTagPr>
        <w:r w:rsidRPr="003D7176">
          <w:rPr>
            <w:rFonts w:ascii="Times New Roman" w:hAnsi="Times New Roman"/>
            <w:sz w:val="24"/>
            <w:szCs w:val="24"/>
            <w:lang w:val="en-US"/>
          </w:rPr>
          <w:t>3. M</w:t>
        </w:r>
      </w:smartTag>
      <w:r w:rsidRPr="003D7176">
        <w:rPr>
          <w:rFonts w:ascii="Times New Roman" w:hAnsi="Times New Roman"/>
          <w:sz w:val="24"/>
          <w:szCs w:val="24"/>
          <w:lang w:val="en-US"/>
        </w:rPr>
        <w:t>. Harris. Opportunities: Elementary/</w:t>
      </w:r>
      <w:proofErr w:type="spellStart"/>
      <w:r w:rsidRPr="003D7176">
        <w:rPr>
          <w:rFonts w:ascii="Times New Roman" w:hAnsi="Times New Roman"/>
          <w:sz w:val="24"/>
          <w:szCs w:val="24"/>
          <w:lang w:val="en-US"/>
        </w:rPr>
        <w:t>M.Harris</w:t>
      </w:r>
      <w:proofErr w:type="spellEnd"/>
      <w:r w:rsidRPr="003D7176">
        <w:rPr>
          <w:rFonts w:ascii="Times New Roman" w:hAnsi="Times New Roman"/>
          <w:sz w:val="24"/>
          <w:szCs w:val="24"/>
          <w:lang w:val="en-US"/>
        </w:rPr>
        <w:t>. – Longman, 2001.</w:t>
      </w:r>
    </w:p>
    <w:p w:rsidR="003D7176" w:rsidRP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D7176" w:rsidRP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D7176" w:rsidRP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3D7176" w:rsidRP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  <w:lang w:val="en-US"/>
        </w:rPr>
      </w:pPr>
    </w:p>
    <w:p w:rsidR="00886CA9" w:rsidRPr="003D7176" w:rsidRDefault="00886CA9" w:rsidP="00886CA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u w:val="single"/>
          <w:lang w:val="en-US"/>
        </w:rPr>
      </w:pPr>
    </w:p>
    <w:p w:rsidR="00886CA9" w:rsidRPr="003D7176" w:rsidRDefault="00886CA9" w:rsidP="00886CA9">
      <w:pPr>
        <w:spacing w:after="0" w:line="240" w:lineRule="auto"/>
        <w:jc w:val="both"/>
        <w:rPr>
          <w:rFonts w:ascii="Times New Roman" w:hAnsi="Times New Roman"/>
          <w:b/>
          <w:i/>
          <w:sz w:val="32"/>
          <w:szCs w:val="32"/>
          <w:u w:val="single"/>
          <w:lang w:val="en-US"/>
        </w:rPr>
      </w:pPr>
    </w:p>
    <w:p w:rsidR="00886CA9" w:rsidRPr="003D7176" w:rsidRDefault="00886CA9" w:rsidP="00886CA9">
      <w:pPr>
        <w:rPr>
          <w:lang w:val="en-US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3D7176" w:rsidRDefault="003D7176" w:rsidP="00886CA9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sectPr w:rsidR="003D7176" w:rsidSect="00F76E55">
      <w:footerReference w:type="default" r:id="rId9"/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76E55" w:rsidRDefault="00F76E55" w:rsidP="00F76E55">
      <w:pPr>
        <w:spacing w:after="0" w:line="240" w:lineRule="auto"/>
      </w:pPr>
      <w:r>
        <w:separator/>
      </w:r>
    </w:p>
  </w:endnote>
  <w:endnote w:type="continuationSeparator" w:id="0">
    <w:p w:rsidR="00F76E55" w:rsidRDefault="00F76E55" w:rsidP="00F76E5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167827381"/>
      <w:docPartObj>
        <w:docPartGallery w:val="Page Numbers (Bottom of Page)"/>
        <w:docPartUnique/>
      </w:docPartObj>
    </w:sdtPr>
    <w:sdtContent>
      <w:p w:rsidR="00F76E55" w:rsidRDefault="00F76E55">
        <w:pPr>
          <w:pStyle w:val="a6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231EE">
          <w:rPr>
            <w:noProof/>
          </w:rPr>
          <w:t>1</w:t>
        </w:r>
        <w:r>
          <w:fldChar w:fldCharType="end"/>
        </w:r>
      </w:p>
    </w:sdtContent>
  </w:sdt>
  <w:p w:rsidR="00F76E55" w:rsidRDefault="00F76E55">
    <w:pPr>
      <w:pStyle w:val="a6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76E55" w:rsidRDefault="00F76E55" w:rsidP="00F76E55">
      <w:pPr>
        <w:spacing w:after="0" w:line="240" w:lineRule="auto"/>
      </w:pPr>
      <w:r>
        <w:separator/>
      </w:r>
    </w:p>
  </w:footnote>
  <w:footnote w:type="continuationSeparator" w:id="0">
    <w:p w:rsidR="00F76E55" w:rsidRDefault="00F76E55" w:rsidP="00F76E5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46462"/>
    <w:multiLevelType w:val="hybridMultilevel"/>
    <w:tmpl w:val="A8485D36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">
    <w:nsid w:val="01C75839"/>
    <w:multiLevelType w:val="multilevel"/>
    <w:tmpl w:val="7D0805FE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>
    <w:nsid w:val="03C01490"/>
    <w:multiLevelType w:val="multilevel"/>
    <w:tmpl w:val="3F5E54DC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>
    <w:nsid w:val="2A1804A5"/>
    <w:multiLevelType w:val="multilevel"/>
    <w:tmpl w:val="98EE517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30920167"/>
    <w:multiLevelType w:val="multilevel"/>
    <w:tmpl w:val="ABCEA6B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315249CE"/>
    <w:multiLevelType w:val="multilevel"/>
    <w:tmpl w:val="3E30185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>
    <w:nsid w:val="3C6A78C4"/>
    <w:multiLevelType w:val="multilevel"/>
    <w:tmpl w:val="B44E8206"/>
    <w:lvl w:ilvl="0">
      <w:start w:val="1"/>
      <w:numFmt w:val="bullet"/>
      <w:lvlText w:val="-"/>
      <w:lvlJc w:val="left"/>
      <w:pPr>
        <w:tabs>
          <w:tab w:val="num" w:pos="1278"/>
        </w:tabs>
        <w:ind w:left="1258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507"/>
        </w:tabs>
        <w:ind w:left="1507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227"/>
        </w:tabs>
        <w:ind w:left="222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947"/>
        </w:tabs>
        <w:ind w:left="2947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67"/>
        </w:tabs>
        <w:ind w:left="3667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87"/>
        </w:tabs>
        <w:ind w:left="4387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107"/>
        </w:tabs>
        <w:ind w:left="5107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827"/>
        </w:tabs>
        <w:ind w:left="5827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547"/>
        </w:tabs>
        <w:ind w:left="6547" w:hanging="360"/>
      </w:pPr>
      <w:rPr>
        <w:rFonts w:ascii="Wingdings" w:hAnsi="Wingdings" w:hint="default"/>
      </w:rPr>
    </w:lvl>
  </w:abstractNum>
  <w:abstractNum w:abstractNumId="7">
    <w:nsid w:val="4A265FB6"/>
    <w:multiLevelType w:val="hybridMultilevel"/>
    <w:tmpl w:val="4992ED3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8">
    <w:nsid w:val="4E3A4221"/>
    <w:multiLevelType w:val="multilevel"/>
    <w:tmpl w:val="46605F90"/>
    <w:lvl w:ilvl="0">
      <w:start w:val="1"/>
      <w:numFmt w:val="bullet"/>
      <w:lvlText w:val="-"/>
      <w:lvlJc w:val="left"/>
      <w:pPr>
        <w:tabs>
          <w:tab w:val="num" w:pos="1440"/>
        </w:tabs>
        <w:ind w:left="1420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53A77AE8"/>
    <w:multiLevelType w:val="multilevel"/>
    <w:tmpl w:val="D5DE4020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5AA94F07"/>
    <w:multiLevelType w:val="multilevel"/>
    <w:tmpl w:val="20EC55FC"/>
    <w:lvl w:ilvl="0">
      <w:start w:val="1"/>
      <w:numFmt w:val="bullet"/>
      <w:lvlText w:val="-"/>
      <w:lvlJc w:val="left"/>
      <w:pPr>
        <w:tabs>
          <w:tab w:val="num" w:pos="1211"/>
        </w:tabs>
        <w:ind w:left="1191" w:hanging="34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>
    <w:nsid w:val="5D846439"/>
    <w:multiLevelType w:val="hybridMultilevel"/>
    <w:tmpl w:val="BED6D1D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8"/>
  </w:num>
  <w:num w:numId="2">
    <w:abstractNumId w:val="5"/>
  </w:num>
  <w:num w:numId="3">
    <w:abstractNumId w:val="10"/>
  </w:num>
  <w:num w:numId="4">
    <w:abstractNumId w:val="6"/>
  </w:num>
  <w:num w:numId="5">
    <w:abstractNumId w:val="1"/>
  </w:num>
  <w:num w:numId="6">
    <w:abstractNumId w:val="4"/>
  </w:num>
  <w:num w:numId="7">
    <w:abstractNumId w:val="9"/>
  </w:num>
  <w:num w:numId="8">
    <w:abstractNumId w:val="2"/>
  </w:num>
  <w:num w:numId="9">
    <w:abstractNumId w:val="3"/>
  </w:num>
  <w:num w:numId="10">
    <w:abstractNumId w:val="0"/>
  </w:num>
  <w:num w:numId="11">
    <w:abstractNumId w:val="7"/>
  </w:num>
  <w:num w:numId="12">
    <w:abstractNumId w:val="11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886CA9"/>
    <w:rsid w:val="003D7176"/>
    <w:rsid w:val="00886CA9"/>
    <w:rsid w:val="00B231EE"/>
    <w:rsid w:val="00C81BCF"/>
    <w:rsid w:val="00F76E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HTML Preformatted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86CA9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FR2">
    <w:name w:val="FR2"/>
    <w:rsid w:val="003D7176"/>
    <w:pPr>
      <w:widowControl w:val="0"/>
      <w:spacing w:after="0" w:line="240" w:lineRule="auto"/>
      <w:jc w:val="center"/>
    </w:pPr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HTML">
    <w:name w:val="HTML Preformatted"/>
    <w:basedOn w:val="a"/>
    <w:link w:val="HTML0"/>
    <w:rsid w:val="003D7176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rsid w:val="003D7176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3D7176"/>
    <w:pPr>
      <w:spacing w:after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paragraph" w:styleId="a4">
    <w:name w:val="header"/>
    <w:basedOn w:val="a"/>
    <w:link w:val="a5"/>
    <w:uiPriority w:val="99"/>
    <w:unhideWhenUsed/>
    <w:rsid w:val="00F7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rsid w:val="00F76E55"/>
    <w:rPr>
      <w:rFonts w:ascii="Calibri" w:eastAsia="Times New Roman" w:hAnsi="Calibri" w:cs="Times New Roman"/>
      <w:lang w:eastAsia="ru-RU"/>
    </w:rPr>
  </w:style>
  <w:style w:type="paragraph" w:styleId="a6">
    <w:name w:val="footer"/>
    <w:basedOn w:val="a"/>
    <w:link w:val="a7"/>
    <w:uiPriority w:val="99"/>
    <w:unhideWhenUsed/>
    <w:rsid w:val="00F76E5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F76E55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417172D-1D68-46D3-B553-31088DF532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7417523</TotalTime>
  <Pages>23</Pages>
  <Words>5055</Words>
  <Characters>28820</Characters>
  <Application>Microsoft Office Word</Application>
  <DocSecurity>0</DocSecurity>
  <Lines>240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Krokoz™</Company>
  <LinksUpToDate>false</LinksUpToDate>
  <CharactersWithSpaces>33808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User</cp:lastModifiedBy>
  <cp:revision>2</cp:revision>
  <dcterms:created xsi:type="dcterms:W3CDTF">2015-10-11T13:40:00Z</dcterms:created>
  <dcterms:modified xsi:type="dcterms:W3CDTF">2016-02-07T22:45:00Z</dcterms:modified>
</cp:coreProperties>
</file>