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E9A" w:rsidRDefault="00EB0A52" w:rsidP="00EB0A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ГБПОУ «Дзержинский педагогический колледж»</w:t>
      </w:r>
    </w:p>
    <w:p w:rsidR="00EB0A52" w:rsidRDefault="00EB0A52" w:rsidP="00EB0A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0A52" w:rsidRDefault="00EB0A52" w:rsidP="00EB0A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0A52" w:rsidRDefault="00EB0A52" w:rsidP="00EB0A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0A52" w:rsidRDefault="00EB0A52" w:rsidP="00EB0A5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Выполнила студентка группы ПНК-4 </w:t>
      </w:r>
    </w:p>
    <w:p w:rsidR="00EB0A52" w:rsidRDefault="00EB0A52" w:rsidP="00EB0A5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Иванова Анна Александровна</w:t>
      </w:r>
    </w:p>
    <w:p w:rsidR="00EB0A52" w:rsidRDefault="00EB0A52" w:rsidP="00EB0A5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0A52" w:rsidRDefault="00EB0A52" w:rsidP="00EB0A5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0A52" w:rsidRDefault="00EB0A52" w:rsidP="00EB0A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урока по русскому языку в 4 «Б» классе</w:t>
      </w:r>
    </w:p>
    <w:p w:rsidR="00EB0A52" w:rsidRDefault="00EB0A52" w:rsidP="00EB0A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тему «Мягкий знак на конце наречий после шипящих»</w:t>
      </w:r>
    </w:p>
    <w:p w:rsidR="00EB0A52" w:rsidRDefault="00EB0A52" w:rsidP="00EB0A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0A52" w:rsidRDefault="00EB0A52" w:rsidP="00EB0A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0A52" w:rsidRDefault="00EB0A52" w:rsidP="00EB0A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0A52" w:rsidRDefault="00EB0A52" w:rsidP="00EB0A5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Методист: Исаева С.А.___________</w:t>
      </w:r>
    </w:p>
    <w:p w:rsidR="00EB0A52" w:rsidRDefault="00EB0A52" w:rsidP="00EB0A5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Дьячкова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С.А.____________</w:t>
      </w:r>
    </w:p>
    <w:p w:rsidR="00EB0A52" w:rsidRDefault="00EB0A52" w:rsidP="00EB0A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Дзержинск- 2017</w:t>
      </w:r>
    </w:p>
    <w:p w:rsidR="00EB0A52" w:rsidRDefault="00EB0A52" w:rsidP="00EB0A52">
      <w:pPr>
        <w:rPr>
          <w:rFonts w:ascii="Times New Roman" w:hAnsi="Times New Roman" w:cs="Times New Roman"/>
          <w:sz w:val="28"/>
          <w:szCs w:val="28"/>
        </w:rPr>
      </w:pPr>
      <w:r w:rsidRPr="00EB0A52">
        <w:rPr>
          <w:rFonts w:ascii="Times New Roman" w:hAnsi="Times New Roman" w:cs="Times New Roman"/>
          <w:b/>
          <w:sz w:val="28"/>
          <w:szCs w:val="28"/>
        </w:rPr>
        <w:lastRenderedPageBreak/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«Мягкий знак на конце наречий после шипящих»</w:t>
      </w:r>
    </w:p>
    <w:p w:rsidR="00832CC1" w:rsidRPr="00832CC1" w:rsidRDefault="00EB0A52" w:rsidP="00832CC1">
      <w:pPr>
        <w:rPr>
          <w:rFonts w:ascii="Times New Roman" w:hAnsi="Times New Roman" w:cs="Times New Roman"/>
          <w:sz w:val="28"/>
          <w:szCs w:val="28"/>
        </w:rPr>
      </w:pPr>
      <w:r w:rsidRPr="00EB0A52">
        <w:rPr>
          <w:rFonts w:ascii="Times New Roman" w:hAnsi="Times New Roman" w:cs="Times New Roman"/>
          <w:b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>: урок изучения нового материала</w:t>
      </w:r>
    </w:p>
    <w:p w:rsidR="00EB0A52" w:rsidRPr="00832CC1" w:rsidRDefault="00832CC1" w:rsidP="00832CC1">
      <w:pPr>
        <w:rPr>
          <w:rFonts w:ascii="Times New Roman" w:hAnsi="Times New Roman" w:cs="Times New Roman"/>
          <w:sz w:val="28"/>
          <w:szCs w:val="28"/>
        </w:rPr>
      </w:pPr>
      <w:r w:rsidRPr="00832CC1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познакомить </w:t>
      </w:r>
      <w:r w:rsidRPr="00832CC1">
        <w:rPr>
          <w:rFonts w:ascii="Times New Roman" w:hAnsi="Times New Roman" w:cs="Times New Roman"/>
          <w:sz w:val="28"/>
          <w:szCs w:val="28"/>
        </w:rPr>
        <w:t>с правильным написанием мягкого знака на конце наречий после шипящих.</w:t>
      </w:r>
    </w:p>
    <w:p w:rsidR="00EB0A52" w:rsidRPr="00EB0A52" w:rsidRDefault="00EB0A52" w:rsidP="00EB0A52">
      <w:pPr>
        <w:rPr>
          <w:rFonts w:ascii="Times New Roman" w:hAnsi="Times New Roman" w:cs="Times New Roman"/>
          <w:b/>
          <w:sz w:val="28"/>
          <w:szCs w:val="28"/>
        </w:rPr>
      </w:pPr>
      <w:r w:rsidRPr="00EB0A52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B0A52" w:rsidRDefault="00EB0A52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Образовательные:</w:t>
      </w:r>
    </w:p>
    <w:p w:rsidR="00832CC1" w:rsidRDefault="00832CC1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32CC1">
        <w:rPr>
          <w:rFonts w:ascii="Times New Roman" w:hAnsi="Times New Roman" w:cs="Times New Roman"/>
          <w:sz w:val="28"/>
          <w:szCs w:val="28"/>
        </w:rPr>
        <w:t>знакомство с правописанием мягкого знака после шипящих на конце наречий;</w:t>
      </w:r>
    </w:p>
    <w:p w:rsidR="00832CC1" w:rsidRDefault="00832CC1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32CC1">
        <w:t xml:space="preserve"> </w:t>
      </w:r>
      <w:r w:rsidRPr="00832CC1">
        <w:rPr>
          <w:rFonts w:ascii="Times New Roman" w:hAnsi="Times New Roman" w:cs="Times New Roman"/>
          <w:sz w:val="28"/>
          <w:szCs w:val="28"/>
        </w:rPr>
        <w:t>систематизировать знания по теме: мягкий знак на конце слов разных частей речи;</w:t>
      </w:r>
    </w:p>
    <w:p w:rsidR="00785944" w:rsidRDefault="00785944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85944">
        <w:t xml:space="preserve"> </w:t>
      </w:r>
      <w:r w:rsidRPr="00785944">
        <w:rPr>
          <w:rFonts w:ascii="Times New Roman" w:hAnsi="Times New Roman" w:cs="Times New Roman"/>
          <w:sz w:val="28"/>
          <w:szCs w:val="28"/>
        </w:rPr>
        <w:t>отрабатывать навык правописания мягкого знака на конце слова после шипящих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0A52" w:rsidRDefault="00EB0A52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Развивающие:</w:t>
      </w:r>
    </w:p>
    <w:p w:rsidR="00832CC1" w:rsidRDefault="00832CC1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32CC1">
        <w:t xml:space="preserve"> </w:t>
      </w:r>
      <w:r w:rsidRPr="00832CC1">
        <w:rPr>
          <w:rFonts w:ascii="Times New Roman" w:hAnsi="Times New Roman" w:cs="Times New Roman"/>
          <w:sz w:val="28"/>
          <w:szCs w:val="28"/>
        </w:rPr>
        <w:t>способствовать развитию грамотного письма, развитию речи, обогащения словаря детей.</w:t>
      </w:r>
    </w:p>
    <w:p w:rsidR="00EB0A52" w:rsidRDefault="00EB0A52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832CC1" w:rsidRDefault="00832CC1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32CC1">
        <w:t xml:space="preserve"> </w:t>
      </w:r>
      <w:r w:rsidRPr="00832CC1">
        <w:rPr>
          <w:rFonts w:ascii="Times New Roman" w:hAnsi="Times New Roman" w:cs="Times New Roman"/>
          <w:sz w:val="28"/>
          <w:szCs w:val="28"/>
        </w:rPr>
        <w:t>воспитание позитивного отношения к русскому языку.</w:t>
      </w:r>
    </w:p>
    <w:p w:rsidR="00EB0A52" w:rsidRDefault="00EB0A52" w:rsidP="00EB0A52">
      <w:pPr>
        <w:rPr>
          <w:rFonts w:ascii="Times New Roman" w:hAnsi="Times New Roman" w:cs="Times New Roman"/>
          <w:sz w:val="28"/>
          <w:szCs w:val="28"/>
        </w:rPr>
      </w:pPr>
    </w:p>
    <w:p w:rsidR="00EB0A52" w:rsidRDefault="00EB0A52" w:rsidP="00EB0A52">
      <w:pPr>
        <w:rPr>
          <w:rFonts w:ascii="Times New Roman" w:hAnsi="Times New Roman" w:cs="Times New Roman"/>
          <w:b/>
          <w:sz w:val="28"/>
          <w:szCs w:val="28"/>
        </w:rPr>
      </w:pPr>
      <w:r w:rsidRPr="00EB0A52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832CC1" w:rsidRPr="00832CC1" w:rsidRDefault="00832CC1" w:rsidP="00832CC1">
      <w:pPr>
        <w:rPr>
          <w:rFonts w:ascii="Times New Roman" w:hAnsi="Times New Roman" w:cs="Times New Roman"/>
          <w:b/>
          <w:sz w:val="28"/>
          <w:szCs w:val="28"/>
        </w:rPr>
      </w:pPr>
      <w:r w:rsidRPr="00832CC1">
        <w:rPr>
          <w:rFonts w:ascii="Times New Roman" w:hAnsi="Times New Roman" w:cs="Times New Roman"/>
          <w:b/>
          <w:sz w:val="28"/>
          <w:szCs w:val="28"/>
        </w:rPr>
        <w:t>Предметные:</w:t>
      </w:r>
    </w:p>
    <w:p w:rsidR="00832CC1" w:rsidRPr="00832CC1" w:rsidRDefault="00832CC1" w:rsidP="00832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32CC1">
        <w:rPr>
          <w:rFonts w:ascii="Times New Roman" w:hAnsi="Times New Roman" w:cs="Times New Roman"/>
          <w:sz w:val="28"/>
          <w:szCs w:val="28"/>
        </w:rPr>
        <w:t>знать правило правописания мягкого знака после шипящих на конце наречий;</w:t>
      </w:r>
    </w:p>
    <w:p w:rsidR="00832CC1" w:rsidRPr="00832CC1" w:rsidRDefault="00832CC1" w:rsidP="00832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832CC1">
        <w:rPr>
          <w:rFonts w:ascii="Times New Roman" w:hAnsi="Times New Roman" w:cs="Times New Roman"/>
          <w:sz w:val="28"/>
          <w:szCs w:val="28"/>
        </w:rPr>
        <w:t>уметь точно употреблять наречия в письменной речи.</w:t>
      </w:r>
    </w:p>
    <w:p w:rsidR="00832CC1" w:rsidRPr="00832CC1" w:rsidRDefault="00832CC1" w:rsidP="00832CC1">
      <w:pPr>
        <w:rPr>
          <w:rFonts w:ascii="Times New Roman" w:hAnsi="Times New Roman" w:cs="Times New Roman"/>
          <w:b/>
          <w:sz w:val="28"/>
          <w:szCs w:val="28"/>
        </w:rPr>
      </w:pPr>
      <w:r w:rsidRPr="00832CC1">
        <w:rPr>
          <w:rFonts w:ascii="Times New Roman" w:hAnsi="Times New Roman" w:cs="Times New Roman"/>
          <w:b/>
          <w:sz w:val="28"/>
          <w:szCs w:val="28"/>
        </w:rPr>
        <w:t>Метапредметные:</w:t>
      </w:r>
    </w:p>
    <w:p w:rsidR="00832CC1" w:rsidRPr="00832CC1" w:rsidRDefault="00832CC1" w:rsidP="00832C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Регулятивные:</w:t>
      </w:r>
    </w:p>
    <w:p w:rsidR="00832CC1" w:rsidRPr="00832CC1" w:rsidRDefault="00832CC1" w:rsidP="00832CC1">
      <w:pPr>
        <w:rPr>
          <w:rFonts w:ascii="Times New Roman" w:hAnsi="Times New Roman" w:cs="Times New Roman"/>
          <w:sz w:val="28"/>
          <w:szCs w:val="28"/>
        </w:rPr>
      </w:pPr>
      <w:r w:rsidRPr="00832CC1">
        <w:rPr>
          <w:rFonts w:ascii="Times New Roman" w:hAnsi="Times New Roman" w:cs="Times New Roman"/>
          <w:sz w:val="28"/>
          <w:szCs w:val="28"/>
        </w:rPr>
        <w:t xml:space="preserve">способность контролировать свои действия, проверять </w:t>
      </w:r>
      <w:proofErr w:type="gramStart"/>
      <w:r w:rsidRPr="00832CC1">
        <w:rPr>
          <w:rFonts w:ascii="Times New Roman" w:hAnsi="Times New Roman" w:cs="Times New Roman"/>
          <w:sz w:val="28"/>
          <w:szCs w:val="28"/>
        </w:rPr>
        <w:t>написанное</w:t>
      </w:r>
      <w:proofErr w:type="gramEnd"/>
      <w:r w:rsidRPr="00832CC1">
        <w:rPr>
          <w:rFonts w:ascii="Times New Roman" w:hAnsi="Times New Roman" w:cs="Times New Roman"/>
          <w:sz w:val="28"/>
          <w:szCs w:val="28"/>
        </w:rPr>
        <w:t>;</w:t>
      </w:r>
    </w:p>
    <w:p w:rsidR="00832CC1" w:rsidRPr="00832CC1" w:rsidRDefault="00832CC1" w:rsidP="00832CC1">
      <w:pPr>
        <w:rPr>
          <w:rFonts w:ascii="Times New Roman" w:hAnsi="Times New Roman" w:cs="Times New Roman"/>
          <w:sz w:val="28"/>
          <w:szCs w:val="28"/>
        </w:rPr>
      </w:pPr>
      <w:r w:rsidRPr="00832CC1">
        <w:rPr>
          <w:rFonts w:ascii="Times New Roman" w:hAnsi="Times New Roman" w:cs="Times New Roman"/>
          <w:sz w:val="28"/>
          <w:szCs w:val="28"/>
        </w:rPr>
        <w:t>принимать и сохранять учебную задачу;</w:t>
      </w:r>
    </w:p>
    <w:p w:rsidR="00832CC1" w:rsidRPr="00832CC1" w:rsidRDefault="00832CC1" w:rsidP="00832CC1">
      <w:pPr>
        <w:rPr>
          <w:rFonts w:ascii="Times New Roman" w:hAnsi="Times New Roman" w:cs="Times New Roman"/>
          <w:sz w:val="28"/>
          <w:szCs w:val="28"/>
        </w:rPr>
      </w:pPr>
      <w:r w:rsidRPr="00832CC1">
        <w:rPr>
          <w:rFonts w:ascii="Times New Roman" w:hAnsi="Times New Roman" w:cs="Times New Roman"/>
          <w:sz w:val="28"/>
          <w:szCs w:val="28"/>
        </w:rPr>
        <w:t>осуществлять пошаговый и итоговый контроль.</w:t>
      </w:r>
    </w:p>
    <w:p w:rsidR="00832CC1" w:rsidRPr="00832CC1" w:rsidRDefault="00832CC1" w:rsidP="00832C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Познавательные:</w:t>
      </w:r>
    </w:p>
    <w:p w:rsidR="00832CC1" w:rsidRPr="00832CC1" w:rsidRDefault="00832CC1" w:rsidP="00832CC1">
      <w:pPr>
        <w:rPr>
          <w:rFonts w:ascii="Times New Roman" w:hAnsi="Times New Roman" w:cs="Times New Roman"/>
          <w:sz w:val="28"/>
          <w:szCs w:val="28"/>
        </w:rPr>
      </w:pPr>
      <w:r w:rsidRPr="00832CC1">
        <w:rPr>
          <w:rFonts w:ascii="Times New Roman" w:hAnsi="Times New Roman" w:cs="Times New Roman"/>
          <w:sz w:val="28"/>
          <w:szCs w:val="28"/>
        </w:rPr>
        <w:t>структурирование знания, через составления алгоритма.</w:t>
      </w:r>
    </w:p>
    <w:p w:rsidR="00832CC1" w:rsidRPr="00832CC1" w:rsidRDefault="00832CC1" w:rsidP="00832C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Коммуникативные:</w:t>
      </w:r>
    </w:p>
    <w:p w:rsidR="00832CC1" w:rsidRPr="00832CC1" w:rsidRDefault="00832CC1" w:rsidP="00832CC1">
      <w:pPr>
        <w:rPr>
          <w:rFonts w:ascii="Times New Roman" w:hAnsi="Times New Roman" w:cs="Times New Roman"/>
          <w:sz w:val="28"/>
          <w:szCs w:val="28"/>
        </w:rPr>
      </w:pPr>
      <w:r w:rsidRPr="00832CC1">
        <w:rPr>
          <w:rFonts w:ascii="Times New Roman" w:hAnsi="Times New Roman" w:cs="Times New Roman"/>
          <w:sz w:val="28"/>
          <w:szCs w:val="28"/>
        </w:rPr>
        <w:t>умение строить речевое высказывание в соответствии с поставленной задачей.</w:t>
      </w:r>
    </w:p>
    <w:p w:rsidR="00832CC1" w:rsidRDefault="00832CC1" w:rsidP="00832CC1">
      <w:pPr>
        <w:rPr>
          <w:rFonts w:ascii="Times New Roman" w:hAnsi="Times New Roman" w:cs="Times New Roman"/>
          <w:b/>
          <w:sz w:val="28"/>
          <w:szCs w:val="28"/>
        </w:rPr>
      </w:pPr>
      <w:r w:rsidRPr="00832CC1">
        <w:rPr>
          <w:rFonts w:ascii="Times New Roman" w:hAnsi="Times New Roman" w:cs="Times New Roman"/>
          <w:b/>
          <w:sz w:val="28"/>
          <w:szCs w:val="28"/>
        </w:rPr>
        <w:t xml:space="preserve">Личностные: </w:t>
      </w:r>
    </w:p>
    <w:p w:rsidR="00832CC1" w:rsidRDefault="00832CC1" w:rsidP="00832CC1">
      <w:pPr>
        <w:rPr>
          <w:rFonts w:ascii="Times New Roman" w:hAnsi="Times New Roman" w:cs="Times New Roman"/>
          <w:sz w:val="28"/>
          <w:szCs w:val="28"/>
        </w:rPr>
      </w:pPr>
      <w:r w:rsidRPr="00832CC1">
        <w:rPr>
          <w:rFonts w:ascii="Times New Roman" w:hAnsi="Times New Roman" w:cs="Times New Roman"/>
          <w:sz w:val="28"/>
          <w:szCs w:val="28"/>
        </w:rPr>
        <w:t>мотивация к обучению и целенаправленной познавательной деятельности.</w:t>
      </w:r>
    </w:p>
    <w:p w:rsidR="00785944" w:rsidRDefault="00785944" w:rsidP="00832CC1">
      <w:pPr>
        <w:rPr>
          <w:rFonts w:ascii="Times New Roman" w:hAnsi="Times New Roman" w:cs="Times New Roman"/>
          <w:b/>
          <w:sz w:val="28"/>
          <w:szCs w:val="28"/>
        </w:rPr>
      </w:pPr>
      <w:r w:rsidRPr="00785944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785944" w:rsidRDefault="00785944" w:rsidP="00832CC1">
      <w:pPr>
        <w:rPr>
          <w:rFonts w:ascii="Times New Roman" w:hAnsi="Times New Roman" w:cs="Times New Roman"/>
          <w:b/>
          <w:sz w:val="28"/>
          <w:szCs w:val="28"/>
        </w:rPr>
      </w:pPr>
    </w:p>
    <w:p w:rsidR="00785944" w:rsidRDefault="00785944" w:rsidP="00832CC1">
      <w:pPr>
        <w:rPr>
          <w:rFonts w:ascii="Times New Roman" w:hAnsi="Times New Roman" w:cs="Times New Roman"/>
          <w:b/>
          <w:sz w:val="28"/>
          <w:szCs w:val="28"/>
        </w:rPr>
      </w:pPr>
    </w:p>
    <w:p w:rsidR="00785944" w:rsidRPr="00785944" w:rsidRDefault="00785944" w:rsidP="00832CC1">
      <w:pPr>
        <w:rPr>
          <w:rFonts w:ascii="Times New Roman" w:hAnsi="Times New Roman" w:cs="Times New Roman"/>
          <w:b/>
          <w:sz w:val="28"/>
          <w:szCs w:val="28"/>
        </w:rPr>
      </w:pPr>
    </w:p>
    <w:p w:rsidR="00EB0A52" w:rsidRDefault="00EB0A52" w:rsidP="00EB0A5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План урока:</w:t>
      </w:r>
    </w:p>
    <w:p w:rsidR="00EB0A52" w:rsidRDefault="00EB0A52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1.Организационный момент</w:t>
      </w:r>
    </w:p>
    <w:p w:rsidR="00EB0A52" w:rsidRDefault="00EB0A52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2.Актуализация опорных знаний</w:t>
      </w:r>
    </w:p>
    <w:p w:rsidR="00EB0A52" w:rsidRDefault="00EB0A52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3.Постановка учебной задачи</w:t>
      </w:r>
    </w:p>
    <w:p w:rsidR="00EB0A52" w:rsidRDefault="00EB0A52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4145D" w:rsidRPr="00E4145D">
        <w:t xml:space="preserve"> </w:t>
      </w:r>
      <w:r w:rsidR="00E4145D" w:rsidRPr="00E4145D">
        <w:rPr>
          <w:rFonts w:ascii="Times New Roman" w:hAnsi="Times New Roman" w:cs="Times New Roman"/>
          <w:sz w:val="28"/>
          <w:szCs w:val="28"/>
        </w:rPr>
        <w:t>Построение проекта выхода из затруднения</w:t>
      </w:r>
    </w:p>
    <w:p w:rsidR="00EB0A52" w:rsidRDefault="00EB0A52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4145D">
        <w:rPr>
          <w:rFonts w:ascii="Times New Roman" w:hAnsi="Times New Roman" w:cs="Times New Roman"/>
          <w:sz w:val="28"/>
          <w:szCs w:val="28"/>
        </w:rPr>
        <w:t>Открытие нового знания</w:t>
      </w:r>
    </w:p>
    <w:p w:rsidR="00EB0A52" w:rsidRDefault="00EB0A52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E4145D" w:rsidRPr="00E4145D">
        <w:t xml:space="preserve"> </w:t>
      </w:r>
      <w:r w:rsidR="00E4145D" w:rsidRPr="00E4145D">
        <w:rPr>
          <w:rFonts w:ascii="Times New Roman" w:hAnsi="Times New Roman" w:cs="Times New Roman"/>
          <w:sz w:val="28"/>
          <w:szCs w:val="28"/>
        </w:rPr>
        <w:t>Первичное закрепление</w:t>
      </w:r>
    </w:p>
    <w:p w:rsidR="00E4145D" w:rsidRDefault="00EB0A52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E4145D" w:rsidRPr="00E4145D">
        <w:t xml:space="preserve"> </w:t>
      </w:r>
      <w:r w:rsidR="00E4145D" w:rsidRPr="00E4145D">
        <w:rPr>
          <w:rFonts w:ascii="Times New Roman" w:hAnsi="Times New Roman" w:cs="Times New Roman"/>
          <w:sz w:val="28"/>
          <w:szCs w:val="28"/>
        </w:rPr>
        <w:t>Самостоятельная работа</w:t>
      </w:r>
      <w:bookmarkStart w:id="0" w:name="_GoBack"/>
      <w:bookmarkEnd w:id="0"/>
    </w:p>
    <w:p w:rsidR="00EB0A52" w:rsidRDefault="00E4145D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EB0A52">
        <w:rPr>
          <w:rFonts w:ascii="Times New Roman" w:hAnsi="Times New Roman" w:cs="Times New Roman"/>
          <w:sz w:val="28"/>
          <w:szCs w:val="28"/>
        </w:rPr>
        <w:t>Инструктаж о выполнении Д/</w:t>
      </w:r>
      <w:proofErr w:type="gramStart"/>
      <w:r w:rsidR="00EB0A52">
        <w:rPr>
          <w:rFonts w:ascii="Times New Roman" w:hAnsi="Times New Roman" w:cs="Times New Roman"/>
          <w:sz w:val="28"/>
          <w:szCs w:val="28"/>
        </w:rPr>
        <w:t>З</w:t>
      </w:r>
      <w:proofErr w:type="gramEnd"/>
    </w:p>
    <w:p w:rsidR="00EB0A52" w:rsidRPr="00EB0A52" w:rsidRDefault="00E4145D" w:rsidP="00EB0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B0A52">
        <w:rPr>
          <w:rFonts w:ascii="Times New Roman" w:hAnsi="Times New Roman" w:cs="Times New Roman"/>
          <w:sz w:val="28"/>
          <w:szCs w:val="28"/>
        </w:rPr>
        <w:t>.Рефлексия</w:t>
      </w:r>
    </w:p>
    <w:p w:rsidR="00EB0A52" w:rsidRDefault="00EB0A52" w:rsidP="00EB0A52">
      <w:pPr>
        <w:rPr>
          <w:rFonts w:ascii="Times New Roman" w:hAnsi="Times New Roman" w:cs="Times New Roman"/>
          <w:sz w:val="28"/>
          <w:szCs w:val="28"/>
        </w:rPr>
      </w:pPr>
    </w:p>
    <w:p w:rsidR="004371CA" w:rsidRDefault="004371CA" w:rsidP="00EB0A52">
      <w:pPr>
        <w:rPr>
          <w:rFonts w:ascii="Times New Roman" w:hAnsi="Times New Roman" w:cs="Times New Roman"/>
          <w:sz w:val="28"/>
          <w:szCs w:val="28"/>
        </w:rPr>
      </w:pPr>
    </w:p>
    <w:p w:rsidR="004371CA" w:rsidRDefault="004371CA" w:rsidP="00EB0A5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4253"/>
        <w:gridCol w:w="3183"/>
        <w:gridCol w:w="2364"/>
        <w:gridCol w:w="2391"/>
      </w:tblGrid>
      <w:tr w:rsidR="00C4548F" w:rsidTr="008B4791">
        <w:tc>
          <w:tcPr>
            <w:tcW w:w="1843" w:type="dxa"/>
          </w:tcPr>
          <w:p w:rsidR="004371CA" w:rsidRDefault="004371CA" w:rsidP="00EB0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1843" w:type="dxa"/>
          </w:tcPr>
          <w:p w:rsidR="004371CA" w:rsidRDefault="004371CA" w:rsidP="00EB0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этапа</w:t>
            </w:r>
          </w:p>
        </w:tc>
        <w:tc>
          <w:tcPr>
            <w:tcW w:w="4253" w:type="dxa"/>
          </w:tcPr>
          <w:p w:rsidR="004371CA" w:rsidRDefault="004371CA" w:rsidP="00EB0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183" w:type="dxa"/>
          </w:tcPr>
          <w:p w:rsidR="004371CA" w:rsidRDefault="004371CA" w:rsidP="00EB0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2364" w:type="dxa"/>
          </w:tcPr>
          <w:p w:rsidR="004371CA" w:rsidRDefault="004371CA" w:rsidP="00EB0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Формы, методы, средства</w:t>
            </w:r>
          </w:p>
        </w:tc>
        <w:tc>
          <w:tcPr>
            <w:tcW w:w="2391" w:type="dxa"/>
          </w:tcPr>
          <w:p w:rsidR="004371CA" w:rsidRDefault="004371CA" w:rsidP="00EB0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Формируемые УУД</w:t>
            </w:r>
          </w:p>
        </w:tc>
      </w:tr>
      <w:tr w:rsidR="00C4548F" w:rsidTr="008B4791">
        <w:trPr>
          <w:trHeight w:val="1010"/>
        </w:trPr>
        <w:tc>
          <w:tcPr>
            <w:tcW w:w="1843" w:type="dxa"/>
          </w:tcPr>
          <w:p w:rsidR="004371CA" w:rsidRPr="009E6557" w:rsidRDefault="004371CA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557">
              <w:rPr>
                <w:rFonts w:ascii="Times New Roman" w:hAnsi="Times New Roman" w:cs="Times New Roman"/>
                <w:sz w:val="24"/>
                <w:szCs w:val="24"/>
              </w:rPr>
              <w:t>1.Орг</w:t>
            </w:r>
            <w:proofErr w:type="gramStart"/>
            <w:r w:rsidRPr="009E655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9E6557">
              <w:rPr>
                <w:rFonts w:ascii="Times New Roman" w:hAnsi="Times New Roman" w:cs="Times New Roman"/>
                <w:sz w:val="24"/>
                <w:szCs w:val="24"/>
              </w:rPr>
              <w:t>омент</w:t>
            </w:r>
          </w:p>
        </w:tc>
        <w:tc>
          <w:tcPr>
            <w:tcW w:w="1843" w:type="dxa"/>
          </w:tcPr>
          <w:p w:rsidR="004371CA" w:rsidRPr="009E6557" w:rsidRDefault="004371CA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557">
              <w:rPr>
                <w:rFonts w:ascii="Times New Roman" w:hAnsi="Times New Roman" w:cs="Times New Roman"/>
                <w:sz w:val="24"/>
                <w:szCs w:val="24"/>
              </w:rPr>
              <w:t>Создание эмоционального настроя детей</w:t>
            </w:r>
          </w:p>
        </w:tc>
        <w:tc>
          <w:tcPr>
            <w:tcW w:w="4253" w:type="dxa"/>
          </w:tcPr>
          <w:p w:rsidR="004371CA" w:rsidRDefault="004371CA" w:rsidP="00EB0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3" w:type="dxa"/>
          </w:tcPr>
          <w:p w:rsidR="004371CA" w:rsidRDefault="004371CA" w:rsidP="00EB0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4" w:type="dxa"/>
          </w:tcPr>
          <w:p w:rsidR="004371CA" w:rsidRDefault="004371CA" w:rsidP="00EB0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809" w:rsidRDefault="00DE3809" w:rsidP="00EB0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809" w:rsidRDefault="00DE3809" w:rsidP="00EB0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809" w:rsidRDefault="00DE3809" w:rsidP="00EB0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809" w:rsidRDefault="00DE3809" w:rsidP="00EB0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4371CA" w:rsidRPr="009E6557" w:rsidRDefault="009E6557" w:rsidP="00EB0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ЛУУД: мотивация к учебной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</w:tc>
      </w:tr>
      <w:tr w:rsidR="004371CA" w:rsidRPr="00C4548F" w:rsidTr="008B4791">
        <w:tc>
          <w:tcPr>
            <w:tcW w:w="1843" w:type="dxa"/>
          </w:tcPr>
          <w:p w:rsidR="004371CA" w:rsidRPr="009E6557" w:rsidRDefault="004371CA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5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2.Актуализация опорных знаний</w:t>
            </w:r>
          </w:p>
        </w:tc>
        <w:tc>
          <w:tcPr>
            <w:tcW w:w="1843" w:type="dxa"/>
          </w:tcPr>
          <w:p w:rsidR="004371CA" w:rsidRPr="00C4548F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Актуализировать изученные способы действия, достаточные для применения изучения новых знаний.</w:t>
            </w:r>
          </w:p>
        </w:tc>
        <w:tc>
          <w:tcPr>
            <w:tcW w:w="4253" w:type="dxa"/>
          </w:tcPr>
          <w:p w:rsidR="00832CC1" w:rsidRPr="00832CC1" w:rsidRDefault="00832CC1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– Ребята, наш сегодняшний урок мы начинаем с высказывания:</w:t>
            </w:r>
          </w:p>
          <w:p w:rsidR="00832CC1" w:rsidRPr="00832CC1" w:rsidRDefault="00832CC1" w:rsidP="00832C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b/>
                <w:sz w:val="24"/>
                <w:szCs w:val="24"/>
              </w:rPr>
              <w:t>«Не ошибается только тот, кто ничего не делает».</w:t>
            </w:r>
          </w:p>
          <w:p w:rsidR="00832CC1" w:rsidRDefault="00832CC1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– Как вы понимаете эти слова?</w:t>
            </w: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Pr="00832CC1" w:rsidRDefault="00832CC1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– А как вы думаете, может быть, действительно ничего не делать?</w:t>
            </w:r>
          </w:p>
          <w:p w:rsidR="00832CC1" w:rsidRPr="00832CC1" w:rsidRDefault="00832CC1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– Спасибо, ребята, я с вами согласна. Давайте приступим к нашему уроку. Пожелайте друг другу удачи!</w:t>
            </w:r>
          </w:p>
          <w:p w:rsidR="00832CC1" w:rsidRDefault="00832CC1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Сегодня на уроке мы с вами  будем исследователями, открывателями. Успехов вам и удач!</w:t>
            </w:r>
          </w:p>
          <w:p w:rsidR="00832CC1" w:rsidRDefault="00832CC1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– Откроем тетради</w:t>
            </w:r>
            <w:r w:rsidR="00DE3809">
              <w:rPr>
                <w:rFonts w:ascii="Times New Roman" w:hAnsi="Times New Roman" w:cs="Times New Roman"/>
                <w:sz w:val="24"/>
                <w:szCs w:val="24"/>
              </w:rPr>
              <w:t xml:space="preserve"> и запишем дату.</w:t>
            </w:r>
          </w:p>
          <w:p w:rsidR="00832CC1" w:rsidRPr="00832CC1" w:rsidRDefault="00832CC1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Pr="00832CC1" w:rsidRDefault="00832CC1" w:rsidP="00832C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b/>
                <w:sz w:val="24"/>
                <w:szCs w:val="24"/>
              </w:rPr>
              <w:t>Чтение скороговорки.</w:t>
            </w:r>
          </w:p>
          <w:p w:rsidR="00832CC1" w:rsidRPr="00832CC1" w:rsidRDefault="00832CC1" w:rsidP="00832C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b/>
                <w:sz w:val="24"/>
                <w:szCs w:val="24"/>
              </w:rPr>
              <w:t>Два щенка щека к щеке щиплют щетку в уголке.</w:t>
            </w: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Pr="00832CC1" w:rsidRDefault="00832CC1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– Медленно проговорите, отчетливо выделяя каждый звук</w:t>
            </w:r>
            <w:proofErr w:type="gramStart"/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два раза)</w:t>
            </w:r>
          </w:p>
          <w:p w:rsidR="00832CC1" w:rsidRPr="00832CC1" w:rsidRDefault="00832CC1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– Проговариваем в убыстряющемся темпе.</w:t>
            </w:r>
          </w:p>
          <w:p w:rsidR="00832CC1" w:rsidRPr="00832CC1" w:rsidRDefault="00832CC1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– Какой звук чаще других слышится в скороговорке?</w:t>
            </w:r>
          </w:p>
          <w:p w:rsidR="00832CC1" w:rsidRDefault="00832CC1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– Какие ещё звуки относятся к шипящим? ([ж]</w:t>
            </w:r>
            <w:proofErr w:type="gramStart"/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,[</w:t>
            </w:r>
            <w:proofErr w:type="gramEnd"/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ш],[ч],[щ])</w:t>
            </w: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Pr="00110E15" w:rsidRDefault="00110E15" w:rsidP="00EB0A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b/>
                <w:sz w:val="24"/>
                <w:szCs w:val="24"/>
              </w:rPr>
              <w:t>Минутка чистописания</w:t>
            </w:r>
          </w:p>
          <w:p w:rsidR="00832CC1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Пропишите красиво на строчке буквы в данной последовательности: ж, ш, ч, щ.</w:t>
            </w: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– Для открытия новых знаний нам понадобятся знания, которые мы открыли для себя на предыдущих уроках. Поэтому мы напишем сейчас мини-тест. Отвечаем коротко: «да» или «нет».</w:t>
            </w: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Ответ записываем в тетради.</w:t>
            </w:r>
          </w:p>
          <w:p w:rsid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Наречия обозначают признак действия, признак признака, признак предмета.</w:t>
            </w: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Наречия в предложении могут быть дополнением.</w:t>
            </w: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Наречия в словосочетании связаны по смыслу.</w:t>
            </w: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Наречия могут быть связаны с местоимением.</w:t>
            </w: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Наречия в предложении могут быть определением.</w:t>
            </w: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Наречие – это слова, которые изменяются.</w:t>
            </w: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Наречия могут быть образованы с помощью суффиксов.</w:t>
            </w:r>
          </w:p>
          <w:p w:rsid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Наречия отвечают на вопросы: куда? откуда? где? как? зачем? почему?</w:t>
            </w:r>
            <w:proofErr w:type="gramEnd"/>
          </w:p>
          <w:p w:rsid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Взаимопроверка тетрадей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Ответы на доск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E380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3809">
              <w:rPr>
                <w:rFonts w:ascii="Times New Roman" w:hAnsi="Times New Roman" w:cs="Times New Roman"/>
                <w:sz w:val="24"/>
                <w:szCs w:val="24"/>
              </w:rPr>
              <w:t>Слайд)</w:t>
            </w: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1.    да.        5. да</w:t>
            </w: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2.    нет       6. нет</w:t>
            </w: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3.    да         7. да</w:t>
            </w:r>
          </w:p>
          <w:p w:rsid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4.    нет       8. да</w:t>
            </w: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 xml:space="preserve">– Обобщим всё, что мы знаем о наречии по плану:    </w:t>
            </w: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Наречие – это …</w:t>
            </w: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обозначает …</w:t>
            </w: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отвечает …</w:t>
            </w: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в предложении может быть …</w:t>
            </w:r>
          </w:p>
          <w:p w:rsidR="00110E15" w:rsidRP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 xml:space="preserve">может быть связано </w:t>
            </w:r>
            <w:proofErr w:type="gramStart"/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10E15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</w:p>
          <w:p w:rsidR="00110E15" w:rsidRDefault="00110E15" w:rsidP="00110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образовано …</w:t>
            </w:r>
          </w:p>
          <w:p w:rsidR="00C4548F" w:rsidRPr="00C4548F" w:rsidRDefault="00C4548F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</w:tcPr>
          <w:p w:rsidR="004371CA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Если ты делаешь что-то, ты можешь и ошибаться. А если вообще ничего не делать, то конечно ошибок и не будет.</w:t>
            </w: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– Нет, делать обязательно нужно, иначе ничего нового не узнать и ничему новому не научиться.</w:t>
            </w: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CC1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C1">
              <w:rPr>
                <w:rFonts w:ascii="Times New Roman" w:hAnsi="Times New Roman" w:cs="Times New Roman"/>
                <w:sz w:val="24"/>
                <w:szCs w:val="24"/>
              </w:rPr>
              <w:t>Проговаривание скороговорки.</w:t>
            </w: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Пишут в тетради</w:t>
            </w: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Взаимопроверка  по эталону.</w:t>
            </w:r>
          </w:p>
          <w:p w:rsidR="00110E15" w:rsidRPr="00C4548F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4371CA" w:rsidRDefault="00832CC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</w:t>
            </w:r>
          </w:p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тетради</w:t>
            </w:r>
          </w:p>
          <w:p w:rsidR="00110E15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Взаимопроверка</w:t>
            </w:r>
          </w:p>
          <w:p w:rsidR="00785944" w:rsidRPr="00C4548F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:rsidR="00832CC1" w:rsidRPr="00832CC1" w:rsidRDefault="00110E15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ПУУД</w:t>
            </w:r>
            <w:r w:rsidR="00832CC1" w:rsidRPr="00832CC1">
              <w:rPr>
                <w:rFonts w:ascii="Times New Roman" w:hAnsi="Times New Roman" w:cs="Times New Roman"/>
                <w:sz w:val="24"/>
                <w:szCs w:val="24"/>
              </w:rPr>
              <w:t>: структурирование знания.</w:t>
            </w:r>
          </w:p>
          <w:p w:rsidR="00832CC1" w:rsidRPr="00832CC1" w:rsidRDefault="00110E15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КУУД</w:t>
            </w:r>
            <w:r w:rsidR="00832CC1" w:rsidRPr="00832CC1">
              <w:rPr>
                <w:rFonts w:ascii="Times New Roman" w:hAnsi="Times New Roman" w:cs="Times New Roman"/>
                <w:sz w:val="24"/>
                <w:szCs w:val="24"/>
              </w:rPr>
              <w:t>: умение строить речевое высказывание в соответствии с поставленной задачей.</w:t>
            </w:r>
          </w:p>
          <w:p w:rsidR="004371CA" w:rsidRPr="00C4548F" w:rsidRDefault="00110E15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ЛУУД</w:t>
            </w:r>
            <w:r w:rsidR="00832CC1" w:rsidRPr="00832CC1">
              <w:rPr>
                <w:rFonts w:ascii="Times New Roman" w:hAnsi="Times New Roman" w:cs="Times New Roman"/>
                <w:sz w:val="24"/>
                <w:szCs w:val="24"/>
              </w:rPr>
              <w:t>: мотивация к обучению и целенаправленной познавательной деятельности.</w:t>
            </w:r>
          </w:p>
        </w:tc>
      </w:tr>
      <w:tr w:rsidR="00110E15" w:rsidRPr="00C4548F" w:rsidTr="008B4791">
        <w:tc>
          <w:tcPr>
            <w:tcW w:w="1843" w:type="dxa"/>
          </w:tcPr>
          <w:p w:rsidR="00110E15" w:rsidRPr="009E6557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3.Постановка учебной проблемы</w:t>
            </w:r>
          </w:p>
        </w:tc>
        <w:tc>
          <w:tcPr>
            <w:tcW w:w="1843" w:type="dxa"/>
          </w:tcPr>
          <w:p w:rsidR="00110E15" w:rsidRPr="00832CC1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15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постановки проблемного вопроса.</w:t>
            </w:r>
          </w:p>
        </w:tc>
        <w:tc>
          <w:tcPr>
            <w:tcW w:w="4253" w:type="dxa"/>
          </w:tcPr>
          <w:p w:rsidR="00110E15" w:rsidRDefault="00785944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сегодня на уроке я предлагаю помочь домовенку Кузе. Он хочет нам что-то сказать. Я зачитаю.</w:t>
            </w:r>
          </w:p>
          <w:p w:rsidR="00785944" w:rsidRDefault="00785944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944" w:rsidRDefault="00785944" w:rsidP="00832C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5944">
              <w:rPr>
                <w:rFonts w:ascii="Times New Roman" w:hAnsi="Times New Roman" w:cs="Times New Roman"/>
                <w:i/>
                <w:sz w:val="24"/>
                <w:szCs w:val="24"/>
              </w:rPr>
              <w:t>Здравствуйте ребята, как у вас тепло, уютно, «пахнет знаниями»! Я – домовенок Кузя!  У меня к вам серьёзное дело. Понимаете, я тут написал письмо в домоуправление. Посмотрите, как бы ошибок не было. Все-таки документ.</w:t>
            </w:r>
          </w:p>
          <w:p w:rsidR="00785944" w:rsidRPr="00785944" w:rsidRDefault="00785944" w:rsidP="007859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944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Заявление.</w:t>
            </w:r>
          </w:p>
          <w:p w:rsidR="00785944" w:rsidRPr="00785944" w:rsidRDefault="00785944" w:rsidP="0078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944">
              <w:rPr>
                <w:rFonts w:ascii="Times New Roman" w:hAnsi="Times New Roman" w:cs="Times New Roman"/>
                <w:sz w:val="24"/>
                <w:szCs w:val="24"/>
              </w:rPr>
              <w:t xml:space="preserve">Заявляю, что как только </w:t>
            </w:r>
            <w:proofErr w:type="spellStart"/>
            <w:r w:rsidRPr="00785944">
              <w:rPr>
                <w:rFonts w:ascii="Times New Roman" w:hAnsi="Times New Roman" w:cs="Times New Roman"/>
                <w:b/>
                <w:sz w:val="24"/>
                <w:szCs w:val="24"/>
              </w:rPr>
              <w:t>ноч</w:t>
            </w:r>
            <w:proofErr w:type="spellEnd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 xml:space="preserve">, приходит в мой дом всякая </w:t>
            </w:r>
            <w:proofErr w:type="spellStart"/>
            <w:r w:rsidRPr="00785944">
              <w:rPr>
                <w:rFonts w:ascii="Times New Roman" w:hAnsi="Times New Roman" w:cs="Times New Roman"/>
                <w:b/>
                <w:sz w:val="24"/>
                <w:szCs w:val="24"/>
              </w:rPr>
              <w:t>молодеж</w:t>
            </w:r>
            <w:proofErr w:type="spellEnd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 xml:space="preserve">. Ноги все </w:t>
            </w:r>
            <w:proofErr w:type="spellStart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>сплош</w:t>
            </w:r>
            <w:proofErr w:type="spellEnd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 xml:space="preserve"> грязные от </w:t>
            </w:r>
            <w:proofErr w:type="spellStart"/>
            <w:r w:rsidRPr="00785944">
              <w:rPr>
                <w:rFonts w:ascii="Times New Roman" w:hAnsi="Times New Roman" w:cs="Times New Roman"/>
                <w:b/>
                <w:sz w:val="24"/>
                <w:szCs w:val="24"/>
              </w:rPr>
              <w:t>лужь</w:t>
            </w:r>
            <w:proofErr w:type="spellEnd"/>
            <w:r w:rsidRPr="0078594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85944">
              <w:rPr>
                <w:rFonts w:ascii="Times New Roman" w:hAnsi="Times New Roman" w:cs="Times New Roman"/>
                <w:sz w:val="24"/>
                <w:szCs w:val="24"/>
              </w:rPr>
              <w:t xml:space="preserve"> А ты тут </w:t>
            </w:r>
            <w:proofErr w:type="spellStart"/>
            <w:r w:rsidRPr="001E3002">
              <w:rPr>
                <w:rFonts w:ascii="Times New Roman" w:hAnsi="Times New Roman" w:cs="Times New Roman"/>
                <w:b/>
                <w:sz w:val="24"/>
                <w:szCs w:val="24"/>
              </w:rPr>
              <w:t>ходиш</w:t>
            </w:r>
            <w:proofErr w:type="spellEnd"/>
            <w:r w:rsidRPr="001E30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E3002">
              <w:rPr>
                <w:rFonts w:ascii="Times New Roman" w:hAnsi="Times New Roman" w:cs="Times New Roman"/>
                <w:b/>
                <w:sz w:val="24"/>
                <w:szCs w:val="24"/>
              </w:rPr>
              <w:t>моеш</w:t>
            </w:r>
            <w:proofErr w:type="spellEnd"/>
            <w:r w:rsidRPr="001E30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E3002">
              <w:rPr>
                <w:rFonts w:ascii="Times New Roman" w:hAnsi="Times New Roman" w:cs="Times New Roman"/>
                <w:b/>
                <w:sz w:val="24"/>
                <w:szCs w:val="24"/>
              </w:rPr>
              <w:t>вытираеш</w:t>
            </w:r>
            <w:proofErr w:type="spellEnd"/>
            <w:r w:rsidRPr="001E30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E3002">
              <w:rPr>
                <w:rFonts w:ascii="Times New Roman" w:hAnsi="Times New Roman" w:cs="Times New Roman"/>
                <w:b/>
                <w:sz w:val="24"/>
                <w:szCs w:val="24"/>
              </w:rPr>
              <w:t>убираеш</w:t>
            </w:r>
            <w:proofErr w:type="spellEnd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 xml:space="preserve">. В </w:t>
            </w:r>
            <w:r w:rsidRPr="007859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общем, жить мне так </w:t>
            </w:r>
            <w:proofErr w:type="spellStart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>невмоч</w:t>
            </w:r>
            <w:proofErr w:type="spellEnd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>Точ</w:t>
            </w:r>
            <w:proofErr w:type="spellEnd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>-в-</w:t>
            </w:r>
            <w:proofErr w:type="spellStart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>точ</w:t>
            </w:r>
            <w:proofErr w:type="spellEnd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 xml:space="preserve"> от усталости упаду </w:t>
            </w:r>
            <w:proofErr w:type="spellStart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>навзнич</w:t>
            </w:r>
            <w:proofErr w:type="spellEnd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 xml:space="preserve">, никакой </w:t>
            </w:r>
            <w:proofErr w:type="spellStart"/>
            <w:r w:rsidRPr="00785944">
              <w:rPr>
                <w:rFonts w:ascii="Times New Roman" w:hAnsi="Times New Roman" w:cs="Times New Roman"/>
                <w:b/>
                <w:sz w:val="24"/>
                <w:szCs w:val="24"/>
              </w:rPr>
              <w:t>врачь</w:t>
            </w:r>
            <w:proofErr w:type="spellEnd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 xml:space="preserve"> не поможет. Так что прошу поставить на мой дом </w:t>
            </w:r>
            <w:proofErr w:type="spellStart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>домовенофон</w:t>
            </w:r>
            <w:proofErr w:type="spellEnd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 xml:space="preserve">, а то я хоть и </w:t>
            </w:r>
            <w:proofErr w:type="spellStart"/>
            <w:r w:rsidRPr="001E3002">
              <w:rPr>
                <w:rFonts w:ascii="Times New Roman" w:hAnsi="Times New Roman" w:cs="Times New Roman"/>
                <w:b/>
                <w:sz w:val="24"/>
                <w:szCs w:val="24"/>
              </w:rPr>
              <w:t>хорошь</w:t>
            </w:r>
            <w:proofErr w:type="spellEnd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>, но уйду отсюда проч.</w:t>
            </w:r>
          </w:p>
          <w:p w:rsidR="00785944" w:rsidRDefault="00785944" w:rsidP="007859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5944" w:rsidRDefault="00785944" w:rsidP="0078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944">
              <w:rPr>
                <w:rFonts w:ascii="Times New Roman" w:hAnsi="Times New Roman" w:cs="Times New Roman"/>
                <w:sz w:val="24"/>
                <w:szCs w:val="24"/>
              </w:rPr>
              <w:t>– Давайте поможем Кузе!</w:t>
            </w:r>
          </w:p>
          <w:p w:rsidR="001E3002" w:rsidRDefault="001E3002" w:rsidP="0078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002" w:rsidRDefault="001E3002" w:rsidP="0078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002" w:rsidRDefault="001E3002" w:rsidP="0078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002" w:rsidRDefault="001E3002" w:rsidP="0078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002" w:rsidRDefault="001E3002" w:rsidP="0078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002" w:rsidRDefault="001E3002" w:rsidP="0078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002" w:rsidRDefault="001E3002" w:rsidP="0078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002" w:rsidRDefault="001E3002" w:rsidP="0078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002" w:rsidRDefault="001E3002" w:rsidP="0078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002" w:rsidRDefault="001E3002" w:rsidP="0078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002" w:rsidRPr="001E3002" w:rsidRDefault="001E3002" w:rsidP="001E3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002">
              <w:rPr>
                <w:rFonts w:ascii="Times New Roman" w:hAnsi="Times New Roman" w:cs="Times New Roman"/>
                <w:sz w:val="24"/>
                <w:szCs w:val="24"/>
              </w:rPr>
              <w:t xml:space="preserve">– Молодцы! А остальные слова? </w:t>
            </w:r>
            <w:proofErr w:type="spellStart"/>
            <w:r w:rsidRPr="001E3002">
              <w:rPr>
                <w:rFonts w:ascii="Times New Roman" w:hAnsi="Times New Roman" w:cs="Times New Roman"/>
                <w:sz w:val="24"/>
                <w:szCs w:val="24"/>
              </w:rPr>
              <w:t>Сплош</w:t>
            </w:r>
            <w:proofErr w:type="spellEnd"/>
            <w:r w:rsidRPr="001E30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E3002">
              <w:rPr>
                <w:rFonts w:ascii="Times New Roman" w:hAnsi="Times New Roman" w:cs="Times New Roman"/>
                <w:sz w:val="24"/>
                <w:szCs w:val="24"/>
              </w:rPr>
              <w:t>невмоч</w:t>
            </w:r>
            <w:proofErr w:type="spellEnd"/>
            <w:r w:rsidRPr="001E3002">
              <w:rPr>
                <w:rFonts w:ascii="Times New Roman" w:hAnsi="Times New Roman" w:cs="Times New Roman"/>
                <w:sz w:val="24"/>
                <w:szCs w:val="24"/>
              </w:rPr>
              <w:t xml:space="preserve">, точь-в-точь, </w:t>
            </w:r>
            <w:proofErr w:type="spellStart"/>
            <w:r w:rsidRPr="001E3002">
              <w:rPr>
                <w:rFonts w:ascii="Times New Roman" w:hAnsi="Times New Roman" w:cs="Times New Roman"/>
                <w:sz w:val="24"/>
                <w:szCs w:val="24"/>
              </w:rPr>
              <w:t>навзнич</w:t>
            </w:r>
            <w:proofErr w:type="spellEnd"/>
            <w:r w:rsidRPr="001E3002">
              <w:rPr>
                <w:rFonts w:ascii="Times New Roman" w:hAnsi="Times New Roman" w:cs="Times New Roman"/>
                <w:sz w:val="24"/>
                <w:szCs w:val="24"/>
              </w:rPr>
              <w:t>, проч.  Итак, что же получается?  Мы не можем помочь Кузе?</w:t>
            </w:r>
          </w:p>
          <w:p w:rsidR="001E3002" w:rsidRPr="00785944" w:rsidRDefault="001E3002" w:rsidP="001E3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002">
              <w:rPr>
                <w:rFonts w:ascii="Times New Roman" w:hAnsi="Times New Roman" w:cs="Times New Roman"/>
                <w:sz w:val="24"/>
                <w:szCs w:val="24"/>
              </w:rPr>
              <w:t>– Полностью не можем. У нас остались наречия.</w:t>
            </w:r>
          </w:p>
        </w:tc>
        <w:tc>
          <w:tcPr>
            <w:tcW w:w="3183" w:type="dxa"/>
          </w:tcPr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944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944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944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944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944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944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944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944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944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944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944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944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944">
              <w:rPr>
                <w:rFonts w:ascii="Times New Roman" w:hAnsi="Times New Roman" w:cs="Times New Roman"/>
                <w:sz w:val="24"/>
                <w:szCs w:val="24"/>
              </w:rPr>
              <w:t>– Ночь и молодежь – это существительные 3 склонения, их пишем с мягким знаком.</w:t>
            </w:r>
          </w:p>
          <w:p w:rsidR="00785944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944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944">
              <w:rPr>
                <w:rFonts w:ascii="Times New Roman" w:hAnsi="Times New Roman" w:cs="Times New Roman"/>
                <w:sz w:val="24"/>
                <w:szCs w:val="24"/>
              </w:rPr>
              <w:t>– Врач и луж – тоже существительные, эти существительные не 3 склонения, они пишутся без мягкого знака на конце.</w:t>
            </w:r>
          </w:p>
          <w:p w:rsidR="00785944" w:rsidRDefault="00785944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944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>Хорош</w:t>
            </w:r>
            <w:proofErr w:type="gramEnd"/>
            <w:r w:rsidRPr="00785944">
              <w:rPr>
                <w:rFonts w:ascii="Times New Roman" w:hAnsi="Times New Roman" w:cs="Times New Roman"/>
                <w:sz w:val="24"/>
                <w:szCs w:val="24"/>
              </w:rPr>
              <w:t xml:space="preserve"> – краткое прилагательное, оно пишется без ь</w:t>
            </w:r>
          </w:p>
          <w:p w:rsidR="001E3002" w:rsidRDefault="001E3002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002" w:rsidRPr="00832CC1" w:rsidRDefault="001E3002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002">
              <w:rPr>
                <w:rFonts w:ascii="Times New Roman" w:hAnsi="Times New Roman" w:cs="Times New Roman"/>
                <w:sz w:val="24"/>
                <w:szCs w:val="24"/>
              </w:rPr>
              <w:t>– Теперь осталось разобраться с глаголами. Запомни, Кузя, глаголы с шипящей на конце пишутся с мягким знаком, например: ходишь, моешь, убираешь, вытираешь.</w:t>
            </w:r>
          </w:p>
        </w:tc>
        <w:tc>
          <w:tcPr>
            <w:tcW w:w="2364" w:type="dxa"/>
          </w:tcPr>
          <w:p w:rsidR="00110E15" w:rsidRDefault="00110E1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:rsidR="00584781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КУУД</w:t>
            </w: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84781" w:rsidRPr="00584781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 xml:space="preserve"> умение строить речевое высказывание в соответствии с поставленной задачей.</w:t>
            </w:r>
          </w:p>
          <w:p w:rsidR="00110E15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ПУУД</w:t>
            </w: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: структурирование знания, через составления алгоритма.</w:t>
            </w:r>
          </w:p>
        </w:tc>
      </w:tr>
      <w:tr w:rsidR="001E3002" w:rsidRPr="00C4548F" w:rsidTr="008B4791">
        <w:tc>
          <w:tcPr>
            <w:tcW w:w="1843" w:type="dxa"/>
          </w:tcPr>
          <w:p w:rsidR="001E3002" w:rsidRDefault="001E3002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4.Построение проекта выхода из затруднения</w:t>
            </w:r>
          </w:p>
        </w:tc>
        <w:tc>
          <w:tcPr>
            <w:tcW w:w="1843" w:type="dxa"/>
          </w:tcPr>
          <w:p w:rsidR="001E3002" w:rsidRPr="00110E15" w:rsidRDefault="006F0000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000">
              <w:rPr>
                <w:rFonts w:ascii="Times New Roman" w:hAnsi="Times New Roman" w:cs="Times New Roman"/>
                <w:sz w:val="24"/>
                <w:szCs w:val="24"/>
              </w:rPr>
              <w:t>Постановка цели учебной деятельности.</w:t>
            </w:r>
          </w:p>
        </w:tc>
        <w:tc>
          <w:tcPr>
            <w:tcW w:w="4253" w:type="dxa"/>
          </w:tcPr>
          <w:p w:rsidR="001E3002" w:rsidRDefault="006F0000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000">
              <w:rPr>
                <w:rFonts w:ascii="Times New Roman" w:hAnsi="Times New Roman" w:cs="Times New Roman"/>
                <w:sz w:val="24"/>
                <w:szCs w:val="24"/>
              </w:rPr>
              <w:t>– Какой будет тема урока?</w:t>
            </w:r>
          </w:p>
          <w:p w:rsidR="006F0000" w:rsidRDefault="006F0000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000" w:rsidRDefault="006F0000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000" w:rsidRDefault="006F0000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6F0000">
              <w:rPr>
                <w:rFonts w:ascii="Times New Roman" w:hAnsi="Times New Roman" w:cs="Times New Roman"/>
                <w:sz w:val="24"/>
                <w:szCs w:val="24"/>
              </w:rPr>
              <w:t>На какие вопросы предстоит ответить?</w:t>
            </w:r>
          </w:p>
        </w:tc>
        <w:tc>
          <w:tcPr>
            <w:tcW w:w="3183" w:type="dxa"/>
          </w:tcPr>
          <w:p w:rsidR="001E3002" w:rsidRDefault="006F0000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000">
              <w:rPr>
                <w:rFonts w:ascii="Times New Roman" w:hAnsi="Times New Roman" w:cs="Times New Roman"/>
                <w:sz w:val="24"/>
                <w:szCs w:val="24"/>
              </w:rPr>
              <w:t>Мягкий знак на конце наречий после шипящих</w:t>
            </w:r>
          </w:p>
          <w:p w:rsidR="006F0000" w:rsidRDefault="006F0000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000" w:rsidRDefault="006F0000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000">
              <w:rPr>
                <w:rFonts w:ascii="Times New Roman" w:hAnsi="Times New Roman" w:cs="Times New Roman"/>
                <w:sz w:val="24"/>
                <w:szCs w:val="24"/>
              </w:rPr>
              <w:t>Всегда ли в наречиях с шипящими на конце пишется мягкий знак? Есть ли исключения?</w:t>
            </w:r>
          </w:p>
        </w:tc>
        <w:tc>
          <w:tcPr>
            <w:tcW w:w="2364" w:type="dxa"/>
          </w:tcPr>
          <w:p w:rsidR="001E3002" w:rsidRDefault="001E3002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:rsidR="00584781" w:rsidRPr="00584781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: умение строить речевое высказывание в соответствии с поставленной задачей.</w:t>
            </w:r>
          </w:p>
          <w:p w:rsidR="001E3002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РУУД</w:t>
            </w: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: принимать и сохранять учебную задачу.</w:t>
            </w:r>
          </w:p>
        </w:tc>
      </w:tr>
      <w:tr w:rsidR="006F0000" w:rsidRPr="00C4548F" w:rsidTr="008B4791">
        <w:tc>
          <w:tcPr>
            <w:tcW w:w="1843" w:type="dxa"/>
          </w:tcPr>
          <w:p w:rsidR="006F0000" w:rsidRDefault="006F0000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5.Открытие нового знания</w:t>
            </w:r>
          </w:p>
        </w:tc>
        <w:tc>
          <w:tcPr>
            <w:tcW w:w="1843" w:type="dxa"/>
          </w:tcPr>
          <w:p w:rsidR="006F0000" w:rsidRPr="00110E15" w:rsidRDefault="006F0000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000">
              <w:rPr>
                <w:rFonts w:ascii="Times New Roman" w:hAnsi="Times New Roman" w:cs="Times New Roman"/>
                <w:sz w:val="24"/>
                <w:szCs w:val="24"/>
              </w:rPr>
              <w:t>Выбор способа и средств реализации учебной задачи.</w:t>
            </w:r>
          </w:p>
        </w:tc>
        <w:tc>
          <w:tcPr>
            <w:tcW w:w="4253" w:type="dxa"/>
          </w:tcPr>
          <w:p w:rsidR="00040C75" w:rsidRPr="00040C75" w:rsidRDefault="00040C75" w:rsidP="00040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C75">
              <w:rPr>
                <w:rFonts w:ascii="Times New Roman" w:hAnsi="Times New Roman" w:cs="Times New Roman"/>
                <w:sz w:val="24"/>
                <w:szCs w:val="24"/>
              </w:rPr>
              <w:t>Стр.75, рубрика «Давай подумаем»</w:t>
            </w:r>
          </w:p>
          <w:p w:rsidR="00040C75" w:rsidRPr="00040C75" w:rsidRDefault="00040C75" w:rsidP="00040C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75" w:rsidRDefault="00040C75" w:rsidP="00040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Прочитайте слова.</w:t>
            </w:r>
            <w:r w:rsidRPr="00040C75">
              <w:rPr>
                <w:rFonts w:ascii="Times New Roman" w:hAnsi="Times New Roman" w:cs="Times New Roman"/>
                <w:sz w:val="24"/>
                <w:szCs w:val="24"/>
              </w:rPr>
              <w:t xml:space="preserve"> Сделайте вывод о том, как пишутся наречия, оканчивающиеся на шипящий.</w:t>
            </w:r>
          </w:p>
          <w:p w:rsidR="00040C75" w:rsidRDefault="00040C75" w:rsidP="00040C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75" w:rsidRDefault="00040C75" w:rsidP="00040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C75">
              <w:rPr>
                <w:rFonts w:ascii="Times New Roman" w:hAnsi="Times New Roman" w:cs="Times New Roman"/>
                <w:sz w:val="24"/>
                <w:szCs w:val="24"/>
              </w:rPr>
              <w:t>Вскачь, навзничь, наотмашь, сплошь, настежь</w:t>
            </w:r>
          </w:p>
          <w:p w:rsidR="00040C75" w:rsidRDefault="00040C75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000" w:rsidRDefault="006F0000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75" w:rsidRDefault="00040C75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Прочитайте правило</w:t>
            </w:r>
          </w:p>
          <w:p w:rsidR="00040C75" w:rsidRDefault="00040C75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75" w:rsidRDefault="00040C75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75" w:rsidRPr="006F0000" w:rsidRDefault="00040C75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</w:tcPr>
          <w:p w:rsidR="00040C75" w:rsidRDefault="00040C7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75" w:rsidRDefault="00040C7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75" w:rsidRDefault="00040C7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75" w:rsidRDefault="00040C7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75" w:rsidRDefault="00040C7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75" w:rsidRDefault="00040C7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75" w:rsidRDefault="00040C7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75" w:rsidRDefault="00040C7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75" w:rsidRDefault="00040C7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C75" w:rsidRDefault="00040C7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000" w:rsidRDefault="00040C7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C75">
              <w:rPr>
                <w:rFonts w:ascii="Times New Roman" w:hAnsi="Times New Roman" w:cs="Times New Roman"/>
                <w:sz w:val="24"/>
                <w:szCs w:val="24"/>
              </w:rPr>
              <w:t>На конце наречий после шипящих пишется ь</w:t>
            </w:r>
            <w:proofErr w:type="gramStart"/>
            <w:r w:rsidRPr="00040C75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040C75" w:rsidRPr="006F0000" w:rsidRDefault="00040C75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C75">
              <w:rPr>
                <w:rFonts w:ascii="Times New Roman" w:hAnsi="Times New Roman" w:cs="Times New Roman"/>
                <w:sz w:val="24"/>
                <w:szCs w:val="24"/>
              </w:rPr>
              <w:t xml:space="preserve">Кроме слов исключений: уж, замуж, </w:t>
            </w:r>
            <w:proofErr w:type="gramStart"/>
            <w:r w:rsidRPr="00040C75">
              <w:rPr>
                <w:rFonts w:ascii="Times New Roman" w:hAnsi="Times New Roman" w:cs="Times New Roman"/>
                <w:sz w:val="24"/>
                <w:szCs w:val="24"/>
              </w:rPr>
              <w:t>невтерпёж</w:t>
            </w:r>
            <w:proofErr w:type="gramEnd"/>
          </w:p>
        </w:tc>
        <w:tc>
          <w:tcPr>
            <w:tcW w:w="2364" w:type="dxa"/>
          </w:tcPr>
          <w:p w:rsidR="006F0000" w:rsidRDefault="006F0000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:rsidR="00584781" w:rsidRPr="00584781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: знать правило правописания мягкого знака после шипящих на конце наречий.</w:t>
            </w:r>
          </w:p>
          <w:p w:rsidR="00584781" w:rsidRPr="00584781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ПУУД</w:t>
            </w: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: структурирование знания.</w:t>
            </w:r>
          </w:p>
          <w:p w:rsidR="00584781" w:rsidRPr="00584781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: умение строить речевое высказывание в соответствии с поставленной задачей.</w:t>
            </w:r>
          </w:p>
          <w:p w:rsidR="006F0000" w:rsidRDefault="006F0000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DEA" w:rsidRPr="00C4548F" w:rsidTr="008B4791">
        <w:tc>
          <w:tcPr>
            <w:tcW w:w="1843" w:type="dxa"/>
          </w:tcPr>
          <w:p w:rsidR="008E6DEA" w:rsidRDefault="008E6DEA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6.Первичное закрепление</w:t>
            </w:r>
          </w:p>
        </w:tc>
        <w:tc>
          <w:tcPr>
            <w:tcW w:w="1843" w:type="dxa"/>
          </w:tcPr>
          <w:p w:rsidR="008E6DEA" w:rsidRPr="006F0000" w:rsidRDefault="008E6DEA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DEA">
              <w:rPr>
                <w:rFonts w:ascii="Times New Roman" w:hAnsi="Times New Roman" w:cs="Times New Roman"/>
                <w:sz w:val="24"/>
                <w:szCs w:val="24"/>
              </w:rPr>
              <w:t>Применение нового знания в типовых заданиях.</w:t>
            </w:r>
          </w:p>
        </w:tc>
        <w:tc>
          <w:tcPr>
            <w:tcW w:w="4253" w:type="dxa"/>
          </w:tcPr>
          <w:p w:rsidR="008E6DEA" w:rsidRDefault="008E6DEA" w:rsidP="008E6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DEA">
              <w:rPr>
                <w:rFonts w:ascii="Times New Roman" w:hAnsi="Times New Roman" w:cs="Times New Roman"/>
                <w:sz w:val="24"/>
                <w:szCs w:val="24"/>
              </w:rPr>
              <w:t>Давайте вернемся к просьбе нашего домовенка и уточним правописание мягкого знака на конце наречий после шипящих.</w:t>
            </w:r>
          </w:p>
          <w:p w:rsidR="008E6DEA" w:rsidRDefault="008E6DEA" w:rsidP="008E6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DEA" w:rsidRPr="008E6DEA" w:rsidRDefault="008E6DEA" w:rsidP="008E6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DEA">
              <w:rPr>
                <w:rFonts w:ascii="Times New Roman" w:hAnsi="Times New Roman" w:cs="Times New Roman"/>
                <w:sz w:val="24"/>
                <w:szCs w:val="24"/>
              </w:rPr>
              <w:t>Выполним упражнение 1 на странице 75-76.</w:t>
            </w:r>
            <w:proofErr w:type="gramStart"/>
            <w:r w:rsidRPr="008E6DEA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8E6DEA">
              <w:rPr>
                <w:rFonts w:ascii="Times New Roman" w:hAnsi="Times New Roman" w:cs="Times New Roman"/>
                <w:sz w:val="24"/>
                <w:szCs w:val="24"/>
              </w:rPr>
              <w:t>Один ученик у доски, другие в тетради)</w:t>
            </w:r>
          </w:p>
          <w:p w:rsidR="008E6DEA" w:rsidRDefault="008E6DEA" w:rsidP="008E6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DEA">
              <w:rPr>
                <w:rFonts w:ascii="Times New Roman" w:hAnsi="Times New Roman" w:cs="Times New Roman"/>
                <w:sz w:val="24"/>
                <w:szCs w:val="24"/>
              </w:rPr>
              <w:t>Поднимите руку те, у кого не так написано.</w:t>
            </w:r>
          </w:p>
          <w:p w:rsidR="008E6DEA" w:rsidRDefault="008E6DEA" w:rsidP="008E6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791" w:rsidRDefault="008B4791" w:rsidP="008E6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791" w:rsidRPr="008B4791" w:rsidRDefault="008B4791" w:rsidP="008B47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791">
              <w:rPr>
                <w:rFonts w:ascii="Times New Roman" w:hAnsi="Times New Roman" w:cs="Times New Roman"/>
                <w:b/>
                <w:sz w:val="24"/>
                <w:szCs w:val="24"/>
              </w:rPr>
              <w:t>Динамическая пауза.</w:t>
            </w:r>
          </w:p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791">
              <w:rPr>
                <w:rFonts w:ascii="Times New Roman" w:hAnsi="Times New Roman" w:cs="Times New Roman"/>
                <w:sz w:val="24"/>
                <w:szCs w:val="24"/>
              </w:rPr>
              <w:t>Мы много работали, давайте отдохнем. Поиграем в игру «Будь внимательным».</w:t>
            </w:r>
          </w:p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791">
              <w:rPr>
                <w:rFonts w:ascii="Times New Roman" w:hAnsi="Times New Roman" w:cs="Times New Roman"/>
                <w:sz w:val="24"/>
                <w:szCs w:val="24"/>
              </w:rPr>
              <w:t>- Контролируйте свои действия</w:t>
            </w:r>
            <w:proofErr w:type="gramStart"/>
            <w:r w:rsidRPr="008B479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B4791">
              <w:rPr>
                <w:rFonts w:ascii="Times New Roman" w:hAnsi="Times New Roman" w:cs="Times New Roman"/>
                <w:sz w:val="24"/>
                <w:szCs w:val="24"/>
              </w:rPr>
              <w:t xml:space="preserve"> чтобы в конце игры вы могли оценить свой результат.</w:t>
            </w:r>
          </w:p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791">
              <w:rPr>
                <w:rFonts w:ascii="Times New Roman" w:hAnsi="Times New Roman" w:cs="Times New Roman"/>
                <w:sz w:val="24"/>
                <w:szCs w:val="24"/>
              </w:rPr>
              <w:t>- Я называю слово, если Ь знак пишется – стойте, если отсутствует – присядьте.</w:t>
            </w:r>
          </w:p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4791">
              <w:rPr>
                <w:rFonts w:ascii="Times New Roman" w:hAnsi="Times New Roman" w:cs="Times New Roman"/>
                <w:sz w:val="24"/>
                <w:szCs w:val="24"/>
              </w:rPr>
              <w:t>Сидишь, мяч, рожь, стеречь, сплошь, хорош, думаешь, плывёшь, много туч, вскачь, оторвёшься, могуч, глушь.</w:t>
            </w:r>
            <w:proofErr w:type="gramEnd"/>
          </w:p>
          <w:p w:rsid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791">
              <w:rPr>
                <w:rFonts w:ascii="Times New Roman" w:hAnsi="Times New Roman" w:cs="Times New Roman"/>
                <w:sz w:val="24"/>
                <w:szCs w:val="24"/>
              </w:rPr>
              <w:t>- Сядьте те, кто не ошибся!</w:t>
            </w:r>
          </w:p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791">
              <w:rPr>
                <w:rFonts w:ascii="Times New Roman" w:hAnsi="Times New Roman" w:cs="Times New Roman"/>
                <w:sz w:val="24"/>
                <w:szCs w:val="24"/>
              </w:rPr>
              <w:t>- Над чем нужно поработать?</w:t>
            </w:r>
          </w:p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791">
              <w:rPr>
                <w:rFonts w:ascii="Times New Roman" w:hAnsi="Times New Roman" w:cs="Times New Roman"/>
                <w:sz w:val="24"/>
                <w:szCs w:val="24"/>
              </w:rPr>
              <w:t>(Обращаюсь к тем, кто ошибся.)</w:t>
            </w:r>
          </w:p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791" w:rsidRPr="00040C75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</w:tcPr>
          <w:p w:rsidR="008E6DEA" w:rsidRDefault="008E6DEA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DEA" w:rsidRDefault="008E6DEA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DEA" w:rsidRDefault="008E6DEA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DEA" w:rsidRDefault="008E6DEA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DEA" w:rsidRDefault="008E6DEA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DEA" w:rsidRDefault="008E6DEA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DEA" w:rsidRDefault="008E6DEA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DEA">
              <w:rPr>
                <w:rFonts w:ascii="Times New Roman" w:hAnsi="Times New Roman" w:cs="Times New Roman"/>
                <w:sz w:val="24"/>
                <w:szCs w:val="24"/>
              </w:rPr>
              <w:t>Выполняют упражнение</w:t>
            </w:r>
          </w:p>
        </w:tc>
        <w:tc>
          <w:tcPr>
            <w:tcW w:w="2364" w:type="dxa"/>
          </w:tcPr>
          <w:p w:rsidR="008E6DEA" w:rsidRDefault="008E6DEA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:rsidR="00584781" w:rsidRPr="00584781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: уметь точно употреблять наречия в письменной речи;</w:t>
            </w:r>
          </w:p>
          <w:p w:rsidR="00584781" w:rsidRPr="00584781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знать правило правописания мягкого знака после шипящих на конце наречий.</w:t>
            </w:r>
          </w:p>
          <w:p w:rsidR="008E6DEA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 xml:space="preserve">: способность контролировать свои действия, проверять </w:t>
            </w:r>
            <w:proofErr w:type="gramStart"/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B4791" w:rsidRPr="00C4548F" w:rsidTr="008B4791">
        <w:tc>
          <w:tcPr>
            <w:tcW w:w="1843" w:type="dxa"/>
          </w:tcPr>
          <w:p w:rsidR="008B4791" w:rsidRDefault="008B479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7.Самостоятельная работа</w:t>
            </w:r>
          </w:p>
        </w:tc>
        <w:tc>
          <w:tcPr>
            <w:tcW w:w="1843" w:type="dxa"/>
          </w:tcPr>
          <w:p w:rsidR="008B4791" w:rsidRPr="008E6DEA" w:rsidRDefault="008B479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791">
              <w:rPr>
                <w:rFonts w:ascii="Times New Roman" w:hAnsi="Times New Roman" w:cs="Times New Roman"/>
                <w:sz w:val="24"/>
                <w:szCs w:val="24"/>
              </w:rPr>
              <w:t>Откроем ТПО и выполним 1 упражнение.</w:t>
            </w:r>
          </w:p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791">
              <w:rPr>
                <w:rFonts w:ascii="Times New Roman" w:hAnsi="Times New Roman" w:cs="Times New Roman"/>
                <w:sz w:val="24"/>
                <w:szCs w:val="24"/>
              </w:rPr>
              <w:t xml:space="preserve">Задание. Допиши если  необходимо, ь. Подчеркни наречия исключения. </w:t>
            </w:r>
          </w:p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Проверяем (На слайде)</w:t>
            </w:r>
          </w:p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791">
              <w:rPr>
                <w:rFonts w:ascii="Times New Roman" w:hAnsi="Times New Roman" w:cs="Times New Roman"/>
                <w:sz w:val="24"/>
                <w:szCs w:val="24"/>
              </w:rPr>
              <w:t>-Какие слова исключения вы подчеркнули?</w:t>
            </w:r>
          </w:p>
          <w:p w:rsidR="008B4791" w:rsidRPr="008E6DEA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791">
              <w:rPr>
                <w:rFonts w:ascii="Times New Roman" w:hAnsi="Times New Roman" w:cs="Times New Roman"/>
                <w:sz w:val="24"/>
                <w:szCs w:val="24"/>
              </w:rPr>
              <w:t>-Поднимите руку, кто не согласен.</w:t>
            </w:r>
          </w:p>
        </w:tc>
        <w:tc>
          <w:tcPr>
            <w:tcW w:w="3183" w:type="dxa"/>
          </w:tcPr>
          <w:p w:rsidR="008B4791" w:rsidRP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 задание</w:t>
            </w:r>
            <w:r w:rsidRPr="008B47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791">
              <w:rPr>
                <w:rFonts w:ascii="Times New Roman" w:hAnsi="Times New Roman" w:cs="Times New Roman"/>
                <w:sz w:val="24"/>
                <w:szCs w:val="24"/>
              </w:rPr>
              <w:t>Проверка задания по слайду.</w:t>
            </w:r>
          </w:p>
        </w:tc>
        <w:tc>
          <w:tcPr>
            <w:tcW w:w="2364" w:type="dxa"/>
          </w:tcPr>
          <w:p w:rsidR="008B4791" w:rsidRDefault="008B479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:rsidR="00584781" w:rsidRPr="00584781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ПУУД: уметь точно употреблять наречия в письменной речи;</w:t>
            </w:r>
          </w:p>
          <w:p w:rsidR="00584781" w:rsidRPr="00584781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знать правило правописания мягкого знака после шипящих на конце наречий.</w:t>
            </w:r>
          </w:p>
          <w:p w:rsidR="008B4791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 xml:space="preserve">РУУД: способность контролировать свои действия, проверять </w:t>
            </w:r>
            <w:proofErr w:type="gramStart"/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B4791" w:rsidRPr="00C4548F" w:rsidTr="008B4791">
        <w:tc>
          <w:tcPr>
            <w:tcW w:w="1843" w:type="dxa"/>
          </w:tcPr>
          <w:p w:rsidR="008B4791" w:rsidRDefault="008B479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8.Инструктаж о выполнении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843" w:type="dxa"/>
          </w:tcPr>
          <w:p w:rsidR="008B4791" w:rsidRPr="008E6DEA" w:rsidRDefault="008B479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781" w:rsidRDefault="0058478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781" w:rsidRDefault="0058478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781" w:rsidRDefault="0058478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781" w:rsidRPr="008B4791" w:rsidRDefault="0058478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</w:tcPr>
          <w:p w:rsidR="008B4791" w:rsidRDefault="008B4791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8B4791" w:rsidRDefault="008B479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:rsidR="008B4791" w:rsidRDefault="008B4791" w:rsidP="00832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791" w:rsidRPr="00C4548F" w:rsidTr="008B4791">
        <w:tc>
          <w:tcPr>
            <w:tcW w:w="1843" w:type="dxa"/>
          </w:tcPr>
          <w:p w:rsidR="008B4791" w:rsidRDefault="008B479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9.Рефлексия</w:t>
            </w:r>
          </w:p>
        </w:tc>
        <w:tc>
          <w:tcPr>
            <w:tcW w:w="1843" w:type="dxa"/>
          </w:tcPr>
          <w:p w:rsidR="008B4791" w:rsidRPr="008E6DEA" w:rsidRDefault="008B479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791">
              <w:rPr>
                <w:rFonts w:ascii="Times New Roman" w:hAnsi="Times New Roman" w:cs="Times New Roman"/>
                <w:sz w:val="24"/>
                <w:szCs w:val="24"/>
              </w:rPr>
              <w:t>Соотнесение цели урока и его результатов, самооценка работы на уроке,</w:t>
            </w:r>
          </w:p>
        </w:tc>
        <w:tc>
          <w:tcPr>
            <w:tcW w:w="4253" w:type="dxa"/>
          </w:tcPr>
          <w:p w:rsidR="008B4791" w:rsidRDefault="00DE3809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809">
              <w:rPr>
                <w:rFonts w:ascii="Times New Roman" w:hAnsi="Times New Roman" w:cs="Times New Roman"/>
                <w:sz w:val="24"/>
                <w:szCs w:val="24"/>
              </w:rPr>
              <w:t xml:space="preserve">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узнали сегодня на уроке?</w:t>
            </w:r>
          </w:p>
          <w:p w:rsidR="00DE3809" w:rsidRDefault="00DE3809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809" w:rsidRDefault="00DE3809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809">
              <w:rPr>
                <w:rFonts w:ascii="Times New Roman" w:hAnsi="Times New Roman" w:cs="Times New Roman"/>
                <w:sz w:val="24"/>
                <w:szCs w:val="24"/>
              </w:rPr>
              <w:t>- Ребята, встаньте, пожалуйста, те, кто доволен результатом своей работы на уроке и с хорошим настроением уходит с урока?</w:t>
            </w:r>
          </w:p>
          <w:p w:rsidR="00DE3809" w:rsidRDefault="00DE3809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было трудно?</w:t>
            </w:r>
            <w:r>
              <w:t xml:space="preserve"> (</w:t>
            </w:r>
            <w:r w:rsidRPr="00DE3809">
              <w:rPr>
                <w:rFonts w:ascii="Times New Roman" w:hAnsi="Times New Roman" w:cs="Times New Roman"/>
                <w:sz w:val="24"/>
                <w:szCs w:val="24"/>
              </w:rPr>
              <w:t xml:space="preserve">Обращаюсь к тем, у кого возникали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трудности </w:t>
            </w:r>
            <w:r w:rsidRPr="00DE3809">
              <w:rPr>
                <w:rFonts w:ascii="Times New Roman" w:hAnsi="Times New Roman" w:cs="Times New Roman"/>
                <w:sz w:val="24"/>
                <w:szCs w:val="24"/>
              </w:rPr>
              <w:t>в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E3809" w:rsidRPr="008B4791" w:rsidRDefault="00DE3809" w:rsidP="008B4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</w:tcPr>
          <w:p w:rsidR="00584781" w:rsidRPr="00584781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На конце наречий после шипящих пишется ь</w:t>
            </w:r>
            <w:proofErr w:type="gramStart"/>
            <w:r w:rsidRPr="0058478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8B4791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 xml:space="preserve">Кроме слов исключений: уж, замуж, </w:t>
            </w:r>
            <w:proofErr w:type="gramStart"/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невтерпёж</w:t>
            </w:r>
            <w:proofErr w:type="gramEnd"/>
          </w:p>
        </w:tc>
        <w:tc>
          <w:tcPr>
            <w:tcW w:w="2364" w:type="dxa"/>
          </w:tcPr>
          <w:p w:rsidR="008B4791" w:rsidRDefault="008B4791" w:rsidP="00EB0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:rsidR="008B4791" w:rsidRDefault="00584781" w:rsidP="00584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  <w:r w:rsidRPr="00584781">
              <w:rPr>
                <w:rFonts w:ascii="Times New Roman" w:hAnsi="Times New Roman" w:cs="Times New Roman"/>
                <w:sz w:val="24"/>
                <w:szCs w:val="24"/>
              </w:rPr>
              <w:t>: осуществлять итоговый контроль.</w:t>
            </w:r>
          </w:p>
        </w:tc>
      </w:tr>
    </w:tbl>
    <w:p w:rsidR="004371CA" w:rsidRPr="00C4548F" w:rsidRDefault="004371CA" w:rsidP="00EB0A52">
      <w:pPr>
        <w:rPr>
          <w:rFonts w:ascii="Times New Roman" w:hAnsi="Times New Roman" w:cs="Times New Roman"/>
          <w:sz w:val="24"/>
          <w:szCs w:val="24"/>
        </w:rPr>
      </w:pPr>
    </w:p>
    <w:sectPr w:rsidR="004371CA" w:rsidRPr="00C4548F" w:rsidSect="00EB0A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979"/>
    <w:rsid w:val="00025599"/>
    <w:rsid w:val="00040C75"/>
    <w:rsid w:val="00110E15"/>
    <w:rsid w:val="001E3002"/>
    <w:rsid w:val="004371CA"/>
    <w:rsid w:val="00584781"/>
    <w:rsid w:val="006F0000"/>
    <w:rsid w:val="00785944"/>
    <w:rsid w:val="00832CC1"/>
    <w:rsid w:val="00894E4B"/>
    <w:rsid w:val="008B4791"/>
    <w:rsid w:val="008E6DEA"/>
    <w:rsid w:val="009E6557"/>
    <w:rsid w:val="00A25979"/>
    <w:rsid w:val="00B866CE"/>
    <w:rsid w:val="00C4548F"/>
    <w:rsid w:val="00D97840"/>
    <w:rsid w:val="00DB5E9A"/>
    <w:rsid w:val="00DE3809"/>
    <w:rsid w:val="00E30364"/>
    <w:rsid w:val="00E4145D"/>
    <w:rsid w:val="00EB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8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11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8791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4</cp:revision>
  <dcterms:created xsi:type="dcterms:W3CDTF">2017-02-27T09:21:00Z</dcterms:created>
  <dcterms:modified xsi:type="dcterms:W3CDTF">2017-02-27T18:38:00Z</dcterms:modified>
</cp:coreProperties>
</file>