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5A3" w:rsidRPr="006D45A3" w:rsidRDefault="006D45A3" w:rsidP="006D45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Общешкольное мероприятие «История школы»</w:t>
      </w:r>
    </w:p>
    <w:p w:rsidR="006D45A3" w:rsidRPr="006D45A3" w:rsidRDefault="006D45A3" w:rsidP="006D45A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Афанасьева Наталья Сергеевна, руководитель ДОО «Хранители памяти»</w:t>
      </w:r>
    </w:p>
    <w:p w:rsidR="006D45A3" w:rsidRDefault="006D45A3" w:rsidP="006D45A3">
      <w:pPr>
        <w:jc w:val="both"/>
        <w:rPr>
          <w:rFonts w:ascii="Times New Roman" w:hAnsi="Times New Roman" w:cs="Times New Roman"/>
          <w:sz w:val="28"/>
          <w:szCs w:val="28"/>
        </w:rPr>
      </w:pPr>
      <w:r w:rsidRPr="006D45A3">
        <w:rPr>
          <w:rFonts w:ascii="Times New Roman" w:hAnsi="Times New Roman" w:cs="Times New Roman"/>
          <w:b/>
          <w:sz w:val="28"/>
          <w:szCs w:val="28"/>
        </w:rPr>
        <w:t>Цель мероприятия:</w:t>
      </w:r>
      <w:r w:rsidRPr="006D45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45A3" w:rsidRPr="006D45A3" w:rsidRDefault="006D45A3" w:rsidP="006D45A3">
      <w:pPr>
        <w:pStyle w:val="a5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D45A3">
        <w:rPr>
          <w:color w:val="000000"/>
          <w:sz w:val="28"/>
          <w:szCs w:val="28"/>
        </w:rPr>
        <w:t>познакомить учащихся с историей родной школы;</w:t>
      </w:r>
    </w:p>
    <w:p w:rsidR="006D45A3" w:rsidRPr="006D45A3" w:rsidRDefault="006D45A3" w:rsidP="006D45A3">
      <w:pPr>
        <w:pStyle w:val="a5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D45A3">
        <w:rPr>
          <w:color w:val="000000"/>
          <w:sz w:val="28"/>
          <w:szCs w:val="28"/>
        </w:rPr>
        <w:t>формировать позитивное  отношение к образовательному учреждению;</w:t>
      </w:r>
    </w:p>
    <w:p w:rsidR="006D45A3" w:rsidRPr="006D45A3" w:rsidRDefault="006D45A3" w:rsidP="006D45A3">
      <w:pPr>
        <w:pStyle w:val="a5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D45A3">
        <w:rPr>
          <w:color w:val="000000"/>
          <w:sz w:val="28"/>
          <w:szCs w:val="28"/>
        </w:rPr>
        <w:t>способствовать формированию активной жизненной позиции.</w:t>
      </w:r>
    </w:p>
    <w:p w:rsidR="006D45A3" w:rsidRDefault="006D45A3" w:rsidP="006D45A3">
      <w:pPr>
        <w:rPr>
          <w:rFonts w:ascii="Times New Roman" w:hAnsi="Times New Roman" w:cs="Times New Roman"/>
          <w:sz w:val="28"/>
          <w:szCs w:val="28"/>
        </w:rPr>
      </w:pPr>
    </w:p>
    <w:p w:rsidR="006D45A3" w:rsidRPr="006D45A3" w:rsidRDefault="006D45A3" w:rsidP="006D45A3">
      <w:pPr>
        <w:rPr>
          <w:rFonts w:ascii="Times New Roman" w:hAnsi="Times New Roman" w:cs="Times New Roman"/>
          <w:b/>
          <w:sz w:val="28"/>
          <w:szCs w:val="28"/>
        </w:rPr>
      </w:pPr>
      <w:r w:rsidRPr="006D45A3">
        <w:rPr>
          <w:rFonts w:ascii="Times New Roman" w:hAnsi="Times New Roman" w:cs="Times New Roman"/>
          <w:b/>
          <w:sz w:val="28"/>
          <w:szCs w:val="28"/>
        </w:rPr>
        <w:t>Задачи мероприятия:</w:t>
      </w:r>
    </w:p>
    <w:p w:rsidR="006D45A3" w:rsidRPr="006D45A3" w:rsidRDefault="006D45A3" w:rsidP="006D45A3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историей школы;</w:t>
      </w:r>
    </w:p>
    <w:p w:rsidR="006D45A3" w:rsidRPr="006D45A3" w:rsidRDefault="006D45A3" w:rsidP="006D45A3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45A3">
        <w:rPr>
          <w:rFonts w:ascii="Times New Roman" w:hAnsi="Times New Roman" w:cs="Times New Roman"/>
          <w:sz w:val="28"/>
          <w:szCs w:val="28"/>
        </w:rPr>
        <w:t>привить уважительное отношение ко всем работникам школы;</w:t>
      </w:r>
    </w:p>
    <w:p w:rsidR="006D45A3" w:rsidRPr="006D45A3" w:rsidRDefault="006D45A3" w:rsidP="006D45A3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45A3">
        <w:rPr>
          <w:rFonts w:ascii="Times New Roman" w:hAnsi="Times New Roman" w:cs="Times New Roman"/>
          <w:sz w:val="28"/>
          <w:szCs w:val="28"/>
        </w:rPr>
        <w:t>добиться сплоченности всего коллектива.</w:t>
      </w:r>
    </w:p>
    <w:p w:rsidR="006D45A3" w:rsidRPr="006D45A3" w:rsidRDefault="006D45A3" w:rsidP="006D45A3">
      <w:pPr>
        <w:rPr>
          <w:rFonts w:ascii="Times New Roman" w:hAnsi="Times New Roman" w:cs="Times New Roman"/>
          <w:b/>
          <w:sz w:val="28"/>
          <w:szCs w:val="28"/>
        </w:rPr>
      </w:pPr>
      <w:r w:rsidRPr="006D45A3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6D45A3" w:rsidRPr="006D45A3" w:rsidRDefault="006D45A3" w:rsidP="006D45A3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Компьютер;</w:t>
      </w:r>
    </w:p>
    <w:p w:rsidR="006D45A3" w:rsidRPr="006D45A3" w:rsidRDefault="006D45A3" w:rsidP="006D45A3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45A3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6D45A3">
        <w:rPr>
          <w:rFonts w:ascii="Times New Roman" w:hAnsi="Times New Roman" w:cs="Times New Roman"/>
          <w:sz w:val="28"/>
          <w:szCs w:val="28"/>
        </w:rPr>
        <w:t xml:space="preserve"> проектор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45A3" w:rsidRDefault="006026A6" w:rsidP="006D45A3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6D45A3" w:rsidRPr="006D45A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Презентация</w:t>
        </w:r>
      </w:hyperlink>
      <w:r w:rsidR="006D45A3">
        <w:rPr>
          <w:rFonts w:ascii="Times New Roman" w:hAnsi="Times New Roman" w:cs="Times New Roman"/>
          <w:sz w:val="28"/>
          <w:szCs w:val="28"/>
        </w:rPr>
        <w:t>.</w:t>
      </w:r>
    </w:p>
    <w:p w:rsidR="004666AC" w:rsidRPr="004666AC" w:rsidRDefault="004666AC" w:rsidP="004666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Краткое описание: участники ДОО «Хранители памяти», разделившись на пары, посетили единые часы общения начальной школы с докладом по теме «История родной школы».</w:t>
      </w:r>
    </w:p>
    <w:p w:rsidR="006D45A3" w:rsidRDefault="006D45A3" w:rsidP="006D45A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6D45A3" w:rsidRDefault="006D45A3" w:rsidP="006D45A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5A3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6D45A3" w:rsidRPr="000040D5" w:rsidRDefault="004666AC" w:rsidP="004666AC">
      <w:pPr>
        <w:pStyle w:val="a7"/>
        <w:numPr>
          <w:ilvl w:val="0"/>
          <w:numId w:val="9"/>
        </w:numPr>
        <w:ind w:left="0" w:firstLine="207"/>
        <w:jc w:val="both"/>
        <w:rPr>
          <w:rFonts w:ascii="Times New Roman" w:hAnsi="Times New Roman" w:cs="Times New Roman"/>
          <w:sz w:val="28"/>
          <w:szCs w:val="28"/>
        </w:rPr>
      </w:pPr>
      <w:r w:rsidRPr="000040D5">
        <w:rPr>
          <w:rFonts w:ascii="Times New Roman" w:hAnsi="Times New Roman" w:cs="Times New Roman"/>
          <w:sz w:val="28"/>
          <w:szCs w:val="28"/>
        </w:rPr>
        <w:t>Вступительное слово руководителя ДОО: «Здравствуйте, ребята! Сегодня, в преддверии дня рождения нашей школы, юные хранители памяти приготовили для вас интересный рассказ о нашей школе. Они немного волнуются, ведь это их первый проект, созданный на занятиях внеурочной деятельности».</w:t>
      </w:r>
    </w:p>
    <w:p w:rsidR="004666AC" w:rsidRPr="000040D5" w:rsidRDefault="004666AC" w:rsidP="004666AC">
      <w:pPr>
        <w:pStyle w:val="a7"/>
        <w:numPr>
          <w:ilvl w:val="0"/>
          <w:numId w:val="9"/>
        </w:numPr>
        <w:ind w:left="0" w:firstLine="207"/>
        <w:jc w:val="both"/>
        <w:rPr>
          <w:rFonts w:ascii="Times New Roman" w:hAnsi="Times New Roman" w:cs="Times New Roman"/>
          <w:sz w:val="28"/>
          <w:szCs w:val="28"/>
        </w:rPr>
      </w:pPr>
      <w:r w:rsidRPr="000040D5">
        <w:rPr>
          <w:rFonts w:ascii="Times New Roman" w:hAnsi="Times New Roman" w:cs="Times New Roman"/>
          <w:i/>
          <w:sz w:val="28"/>
          <w:szCs w:val="28"/>
        </w:rPr>
        <w:t>Ведущий 1:</w:t>
      </w:r>
      <w:r w:rsidRPr="000040D5">
        <w:rPr>
          <w:rFonts w:ascii="Times New Roman" w:hAnsi="Times New Roman" w:cs="Times New Roman"/>
          <w:sz w:val="28"/>
          <w:szCs w:val="28"/>
        </w:rPr>
        <w:t xml:space="preserve"> «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вы знаете, что 6 декабря у нашей школы день рождения? Ей исполняется целых 67 лет!»</w:t>
      </w:r>
    </w:p>
    <w:p w:rsidR="004666AC" w:rsidRPr="000040D5" w:rsidRDefault="004666AC" w:rsidP="000040D5">
      <w:pPr>
        <w:pStyle w:val="a7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Ведущий 2: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 этому зданию – 38. А вам интересно, почему школе и зданию разное количество лет? Мы вам сейчас расскажем»</w:t>
      </w:r>
    </w:p>
    <w:p w:rsidR="000040D5" w:rsidRDefault="004666AC" w:rsidP="000040D5">
      <w:pPr>
        <w:shd w:val="clear" w:color="auto" w:fill="FFFFFF"/>
        <w:spacing w:after="0" w:line="301" w:lineRule="atLeast"/>
        <w:ind w:right="-1"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Ведущий 1:</w:t>
      </w:r>
      <w:r w:rsidR="000040D5"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1948 году районным советом депутатов было принято решение о строительстве новой школы в Кузнецком районе, в переулке Стальном, 17 (в настоящее время улица </w:t>
      </w:r>
      <w:proofErr w:type="spellStart"/>
      <w:r w:rsidR="000040D5"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Бугарева</w:t>
      </w:r>
      <w:proofErr w:type="spellEnd"/>
      <w:r w:rsidR="000040D5"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040D5" w:rsidRDefault="000040D5" w:rsidP="000040D5">
      <w:pPr>
        <w:shd w:val="clear" w:color="auto" w:fill="FFFFFF"/>
        <w:spacing w:after="0" w:line="301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Ведущий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</w:t>
      </w: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велось строительство здания, а коллектив уже был сформирован. Учились вечером, а днём помогали строителям.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 декабря 1949 года в новом четырёхэтажном здании зазвенел звонок, засветились окна, начались занятия.</w:t>
      </w:r>
    </w:p>
    <w:p w:rsidR="000040D5" w:rsidRDefault="000040D5" w:rsidP="000040D5">
      <w:pPr>
        <w:shd w:val="clear" w:color="auto" w:fill="FFFFFF"/>
        <w:spacing w:after="0" w:line="301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Сычёв Иннокентий Васильевич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директор школы № 50 (1948-1957гг.).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1950 году состоялся первый выпуск, который был небольшим по числу учащихся.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50-60-е годы в школе организуются смотры художественной самодеятельности, работают кружки изобразительного искусства, драматический, биологический, технический.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то время большое внимание в школе, как и в других учреждениях, уделялось идеологической работе, поэтому в ней была партийная, комсомольская и пионерская организации.</w:t>
      </w:r>
    </w:p>
    <w:p w:rsidR="000040D5" w:rsidRDefault="000040D5" w:rsidP="000040D5">
      <w:pPr>
        <w:shd w:val="clear" w:color="auto" w:fill="FFFFFF"/>
        <w:spacing w:after="0" w:line="301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Ведущий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</w:t>
      </w: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Рабинович Елизавета Борисовна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директор школы № 50 (1960-1966 гг.) – личность неординарная, склонная к реформам и экспериментам.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1963 году Рабинович Е.Б. организует единую школу для учащихся только старших классов (8-10 классы), это школа № 50, но здание другое по улице Ленина, 61А. Остальные школы в районе были семилетними (позже восьмилетними).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60-70-е годы круг интересов учащихся расширился за счёт увлечения спортом (волейбольная команда), эстрадной музыкой (два эстрадных ансамбля), концертов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бардовской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песни, туристических походов с гитарой.</w:t>
      </w:r>
    </w:p>
    <w:p w:rsidR="000040D5" w:rsidRDefault="000040D5" w:rsidP="000040D5">
      <w:pPr>
        <w:shd w:val="clear" w:color="auto" w:fill="FFFFFF"/>
        <w:spacing w:after="0" w:line="301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Юрлова </w:t>
      </w:r>
      <w:proofErr w:type="spellStart"/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Федосья</w:t>
      </w:r>
      <w:proofErr w:type="spellEnd"/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Алексеевна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директор школы № 50 (1967-1970 гг.).</w:t>
      </w:r>
    </w:p>
    <w:p w:rsidR="000040D5" w:rsidRDefault="000040D5" w:rsidP="000040D5">
      <w:pPr>
        <w:shd w:val="clear" w:color="auto" w:fill="FFFFFF"/>
        <w:spacing w:after="0" w:line="301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Мартенс</w:t>
      </w:r>
      <w:proofErr w:type="spellEnd"/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Валентина Ильинична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возглавляла школу с 1971 по 1985 год. В ней удачно сочетались требовательность и мягкость, принципиальность и чуткое отношение к людям.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В.И.Мартенс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руководила строительством нового здания школы на улице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Шункова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26, открытие которого состоялось 1 сентября 1978 года.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80-е годы в школе работают хор, ансамбль народного танца, кружок технического творчества под руководством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Лёвочкина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Анатолия Ивановича, в котором с увлечением занимались многие мальчишки. Работы кружковцев неоднократно отмечались медалями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ВДНХа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Учащиеся участвуют в туристических поездках по стране и походах по родному краю.</w:t>
      </w:r>
    </w:p>
    <w:p w:rsidR="000040D5" w:rsidRDefault="000040D5" w:rsidP="000040D5">
      <w:pPr>
        <w:shd w:val="clear" w:color="auto" w:fill="FFFFFF"/>
        <w:spacing w:after="0" w:line="301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Ведущий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</w:t>
      </w: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Кабанов Валерий Николаевич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директор школы с 1985 по 1998 год.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эти годы в школе появляются тренажёрный и малый спортивный залы, оборудуется спортивная площадка. Команды баскетболистов и легкоатлетов школы – лучшие в районе.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проводятся конкурсы плакатов, инсценированной песни, строя и песни, защиты профессий.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1985 по 1988 год старшеклассники под руководством учителей выезжали в лагерь труда и отдыха «Романтик» и выполняли полевые работы в селе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Тальжино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1986 год – год активного внедрения в жизнь школы общественно-полезного и производительного труда. Под руководством учителей обслуживающего труда десятиклассники выполняли заказы предприятий.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1993 году под руководством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Степук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Людмилы Геннадьевны в школе создаётся научное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общество учащихся и проходит первая научно-практическая конференция, с тех пор она стала традиционной.</w:t>
      </w:r>
    </w:p>
    <w:p w:rsidR="000040D5" w:rsidRDefault="000040D5" w:rsidP="000040D5">
      <w:pPr>
        <w:shd w:val="clear" w:color="auto" w:fill="FFFFFF"/>
        <w:spacing w:after="0" w:line="301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1998 году школу возглавила Калинина Татьяна Александровна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которая много лет была заместителем директора по воспитательной работе.</w:t>
      </w:r>
    </w:p>
    <w:p w:rsidR="000040D5" w:rsidRPr="000040D5" w:rsidRDefault="000040D5" w:rsidP="000040D5">
      <w:pPr>
        <w:shd w:val="clear" w:color="auto" w:fill="FFFFFF"/>
        <w:spacing w:after="0" w:line="301" w:lineRule="atLeast"/>
        <w:ind w:right="-1" w:firstLine="567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2000 году в школе появилась своя компьютерная газета «Полтинник», а в 2004 – её приложение, стенная газета «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Полтиняжка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годы в школе действовал Музей Боевой и трудовой славы под руководством Богомоловой А.Я., а затем, Прокопьевой Т.Н., в 2003 году он был преобразован в музей истории школы № 50.</w:t>
      </w:r>
      <w:r w:rsidR="00CF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2005 году по инициативе Андросовой Галины Яковлевны и при активной поддержке бойцов новокузнецкого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ОМОНа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педагогического коллектива, выпускников школы в школе создаётся ещё один музей «История новокузнецкого </w:t>
      </w:r>
      <w:proofErr w:type="spellStart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ОМОНа</w:t>
      </w:r>
      <w:proofErr w:type="spellEnd"/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0040D5" w:rsidRPr="000040D5" w:rsidRDefault="000040D5" w:rsidP="000040D5">
      <w:pPr>
        <w:shd w:val="clear" w:color="auto" w:fill="FFFFFF"/>
        <w:spacing w:after="0" w:line="301" w:lineRule="atLeast"/>
        <w:ind w:right="-1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Ушли в прошлое пионерская и комсомольская организация, им на смену пришёл Совет старшеклассников.</w:t>
      </w:r>
    </w:p>
    <w:p w:rsidR="000040D5" w:rsidRPr="000040D5" w:rsidRDefault="000040D5" w:rsidP="000040D5">
      <w:pPr>
        <w:shd w:val="clear" w:color="auto" w:fill="FFFFFF"/>
        <w:spacing w:after="0" w:line="301" w:lineRule="atLeast"/>
        <w:ind w:right="-1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Ведущий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</w:t>
      </w:r>
      <w:r w:rsidRPr="00004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2015 году директором школы была назначена </w:t>
      </w:r>
      <w:proofErr w:type="spellStart"/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Шелегина</w:t>
      </w:r>
      <w:proofErr w:type="spellEnd"/>
      <w:r w:rsidRPr="000040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Анна Владимировна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Молодой руководитель взялась с энтузиазмом внедрять новшества в нашу школу. Например, были осуществлены различные социальные проекты, реконструирована школьная теплица, изменен внутренний дизайн школы.</w:t>
      </w:r>
    </w:p>
    <w:p w:rsidR="000040D5" w:rsidRPr="000040D5" w:rsidRDefault="000040D5" w:rsidP="000040D5">
      <w:pPr>
        <w:shd w:val="clear" w:color="auto" w:fill="FFFFFF"/>
        <w:spacing w:after="0" w:line="301" w:lineRule="atLeast"/>
        <w:ind w:right="-1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Помимо музеев, газеты и совета старшеклассников в школе функционируют отряды юных пожарных и инспекторов дорожного движения, спортивные секции, кружки по внеурочной деятельности в различных направлениях: танцы, учебная деятельность, 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handmade</w:t>
      </w:r>
      <w:r w:rsidRPr="0000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музыка, садоводы, краеведы. </w:t>
      </w:r>
      <w:bookmarkStart w:id="0" w:name="_GoBack"/>
      <w:bookmarkEnd w:id="0"/>
    </w:p>
    <w:p w:rsidR="004666AC" w:rsidRPr="000040D5" w:rsidRDefault="004666AC" w:rsidP="004666AC">
      <w:pPr>
        <w:pStyle w:val="a7"/>
        <w:ind w:left="207"/>
        <w:jc w:val="both"/>
        <w:rPr>
          <w:rFonts w:ascii="Times New Roman" w:hAnsi="Times New Roman" w:cs="Times New Roman"/>
          <w:sz w:val="28"/>
          <w:szCs w:val="28"/>
        </w:rPr>
      </w:pPr>
    </w:p>
    <w:p w:rsidR="00A02122" w:rsidRDefault="00CF1F09" w:rsidP="000040D5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детей – слушателей.</w:t>
      </w:r>
    </w:p>
    <w:p w:rsidR="007C303B" w:rsidRDefault="007C303B" w:rsidP="007C303B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621A">
        <w:rPr>
          <w:rFonts w:ascii="Times New Roman" w:hAnsi="Times New Roman" w:cs="Times New Roman"/>
          <w:i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Ребят, а теперь проверим, насколько внимательно вы нас слушали. На экране вы сейчас видите кроссворд. Под каждой цифрой скрыты названия улиц, на которых находилось здание нашей школы. 1,2,3 – это порядок нахождения на той или иной улице.</w:t>
      </w:r>
    </w:p>
    <w:p w:rsidR="007C303B" w:rsidRPr="007C303B" w:rsidRDefault="00DB621A" w:rsidP="00DB621A">
      <w:pPr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6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225" cy="2069209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7360" t="31909" r="32789" b="3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500" cy="2072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F09" w:rsidRPr="00347873" w:rsidRDefault="00CF1F09" w:rsidP="00DB621A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F09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Ведущий </w:t>
      </w:r>
      <w:r w:rsidR="00DB621A">
        <w:rPr>
          <w:rFonts w:ascii="Times New Roman" w:hAnsi="Times New Roman" w:cs="Times New Roman"/>
          <w:i/>
          <w:color w:val="000000"/>
          <w:sz w:val="28"/>
          <w:szCs w:val="28"/>
        </w:rPr>
        <w:t>2</w:t>
      </w:r>
      <w:r w:rsidRPr="00CF1F09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  <w:r w:rsidRPr="00CF1F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621A">
        <w:rPr>
          <w:rFonts w:ascii="Times New Roman" w:hAnsi="Times New Roman" w:cs="Times New Roman"/>
          <w:color w:val="000000"/>
          <w:sz w:val="28"/>
          <w:szCs w:val="28"/>
        </w:rPr>
        <w:t xml:space="preserve">Какие вы внимательные! Все верно! </w:t>
      </w:r>
      <w:r w:rsidRPr="00CF1F09">
        <w:rPr>
          <w:rFonts w:ascii="Times New Roman" w:hAnsi="Times New Roman" w:cs="Times New Roman"/>
          <w:color w:val="000000"/>
          <w:sz w:val="28"/>
          <w:szCs w:val="28"/>
        </w:rPr>
        <w:t>За своё долгое и плодотворное существование школа вырастила и дала путёвки в жизнь многим достойным людям, которыми по праву гордится и славится наша школа.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 них мы вам расскажем на следующих наших встречах.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5B3D7" w:themeFill="accent1" w:themeFillTint="99"/>
        <w:tblLook w:val="04A0"/>
      </w:tblPr>
      <w:tblGrid>
        <w:gridCol w:w="4785"/>
        <w:gridCol w:w="4786"/>
      </w:tblGrid>
      <w:tr w:rsidR="00347873" w:rsidTr="00347873">
        <w:tc>
          <w:tcPr>
            <w:tcW w:w="4785" w:type="dxa"/>
            <w:shd w:val="clear" w:color="auto" w:fill="95B3D7" w:themeFill="accent1" w:themeFillTint="99"/>
          </w:tcPr>
          <w:p w:rsidR="00347873" w:rsidRDefault="00347873" w:rsidP="0034787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44088" cy="2133600"/>
                  <wp:effectExtent l="19050" t="0" r="0" b="0"/>
                  <wp:docPr id="1" name="Рисунок 1" descr="E:\С рабочего стола\2016 школа\КЛАССНОЕ РУКОВОДСТВО\ФОТО 2016-2017\Хранители памяти.История школы\DSC06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С рабочего стола\2016 школа\КЛАССНОЕ РУКОВОДСТВО\ФОТО 2016-2017\Хранители памяти.История школы\DSC06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270" cy="21397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shd w:val="clear" w:color="auto" w:fill="95B3D7" w:themeFill="accent1" w:themeFillTint="99"/>
          </w:tcPr>
          <w:p w:rsidR="00347873" w:rsidRDefault="00347873" w:rsidP="0034787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43200" cy="2133600"/>
                  <wp:effectExtent l="19050" t="0" r="0" b="0"/>
                  <wp:docPr id="2" name="Рисунок 2" descr="E:\С рабочего стола\2016 школа\КЛАССНОЕ РУКОВОДСТВО\ФОТО 2016-2017\Хранители памяти.История школы\DSC06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С рабочего стола\2016 школа\КЛАССНОЕ РУКОВОДСТВО\ФОТО 2016-2017\Хранители памяти.История школы\DSC06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964" cy="213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7873" w:rsidTr="00347873">
        <w:tc>
          <w:tcPr>
            <w:tcW w:w="4785" w:type="dxa"/>
            <w:shd w:val="clear" w:color="auto" w:fill="95B3D7" w:themeFill="accent1" w:themeFillTint="99"/>
          </w:tcPr>
          <w:p w:rsidR="00347873" w:rsidRDefault="00347873" w:rsidP="0034787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44088" cy="2047875"/>
                  <wp:effectExtent l="19050" t="0" r="0" b="0"/>
                  <wp:docPr id="3" name="Рисунок 3" descr="E:\С рабочего стола\2016 школа\КЛАССНОЕ РУКОВОДСТВО\ФОТО 2016-2017\Хранители памяти.История школы\DSC06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С рабочего стола\2016 школа\КЛАССНОЕ РУКОВОДСТВО\ФОТО 2016-2017\Хранители памяти.История школы\DSC06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2050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shd w:val="clear" w:color="auto" w:fill="95B3D7" w:themeFill="accent1" w:themeFillTint="99"/>
          </w:tcPr>
          <w:p w:rsidR="00347873" w:rsidRDefault="00347873" w:rsidP="00347873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43200" cy="2057915"/>
                  <wp:effectExtent l="19050" t="0" r="0" b="0"/>
                  <wp:docPr id="5" name="Рисунок 4" descr="E:\С рабочего стола\2016 школа\КЛАССНОЕ РУКОВОДСТВО\ФОТО 2016-2017\Хранители памяти.История школы\DSC06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С рабочего стола\2016 школа\КЛАССНОЕ РУКОВОДСТВО\ФОТО 2016-2017\Хранители памяти.История школы\DSC06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684" cy="2060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7873" w:rsidRPr="00347873" w:rsidRDefault="00347873" w:rsidP="00347873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347873" w:rsidRPr="00347873" w:rsidSect="00A02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563A5"/>
    <w:multiLevelType w:val="hybridMultilevel"/>
    <w:tmpl w:val="093A6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8037F"/>
    <w:multiLevelType w:val="hybridMultilevel"/>
    <w:tmpl w:val="8C32C066"/>
    <w:lvl w:ilvl="0" w:tplc="1366B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C37CE6"/>
    <w:multiLevelType w:val="hybridMultilevel"/>
    <w:tmpl w:val="8ED85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4D0B9E"/>
    <w:multiLevelType w:val="multilevel"/>
    <w:tmpl w:val="C62E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014A10"/>
    <w:multiLevelType w:val="multilevel"/>
    <w:tmpl w:val="FDDC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2F2B1A"/>
    <w:multiLevelType w:val="hybridMultilevel"/>
    <w:tmpl w:val="686C6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781D33"/>
    <w:multiLevelType w:val="hybridMultilevel"/>
    <w:tmpl w:val="A7F84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2E0998"/>
    <w:multiLevelType w:val="multilevel"/>
    <w:tmpl w:val="9A36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CD35D4"/>
    <w:multiLevelType w:val="multilevel"/>
    <w:tmpl w:val="92AA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45A3"/>
    <w:rsid w:val="000040D5"/>
    <w:rsid w:val="00347873"/>
    <w:rsid w:val="004666AC"/>
    <w:rsid w:val="006026A6"/>
    <w:rsid w:val="006D45A3"/>
    <w:rsid w:val="007C303B"/>
    <w:rsid w:val="00A02122"/>
    <w:rsid w:val="00CF1F09"/>
    <w:rsid w:val="00DB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122"/>
  </w:style>
  <w:style w:type="paragraph" w:styleId="1">
    <w:name w:val="heading 1"/>
    <w:basedOn w:val="a"/>
    <w:link w:val="10"/>
    <w:uiPriority w:val="9"/>
    <w:qFormat/>
    <w:rsid w:val="006D45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5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6D45A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D45A3"/>
  </w:style>
  <w:style w:type="character" w:styleId="a4">
    <w:name w:val="Emphasis"/>
    <w:basedOn w:val="a0"/>
    <w:uiPriority w:val="20"/>
    <w:qFormat/>
    <w:rsid w:val="006D45A3"/>
    <w:rPr>
      <w:i/>
      <w:iCs/>
    </w:rPr>
  </w:style>
  <w:style w:type="paragraph" w:styleId="a5">
    <w:name w:val="Normal (Web)"/>
    <w:basedOn w:val="a"/>
    <w:uiPriority w:val="99"/>
    <w:semiHidden/>
    <w:unhideWhenUsed/>
    <w:rsid w:val="006D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D45A3"/>
    <w:rPr>
      <w:b/>
      <w:bCs/>
    </w:rPr>
  </w:style>
  <w:style w:type="paragraph" w:styleId="a7">
    <w:name w:val="List Paragraph"/>
    <w:basedOn w:val="a"/>
    <w:uiPriority w:val="34"/>
    <w:qFormat/>
    <w:rsid w:val="006D45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3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303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478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9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4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festival.1september.ru/articles/646976/pril1.pptx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Константин</cp:lastModifiedBy>
  <cp:revision>2</cp:revision>
  <dcterms:created xsi:type="dcterms:W3CDTF">2017-03-09T16:43:00Z</dcterms:created>
  <dcterms:modified xsi:type="dcterms:W3CDTF">2017-03-09T17:47:00Z</dcterms:modified>
</cp:coreProperties>
</file>