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 w:rsidRPr="00315E7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-брык» является?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Что создал произведение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-брык»?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Чехов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Драгунский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Что Мишка швырнул?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Шляпу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Тарелку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Вилку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колько денег имеется у Мишки?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ридцать шесть копеек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Сорок семь копеек</w:t>
      </w:r>
    </w:p>
    <w:p w:rsidR="00315E7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ри рубля</w:t>
      </w:r>
    </w:p>
    <w:p w:rsidR="00E07AB5" w:rsidRDefault="0031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E07AB5">
        <w:rPr>
          <w:rFonts w:ascii="Times New Roman" w:hAnsi="Times New Roman" w:cs="Times New Roman"/>
          <w:sz w:val="28"/>
          <w:szCs w:val="28"/>
        </w:rPr>
        <w:t>Что кушалось рассказчиком?</w:t>
      </w:r>
    </w:p>
    <w:p w:rsidR="00E07AB5" w:rsidRDefault="00E07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Бутерброд с колбасой</w:t>
      </w:r>
    </w:p>
    <w:p w:rsidR="00E07AB5" w:rsidRDefault="00E07AB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Каша с маслом</w:t>
      </w:r>
    </w:p>
    <w:p w:rsidR="00E07AB5" w:rsidRDefault="00E07A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Вареники со сметаной </w:t>
      </w:r>
    </w:p>
    <w:p w:rsidR="00D90BE4" w:rsidRDefault="00E07AB5" w:rsidP="00E07A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E07AB5" w:rsidRPr="00315E75" w:rsidRDefault="00E07AB5" w:rsidP="00E07A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В, 3 А, 4 Б, 5 Да.</w:t>
      </w:r>
      <w:bookmarkStart w:id="0" w:name="_GoBack"/>
      <w:bookmarkEnd w:id="0"/>
    </w:p>
    <w:sectPr w:rsidR="00E07AB5" w:rsidRPr="00315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E75"/>
    <w:rsid w:val="00315E75"/>
    <w:rsid w:val="00D90BE4"/>
    <w:rsid w:val="00E0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2017-04-18T04:19:00Z</dcterms:created>
  <dcterms:modified xsi:type="dcterms:W3CDTF">2017-04-18T04:35:00Z</dcterms:modified>
</cp:coreProperties>
</file>