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D8A" w:rsidRDefault="007E3D8A" w:rsidP="007E3D8A">
      <w:pPr>
        <w:pStyle w:val="a3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tbl>
      <w:tblPr>
        <w:tblW w:w="15242" w:type="dxa"/>
        <w:tblInd w:w="-108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1"/>
        <w:gridCol w:w="10631"/>
      </w:tblGrid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gramEnd"/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предмет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русский</w:t>
            </w:r>
            <w:proofErr w:type="gramEnd"/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язык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Учебник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Иванов С.В., Кузнецова М.И. Русский язык. 3 класс: учебник, 1 часть. 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«Начальная школа XXI века»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7E3D8A" w:rsidRPr="007E3D8A" w:rsidTr="00213660">
        <w:trPr>
          <w:trHeight w:val="280"/>
        </w:trPr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урок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7E3D8A">
              <w:rPr>
                <w:rFonts w:ascii="Times New Roman" w:hAnsi="Times New Roman"/>
                <w:b/>
                <w:color w:val="333333"/>
                <w:sz w:val="24"/>
                <w:szCs w:val="24"/>
              </w:rPr>
              <w:t>Изучение нового материала и первичного закрепления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Технология построения урока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проблемно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-диалогическая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Имя существительное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Цель урока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создание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условий для получения обучающимися  новых знаний по теме;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формирования УУД обучающихся (познавательных, регулятивных, коммуникативных);</w:t>
            </w: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для формирования интереса к предмету</w:t>
            </w:r>
          </w:p>
        </w:tc>
      </w:tr>
      <w:tr w:rsidR="007E3D8A" w:rsidRPr="007E3D8A" w:rsidTr="00213660">
        <w:tc>
          <w:tcPr>
            <w:tcW w:w="152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Планируемые результаты</w:t>
            </w:r>
          </w:p>
        </w:tc>
      </w:tr>
      <w:tr w:rsidR="007E3D8A" w:rsidRPr="007E3D8A" w:rsidTr="00213660">
        <w:tc>
          <w:tcPr>
            <w:tcW w:w="4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Предметные  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познакомить с именем существительным, как частью речи,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-наблюдать за значением имён существительных,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-уметь классифицировать имена существительные,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-учить находить признаки имён существительных,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применять полученные знания на практике, в самостоятельной </w:t>
            </w: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работе.   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      </w:t>
            </w:r>
          </w:p>
        </w:tc>
        <w:tc>
          <w:tcPr>
            <w:tcW w:w="106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Метапредметные</w:t>
            </w:r>
            <w:proofErr w:type="spellEnd"/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Личностные УУД: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-формировать внутреннюю позицию школьника на уровне положительного отношения к учебе;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устанавливать связь между целью учебной деятельности и ее мотивом;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 усваиваемое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содержание учебного материала (исходя из личностных ценностей);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определять общие для всех правила поведения;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определять правила работы в парах, в группах;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устанавливать связь между целью деятельности и ее результатом.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 УУД: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определять и формулировать цель деятельности на уроке;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формулировать учебные задачи;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учить планировать свою деятельность на уроке;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высказывать свое предположение на основе учебного материала;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 - отличать верно выполненное задание от неверного;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 - осуществлять самоконтроль;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 -совместно с учителем и одноклассниками давать оценку своей деятельности на уроке.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Познавательные УУД: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ориентироваться в учебнике, тетради;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находить ответы на вопросы в тексте, иллюстрациях, используя свой жизненный опыт;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развивать умение самостоятельно выделять и формулировать познавательную цель;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строить речевое высказывание в устной форме;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выдвигать гипотезу; проводить сравнение и классификацию слов;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устанавливать причинно-следственные связи;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делать обобщение; искать и выделять необходимую информацию;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 моделировать информацию;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уметь определять уровень усвоения учебного материала.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 Коммуникативные УУД: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 - слушать и понимать речь других;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формировать умения договариваться и приходить к общему решению в совместной деятельности;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 учитывать разные мнения и стремиться к координации различных позиций в сотрудничестве;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- </w:t>
            </w: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уметь с достаточной полнотой и точностью выражать свои </w:t>
            </w: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мысли ;</w:t>
            </w:r>
            <w:proofErr w:type="gramEnd"/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- </w:t>
            </w: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владеть  диалогической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формой речи в соответствии с грамматическими и синтаксическими нормами родного языка.</w:t>
            </w:r>
          </w:p>
        </w:tc>
      </w:tr>
    </w:tbl>
    <w:p w:rsidR="007E3D8A" w:rsidRDefault="007E3D8A" w:rsidP="007E3D8A">
      <w:pPr>
        <w:pStyle w:val="a3"/>
        <w:jc w:val="center"/>
        <w:rPr>
          <w:rFonts w:ascii="Times New Roman" w:hAnsi="Times New Roman"/>
          <w:b/>
          <w:color w:val="333333"/>
          <w:sz w:val="28"/>
          <w:szCs w:val="28"/>
        </w:rPr>
      </w:pPr>
    </w:p>
    <w:p w:rsidR="007E3D8A" w:rsidRDefault="007E3D8A" w:rsidP="007E3D8A">
      <w:pPr>
        <w:pStyle w:val="a3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Тип урока «Изучение нового материала и первичного закрепления»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0"/>
        <w:gridCol w:w="1972"/>
        <w:gridCol w:w="3543"/>
        <w:gridCol w:w="3969"/>
        <w:gridCol w:w="1701"/>
        <w:gridCol w:w="3119"/>
      </w:tblGrid>
      <w:tr w:rsidR="007E3D8A" w:rsidTr="007E3D8A">
        <w:tc>
          <w:tcPr>
            <w:tcW w:w="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7E3D8A" w:rsidRDefault="007E3D8A" w:rsidP="00213660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Структурный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компонент  урока</w:t>
            </w:r>
            <w:proofErr w:type="gramEnd"/>
          </w:p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Содержание урока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tabs>
                <w:tab w:val="left" w:pos="31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tabs>
                <w:tab w:val="left" w:pos="31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формируемые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УУД</w:t>
            </w:r>
          </w:p>
        </w:tc>
      </w:tr>
      <w:tr w:rsidR="007E3D8A" w:rsidTr="007E3D8A">
        <w:trPr>
          <w:cantSplit/>
          <w:trHeight w:val="1002"/>
        </w:trPr>
        <w:tc>
          <w:tcPr>
            <w:tcW w:w="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Деятельность</w:t>
            </w:r>
          </w:p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учителя</w:t>
            </w:r>
            <w:proofErr w:type="gram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E3D8A" w:rsidTr="007E3D8A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46634C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6"/>
                <w:szCs w:val="26"/>
              </w:rPr>
              <w:t>Оргмомент,</w:t>
            </w:r>
            <w:r w:rsidR="007E3D8A">
              <w:rPr>
                <w:rFonts w:ascii="Times New Roman" w:hAnsi="Times New Roman"/>
                <w:i/>
                <w:sz w:val="26"/>
                <w:szCs w:val="26"/>
              </w:rPr>
              <w:t>мотивация</w:t>
            </w:r>
            <w:proofErr w:type="spellEnd"/>
            <w:proofErr w:type="gramEnd"/>
            <w:r w:rsidR="007E3D8A">
              <w:rPr>
                <w:rFonts w:ascii="Times New Roman" w:hAnsi="Times New Roman"/>
                <w:i/>
                <w:sz w:val="26"/>
                <w:szCs w:val="26"/>
              </w:rPr>
              <w:t xml:space="preserve"> к учебной деятельности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Что значит «Быть успешным?»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Что бы много знать, что нужно делать?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-Чего вы ждете от этого урока?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Как бы вы хотели, чтобы прошел урок?</w:t>
            </w:r>
          </w:p>
          <w:p w:rsidR="007E3D8A" w:rsidRDefault="007E3D8A" w:rsidP="007E3D8A">
            <w:pPr>
              <w:pStyle w:val="c12"/>
              <w:shd w:val="clear" w:color="auto" w:fill="FFFFFF"/>
              <w:spacing w:before="0" w:beforeAutospacing="0" w:after="0" w:afterAutospacing="0"/>
              <w:ind w:left="284"/>
              <w:jc w:val="center"/>
            </w:pPr>
            <w:r w:rsidRPr="007E3D8A">
              <w:rPr>
                <w:color w:val="000000"/>
              </w:rPr>
              <w:t>- хорошо, тогда пусть наш урок пройдет под девизом «Новый день – новые знания»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Мотивация на успех.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1, 2, 3, 4, 5 –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Я хочу успешным стать.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Буду заниматься.</w:t>
            </w:r>
            <w:r w:rsidRPr="007E3D8A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  <w:t>Будет получаться!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Много знать, уметь, быть культурным, образованным, нужным, значимым для других.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Получать новые знания, самим находить интересное, быть внимательным, </w:t>
            </w: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любознательным….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Ждем чего-то нового, интересного, полезного для нас.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С хорошим настроением, весело, чтобы у нас все получилось.</w:t>
            </w:r>
          </w:p>
          <w:p w:rsidR="007E3D8A" w:rsidRDefault="007E3D8A" w:rsidP="007E3D8A">
            <w:pPr>
              <w:pStyle w:val="a3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pStyle w:val="a3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pStyle w:val="a3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pStyle w:val="a3"/>
              <w:rPr>
                <w:rFonts w:ascii="Times New Roman" w:hAnsi="Times New Roman"/>
              </w:rPr>
            </w:pPr>
            <w:r w:rsidRPr="007E3D8A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повторяют.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7E3D8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Default="007E3D8A" w:rsidP="007E3D8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«Успех»</w:t>
            </w:r>
          </w:p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7E3D8A" w:rsidRPr="007E3D8A" w:rsidRDefault="007E3D8A" w:rsidP="007E3D8A">
            <w:pPr>
              <w:rPr>
                <w:rFonts w:ascii="Times New Roman" w:hAnsi="Times New Roman"/>
                <w:sz w:val="24"/>
                <w:szCs w:val="24"/>
              </w:rPr>
            </w:pPr>
            <w:r w:rsidRPr="007E3D8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«Новый день – новые знания»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Pr="007E3D8A" w:rsidRDefault="007E3D8A" w:rsidP="007E3D8A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</w:t>
            </w:r>
            <w:proofErr w:type="gramEnd"/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внутреннюю позицию школьника на уровне положительного отношения к учебе;</w:t>
            </w:r>
          </w:p>
          <w:p w:rsidR="007E3D8A" w:rsidRPr="007E3D8A" w:rsidRDefault="007E3D8A" w:rsidP="007E3D8A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7E3D8A">
              <w:rPr>
                <w:rFonts w:ascii="Times New Roman" w:hAnsi="Times New Roman"/>
                <w:color w:val="000000"/>
                <w:sz w:val="24"/>
                <w:szCs w:val="24"/>
              </w:rPr>
              <w:t>- устанавливать связь между целью учебной деятельности и ее мотивом;</w:t>
            </w:r>
          </w:p>
          <w:p w:rsidR="007E3D8A" w:rsidRDefault="007E3D8A" w:rsidP="00213660">
            <w:pPr>
              <w:pStyle w:val="a3"/>
              <w:rPr>
                <w:rFonts w:ascii="Times New Roman" w:hAnsi="Times New Roman"/>
              </w:rPr>
            </w:pPr>
          </w:p>
        </w:tc>
      </w:tr>
      <w:tr w:rsidR="007E3D8A" w:rsidTr="007E3D8A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46634C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Актуализация</w:t>
            </w: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-Что вы любите делать 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больше всего?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Тогда давайте начнем наш урок с игры, я предлагаю вам сыграть в игру «Да – НЕТ».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Подлежащее отвечает на вопросы кто? что?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В слове обязательно должен быть суффикс?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В слове вьюга пишется Ъ знак?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Можно назвать звуки [З] и [С] парными согласными?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-В слове яблоко первый звук [й]?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Слова глупый и умный – антонимы?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В слове ПОШЁЛ приставка ПА-?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Приставка стоит перед корнем?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Подлежащее может быть только существительным?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Мы с вами уже </w:t>
            </w:r>
            <w:proofErr w:type="gramStart"/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все  знаем</w:t>
            </w:r>
            <w:proofErr w:type="gramEnd"/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имени существительном?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2. Затруднения в индивидуальной деятельности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Посмотрите, мнение ваше разделилось. А хотите проверить кто прав?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Перед вами карточки со словами, выпишите из них только имена существительные.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Учитель вызывает к доске ученика, класс пишет в тетради.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(Дерево, смелость бег, красиво, 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бежать, собака)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А теперь давайте проверим правильно ли вы выписали.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Почему же вы допустили ошибки?</w:t>
            </w:r>
          </w:p>
          <w:p w:rsidR="007E3D8A" w:rsidRPr="004B59C6" w:rsidRDefault="00F065D6" w:rsidP="00F065D6">
            <w:pPr>
              <w:shd w:val="clear" w:color="auto" w:fill="FFFFFF"/>
              <w:spacing w:after="0" w:line="240" w:lineRule="auto"/>
              <w:ind w:left="284"/>
              <w:jc w:val="center"/>
              <w:rPr>
                <w:rFonts w:ascii="Times New Roman" w:hAnsi="Times New Roman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-Как вы думаете в чем трудность</w:t>
            </w:r>
          </w:p>
          <w:p w:rsidR="007E3D8A" w:rsidRPr="00D7440C" w:rsidRDefault="007E3D8A" w:rsidP="00213660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E3D8A" w:rsidRPr="00D7440C" w:rsidRDefault="007E3D8A" w:rsidP="0021366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D6" w:rsidRDefault="00F065D6" w:rsidP="00213660">
            <w:pPr>
              <w:pStyle w:val="a3"/>
              <w:rPr>
                <w:rFonts w:ascii="Times New Roman" w:hAnsi="Times New Roman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Играть.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отвечают на вопросы учителя только словами «Да!» или «Нет!»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Нет.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Нет.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Нет.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Да. 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  <w:proofErr w:type="gramEnd"/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Конечно, хотим. А как?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выписывают слова.</w:t>
            </w: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065D6" w:rsidRDefault="00F065D6" w:rsidP="00F065D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E3D8A" w:rsidRPr="00F065D6" w:rsidRDefault="00F065D6" w:rsidP="00F065D6"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-Мы не смогли правильно задать вопрос к слову, забыли правило, перепутали вопросы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rPr>
                <w:rFonts w:ascii="Times New Roman" w:hAnsi="Times New Roman"/>
              </w:rPr>
            </w:pP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Предметные: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называть предметы и их действия;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знать определения подлежащего, частей слова, давать характеристики звукам;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(УУД)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познавательные</w:t>
            </w:r>
            <w:proofErr w:type="gramEnd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ориентироваться в своей системе знаний (определять границы знания/незнания);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находить ответы на вопросы, используя информацию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осуществлять самоконтроль;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овладевать умением прогнозировать;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высказывать свое предположение на основе учебного материала;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 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слушать и понимать речь учителя;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- уметь с достаточной полнотой и точностью выражать свои мысли.</w:t>
            </w:r>
          </w:p>
          <w:p w:rsidR="00F065D6" w:rsidRPr="00F065D6" w:rsidRDefault="00F065D6" w:rsidP="00F065D6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Личностные:</w:t>
            </w:r>
            <w:r w:rsidRPr="00F065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-</w:t>
            </w:r>
            <w:proofErr w:type="gramStart"/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 усваиваемое</w:t>
            </w:r>
            <w:proofErr w:type="gramEnd"/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содержание учебного материала (исходя из личностных ценностей);</w:t>
            </w:r>
          </w:p>
          <w:p w:rsidR="00F065D6" w:rsidRDefault="00F065D6" w:rsidP="00F065D6">
            <w:pPr>
              <w:pStyle w:val="a3"/>
              <w:rPr>
                <w:rFonts w:ascii="Times New Roman" w:hAnsi="Times New Roman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 - определять общие для всех правила поведения</w:t>
            </w:r>
          </w:p>
        </w:tc>
      </w:tr>
      <w:tr w:rsidR="007E3D8A" w:rsidTr="007E3D8A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46634C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Целеполагание</w:t>
            </w: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Из всего что мы сейчас сказали давайте сформулируем тему нашего урока.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О чем мы будем говорить на уроке?</w:t>
            </w:r>
          </w:p>
          <w:p w:rsidR="007E3D8A" w:rsidRPr="00D7440C" w:rsidRDefault="00F065D6" w:rsidP="00F065D6">
            <w:pPr>
              <w:spacing w:after="0" w:line="240" w:lineRule="auto"/>
              <w:rPr>
                <w:rFonts w:ascii="Times New Roman" w:hAnsi="Times New Roman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Какие задачи стоят перед нами? Чему будем учиться?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4270FB" w:rsidRPr="00F065D6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урока</w:t>
            </w: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 ИМЯ СУЩЕСТВИТЕЛЬНОЕ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1. Находить имена существительные среди других слов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2. Учиться правильно задавать вопрос к имени существительному.</w:t>
            </w:r>
          </w:p>
          <w:p w:rsidR="00F065D6" w:rsidRPr="00F065D6" w:rsidRDefault="00F065D6" w:rsidP="00F065D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3. Узнавать значение имен существительных.</w:t>
            </w:r>
          </w:p>
          <w:p w:rsidR="007E3D8A" w:rsidRDefault="00F065D6" w:rsidP="00F065D6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F065D6">
              <w:rPr>
                <w:rFonts w:ascii="Times New Roman" w:hAnsi="Times New Roman"/>
                <w:color w:val="000000"/>
                <w:sz w:val="24"/>
                <w:szCs w:val="24"/>
              </w:rPr>
              <w:t>4. Учиться работать вместе, сообща, оценивать свою работу.</w:t>
            </w: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531F88" w:rsidRDefault="00531F88" w:rsidP="004270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«Тема – цель – учебная задача»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Учебные задачи:</w:t>
            </w:r>
          </w:p>
          <w:p w:rsidR="007E3D8A" w:rsidRDefault="007E3D8A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70FB" w:rsidRDefault="004270FB" w:rsidP="00213660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4270FB" w:rsidRPr="004270FB" w:rsidRDefault="004270FB" w:rsidP="004270F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Личностные УУД:</w:t>
            </w:r>
          </w:p>
          <w:p w:rsidR="004270FB" w:rsidRPr="004270FB" w:rsidRDefault="004270FB" w:rsidP="004270F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 </w:t>
            </w:r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устанавливать связь между целью учебной деятельности и ее мотивом (зачем?).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 </w:t>
            </w:r>
            <w:proofErr w:type="spellStart"/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(УУД)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4270F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270FB" w:rsidRPr="004270FB" w:rsidRDefault="004270FB" w:rsidP="004270F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>-определять и формулировать цель деятельности на уроке;</w:t>
            </w:r>
          </w:p>
          <w:p w:rsidR="004270FB" w:rsidRPr="004270FB" w:rsidRDefault="004270FB" w:rsidP="004270FB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>- под руководством учителя планировать свою деятельность на уроке;</w:t>
            </w:r>
          </w:p>
          <w:p w:rsidR="004270FB" w:rsidRPr="004270FB" w:rsidRDefault="004270FB" w:rsidP="004270FB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>- определять последовательность</w:t>
            </w:r>
          </w:p>
          <w:p w:rsidR="007E3D8A" w:rsidRPr="004270FB" w:rsidRDefault="004270FB" w:rsidP="004270FB">
            <w:pPr>
              <w:ind w:firstLine="708"/>
              <w:rPr>
                <w:rFonts w:ascii="Times New Roman" w:hAnsi="Times New Roman"/>
              </w:rPr>
            </w:pPr>
            <w:proofErr w:type="gramStart"/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>действий</w:t>
            </w:r>
            <w:proofErr w:type="gramEnd"/>
            <w:r w:rsidRPr="004270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уроке.</w:t>
            </w:r>
          </w:p>
        </w:tc>
      </w:tr>
      <w:tr w:rsidR="007E3D8A" w:rsidTr="007E3D8A">
        <w:trPr>
          <w:trHeight w:val="61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4.</w:t>
            </w:r>
          </w:p>
          <w:p w:rsidR="007E3D8A" w:rsidRDefault="007E3D8A" w:rsidP="0021366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Первичное усвоение материала.</w:t>
            </w: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7E3D8A" w:rsidRDefault="007E3D8A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213660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1.Начиная с этого урока мы будем изучать одну из самостоятельных частей речи – имя существительное. А что мы можем узнать о нем? Давайте прочитаем об этом в учебнике на с.130.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Но ведь с именем существительным мы немного знакомы, вспомним что мы знаем о нем.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2.Я предлагаю вам провести исследование слов, для этого поработаем в группах. (Перед работой вспомним правила сотрудничества.)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Каждая группа получает лист, на котором написаны слова и алгоритм выполнения исследования: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proofErr w:type="gramEnd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) подчеркни имена существительные.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proofErr w:type="gramEnd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) докажи, что они являются именами существительными: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-на какой вопрос отвечает слово?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-что обозначает слово?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) сделайте вывод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Давайте сформулируем общее правило.</w:t>
            </w:r>
          </w:p>
          <w:p w:rsidR="00531F88" w:rsidRPr="00531F88" w:rsidRDefault="00531F88" w:rsidP="00531F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Молодцы!!!</w:t>
            </w:r>
          </w:p>
          <w:p w:rsidR="007E3D8A" w:rsidRPr="00D7440C" w:rsidRDefault="00531F88" w:rsidP="00531F88">
            <w:pPr>
              <w:pStyle w:val="a3"/>
              <w:rPr>
                <w:rFonts w:ascii="Times New Roman" w:hAnsi="Times New Roman"/>
              </w:rPr>
            </w:pPr>
            <w:r w:rsidRPr="00531F88">
              <w:rPr>
                <w:rFonts w:ascii="Times New Roman" w:hAnsi="Times New Roman"/>
                <w:color w:val="000000"/>
                <w:sz w:val="24"/>
                <w:szCs w:val="24"/>
              </w:rPr>
              <w:t>Оцените свою работу в груп</w:t>
            </w:r>
            <w:r w:rsidR="008323D4">
              <w:rPr>
                <w:rFonts w:ascii="Times New Roman" w:hAnsi="Times New Roman"/>
                <w:color w:val="000000"/>
                <w:sz w:val="24"/>
                <w:szCs w:val="24"/>
              </w:rPr>
              <w:t>пе.</w:t>
            </w:r>
            <w:r w:rsidRPr="00D744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вспоминают правило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Затем дети формируют группы, выбирают лидера.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Дети работают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Слова 1 группы: машина, ходьба, корова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Слова 2 группы: собака, прыжок, стул.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Слова 3 группы: стрельба, цветок, утка</w:t>
            </w: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Default="008323D4" w:rsidP="008323D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color w:val="000000"/>
                <w:sz w:val="24"/>
                <w:szCs w:val="24"/>
              </w:rPr>
              <w:t>Вывод: все слова отвечают на вопрос кто? или что?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color w:val="000000"/>
                <w:sz w:val="24"/>
                <w:szCs w:val="24"/>
              </w:rPr>
              <w:t>Все слова обозначают предмет</w:t>
            </w:r>
          </w:p>
          <w:p w:rsidR="007E3D8A" w:rsidRDefault="008323D4" w:rsidP="008323D4">
            <w:pPr>
              <w:pStyle w:val="a3"/>
              <w:rPr>
                <w:rFonts w:ascii="Times New Roman" w:hAnsi="Times New Roman"/>
              </w:rPr>
            </w:pPr>
            <w:r w:rsidRPr="008323D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Дети дают оценку работе в своей группе и </w:t>
            </w:r>
            <w:proofErr w:type="gramStart"/>
            <w:r w:rsidRPr="008323D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группам  товарищей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8323D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Имя существительное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Слайд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«Правила сотрудничества»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«Алгоритм работы»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 «Правило»</w:t>
            </w:r>
          </w:p>
          <w:p w:rsidR="008323D4" w:rsidRPr="008323D4" w:rsidRDefault="008323D4" w:rsidP="008323D4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7E3D8A" w:rsidRDefault="008323D4" w:rsidP="008323D4">
            <w:pPr>
              <w:pStyle w:val="a3"/>
              <w:rPr>
                <w:rFonts w:ascii="Times New Roman" w:hAnsi="Times New Roman"/>
              </w:rPr>
            </w:pPr>
            <w:r w:rsidRPr="008323D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«Молодцы»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Коммуникативные УУД: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 - слушать и понимать речь других;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формировать умения договариваться и приходить к общему решению в совместной деятельности;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 учитывать разные мнения и стремиться к координации различных </w:t>
            </w: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позиций в сотрудничестве;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Познавательные:</w:t>
            </w: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 развивать умение самостоятельно выделять и формулировать познавательную цель;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строить речевое высказывание в устной форме;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выдвигать гипотезу; проводить сравнение и классификацию слов;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устанавливать причинно-следственные связи;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делать обобщение; искать и выделять необходимую информацию;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 моделировать информацию;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Регулятивные: </w:t>
            </w: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- высказывать свое предположение на основе учебного материала;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  - отличать верно выполненное задание от неверного;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  - осуществлять самоконтроль;</w:t>
            </w:r>
          </w:p>
          <w:p w:rsidR="007E3D8A" w:rsidRDefault="00CA4921" w:rsidP="00CA4921">
            <w:pPr>
              <w:pStyle w:val="a3"/>
              <w:rPr>
                <w:rFonts w:ascii="Times New Roman" w:hAnsi="Times New Roman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  -совместно с учителем и одноклассниками давать оценку своей деятельности на уроке.</w:t>
            </w:r>
          </w:p>
        </w:tc>
      </w:tr>
      <w:tr w:rsidR="00CA4921" w:rsidTr="007E3D8A">
        <w:trPr>
          <w:trHeight w:val="61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i/>
                <w:sz w:val="26"/>
                <w:szCs w:val="26"/>
              </w:rPr>
              <w:t>физминутка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531F88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-Мы немного устали. Проведем </w:t>
            </w:r>
            <w:proofErr w:type="spellStart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физминутку</w:t>
            </w:r>
            <w:proofErr w:type="spellEnd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глаз.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Дети глазками следят за объектами на слайде.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1B0A8C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CA4921" w:rsidRPr="001B0A8C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spellStart"/>
            <w:r w:rsidRPr="001B0A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Физминутка</w:t>
            </w:r>
            <w:proofErr w:type="spellEnd"/>
            <w:r w:rsidRPr="001B0A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для глаз. ПЧЕЛКА»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CA4921" w:rsidRDefault="00CA4921" w:rsidP="00CA4921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CA4921" w:rsidTr="007E3D8A">
        <w:trPr>
          <w:trHeight w:val="722"/>
        </w:trPr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  <w:p w:rsidR="00CA4921" w:rsidRDefault="00CA4921" w:rsidP="00CA4921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Осознание и осмысление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>учебной информации.</w:t>
            </w: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CA4921" w:rsidRDefault="00CA4921" w:rsidP="00CA4921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Работа в парах над рубрикой «Давай подумаем.» с.131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Ребята, как вы думаете, что же такое предмет? Что понимают под этим словом?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Верны ли наши предположения? Прочитаем об этом в рубрике «Обрати внимание</w:t>
            </w:r>
            <w:proofErr w:type="gramStart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»,с.</w:t>
            </w:r>
            <w:proofErr w:type="gramEnd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131</w:t>
            </w: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Теперь применим полученные знания и выполним упражнение </w:t>
            </w:r>
            <w:proofErr w:type="gramStart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2,с.</w:t>
            </w:r>
            <w:proofErr w:type="gramEnd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131. Работать будем коллективно – у доски и в тетрадях. Нужно разделить слова на два столбика: 1-</w:t>
            </w:r>
            <w:proofErr w:type="gramStart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слова,которые</w:t>
            </w:r>
            <w:proofErr w:type="gramEnd"/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отвечают на вопрос КТО?</w:t>
            </w:r>
          </w:p>
          <w:p w:rsidR="00CA4921" w:rsidRPr="00D7440C" w:rsidRDefault="00CA4921" w:rsidP="00CA4921">
            <w:pPr>
              <w:pStyle w:val="a3"/>
              <w:rPr>
                <w:rFonts w:ascii="Times New Roman" w:hAnsi="Times New Roman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2 – слова, которые отвечают на вопрос ЧТО? Комментируем свой выбор.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Дети работают над рубрикой, высказывают свое предположение.</w:t>
            </w: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color w:val="000000"/>
                <w:sz w:val="24"/>
                <w:szCs w:val="24"/>
              </w:rPr>
              <w:t>Дети делают вывод: имена существительные называют предмет, а под предметом может быть и явление природы, и человек, и животное, и неживые предметы.</w:t>
            </w:r>
          </w:p>
          <w:p w:rsidR="00CA4921" w:rsidRDefault="00CA4921" w:rsidP="00CA4921">
            <w:pPr>
              <w:pStyle w:val="a3"/>
              <w:rPr>
                <w:rFonts w:ascii="Times New Roman" w:hAnsi="Times New Roman"/>
              </w:rPr>
            </w:pPr>
            <w:r w:rsidRPr="00CA492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выполняют упражнение, комментируя свои действия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Default="00CA4921" w:rsidP="00CA492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A4921" w:rsidRPr="00CA4921" w:rsidRDefault="00CA4921" w:rsidP="00CA4921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CA4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Слайд</w:t>
            </w:r>
          </w:p>
          <w:p w:rsidR="00CA4921" w:rsidRDefault="00CA4921" w:rsidP="00CA4921">
            <w:pPr>
              <w:pStyle w:val="a3"/>
              <w:rPr>
                <w:rFonts w:ascii="Times New Roman" w:hAnsi="Times New Roman"/>
              </w:rPr>
            </w:pPr>
            <w:r w:rsidRPr="00CA49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«Алгоритм работы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Личностные УУД: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определять общие для 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всех правила поведения;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определять правила работы в парах;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 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оценивать усваиваемое</w:t>
            </w: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(исходя из личностных ценностей).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(УУД)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        работать по предложенному плану;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выдвигать свои гипотезы на основе учебного материала;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отличать верно выполненное задание от неверного;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осуществлять самоконтроль;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познавательные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ориентироваться в учебнике;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ориентироваться в своей системе знаний (определять границы знания/незнания);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уметь находить и выделять необходимую информацию;</w:t>
            </w:r>
          </w:p>
          <w:p w:rsidR="00CA4921" w:rsidRDefault="00CA4921" w:rsidP="00CA4921">
            <w:pPr>
              <w:pStyle w:val="a3"/>
              <w:rPr>
                <w:rFonts w:ascii="Times New Roman" w:hAnsi="Times New Roman"/>
              </w:rPr>
            </w:pPr>
          </w:p>
        </w:tc>
      </w:tr>
      <w:tr w:rsidR="0046634C" w:rsidTr="007E3D8A">
        <w:trPr>
          <w:trHeight w:val="1451"/>
        </w:trPr>
        <w:tc>
          <w:tcPr>
            <w:tcW w:w="8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Первичное закрепление учебного материала.</w:t>
            </w:r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-Хотите ли вы проверить свои знания и выполнить самостоятельную работу.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Перед вами карточки разного цвета выберете себе ту, которую сможете выполнить.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Красная</w:t>
            </w: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 – высокий уровень,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1B0A8C">
              <w:rPr>
                <w:rFonts w:ascii="Times New Roman" w:hAnsi="Times New Roman"/>
                <w:b/>
                <w:bCs/>
                <w:color w:val="008000"/>
                <w:sz w:val="24"/>
                <w:szCs w:val="24"/>
              </w:rPr>
              <w:t>зеленая</w:t>
            </w:r>
            <w:proofErr w:type="gramEnd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– низкий </w:t>
            </w: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уровень, </w:t>
            </w:r>
            <w:r w:rsidRPr="001B0A8C">
              <w:rPr>
                <w:rFonts w:ascii="Times New Roman" w:hAnsi="Times New Roman"/>
                <w:b/>
                <w:bCs/>
                <w:color w:val="FFCC00"/>
                <w:sz w:val="24"/>
                <w:szCs w:val="24"/>
              </w:rPr>
              <w:t>желтая</w:t>
            </w: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 – средний уровень.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В карточке нужно распределить слова по группам в зависимости от значения.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Проверка со слайда.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Кто выполнил задание без ошибок? </w:t>
            </w:r>
            <w:proofErr w:type="gramStart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Кто  допустил</w:t>
            </w:r>
            <w:proofErr w:type="gramEnd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ошибки, 1, более 2?</w:t>
            </w:r>
          </w:p>
          <w:p w:rsidR="0046634C" w:rsidRPr="001B0A8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В чем испытывали трудности.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Хотим.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выбирают понравившуюся им карточку и выполняют работу.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Затем проверяют работу по эталону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Трудность в том, что не знаем значение некоторых слов, не можем правильно поставить </w:t>
            </w: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вопрос к задаче.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Слайд «Ключ – проверка»</w:t>
            </w:r>
          </w:p>
          <w:p w:rsidR="0046634C" w:rsidRPr="0046634C" w:rsidRDefault="0046634C" w:rsidP="0046634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 «5» - нет ошибок</w:t>
            </w:r>
          </w:p>
          <w:p w:rsidR="0046634C" w:rsidRPr="0046634C" w:rsidRDefault="0046634C" w:rsidP="0046634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«4» - 1 ошибка</w:t>
            </w:r>
          </w:p>
          <w:p w:rsidR="0046634C" w:rsidRPr="0046634C" w:rsidRDefault="0046634C" w:rsidP="0046634C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«3» -  2 </w:t>
            </w:r>
            <w:r w:rsidRPr="0046634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ошибки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«2» - 3 ошибки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>Метапредметные</w:t>
            </w:r>
            <w:proofErr w:type="spell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(УУД)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отличать верно выполненное </w:t>
            </w:r>
            <w:proofErr w:type="gramStart"/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задание  от</w:t>
            </w:r>
            <w:proofErr w:type="gramEnd"/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неверного;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осуществлять самоконтроль;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познавательные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осуществлять анализ учебного материала;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 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слушать и понимать речь других;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 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умение с достаточной полнотой и точностью выражать свои мысли.</w:t>
            </w:r>
          </w:p>
        </w:tc>
      </w:tr>
      <w:tr w:rsidR="0046634C" w:rsidTr="007E3D8A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i/>
                <w:sz w:val="26"/>
                <w:szCs w:val="26"/>
              </w:rPr>
              <w:t>рефлексия</w:t>
            </w:r>
            <w:proofErr w:type="gramEnd"/>
          </w:p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Над какой темой работали?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Каким правилом пользовались?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Где будем использовать полученные знания?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Оцените свою работу и работу товарищей.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В чем были ваши трудности? Что для этого нужно сделать?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Выставляются оценки. Комментируется дом</w:t>
            </w: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. задание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 в начале урока вы поставили цель – быть успешными.</w:t>
            </w:r>
          </w:p>
          <w:p w:rsidR="0046634C" w:rsidRPr="00D7440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Кто достиг своей цели к концу урока, кто считает, что добился на уроке успеха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Работали над темой имя существительное.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Дети еще раз повторяют правило.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Закончите предложения.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Сегодня на уроке я узнал……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Мне показалось интересным………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Меня удивило………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«Рефлексия»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«Успех»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Личностные УУД: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устанавливать связь между целью деятельности и ее результатом.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spell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Метапредметные</w:t>
            </w:r>
            <w:proofErr w:type="spell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(УУД)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регулятивные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осуществлять самоконтроль;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давать оценку деятельности на уроке совместно с учителем и одноклассниками;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- выделять и осознавать то, что уже усвоено и что нужно еще усвоить;</w:t>
            </w:r>
          </w:p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proofErr w:type="gramStart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коммуникативные</w:t>
            </w:r>
            <w:proofErr w:type="gramEnd"/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- </w:t>
            </w: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уметь с достаточной полнотой и точностью выражать свои мысли.</w:t>
            </w:r>
          </w:p>
        </w:tc>
      </w:tr>
      <w:tr w:rsidR="0046634C" w:rsidTr="007E3D8A"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Домашнее задание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Pr="0046634C" w:rsidRDefault="0046634C" w:rsidP="0046634C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Д\З</w:t>
            </w:r>
          </w:p>
          <w:p w:rsidR="0046634C" w:rsidRPr="00D7440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46634C">
              <w:rPr>
                <w:rFonts w:ascii="Times New Roman" w:hAnsi="Times New Roman"/>
                <w:color w:val="000000"/>
                <w:sz w:val="24"/>
                <w:szCs w:val="24"/>
              </w:rPr>
              <w:t>Предлагаю вам на выбор.  </w:t>
            </w:r>
          </w:p>
          <w:p w:rsidR="0046634C" w:rsidRPr="00D7440C" w:rsidRDefault="0046634C" w:rsidP="0046634C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Задают уточняющие </w:t>
            </w:r>
            <w:proofErr w:type="gramStart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>вопросы  о</w:t>
            </w:r>
            <w:proofErr w:type="gramEnd"/>
            <w:r w:rsidRPr="001B0A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Д\З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r w:rsidRPr="001B0A8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Слайд «Д/З»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34C" w:rsidRDefault="0046634C" w:rsidP="0046634C">
            <w:pPr>
              <w:pStyle w:val="a3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</w:tbl>
    <w:p w:rsidR="007E3D8A" w:rsidRDefault="007E3D8A" w:rsidP="007E3D8A">
      <w:pPr>
        <w:pStyle w:val="a3"/>
        <w:rPr>
          <w:rFonts w:ascii="Times New Roman" w:hAnsi="Times New Roman"/>
          <w:i/>
          <w:sz w:val="28"/>
          <w:szCs w:val="28"/>
        </w:rPr>
      </w:pPr>
    </w:p>
    <w:p w:rsidR="007E3D8A" w:rsidRDefault="007E3D8A" w:rsidP="007E3D8A">
      <w:pPr>
        <w:pStyle w:val="a3"/>
        <w:rPr>
          <w:rFonts w:ascii="Times New Roman" w:hAnsi="Times New Roman"/>
          <w:i/>
          <w:sz w:val="28"/>
          <w:szCs w:val="28"/>
        </w:rPr>
      </w:pPr>
    </w:p>
    <w:p w:rsidR="002350B4" w:rsidRDefault="002350B4"/>
    <w:sectPr w:rsidR="002350B4" w:rsidSect="007E3D8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84008"/>
    <w:multiLevelType w:val="multilevel"/>
    <w:tmpl w:val="6DA0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8928F2"/>
    <w:multiLevelType w:val="multilevel"/>
    <w:tmpl w:val="128CD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AD3"/>
    <w:rsid w:val="002350B4"/>
    <w:rsid w:val="004270FB"/>
    <w:rsid w:val="0046634C"/>
    <w:rsid w:val="00531F88"/>
    <w:rsid w:val="005D5AD3"/>
    <w:rsid w:val="007E3D8A"/>
    <w:rsid w:val="008323D4"/>
    <w:rsid w:val="00C31169"/>
    <w:rsid w:val="00CA4921"/>
    <w:rsid w:val="00F06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41216A-7008-443A-9C1A-DDBADE4A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D8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E3D8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12">
    <w:name w:val="c12"/>
    <w:basedOn w:val="a"/>
    <w:rsid w:val="007E3D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rsid w:val="007E3D8A"/>
  </w:style>
  <w:style w:type="paragraph" w:customStyle="1" w:styleId="c4">
    <w:name w:val="c4"/>
    <w:basedOn w:val="a"/>
    <w:rsid w:val="007E3D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E3D8A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7E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156F0-0DD3-49B1-A1E4-43A757E4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2017-04-19T16:05:00Z</dcterms:created>
  <dcterms:modified xsi:type="dcterms:W3CDTF">2017-04-19T17:23:00Z</dcterms:modified>
</cp:coreProperties>
</file>