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76C" w:rsidRDefault="0030676C" w:rsidP="002B7965">
      <w:pP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Использование электронных рес</w:t>
      </w: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урсов на уроках английского языка</w:t>
      </w:r>
    </w:p>
    <w:p w:rsidR="002B7965" w:rsidRDefault="002B7965" w:rsidP="002B7965">
      <w:pP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Белобородова Светлана Валентиновна</w:t>
      </w:r>
    </w:p>
    <w:p w:rsidR="002B7965" w:rsidRDefault="002B7965" w:rsidP="002B7965">
      <w:pP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ГБОУ СОШ №327 Невского района </w:t>
      </w:r>
      <w:proofErr w:type="spellStart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г.Санкт</w:t>
      </w:r>
      <w:proofErr w:type="spellEnd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-Петербурга</w:t>
      </w:r>
      <w:bookmarkStart w:id="0" w:name="_GoBack"/>
      <w:bookmarkEnd w:id="0"/>
    </w:p>
    <w:p w:rsidR="00245713" w:rsidRDefault="00245713" w:rsidP="0030676C">
      <w:pPr>
        <w:jc w:val="center"/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</w:p>
    <w:p w:rsidR="00CF10E5" w:rsidRDefault="0030676C">
      <w:pP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  В последние годы все актуальнее становится тема использования современных информационных технологий на уроках иностранного языка, что неизбежно ведет к поискам и созданию новых форм и методов работы</w:t>
      </w:r>
      <w:r w:rsidR="00926D7A"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преподавателя и новому подходу к процессу обучения.</w:t>
      </w:r>
      <w:r w:rsidR="00CF10E5"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</w:t>
      </w:r>
    </w:p>
    <w:p w:rsidR="0030676C" w:rsidRDefault="00CF10E5">
      <w:pP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  Применение мультимедийных средств помогает реализации личностно-ориентированного подхода в обучении, обеспечивает индивидуализацию и дифференциацию с учетом особенностей детей. Изучение иностранного языка с помощью различных компьютерных программ вызывает огромный интерес у учащихся всех возрастов, но особенно у младших школьников.</w:t>
      </w:r>
    </w:p>
    <w:p w:rsidR="00ED0B8B" w:rsidRDefault="00ED0B8B">
      <w:pP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  Интерес как мотив играет чрезвычайно важную роль в обучении детей иностранному языку. Формированию интереса к обучению способствуют как выбор материала, так и вид познавательной деятельности учащегося</w:t>
      </w: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.</w:t>
      </w:r>
    </w:p>
    <w:p w:rsidR="00245713" w:rsidRDefault="00245713">
      <w:pP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  Обучение с помощью компьютера дает </w:t>
      </w:r>
      <w:r w:rsidR="00ED0B8B"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также </w:t>
      </w: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возможность организовать</w:t>
      </w:r>
      <w:r w:rsidR="00ED0B8B"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самостоятельную работу каждого ученика. Компьютерные программы позволяют осуществлять индивидуальный подход к учащимся, так как «занимаются» с каждым столько, сколько ему необходимо. Особое внимание можно уделить отстающим детям. Такие уроки повышают интерес родителей к процессу обучения ребенка, вовлекают их в него, так как без их помощи он </w:t>
      </w:r>
      <w:r w:rsidR="00B23FA5"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не сможет освоить в полной мере те действия, которые необходимо совершить для выполнения того или иного задания (даже для прослушивания диска к учебнику они должны научить его обращаться с плеером или компьютером).</w:t>
      </w:r>
    </w:p>
    <w:p w:rsidR="00B23FA5" w:rsidRDefault="00B23FA5">
      <w:pP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  Разнообразие тем и видов деятельности, красочность, увлекательность и доступность компьютерных заданий помогают эффективно развивать различные коммуникативные умения учащихся и, особенно, грамматический аспект, который всегда считался наиболее скучным и трудным для детей младшего возраста</w:t>
      </w:r>
      <w:r w:rsidR="002454A3"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.</w:t>
      </w:r>
    </w:p>
    <w:p w:rsidR="002454A3" w:rsidRDefault="002454A3"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  Использование уже существующих электронных ресурсов или самостоятельно созданных </w:t>
      </w:r>
      <w:proofErr w:type="gramStart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>учителем  с</w:t>
      </w:r>
      <w:proofErr w:type="gramEnd"/>
      <w:r>
        <w:rPr>
          <w:rFonts w:ascii="Helvetica" w:hAnsi="Helvetica" w:cs="Helvetica"/>
          <w:color w:val="444444"/>
          <w:sz w:val="21"/>
          <w:szCs w:val="21"/>
          <w:shd w:val="clear" w:color="auto" w:fill="FFFFFF"/>
        </w:rPr>
        <w:t xml:space="preserve"> той или иной целью, а также возможность создания такового самим ребенком значительно повышают степень вовлеченности детей в процесс изучения иностранного языка и достижения лучших результатов обучения.</w:t>
      </w:r>
    </w:p>
    <w:sectPr w:rsidR="00245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76C"/>
    <w:rsid w:val="002454A3"/>
    <w:rsid w:val="00245713"/>
    <w:rsid w:val="002B7965"/>
    <w:rsid w:val="0030676C"/>
    <w:rsid w:val="00406300"/>
    <w:rsid w:val="00926D7A"/>
    <w:rsid w:val="00960F1A"/>
    <w:rsid w:val="00B23FA5"/>
    <w:rsid w:val="00CF10E5"/>
    <w:rsid w:val="00D60395"/>
    <w:rsid w:val="00ED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04FBE4-95CA-4403-8B98-BD2AE24CC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275</Words>
  <Characters>1890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2016-04-24T19:01:00Z</dcterms:created>
  <dcterms:modified xsi:type="dcterms:W3CDTF">2016-04-24T22:00:00Z</dcterms:modified>
</cp:coreProperties>
</file>