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41E" w:rsidRPr="0031741E" w:rsidRDefault="0031741E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</w:rPr>
        <w:t xml:space="preserve">Белошапкина Татьяна Юрьевна </w:t>
      </w:r>
    </w:p>
    <w:p w:rsidR="0031741E" w:rsidRPr="0031741E" w:rsidRDefault="0031741E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31741E">
        <w:rPr>
          <w:rFonts w:ascii="Times New Roman" w:hAnsi="Times New Roman" w:cs="Times New Roman"/>
          <w:sz w:val="28"/>
          <w:szCs w:val="28"/>
        </w:rPr>
        <w:t>Кенаральская</w:t>
      </w:r>
      <w:proofErr w:type="spellEnd"/>
      <w:r w:rsidRPr="0031741E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6A0FB1" w:rsidRDefault="0031741E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Pr="0031741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317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741E" w:rsidRPr="0031741E" w:rsidRDefault="0031741E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</w:rPr>
        <w:t>Федоровского района</w:t>
      </w:r>
    </w:p>
    <w:p w:rsidR="0031741E" w:rsidRPr="0031741E" w:rsidRDefault="0031741E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1741E">
        <w:rPr>
          <w:rFonts w:ascii="Times New Roman" w:hAnsi="Times New Roman" w:cs="Times New Roman"/>
          <w:sz w:val="28"/>
          <w:szCs w:val="28"/>
        </w:rPr>
        <w:t>Костанайской</w:t>
      </w:r>
      <w:proofErr w:type="spellEnd"/>
      <w:r w:rsidRPr="0031741E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31741E" w:rsidRPr="0031741E" w:rsidRDefault="006A0FB1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1741E" w:rsidRPr="0031741E">
        <w:rPr>
          <w:rFonts w:ascii="Times New Roman" w:hAnsi="Times New Roman" w:cs="Times New Roman"/>
          <w:sz w:val="28"/>
          <w:szCs w:val="28"/>
        </w:rPr>
        <w:t>читель начальных классов</w:t>
      </w:r>
    </w:p>
    <w:p w:rsidR="0031741E" w:rsidRPr="0031741E" w:rsidRDefault="0031741E" w:rsidP="003174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1741E">
        <w:rPr>
          <w:rFonts w:ascii="Times New Roman" w:hAnsi="Times New Roman" w:cs="Times New Roman"/>
          <w:sz w:val="28"/>
          <w:szCs w:val="28"/>
        </w:rPr>
        <w:t xml:space="preserve"> категория </w:t>
      </w:r>
    </w:p>
    <w:p w:rsidR="0031741E" w:rsidRPr="0031741E" w:rsidRDefault="0031741E" w:rsidP="003174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</w:rPr>
        <w:t>Русский язык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1741E">
        <w:rPr>
          <w:rFonts w:ascii="Times New Roman" w:hAnsi="Times New Roman" w:cs="Times New Roman"/>
          <w:sz w:val="28"/>
          <w:szCs w:val="28"/>
        </w:rPr>
        <w:t xml:space="preserve">4 </w:t>
      </w:r>
      <w:r w:rsidRPr="0031741E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31741E" w:rsidRPr="0031741E" w:rsidRDefault="0031741E" w:rsidP="003174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741E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31741E">
        <w:rPr>
          <w:rFonts w:ascii="Times New Roman" w:hAnsi="Times New Roman" w:cs="Times New Roman"/>
          <w:color w:val="000000" w:themeColor="text1"/>
          <w:sz w:val="28"/>
        </w:rPr>
        <w:t>Второстепенные члены предложения</w:t>
      </w:r>
      <w:proofErr w:type="gramStart"/>
      <w:r w:rsidR="001A2E5F">
        <w:rPr>
          <w:rFonts w:ascii="Times New Roman" w:hAnsi="Times New Roman" w:cs="Times New Roman"/>
          <w:color w:val="000000" w:themeColor="text1"/>
          <w:sz w:val="28"/>
        </w:rPr>
        <w:t>.</w:t>
      </w:r>
      <w:proofErr w:type="gramEnd"/>
      <w:r w:rsidR="001A2E5F">
        <w:rPr>
          <w:rFonts w:ascii="Times New Roman" w:hAnsi="Times New Roman" w:cs="Times New Roman"/>
          <w:color w:val="000000" w:themeColor="text1"/>
          <w:sz w:val="28"/>
        </w:rPr>
        <w:t xml:space="preserve"> З</w:t>
      </w:r>
      <w:r w:rsidRPr="0031741E">
        <w:rPr>
          <w:rFonts w:ascii="Times New Roman" w:hAnsi="Times New Roman" w:cs="Times New Roman"/>
          <w:color w:val="000000" w:themeColor="text1"/>
          <w:sz w:val="28"/>
        </w:rPr>
        <w:t xml:space="preserve">акрепление. </w:t>
      </w:r>
    </w:p>
    <w:p w:rsidR="00333B70" w:rsidRPr="0031741E" w:rsidRDefault="00333B70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1133"/>
        <w:gridCol w:w="2978"/>
        <w:gridCol w:w="3119"/>
        <w:gridCol w:w="1134"/>
      </w:tblGrid>
      <w:tr w:rsidR="0031741E" w:rsidRPr="0031741E" w:rsidTr="00094A97"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Предмет                  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    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Русский язык                    3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четверть                                                       Класс  4</w:t>
            </w:r>
          </w:p>
        </w:tc>
      </w:tr>
      <w:tr w:rsidR="0031741E" w:rsidRPr="0031741E" w:rsidTr="00094A97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Тема урока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b/>
                <w:color w:val="000000" w:themeColor="text1"/>
                <w:lang w:bidi="en-US"/>
              </w:rPr>
            </w:pPr>
            <w:r w:rsidRPr="0031741E">
              <w:rPr>
                <w:rFonts w:ascii="Times New Roman" w:hAnsi="Times New Roman" w:cs="Times New Roman"/>
                <w:b/>
                <w:color w:val="000000" w:themeColor="text1"/>
              </w:rPr>
              <w:t xml:space="preserve">Второстепенные члены предложения: определение, дополнение, обстоятельство </w:t>
            </w:r>
          </w:p>
        </w:tc>
      </w:tr>
      <w:tr w:rsidR="0031741E" w:rsidRPr="0031741E" w:rsidTr="00094A97"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Общая цель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Систематизация  знаний о второстепенных членах  предложения</w:t>
            </w:r>
          </w:p>
        </w:tc>
      </w:tr>
      <w:tr w:rsidR="0031741E" w:rsidRPr="0031741E" w:rsidTr="00094A97"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Закрепление навыка применения полученных знаний на практике,   развитие  внимания, памяти,  активизация словарного запаса, воспитание уважительного отношения друг к другу</w:t>
            </w:r>
          </w:p>
        </w:tc>
      </w:tr>
      <w:tr w:rsidR="0031741E" w:rsidRPr="0031741E" w:rsidTr="00094A97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Результаты обучения 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имеют понятия о второстепенных членах  предложениях, умеют применять полученные знания на практике,  умеют самостоятельно определять цели урока,  умеют работать со словарными словами и тестом, умеют работать самостоятельно и в группах</w:t>
            </w:r>
          </w:p>
        </w:tc>
      </w:tr>
      <w:tr w:rsidR="0031741E" w:rsidRPr="0031741E" w:rsidTr="00094A97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Модули 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Оценивание для обучения и оценивание обучения, обучение </w:t>
            </w: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</w:rPr>
              <w:t>одаренных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и талантливых, преподавание и обучение в соответствии с возрастными особенностями, обучение критическому мышлению, диалогическое обучение, ИКТ </w:t>
            </w:r>
          </w:p>
        </w:tc>
      </w:tr>
      <w:tr w:rsidR="0031741E" w:rsidRPr="0031741E" w:rsidTr="00094A97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Методы 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фронтально-индивидуальная,  индивидуальная, групповая</w:t>
            </w:r>
          </w:p>
        </w:tc>
      </w:tr>
      <w:tr w:rsidR="0031741E" w:rsidRPr="0031741E" w:rsidTr="00094A97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Приемы </w:t>
            </w:r>
          </w:p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</w:rPr>
              <w:t>наглядный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</w:rPr>
              <w:t>, словесный, частично-поисковый, практический, самостоятельная работа, групповая работа</w:t>
            </w:r>
          </w:p>
        </w:tc>
      </w:tr>
      <w:tr w:rsidR="0031741E" w:rsidRPr="0031741E" w:rsidTr="00094A97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Оборудование 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компьютер, проектор, карточки, презентация, критерии оценивания</w:t>
            </w: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094A97">
            <w:pPr>
              <w:ind w:left="176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время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Деятельность учащихся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Оценивание </w:t>
            </w: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094A97">
            <w:pPr>
              <w:ind w:left="176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Орг момент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Слайд 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Оценивает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готовност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ь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к уроку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Знакомит со способом оценивания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Делятся на группы.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Знакомятся с листами оценивания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A97" w:rsidRPr="0031741E" w:rsidTr="0066567E">
        <w:trPr>
          <w:trHeight w:val="352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094A97">
            <w:pPr>
              <w:ind w:left="176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Задание 1</w:t>
            </w:r>
          </w:p>
          <w:p w:rsidR="00094A97" w:rsidRPr="0031741E" w:rsidRDefault="00094A97" w:rsidP="001A2E5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Карточк</w:t>
            </w:r>
            <w:r>
              <w:rPr>
                <w:rFonts w:ascii="Times New Roman" w:hAnsi="Times New Roman" w:cs="Times New Roman"/>
                <w:color w:val="000000" w:themeColor="text1"/>
              </w:rPr>
              <w:t>и слайд 3,4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Предлагает учащимся поработать с тестом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Отвечают на вопросы теста. Выполняют самопроверку и оценивание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каждый правильный ответ – 1 балл</w:t>
            </w: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A97" w:rsidRPr="0031741E" w:rsidRDefault="00094A97" w:rsidP="00094A97">
            <w:pPr>
              <w:ind w:left="176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Задание 2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Слайд 5,6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Демонстрирует слайд и объясняет необходимость определение темы и целей урока.                                        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Используя слайд, определяют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тем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у урока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и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ставят перед собой определенные цели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.                                        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Задание 3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Слайд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Учитель предлагает вспомнить, чем отличаются члены предложения от частей речи и разделить понятия на группы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Делят понятия на две группы: части речи и члены предложения (два ученика работают у доски, остальные индивидуально по карточкам). Выполняют взаимопроверку и </w:t>
            </w:r>
            <w:proofErr w:type="spellStart"/>
            <w:r w:rsidRPr="0031741E">
              <w:rPr>
                <w:rFonts w:ascii="Times New Roman" w:hAnsi="Times New Roman" w:cs="Times New Roman"/>
                <w:color w:val="000000" w:themeColor="text1"/>
              </w:rPr>
              <w:t>самооценивание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Работа,  выполненная без ошибок – 1 балл</w:t>
            </w: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Задание 4</w:t>
            </w:r>
          </w:p>
          <w:p w:rsidR="00094A97" w:rsidRPr="0031741E" w:rsidRDefault="00094A97" w:rsidP="00C74F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Работа в группах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 xml:space="preserve">слайд 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8,9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Объясняет р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аботу для групп. Необходимо составить кластер о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 xml:space="preserve">второстепенном члене предложения и подготовить по 2 вопроса, по своей теме,  для каждой группы:                                                          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1 группа – дополнение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2 группа – определение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3 группа – обстоятельство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Работают в группах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. Составляют кластер о второстепенном члене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предложения, готовят спикера, выступают со своим кластером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Задают группам, с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оставл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енные по своей теме, 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вопросы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. Выполняют в</w:t>
            </w:r>
            <w:proofErr w:type="spellStart"/>
            <w:r w:rsidRPr="0031741E">
              <w:rPr>
                <w:rFonts w:ascii="Times New Roman" w:hAnsi="Times New Roman" w:cs="Times New Roman"/>
                <w:color w:val="000000" w:themeColor="text1"/>
              </w:rPr>
              <w:t>заимо</w:t>
            </w:r>
            <w:proofErr w:type="spellEnd"/>
            <w:r w:rsidRPr="0031741E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оценивание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работы в группе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lastRenderedPageBreak/>
              <w:t>За работу в группе – 1 балл</w:t>
            </w: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Задание 5</w:t>
            </w:r>
          </w:p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Работа в группах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Слайд 10,11,12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Учитель знакомит детей с текстом, в котором необходимо выделить второстепенные члены предложения: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1 группа – определение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2 группа – обстоятельство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>3 группа – дополнение</w:t>
            </w:r>
          </w:p>
          <w:p w:rsidR="00094A97" w:rsidRPr="0031741E" w:rsidRDefault="00094A97" w:rsidP="0031741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Работают в группах. Читают текст. Выделяют в нем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второстепенные члены предложения: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C74F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Проверяет учитель – </w:t>
            </w:r>
            <w:r>
              <w:rPr>
                <w:rFonts w:ascii="Times New Roman" w:hAnsi="Times New Roman" w:cs="Times New Roman"/>
                <w:color w:val="000000" w:themeColor="text1"/>
              </w:rPr>
              <w:t>без ошибок – 3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балла,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допустил 1 ошибку – 2 балла, допустил 2 шибки 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– 1 балл</w:t>
            </w: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</w:p>
        </w:tc>
      </w:tr>
      <w:tr w:rsidR="00094A97" w:rsidRPr="0031741E" w:rsidTr="0066567E">
        <w:trPr>
          <w:trHeight w:val="733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Задание 6</w:t>
            </w:r>
          </w:p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Слайд 13,14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Предлагает вспомнить правописание словарных слов. Необходимо зачеркнуть в словарных словах лишнюю букву, составить со словарными словами 2 предложения и выполнить синтаксический разбор этих предложений.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Работают со словарными словами. Зачеркивают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в словарных словах лишнюю букву, состав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ляют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со словарными словами 2 предложения и в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ыполняют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синтаксический разбор этих предложений.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Эксперты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(1 ученик из каждой группы)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выпол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няют проверку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C74F3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Без ошибок – 2 балла, 1 ошибка – 1 балл</w:t>
            </w:r>
          </w:p>
        </w:tc>
      </w:tr>
      <w:tr w:rsidR="00094A97" w:rsidRPr="0031741E" w:rsidTr="0066567E">
        <w:trPr>
          <w:trHeight w:val="3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Задание 7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Слайд 15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Предлагает вспомнить правила о второстепенных членах предложения и выполнить задание на соответствие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Работают по карточкам учащиеся, не занятые проверкой работ. Выполняют задание на соответствие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Дополнительный 1 балл</w:t>
            </w:r>
          </w:p>
        </w:tc>
      </w:tr>
      <w:tr w:rsidR="00094A97" w:rsidRPr="0031741E" w:rsidTr="0066567E">
        <w:trPr>
          <w:trHeight w:val="3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Задание 8</w:t>
            </w:r>
          </w:p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Дополнительное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Слайд 16,17,18,19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Если осталось время, можно предложить разгадай ребусы. Со словами отгадками составить предложения так, чтобы слова-отгадки были бы второстепенными членами предложения: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Разгадывают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ребусы. Со словами отгадками состав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>ляю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За каждый правильный ответ – 1 балл</w:t>
            </w:r>
          </w:p>
        </w:tc>
      </w:tr>
      <w:tr w:rsidR="00094A97" w:rsidRPr="0031741E" w:rsidTr="0066567E">
        <w:trPr>
          <w:trHeight w:val="413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Рефлексия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Слайд 20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Предлагает ученикам подвести итог урока и выполнить рефлексию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Подводят итог своей работы, з</w:t>
            </w: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аканчивают предложения: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Я сегодня вспомнил…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Я сегодня узнал…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Мне сегодня было сложно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Мне сегодня было комфортно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Мне понравилось</w:t>
            </w: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.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Я понял 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A97" w:rsidRPr="0031741E" w:rsidTr="0066567E"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A97" w:rsidRPr="0031741E" w:rsidRDefault="00094A97" w:rsidP="0031741E">
            <w:pPr>
              <w:ind w:left="-108"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Дом. Задание</w:t>
            </w:r>
          </w:p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Оценивание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Слайд 21, 22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Предлагает критерии оценивания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Объясняет домашнее задание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97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Подсчитывают свои баллы и выставляют оценки        </w:t>
            </w:r>
          </w:p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 Записывают домашнее задание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A97" w:rsidRPr="0031741E" w:rsidRDefault="00094A97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741E" w:rsidRPr="0031741E" w:rsidTr="00094A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lastRenderedPageBreak/>
              <w:t>Источники, оборудование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Ресурс -  карточки-задания</w:t>
            </w:r>
          </w:p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Ресурс – компьютер</w:t>
            </w:r>
          </w:p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Ресурс – презентация </w:t>
            </w:r>
          </w:p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Ресурс - лист </w:t>
            </w:r>
            <w:proofErr w:type="spellStart"/>
            <w:r w:rsidRPr="0031741E">
              <w:rPr>
                <w:rFonts w:ascii="Times New Roman" w:hAnsi="Times New Roman" w:cs="Times New Roman"/>
                <w:color w:val="000000" w:themeColor="text1"/>
              </w:rPr>
              <w:t>самооценивания</w:t>
            </w:r>
            <w:proofErr w:type="spellEnd"/>
          </w:p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Ресурс – листы А</w:t>
            </w: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</w:rPr>
              <w:t>4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</w:rPr>
              <w:t>, маркеры</w:t>
            </w:r>
          </w:p>
        </w:tc>
      </w:tr>
      <w:tr w:rsidR="0031741E" w:rsidRPr="0031741E" w:rsidTr="00094A9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C76" w:rsidRPr="0031741E" w:rsidRDefault="00D04C76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Последующее задание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C76" w:rsidRPr="0031741E" w:rsidRDefault="00EE46BE" w:rsidP="0031741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</w:rPr>
              <w:t>Прочитать статью из газеты «</w:t>
            </w:r>
            <w:proofErr w:type="spellStart"/>
            <w:r w:rsidRPr="0031741E">
              <w:rPr>
                <w:rFonts w:ascii="Times New Roman" w:hAnsi="Times New Roman" w:cs="Times New Roman"/>
                <w:color w:val="000000" w:themeColor="text1"/>
              </w:rPr>
              <w:t>Костанайские</w:t>
            </w:r>
            <w:proofErr w:type="spellEnd"/>
            <w:r w:rsidRPr="0031741E">
              <w:rPr>
                <w:rFonts w:ascii="Times New Roman" w:hAnsi="Times New Roman" w:cs="Times New Roman"/>
                <w:color w:val="000000" w:themeColor="text1"/>
              </w:rPr>
              <w:t xml:space="preserve"> новости» и выделить в ней все второстепенные члены предложения.</w:t>
            </w:r>
          </w:p>
        </w:tc>
      </w:tr>
    </w:tbl>
    <w:p w:rsidR="00333B70" w:rsidRPr="0031741E" w:rsidRDefault="00333B70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EE46BE" w:rsidRPr="0031741E" w:rsidRDefault="00EE46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EE46BE" w:rsidRPr="0031741E" w:rsidRDefault="00EE46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EE46BE" w:rsidRDefault="00EE46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31741E" w:rsidRP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EE46BE" w:rsidRDefault="00EE46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A0FB1" w:rsidRPr="0031741E" w:rsidRDefault="006A0FB1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040BBE" w:rsidRPr="0031741E" w:rsidRDefault="00040B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2D15E1" w:rsidRPr="0031741E" w:rsidRDefault="00AA5D21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  <w:r w:rsidR="006A0F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уроку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5753C" w:rsidRPr="0031741E" w:rsidRDefault="00391EC9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Лист оценивания __________________________________ </w:t>
      </w:r>
    </w:p>
    <w:p w:rsidR="00AA5D21" w:rsidRPr="0031741E" w:rsidRDefault="00AA5D21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kk-KZ"/>
        </w:rPr>
        <w:t xml:space="preserve">                                           </w:t>
      </w:r>
      <w:r w:rsidR="0031741E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kk-KZ"/>
        </w:rPr>
        <w:t xml:space="preserve">     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kk-KZ"/>
        </w:rPr>
        <w:t xml:space="preserve">  фамилия,  имя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542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задания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баллы</w:t>
            </w:r>
          </w:p>
        </w:tc>
      </w:tr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542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Тест 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542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Работа с терминами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42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Работа в группах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542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Работа с текстом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542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Словарные слова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741E" w:rsidRPr="0031741E" w:rsidTr="00391EC9">
        <w:tc>
          <w:tcPr>
            <w:tcW w:w="959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5421" w:type="dxa"/>
          </w:tcPr>
          <w:p w:rsidR="00391EC9" w:rsidRPr="0031741E" w:rsidRDefault="001A2E5F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Дополнительные баллы</w:t>
            </w:r>
          </w:p>
        </w:tc>
        <w:tc>
          <w:tcPr>
            <w:tcW w:w="3191" w:type="dxa"/>
          </w:tcPr>
          <w:p w:rsidR="00391EC9" w:rsidRPr="0031741E" w:rsidRDefault="00391EC9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A2E5F" w:rsidRPr="0031741E" w:rsidTr="003A4E37">
        <w:tc>
          <w:tcPr>
            <w:tcW w:w="6380" w:type="dxa"/>
            <w:gridSpan w:val="2"/>
          </w:tcPr>
          <w:p w:rsidR="001A2E5F" w:rsidRDefault="001A2E5F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Итого </w:t>
            </w:r>
          </w:p>
        </w:tc>
        <w:tc>
          <w:tcPr>
            <w:tcW w:w="3191" w:type="dxa"/>
          </w:tcPr>
          <w:p w:rsidR="001A2E5F" w:rsidRPr="0031741E" w:rsidRDefault="001A2E5F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391EC9" w:rsidRPr="0031741E" w:rsidRDefault="00391EC9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Оценка за урок ______</w:t>
      </w: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A0FB1" w:rsidRDefault="00CF546F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Задание 1. </w:t>
      </w:r>
    </w:p>
    <w:p w:rsidR="00CF546F" w:rsidRPr="0031741E" w:rsidRDefault="00EE46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</w:t>
      </w:r>
      <w:r w:rsidR="00CF546F"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е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</w:t>
      </w:r>
      <w:r w:rsidR="00CF546F"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 Буква е пишется в слове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A) з...мовка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B)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л…сточки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ож...вают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D) в...сной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E) пок...дают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 Часть речи, выделенного слова в предложении: У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нас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на стоянке горел костер.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A) числительное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B) существительное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глагол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D) местоимение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прилагательное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Синоним – глагол к словосочетани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Распустить ребенка - ...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A) отправить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B) провести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C) разбаловать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D) идти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поиграть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4. В русском языке ... гласных букв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A) 10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B) 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D)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</w:t>
      </w: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E) 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</w:p>
    <w:p w:rsid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A0FB1" w:rsidRDefault="006A0FB1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Задание 3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1741E" w:rsidRPr="0031741E" w:rsidTr="00CF546F">
        <w:trPr>
          <w:jc w:val="center"/>
        </w:trPr>
        <w:tc>
          <w:tcPr>
            <w:tcW w:w="3190" w:type="dxa"/>
            <w:vAlign w:val="center"/>
          </w:tcPr>
          <w:p w:rsidR="00CF546F" w:rsidRPr="0031741E" w:rsidRDefault="00CF546F" w:rsidP="0031741E">
            <w:pPr>
              <w:ind w:right="14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Части речи</w:t>
            </w:r>
          </w:p>
        </w:tc>
        <w:tc>
          <w:tcPr>
            <w:tcW w:w="3190" w:type="dxa"/>
            <w:vAlign w:val="center"/>
          </w:tcPr>
          <w:p w:rsidR="00CF546F" w:rsidRPr="0031741E" w:rsidRDefault="00CF546F" w:rsidP="00317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глагол</w:t>
            </w:r>
          </w:p>
          <w:p w:rsidR="00CF546F" w:rsidRPr="0031741E" w:rsidRDefault="00CF546F" w:rsidP="00317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предлог                       существительное         прилагательное                   местоимение</w:t>
            </w:r>
          </w:p>
          <w:p w:rsidR="00CF546F" w:rsidRPr="0031741E" w:rsidRDefault="00CF546F" w:rsidP="00317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наречие</w:t>
            </w:r>
          </w:p>
          <w:p w:rsidR="00CF546F" w:rsidRPr="0031741E" w:rsidRDefault="00CF546F" w:rsidP="00317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числительное           подлежащее                 сказуемое</w:t>
            </w:r>
          </w:p>
          <w:p w:rsidR="00CF546F" w:rsidRPr="0031741E" w:rsidRDefault="00CF546F" w:rsidP="00317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wave"/>
                <w:lang w:val="kk-KZ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дополнение                   определение         обстоятельство</w:t>
            </w:r>
          </w:p>
          <w:p w:rsidR="00CF546F" w:rsidRPr="0031741E" w:rsidRDefault="00CF546F" w:rsidP="0031741E">
            <w:pPr>
              <w:ind w:right="14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  <w:vAlign w:val="center"/>
          </w:tcPr>
          <w:p w:rsidR="00CF546F" w:rsidRPr="0031741E" w:rsidRDefault="00CF546F" w:rsidP="003174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предложения</w:t>
            </w:r>
          </w:p>
          <w:p w:rsidR="00CF546F" w:rsidRPr="0031741E" w:rsidRDefault="00CF546F" w:rsidP="0031741E">
            <w:pPr>
              <w:ind w:right="14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CF546F" w:rsidRPr="0031741E" w:rsidRDefault="00CF546F" w:rsidP="0031741E">
      <w:pPr>
        <w:spacing w:after="0" w:line="240" w:lineRule="auto"/>
        <w:ind w:right="14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C4BF6" w:rsidRPr="0031741E" w:rsidRDefault="00EE46B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F546F"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Задание 5</w:t>
      </w:r>
    </w:p>
    <w:p w:rsidR="00CF546F" w:rsidRPr="0031741E" w:rsidRDefault="00CF546F" w:rsidP="0031741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Прочти текст. Найди и подчеркни в предложениях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: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1 группа -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ределения,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 группа -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дополнения,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3 группа -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обстоятельства.</w:t>
      </w:r>
    </w:p>
    <w:p w:rsidR="00EE46BE" w:rsidRPr="0031741E" w:rsidRDefault="00CF546F" w:rsidP="0031741E">
      <w:pPr>
        <w:pStyle w:val="a8"/>
        <w:spacing w:after="0" w:line="360" w:lineRule="auto"/>
        <w:ind w:left="-142" w:firstLine="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высоких горах нашей страны обитают снежные барсы. Они взяты под защиту и включены в Красную книгу. Снежный барс признан символом независимого Казахстана.  В высокогорьях барс держится часто у границ вечных снегов.</w:t>
      </w: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43496" w:rsidRPr="0031741E" w:rsidRDefault="00CF546F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Задание 6 </w:t>
      </w:r>
    </w:p>
    <w:p w:rsidR="00CF546F" w:rsidRPr="0031741E" w:rsidRDefault="00CF546F" w:rsidP="0031741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Прочти словарные слова. Зачеркни лишнюю букву. </w:t>
      </w: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Составить со словарными словами 2 предложения. Выполнить синтаксический разбор предложений. </w:t>
      </w:r>
    </w:p>
    <w:p w:rsidR="0031741E" w:rsidRDefault="00CF546F" w:rsidP="0031741E">
      <w:pPr>
        <w:spacing w:after="0" w:line="360" w:lineRule="auto"/>
        <w:ind w:firstLine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С(</w:t>
      </w:r>
      <w:proofErr w:type="gramEnd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А-О)</w:t>
      </w:r>
      <w:proofErr w:type="spellStart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лдат</w:t>
      </w:r>
      <w:proofErr w:type="spellEnd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, (А-О)б(А-О)</w:t>
      </w:r>
      <w:proofErr w:type="spellStart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рона</w:t>
      </w:r>
      <w:proofErr w:type="spellEnd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, з(А-О)щита, г(Е-И)рой, м(Е-И)даль,</w:t>
      </w:r>
    </w:p>
    <w:p w:rsidR="00CF546F" w:rsidRPr="0031741E" w:rsidRDefault="00CF546F" w:rsidP="0031741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</w:t>
      </w:r>
      <w:proofErr w:type="gramStart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д(</w:t>
      </w:r>
      <w:proofErr w:type="gramEnd"/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Е-И)н, с(А-О)лют </w:t>
      </w:r>
    </w:p>
    <w:p w:rsidR="00043496" w:rsidRPr="0031741E" w:rsidRDefault="00CF546F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</w:t>
      </w:r>
      <w:r w:rsidR="0031741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741E" w:rsidRDefault="00CF546F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>Задание 7</w:t>
      </w:r>
      <w:r w:rsidR="0031741E" w:rsidRPr="003174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F546F" w:rsidRPr="0031741E" w:rsidRDefault="0031741E" w:rsidP="0031741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74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Выполни задание на соответствие:</w:t>
      </w:r>
    </w:p>
    <w:p w:rsidR="0031741E" w:rsidRP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741E" w:rsidRPr="0031741E" w:rsidRDefault="0031741E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993"/>
        <w:gridCol w:w="6468"/>
      </w:tblGrid>
      <w:tr w:rsidR="0031741E" w:rsidRPr="0031741E" w:rsidTr="00266E3A">
        <w:tc>
          <w:tcPr>
            <w:tcW w:w="2110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Подлежащее</w:t>
            </w:r>
          </w:p>
        </w:tc>
        <w:tc>
          <w:tcPr>
            <w:tcW w:w="1151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36" w:type="dxa"/>
          </w:tcPr>
          <w:p w:rsid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Второстепенный член предложения, который обозначает место, время, причину и отвечает на вопрос</w:t>
            </w: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Г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де? Куда? Когда? Зачем?</w:t>
            </w:r>
          </w:p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1741E" w:rsidRPr="0031741E" w:rsidTr="00266E3A">
        <w:tc>
          <w:tcPr>
            <w:tcW w:w="2110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Сказуемое</w:t>
            </w:r>
          </w:p>
        </w:tc>
        <w:tc>
          <w:tcPr>
            <w:tcW w:w="1151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36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Второстепенный член предложения, который </w:t>
            </w: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обозначает  предмет  и отвечает на вопросы косвенных падежей  Кого? Чего? Кому? Чему? Кем? Чем? О ком? О чём?</w:t>
            </w:r>
          </w:p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1741E" w:rsidRPr="0031741E" w:rsidTr="00266E3A">
        <w:tc>
          <w:tcPr>
            <w:tcW w:w="2110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Определение</w:t>
            </w:r>
          </w:p>
        </w:tc>
        <w:tc>
          <w:tcPr>
            <w:tcW w:w="1151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36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член предложения, который обозначает то, что говорится о предмете речи и отвечает на вопросы Что делает предмет?</w:t>
            </w:r>
          </w:p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1741E" w:rsidRPr="0031741E" w:rsidTr="00266E3A">
        <w:tc>
          <w:tcPr>
            <w:tcW w:w="2110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Дополнение</w:t>
            </w:r>
          </w:p>
        </w:tc>
        <w:tc>
          <w:tcPr>
            <w:tcW w:w="1151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36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Второстепенный член предложения, который обозначает признак предмета и отвечает на вопрос</w:t>
            </w: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К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акой? Чей?</w:t>
            </w:r>
          </w:p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1741E" w:rsidRPr="0031741E" w:rsidTr="00266E3A">
        <w:tc>
          <w:tcPr>
            <w:tcW w:w="2110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Обстоятельство </w:t>
            </w:r>
          </w:p>
        </w:tc>
        <w:tc>
          <w:tcPr>
            <w:tcW w:w="1151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336" w:type="dxa"/>
          </w:tcPr>
          <w:p w:rsidR="0031741E" w:rsidRPr="0031741E" w:rsidRDefault="0031741E" w:rsidP="003174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член предложения, который обозначает предмет речи и отвечает на вопрос  </w:t>
            </w:r>
            <w:proofErr w:type="spellStart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Кто</w:t>
            </w:r>
            <w:proofErr w:type="gramStart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?Ч</w:t>
            </w:r>
            <w:proofErr w:type="gramEnd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</w:t>
            </w:r>
            <w:proofErr w:type="spellEnd"/>
            <w:r w:rsidRPr="0031741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</w:t>
            </w:r>
          </w:p>
        </w:tc>
      </w:tr>
    </w:tbl>
    <w:p w:rsidR="00CF546F" w:rsidRPr="0031741E" w:rsidRDefault="00CF546F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C4BF6" w:rsidRPr="0031741E" w:rsidRDefault="006C4BF6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05753C" w:rsidRPr="0031741E" w:rsidRDefault="0005753C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0D4A" w:rsidRPr="0031741E" w:rsidRDefault="00E50D4A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0D4A" w:rsidRPr="0031741E" w:rsidRDefault="00E50D4A" w:rsidP="0031741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50D4A" w:rsidRPr="0031741E" w:rsidRDefault="00E50D4A" w:rsidP="002D15E1">
      <w:pPr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bookmarkStart w:id="0" w:name="_GoBack"/>
      <w:bookmarkEnd w:id="0"/>
    </w:p>
    <w:sectPr w:rsidR="00E50D4A" w:rsidRPr="0031741E" w:rsidSect="00094A97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9F" w:rsidRDefault="00E72F9F" w:rsidP="0005753C">
      <w:pPr>
        <w:spacing w:after="0" w:line="240" w:lineRule="auto"/>
      </w:pPr>
      <w:r>
        <w:separator/>
      </w:r>
    </w:p>
  </w:endnote>
  <w:endnote w:type="continuationSeparator" w:id="0">
    <w:p w:rsidR="00E72F9F" w:rsidRDefault="00E72F9F" w:rsidP="0005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9F" w:rsidRDefault="00E72F9F" w:rsidP="0005753C">
      <w:pPr>
        <w:spacing w:after="0" w:line="240" w:lineRule="auto"/>
      </w:pPr>
      <w:r>
        <w:separator/>
      </w:r>
    </w:p>
  </w:footnote>
  <w:footnote w:type="continuationSeparator" w:id="0">
    <w:p w:rsidR="00E72F9F" w:rsidRDefault="00E72F9F" w:rsidP="00057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F7942"/>
    <w:multiLevelType w:val="hybridMultilevel"/>
    <w:tmpl w:val="C3284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3B1CF4"/>
    <w:multiLevelType w:val="hybridMultilevel"/>
    <w:tmpl w:val="4FC24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70"/>
    <w:rsid w:val="00027210"/>
    <w:rsid w:val="00040BBE"/>
    <w:rsid w:val="00043496"/>
    <w:rsid w:val="0005753C"/>
    <w:rsid w:val="00094A97"/>
    <w:rsid w:val="000A2533"/>
    <w:rsid w:val="000F0D81"/>
    <w:rsid w:val="0018526B"/>
    <w:rsid w:val="001A2E5F"/>
    <w:rsid w:val="002019F5"/>
    <w:rsid w:val="0022535B"/>
    <w:rsid w:val="002D15E1"/>
    <w:rsid w:val="0031741E"/>
    <w:rsid w:val="003209B6"/>
    <w:rsid w:val="00333B70"/>
    <w:rsid w:val="00391EC9"/>
    <w:rsid w:val="005244CB"/>
    <w:rsid w:val="005C4200"/>
    <w:rsid w:val="005D0B83"/>
    <w:rsid w:val="005D5616"/>
    <w:rsid w:val="006441C5"/>
    <w:rsid w:val="00647233"/>
    <w:rsid w:val="0066567E"/>
    <w:rsid w:val="006A0FB1"/>
    <w:rsid w:val="006C4BF6"/>
    <w:rsid w:val="006C5CC4"/>
    <w:rsid w:val="006D750A"/>
    <w:rsid w:val="007328EA"/>
    <w:rsid w:val="007573E3"/>
    <w:rsid w:val="00833F1B"/>
    <w:rsid w:val="0096085B"/>
    <w:rsid w:val="00A36375"/>
    <w:rsid w:val="00AA5D21"/>
    <w:rsid w:val="00B255C3"/>
    <w:rsid w:val="00BC2DB0"/>
    <w:rsid w:val="00BE0E7A"/>
    <w:rsid w:val="00C74F34"/>
    <w:rsid w:val="00CC2BA3"/>
    <w:rsid w:val="00CF546F"/>
    <w:rsid w:val="00D04C76"/>
    <w:rsid w:val="00DB2778"/>
    <w:rsid w:val="00DC10C7"/>
    <w:rsid w:val="00E50D4A"/>
    <w:rsid w:val="00E72F9F"/>
    <w:rsid w:val="00ED7334"/>
    <w:rsid w:val="00EE46BE"/>
    <w:rsid w:val="00F1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7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753C"/>
  </w:style>
  <w:style w:type="paragraph" w:styleId="a6">
    <w:name w:val="footer"/>
    <w:basedOn w:val="a"/>
    <w:link w:val="a7"/>
    <w:uiPriority w:val="99"/>
    <w:unhideWhenUsed/>
    <w:rsid w:val="00057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753C"/>
  </w:style>
  <w:style w:type="paragraph" w:styleId="a8">
    <w:name w:val="List Paragraph"/>
    <w:basedOn w:val="a"/>
    <w:uiPriority w:val="34"/>
    <w:qFormat/>
    <w:rsid w:val="009608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3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7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753C"/>
  </w:style>
  <w:style w:type="paragraph" w:styleId="a6">
    <w:name w:val="footer"/>
    <w:basedOn w:val="a"/>
    <w:link w:val="a7"/>
    <w:uiPriority w:val="99"/>
    <w:unhideWhenUsed/>
    <w:rsid w:val="000575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753C"/>
  </w:style>
  <w:style w:type="paragraph" w:styleId="a8">
    <w:name w:val="List Paragraph"/>
    <w:basedOn w:val="a"/>
    <w:uiPriority w:val="34"/>
    <w:qFormat/>
    <w:rsid w:val="00960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2016-03-14T13:12:00Z</cp:lastPrinted>
  <dcterms:created xsi:type="dcterms:W3CDTF">2016-04-12T17:06:00Z</dcterms:created>
  <dcterms:modified xsi:type="dcterms:W3CDTF">2016-04-13T17:22:00Z</dcterms:modified>
</cp:coreProperties>
</file>