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59E" w:rsidRDefault="0028359E" w:rsidP="00A415A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Урок окружающего мира 4 класс                учитель Ощепкова С.В.</w:t>
      </w:r>
    </w:p>
    <w:p w:rsidR="00A415A1" w:rsidRPr="004E657E" w:rsidRDefault="00A415A1" w:rsidP="00A415A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E657E">
        <w:rPr>
          <w:rFonts w:ascii="Times New Roman" w:hAnsi="Times New Roman"/>
          <w:b/>
          <w:sz w:val="28"/>
          <w:szCs w:val="28"/>
        </w:rPr>
        <w:t>Тема урока: Зона пустынь.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b/>
          <w:sz w:val="28"/>
          <w:szCs w:val="28"/>
        </w:rPr>
        <w:t>Цели:</w:t>
      </w:r>
      <w:r w:rsidRPr="004E657E">
        <w:rPr>
          <w:rFonts w:ascii="Times New Roman" w:hAnsi="Times New Roman"/>
          <w:sz w:val="28"/>
          <w:szCs w:val="28"/>
        </w:rPr>
        <w:t xml:space="preserve"> 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E657E">
        <w:rPr>
          <w:rFonts w:ascii="Times New Roman" w:hAnsi="Times New Roman"/>
          <w:b/>
          <w:sz w:val="28"/>
          <w:szCs w:val="28"/>
        </w:rPr>
        <w:t>Познавательные: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организовать </w:t>
      </w:r>
      <w:proofErr w:type="spellStart"/>
      <w:r>
        <w:rPr>
          <w:rFonts w:ascii="Times New Roman" w:hAnsi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z w:val="28"/>
          <w:szCs w:val="28"/>
        </w:rPr>
        <w:t xml:space="preserve"> - поисковую деятельность по </w:t>
      </w:r>
      <w:r w:rsidRPr="004E657E">
        <w:rPr>
          <w:rFonts w:ascii="Times New Roman" w:hAnsi="Times New Roman"/>
          <w:sz w:val="28"/>
          <w:szCs w:val="28"/>
        </w:rPr>
        <w:t>формиров</w:t>
      </w:r>
      <w:r>
        <w:rPr>
          <w:rFonts w:ascii="Times New Roman" w:hAnsi="Times New Roman"/>
          <w:sz w:val="28"/>
          <w:szCs w:val="28"/>
        </w:rPr>
        <w:t>анию</w:t>
      </w:r>
      <w:r w:rsidRPr="004E657E">
        <w:rPr>
          <w:rFonts w:ascii="Times New Roman" w:hAnsi="Times New Roman"/>
          <w:sz w:val="28"/>
          <w:szCs w:val="28"/>
        </w:rPr>
        <w:t xml:space="preserve"> представления о природной зоне пустыни, об особенностях климата и поверхности, её растительного и животного мира; 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>- формировать умения работать с географической картой, дополнительной литературой;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>- составлять цепи питания между обитателями зоны пустыни.</w:t>
      </w:r>
    </w:p>
    <w:p w:rsidR="00A415A1" w:rsidRPr="009909A3" w:rsidRDefault="00A415A1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09A3">
        <w:rPr>
          <w:rFonts w:ascii="Times New Roman" w:hAnsi="Times New Roman"/>
          <w:b/>
          <w:sz w:val="28"/>
          <w:szCs w:val="28"/>
        </w:rPr>
        <w:t>Развивающие: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развивать наблюдательность;</w:t>
      </w:r>
    </w:p>
    <w:p w:rsidR="00A415A1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>- развивать УУД:</w:t>
      </w:r>
    </w:p>
    <w:p w:rsidR="00A415A1" w:rsidRPr="00C52AAA" w:rsidRDefault="00A415A1" w:rsidP="00A4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2AAA">
        <w:rPr>
          <w:rFonts w:ascii="Times New Roman" w:hAnsi="Times New Roman" w:cs="Times New Roman"/>
          <w:b/>
          <w:i/>
          <w:sz w:val="28"/>
          <w:szCs w:val="28"/>
        </w:rPr>
        <w:t>Регулятивные УУД:</w:t>
      </w:r>
      <w:r w:rsidRPr="00C52A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52AAA">
        <w:rPr>
          <w:rFonts w:ascii="Times New Roman" w:hAnsi="Times New Roman" w:cs="Times New Roman"/>
          <w:sz w:val="28"/>
          <w:szCs w:val="28"/>
        </w:rPr>
        <w:t>организовывать свое рабочее место, определять цель выполнения заданий на уроке, определять план выполнения заданий на уроке, прогнозировать – предвосхищать результат и уровень усвоения знаний, оценивать свою работу на уроке.</w:t>
      </w:r>
    </w:p>
    <w:p w:rsidR="00A415A1" w:rsidRPr="00C52AAA" w:rsidRDefault="00A415A1" w:rsidP="00A4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2AAA">
        <w:rPr>
          <w:rFonts w:ascii="Times New Roman" w:hAnsi="Times New Roman" w:cs="Times New Roman"/>
          <w:b/>
          <w:i/>
          <w:sz w:val="28"/>
          <w:szCs w:val="28"/>
        </w:rPr>
        <w:t>Познавательные УУД:</w:t>
      </w:r>
      <w:r w:rsidRPr="00C52AAA">
        <w:rPr>
          <w:rFonts w:ascii="Times New Roman" w:hAnsi="Times New Roman" w:cs="Times New Roman"/>
          <w:sz w:val="28"/>
          <w:szCs w:val="28"/>
        </w:rPr>
        <w:t xml:space="preserve"> представлять особенности неживой природы, растительного и животного мира, находить зону пустынь на карте природных зон России, пользоваться </w:t>
      </w:r>
      <w:r>
        <w:rPr>
          <w:rFonts w:ascii="Times New Roman" w:hAnsi="Times New Roman" w:cs="Times New Roman"/>
          <w:sz w:val="28"/>
          <w:szCs w:val="28"/>
        </w:rPr>
        <w:t>дополнительной литературой</w:t>
      </w:r>
      <w:r w:rsidRPr="00C52AAA">
        <w:rPr>
          <w:rFonts w:ascii="Times New Roman" w:hAnsi="Times New Roman" w:cs="Times New Roman"/>
          <w:sz w:val="28"/>
          <w:szCs w:val="28"/>
        </w:rPr>
        <w:t xml:space="preserve">, называть цепи питания, составлять самостоятельно цепи питания между обитателями зоны пустынь. </w:t>
      </w:r>
    </w:p>
    <w:p w:rsidR="00A415A1" w:rsidRPr="00C52AAA" w:rsidRDefault="00A415A1" w:rsidP="00A415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52AAA">
        <w:rPr>
          <w:rFonts w:ascii="Times New Roman" w:hAnsi="Times New Roman" w:cs="Times New Roman"/>
          <w:b/>
          <w:i/>
          <w:sz w:val="28"/>
          <w:szCs w:val="28"/>
        </w:rPr>
        <w:t>Личностные УУД:</w:t>
      </w:r>
      <w:r w:rsidRPr="00C52AAA">
        <w:rPr>
          <w:rFonts w:ascii="Times New Roman" w:hAnsi="Times New Roman" w:cs="Times New Roman"/>
          <w:sz w:val="28"/>
          <w:szCs w:val="28"/>
        </w:rPr>
        <w:t xml:space="preserve"> стремление к повышению культуры речевого общения, к овладению приемами творческого самовыражения с осознанием общественной полезности своего труда и своей жизни в целом. 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осуществлять</w:t>
      </w:r>
      <w:proofErr w:type="gramEnd"/>
      <w:r>
        <w:rPr>
          <w:rFonts w:ascii="Times New Roman" w:hAnsi="Times New Roman"/>
          <w:sz w:val="28"/>
          <w:szCs w:val="28"/>
        </w:rPr>
        <w:t xml:space="preserve"> самоконтроль и взаимоконтроль</w:t>
      </w:r>
      <w:r w:rsidRPr="004E657E">
        <w:rPr>
          <w:rFonts w:ascii="Times New Roman" w:hAnsi="Times New Roman"/>
          <w:sz w:val="28"/>
          <w:szCs w:val="28"/>
        </w:rPr>
        <w:t>.</w:t>
      </w:r>
    </w:p>
    <w:p w:rsidR="00A415A1" w:rsidRPr="00C52AAA" w:rsidRDefault="00A415A1" w:rsidP="00A415A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52AAA">
        <w:rPr>
          <w:rFonts w:ascii="Times New Roman" w:hAnsi="Times New Roman"/>
          <w:b/>
          <w:i/>
          <w:sz w:val="28"/>
          <w:szCs w:val="28"/>
        </w:rPr>
        <w:t xml:space="preserve">Коммуникативные УУД: </w:t>
      </w:r>
    </w:p>
    <w:p w:rsidR="00A415A1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25A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E657E">
        <w:rPr>
          <w:rFonts w:ascii="Times New Roman" w:hAnsi="Times New Roman"/>
          <w:sz w:val="28"/>
          <w:szCs w:val="28"/>
        </w:rPr>
        <w:t>осуществлять работу в гр</w:t>
      </w:r>
      <w:r>
        <w:rPr>
          <w:rFonts w:ascii="Times New Roman" w:hAnsi="Times New Roman"/>
          <w:sz w:val="28"/>
          <w:szCs w:val="28"/>
        </w:rPr>
        <w:t>уппе, вести продуктивный диалог;</w:t>
      </w:r>
    </w:p>
    <w:p w:rsidR="00A415A1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грамотно задавать вопросы и строить ответы;</w:t>
      </w:r>
    </w:p>
    <w:p w:rsidR="00A415A1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-слушать и понимать речь других.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E657E">
        <w:rPr>
          <w:rFonts w:ascii="Times New Roman" w:hAnsi="Times New Roman"/>
          <w:b/>
          <w:sz w:val="28"/>
          <w:szCs w:val="28"/>
        </w:rPr>
        <w:t>Воспит</w:t>
      </w:r>
      <w:r>
        <w:rPr>
          <w:rFonts w:ascii="Times New Roman" w:hAnsi="Times New Roman"/>
          <w:b/>
          <w:sz w:val="28"/>
          <w:szCs w:val="28"/>
        </w:rPr>
        <w:t>ательные</w:t>
      </w:r>
      <w:r w:rsidRPr="004E657E">
        <w:rPr>
          <w:rFonts w:ascii="Times New Roman" w:hAnsi="Times New Roman"/>
          <w:b/>
          <w:sz w:val="28"/>
          <w:szCs w:val="28"/>
        </w:rPr>
        <w:t>:</w:t>
      </w:r>
    </w:p>
    <w:p w:rsidR="005B6CB6" w:rsidRDefault="00A415A1" w:rsidP="00A415A1">
      <w:pPr>
        <w:rPr>
          <w:rFonts w:ascii="Times New Roman" w:hAnsi="Times New Roman"/>
          <w:sz w:val="28"/>
          <w:szCs w:val="28"/>
        </w:rPr>
      </w:pPr>
      <w:proofErr w:type="gramStart"/>
      <w:r w:rsidRPr="004E657E">
        <w:rPr>
          <w:rFonts w:ascii="Times New Roman" w:hAnsi="Times New Roman"/>
          <w:sz w:val="28"/>
          <w:szCs w:val="28"/>
        </w:rPr>
        <w:t>воспитывать</w:t>
      </w:r>
      <w:proofErr w:type="gramEnd"/>
      <w:r w:rsidRPr="004E657E">
        <w:rPr>
          <w:rFonts w:ascii="Times New Roman" w:hAnsi="Times New Roman"/>
          <w:sz w:val="28"/>
          <w:szCs w:val="28"/>
        </w:rPr>
        <w:t xml:space="preserve"> экологической культуры, потребность бережного отношения к окружающему миру</w:t>
      </w:r>
      <w:r>
        <w:rPr>
          <w:rFonts w:ascii="Times New Roman" w:hAnsi="Times New Roman"/>
          <w:sz w:val="28"/>
          <w:szCs w:val="28"/>
        </w:rPr>
        <w:t>.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657E">
        <w:rPr>
          <w:rFonts w:ascii="Times New Roman" w:hAnsi="Times New Roman"/>
          <w:b/>
          <w:sz w:val="28"/>
          <w:szCs w:val="28"/>
        </w:rPr>
        <w:t>Тип  урока</w:t>
      </w:r>
      <w:proofErr w:type="gramEnd"/>
      <w:r w:rsidRPr="004E657E">
        <w:rPr>
          <w:rFonts w:ascii="Times New Roman" w:hAnsi="Times New Roman"/>
          <w:b/>
          <w:sz w:val="28"/>
          <w:szCs w:val="28"/>
        </w:rPr>
        <w:t>:</w:t>
      </w:r>
      <w:r w:rsidRPr="004E657E">
        <w:rPr>
          <w:rFonts w:ascii="Times New Roman" w:hAnsi="Times New Roman"/>
          <w:sz w:val="28"/>
          <w:szCs w:val="28"/>
        </w:rPr>
        <w:t xml:space="preserve"> открытие новых знаний.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b/>
          <w:sz w:val="28"/>
          <w:szCs w:val="28"/>
        </w:rPr>
        <w:t>Методы обучения:</w:t>
      </w:r>
      <w:r w:rsidRPr="004E657E">
        <w:rPr>
          <w:rFonts w:ascii="Times New Roman" w:hAnsi="Times New Roman"/>
          <w:sz w:val="28"/>
          <w:szCs w:val="28"/>
        </w:rPr>
        <w:t xml:space="preserve"> словесные (беседа, рассказ, объяснение), наглядные, практические (составление цепей питания), а также исследовательский метод изучения нового материала.</w:t>
      </w:r>
    </w:p>
    <w:p w:rsidR="00A415A1" w:rsidRPr="004E657E" w:rsidRDefault="00A415A1" w:rsidP="00A41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b/>
          <w:sz w:val="28"/>
          <w:szCs w:val="28"/>
        </w:rPr>
        <w:t>Форма организации работы в классе</w:t>
      </w:r>
      <w:r w:rsidRPr="004E657E">
        <w:rPr>
          <w:rFonts w:ascii="Times New Roman" w:hAnsi="Times New Roman"/>
          <w:sz w:val="28"/>
          <w:szCs w:val="28"/>
        </w:rPr>
        <w:t xml:space="preserve">: фронтальная, индивидуальная, работа в </w:t>
      </w:r>
      <w:r>
        <w:rPr>
          <w:rFonts w:ascii="Times New Roman" w:hAnsi="Times New Roman"/>
          <w:sz w:val="28"/>
          <w:szCs w:val="28"/>
        </w:rPr>
        <w:t>группах</w:t>
      </w:r>
      <w:r w:rsidRPr="004E657E">
        <w:rPr>
          <w:rFonts w:ascii="Times New Roman" w:hAnsi="Times New Roman"/>
          <w:sz w:val="28"/>
          <w:szCs w:val="28"/>
        </w:rPr>
        <w:t>.</w:t>
      </w: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5D3C" w:rsidRDefault="002D5D3C" w:rsidP="00A415A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15A1" w:rsidRPr="008F05E4" w:rsidRDefault="00A415A1" w:rsidP="002D5D3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F05E4">
        <w:rPr>
          <w:rFonts w:ascii="Times New Roman" w:hAnsi="Times New Roman"/>
          <w:b/>
          <w:sz w:val="32"/>
          <w:szCs w:val="32"/>
        </w:rPr>
        <w:t>Ход урока.</w:t>
      </w:r>
    </w:p>
    <w:p w:rsidR="00A415A1" w:rsidRPr="008F05E4" w:rsidRDefault="00A415A1" w:rsidP="00A415A1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8F05E4">
        <w:rPr>
          <w:rFonts w:ascii="Times New Roman" w:hAnsi="Times New Roman"/>
          <w:b/>
          <w:sz w:val="32"/>
          <w:szCs w:val="32"/>
          <w:u w:val="single"/>
        </w:rPr>
        <w:t>1.Орг.момент.</w:t>
      </w:r>
    </w:p>
    <w:p w:rsidR="00A415A1" w:rsidRPr="008F05E4" w:rsidRDefault="00A415A1" w:rsidP="00A415A1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  <w:proofErr w:type="gramStart"/>
      <w:r w:rsidRPr="008F05E4">
        <w:rPr>
          <w:rFonts w:ascii="Times New Roman" w:hAnsi="Times New Roman"/>
          <w:b/>
          <w:i/>
          <w:sz w:val="32"/>
          <w:szCs w:val="32"/>
        </w:rPr>
        <w:t>а</w:t>
      </w:r>
      <w:proofErr w:type="gramEnd"/>
      <w:r w:rsidRPr="008F05E4">
        <w:rPr>
          <w:rFonts w:ascii="Times New Roman" w:hAnsi="Times New Roman"/>
          <w:b/>
          <w:i/>
          <w:sz w:val="32"/>
          <w:szCs w:val="32"/>
        </w:rPr>
        <w:t>) Приветствие.</w:t>
      </w:r>
      <w:r w:rsidR="00155B22" w:rsidRPr="008F05E4">
        <w:rPr>
          <w:rFonts w:ascii="Times New Roman" w:hAnsi="Times New Roman"/>
          <w:b/>
          <w:i/>
          <w:sz w:val="32"/>
          <w:szCs w:val="32"/>
        </w:rPr>
        <w:t xml:space="preserve"> </w:t>
      </w:r>
    </w:p>
    <w:p w:rsidR="00A415A1" w:rsidRPr="008F05E4" w:rsidRDefault="00A415A1" w:rsidP="00A415A1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</w:rPr>
      </w:pPr>
      <w:proofErr w:type="gramStart"/>
      <w:r w:rsidRPr="008F05E4">
        <w:rPr>
          <w:rFonts w:ascii="Times New Roman" w:hAnsi="Times New Roman"/>
          <w:b/>
          <w:i/>
          <w:sz w:val="32"/>
          <w:szCs w:val="32"/>
        </w:rPr>
        <w:t>б</w:t>
      </w:r>
      <w:proofErr w:type="gramEnd"/>
      <w:r w:rsidRPr="008F05E4">
        <w:rPr>
          <w:rFonts w:ascii="Times New Roman" w:hAnsi="Times New Roman"/>
          <w:b/>
          <w:i/>
          <w:sz w:val="32"/>
          <w:szCs w:val="32"/>
        </w:rPr>
        <w:t>) Эмоциональный настрой.</w:t>
      </w:r>
    </w:p>
    <w:p w:rsidR="00823FF0" w:rsidRPr="008F05E4" w:rsidRDefault="00823FF0" w:rsidP="00A415A1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 xml:space="preserve">На уроке будь </w:t>
      </w:r>
      <w:proofErr w:type="gramStart"/>
      <w:r w:rsidRPr="008F05E4">
        <w:rPr>
          <w:rFonts w:ascii="Times New Roman" w:hAnsi="Times New Roman"/>
          <w:sz w:val="32"/>
          <w:szCs w:val="32"/>
        </w:rPr>
        <w:t xml:space="preserve">старательным,   </w:t>
      </w:r>
      <w:proofErr w:type="gramEnd"/>
      <w:r w:rsidRPr="008F05E4">
        <w:rPr>
          <w:rFonts w:ascii="Times New Roman" w:hAnsi="Times New Roman"/>
          <w:sz w:val="32"/>
          <w:szCs w:val="32"/>
        </w:rPr>
        <w:t xml:space="preserve">Будь спокойным и внимательным. </w:t>
      </w:r>
    </w:p>
    <w:p w:rsidR="00823FF0" w:rsidRPr="008F05E4" w:rsidRDefault="00823FF0" w:rsidP="00A415A1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 xml:space="preserve">Говори всё чётко, </w:t>
      </w:r>
      <w:proofErr w:type="gramStart"/>
      <w:r w:rsidRPr="008F05E4">
        <w:rPr>
          <w:rFonts w:ascii="Times New Roman" w:hAnsi="Times New Roman"/>
          <w:sz w:val="32"/>
          <w:szCs w:val="32"/>
        </w:rPr>
        <w:t>внятно,  Чтобы</w:t>
      </w:r>
      <w:proofErr w:type="gramEnd"/>
      <w:r w:rsidRPr="008F05E4">
        <w:rPr>
          <w:rFonts w:ascii="Times New Roman" w:hAnsi="Times New Roman"/>
          <w:sz w:val="32"/>
          <w:szCs w:val="32"/>
        </w:rPr>
        <w:t xml:space="preserve"> было всё понятно.</w:t>
      </w:r>
    </w:p>
    <w:p w:rsidR="00823FF0" w:rsidRPr="008F05E4" w:rsidRDefault="00823FF0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 xml:space="preserve"> Если хочешь </w:t>
      </w:r>
      <w:proofErr w:type="gramStart"/>
      <w:r w:rsidRPr="008F05E4">
        <w:rPr>
          <w:rFonts w:ascii="Times New Roman" w:hAnsi="Times New Roman"/>
          <w:sz w:val="32"/>
          <w:szCs w:val="32"/>
        </w:rPr>
        <w:t>отвечать,  Надо</w:t>
      </w:r>
      <w:proofErr w:type="gramEnd"/>
      <w:r w:rsidRPr="008F05E4">
        <w:rPr>
          <w:rFonts w:ascii="Times New Roman" w:hAnsi="Times New Roman"/>
          <w:sz w:val="32"/>
          <w:szCs w:val="32"/>
        </w:rPr>
        <w:t xml:space="preserve"> руку поднимать. </w:t>
      </w:r>
    </w:p>
    <w:p w:rsidR="00823FF0" w:rsidRPr="008F05E4" w:rsidRDefault="00823FF0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Слушай не перебивай,</w:t>
      </w:r>
      <w:r w:rsidR="002D5D3C" w:rsidRPr="008F05E4">
        <w:rPr>
          <w:rFonts w:ascii="Times New Roman" w:hAnsi="Times New Roman"/>
          <w:sz w:val="32"/>
          <w:szCs w:val="32"/>
        </w:rPr>
        <w:t xml:space="preserve"> </w:t>
      </w:r>
      <w:r w:rsidRPr="008F05E4">
        <w:rPr>
          <w:rFonts w:ascii="Times New Roman" w:hAnsi="Times New Roman"/>
          <w:sz w:val="32"/>
          <w:szCs w:val="32"/>
        </w:rPr>
        <w:t>В общем всё запоминай!</w:t>
      </w:r>
    </w:p>
    <w:p w:rsidR="002D5D3C" w:rsidRPr="008F05E4" w:rsidRDefault="002D5D3C" w:rsidP="00823FF0">
      <w:pPr>
        <w:rPr>
          <w:rFonts w:ascii="Times New Roman" w:hAnsi="Times New Roman"/>
          <w:b/>
          <w:sz w:val="32"/>
          <w:szCs w:val="32"/>
          <w:u w:val="single"/>
        </w:rPr>
      </w:pPr>
      <w:r w:rsidRPr="008F05E4">
        <w:rPr>
          <w:rFonts w:ascii="Times New Roman" w:hAnsi="Times New Roman"/>
          <w:b/>
          <w:sz w:val="32"/>
          <w:szCs w:val="32"/>
          <w:u w:val="single"/>
        </w:rPr>
        <w:t>2.Анализ погоды на 25 ноября</w:t>
      </w:r>
    </w:p>
    <w:p w:rsidR="002D5D3C" w:rsidRPr="008F05E4" w:rsidRDefault="002D5D3C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Ребята, какое время года у нас по календарю?</w:t>
      </w:r>
    </w:p>
    <w:p w:rsidR="002D5D3C" w:rsidRPr="008F05E4" w:rsidRDefault="002D5D3C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Можно ли сказать, что в нашей местности уже зима?  Почему?</w:t>
      </w:r>
    </w:p>
    <w:p w:rsidR="002D5D3C" w:rsidRPr="008F05E4" w:rsidRDefault="002D5D3C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Дежурные синоптики, что можете сказать о погоде на сегодня?</w:t>
      </w:r>
    </w:p>
    <w:p w:rsidR="002D5D3C" w:rsidRPr="008F05E4" w:rsidRDefault="002D5D3C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Как нужно одеваться в связи с такой погодой? Почему?</w:t>
      </w:r>
    </w:p>
    <w:p w:rsidR="002D5D3C" w:rsidRPr="008F05E4" w:rsidRDefault="002D5D3C" w:rsidP="00823FF0">
      <w:pPr>
        <w:rPr>
          <w:rFonts w:ascii="Times New Roman" w:hAnsi="Times New Roman"/>
          <w:b/>
          <w:sz w:val="32"/>
          <w:szCs w:val="32"/>
          <w:u w:val="single"/>
        </w:rPr>
      </w:pPr>
      <w:r w:rsidRPr="008F05E4">
        <w:rPr>
          <w:rFonts w:ascii="Times New Roman" w:hAnsi="Times New Roman"/>
          <w:b/>
          <w:sz w:val="32"/>
          <w:szCs w:val="32"/>
          <w:u w:val="single"/>
        </w:rPr>
        <w:t xml:space="preserve">3. Актуализация знаний. </w:t>
      </w:r>
    </w:p>
    <w:p w:rsidR="002D5D3C" w:rsidRPr="008F05E4" w:rsidRDefault="002D5D3C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 xml:space="preserve">-Мы продолжаем изучение природных зон России.   Назовите самую северную </w:t>
      </w:r>
      <w:r w:rsidR="00C50DA4">
        <w:rPr>
          <w:rFonts w:ascii="Times New Roman" w:hAnsi="Times New Roman"/>
          <w:sz w:val="32"/>
          <w:szCs w:val="32"/>
        </w:rPr>
        <w:t xml:space="preserve">природную </w:t>
      </w:r>
      <w:r w:rsidRPr="008F05E4">
        <w:rPr>
          <w:rFonts w:ascii="Times New Roman" w:hAnsi="Times New Roman"/>
          <w:sz w:val="32"/>
          <w:szCs w:val="32"/>
        </w:rPr>
        <w:t xml:space="preserve">зону нашей страны. </w:t>
      </w:r>
      <w:r w:rsidR="008F05E4" w:rsidRPr="008F05E4">
        <w:rPr>
          <w:rFonts w:ascii="Times New Roman" w:hAnsi="Times New Roman"/>
          <w:sz w:val="32"/>
          <w:szCs w:val="32"/>
        </w:rPr>
        <w:t>(</w:t>
      </w:r>
      <w:proofErr w:type="gramStart"/>
      <w:r w:rsidR="008F05E4" w:rsidRPr="008F05E4">
        <w:rPr>
          <w:rFonts w:ascii="Times New Roman" w:hAnsi="Times New Roman"/>
          <w:sz w:val="32"/>
          <w:szCs w:val="32"/>
        </w:rPr>
        <w:t>расположение</w:t>
      </w:r>
      <w:proofErr w:type="gramEnd"/>
      <w:r w:rsidR="008F05E4" w:rsidRPr="008F05E4">
        <w:rPr>
          <w:rFonts w:ascii="Times New Roman" w:hAnsi="Times New Roman"/>
          <w:sz w:val="32"/>
          <w:szCs w:val="32"/>
        </w:rPr>
        <w:t xml:space="preserve"> и показ на карте) </w:t>
      </w:r>
      <w:proofErr w:type="spellStart"/>
      <w:r w:rsidR="008F05E4" w:rsidRPr="008F05E4">
        <w:rPr>
          <w:rFonts w:ascii="Times New Roman" w:hAnsi="Times New Roman"/>
          <w:sz w:val="32"/>
          <w:szCs w:val="32"/>
        </w:rPr>
        <w:t>и.т.д</w:t>
      </w:r>
      <w:proofErr w:type="spellEnd"/>
    </w:p>
    <w:p w:rsidR="0043158E" w:rsidRPr="008F05E4" w:rsidRDefault="0043158E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b/>
          <w:sz w:val="32"/>
          <w:szCs w:val="32"/>
        </w:rPr>
        <w:t>4.</w:t>
      </w:r>
      <w:r w:rsidRPr="008F05E4">
        <w:rPr>
          <w:rFonts w:ascii="Times New Roman" w:hAnsi="Times New Roman"/>
          <w:b/>
          <w:sz w:val="32"/>
          <w:szCs w:val="32"/>
          <w:u w:val="single"/>
        </w:rPr>
        <w:t xml:space="preserve"> Проверка домашнего задания.</w:t>
      </w:r>
    </w:p>
    <w:p w:rsidR="002D5D3C" w:rsidRPr="008F05E4" w:rsidRDefault="002D5D3C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- Какую природную зону мы изучали на прошлом уроке? (Степь)</w:t>
      </w:r>
    </w:p>
    <w:p w:rsidR="0043158E" w:rsidRPr="008F05E4" w:rsidRDefault="0043158E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У вас на столе есть кроссворд</w:t>
      </w:r>
      <w:r w:rsidR="008F05E4" w:rsidRPr="008F05E4">
        <w:rPr>
          <w:rFonts w:ascii="Times New Roman" w:hAnsi="Times New Roman"/>
          <w:sz w:val="32"/>
          <w:szCs w:val="32"/>
        </w:rPr>
        <w:t xml:space="preserve">. </w:t>
      </w:r>
      <w:r w:rsidRPr="008F05E4">
        <w:rPr>
          <w:rFonts w:ascii="Times New Roman" w:hAnsi="Times New Roman"/>
          <w:sz w:val="32"/>
          <w:szCs w:val="32"/>
        </w:rPr>
        <w:t xml:space="preserve"> Постарайтесь его разгадать.</w:t>
      </w:r>
    </w:p>
    <w:p w:rsidR="002D5D3C" w:rsidRPr="008F05E4" w:rsidRDefault="0043158E" w:rsidP="00823FF0">
      <w:pPr>
        <w:rPr>
          <w:rFonts w:ascii="Times New Roman" w:hAnsi="Times New Roman"/>
          <w:b/>
          <w:i/>
          <w:sz w:val="32"/>
          <w:szCs w:val="32"/>
        </w:rPr>
      </w:pPr>
      <w:r w:rsidRPr="008F05E4">
        <w:rPr>
          <w:rFonts w:ascii="Times New Roman" w:hAnsi="Times New Roman"/>
          <w:b/>
          <w:i/>
          <w:sz w:val="32"/>
          <w:szCs w:val="32"/>
        </w:rPr>
        <w:t>Проверка выполнения и самооценка.</w:t>
      </w:r>
    </w:p>
    <w:p w:rsidR="0043158E" w:rsidRPr="008F05E4" w:rsidRDefault="0043158E" w:rsidP="00823FF0">
      <w:pPr>
        <w:rPr>
          <w:rFonts w:ascii="Times New Roman" w:hAnsi="Times New Roman"/>
          <w:b/>
          <w:sz w:val="32"/>
          <w:szCs w:val="32"/>
          <w:u w:val="single"/>
        </w:rPr>
      </w:pPr>
      <w:r w:rsidRPr="008F05E4">
        <w:rPr>
          <w:rFonts w:ascii="Times New Roman" w:hAnsi="Times New Roman"/>
          <w:b/>
          <w:sz w:val="32"/>
          <w:szCs w:val="32"/>
          <w:u w:val="single"/>
        </w:rPr>
        <w:t>5. Постановка темы и цели урока.</w:t>
      </w:r>
    </w:p>
    <w:p w:rsidR="0043158E" w:rsidRPr="008F05E4" w:rsidRDefault="0043158E" w:rsidP="00B67503">
      <w:pPr>
        <w:spacing w:line="240" w:lineRule="auto"/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-Какое слово читается у нас когда разгадали кроссворд.  – Какой будет тема урока?</w:t>
      </w:r>
    </w:p>
    <w:p w:rsidR="0043158E" w:rsidRPr="008F05E4" w:rsidRDefault="0043158E" w:rsidP="00B67503">
      <w:pPr>
        <w:spacing w:line="240" w:lineRule="auto"/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Давайте попробуем поставить цели перед собой на уроке.</w:t>
      </w:r>
    </w:p>
    <w:p w:rsidR="0043158E" w:rsidRPr="008F05E4" w:rsidRDefault="0043158E" w:rsidP="00B67503">
      <w:pPr>
        <w:spacing w:line="240" w:lineRule="auto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Узнать: </w:t>
      </w:r>
    </w:p>
    <w:p w:rsidR="0043158E" w:rsidRPr="008F05E4" w:rsidRDefault="0043158E" w:rsidP="00B67503">
      <w:pPr>
        <w:spacing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-о климате и географическом положении зоны пустынь;</w:t>
      </w:r>
    </w:p>
    <w:p w:rsidR="0043158E" w:rsidRPr="008F05E4" w:rsidRDefault="0043158E" w:rsidP="00B675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lastRenderedPageBreak/>
        <w:t xml:space="preserve"> -о растениях и животных, приспособившихся к жизни в зоне пустынь</w:t>
      </w:r>
      <w:r w:rsidR="00B67503"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;</w:t>
      </w:r>
    </w:p>
    <w:p w:rsidR="00B67503" w:rsidRPr="008F05E4" w:rsidRDefault="00B67503" w:rsidP="00B675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- о деятельности человека в зоне пустынь.</w:t>
      </w:r>
    </w:p>
    <w:p w:rsidR="0043158E" w:rsidRPr="008F05E4" w:rsidRDefault="0043158E" w:rsidP="00B675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>Научиться:</w:t>
      </w:r>
    </w:p>
    <w:p w:rsidR="0043158E" w:rsidRPr="008F05E4" w:rsidRDefault="00B67503" w:rsidP="00B675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- н</w:t>
      </w:r>
      <w:r w:rsidR="0043158E"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аходить и показывать зону пустынь на карте</w:t>
      </w: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;</w:t>
      </w:r>
    </w:p>
    <w:p w:rsidR="00B67503" w:rsidRPr="008F05E4" w:rsidRDefault="00B67503" w:rsidP="00B675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- составлять цепи питания.</w:t>
      </w:r>
    </w:p>
    <w:p w:rsidR="00B67503" w:rsidRPr="008F05E4" w:rsidRDefault="0043158E" w:rsidP="00B67503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hAnsi="Times New Roman"/>
          <w:b/>
          <w:sz w:val="32"/>
          <w:szCs w:val="32"/>
          <w:u w:val="single"/>
        </w:rPr>
        <w:t>6. Изучение нового материала</w:t>
      </w:r>
      <w:r w:rsidR="00B67503"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B67503" w:rsidRPr="008F05E4" w:rsidRDefault="00B67503" w:rsidP="00B67503">
      <w:pPr>
        <w:shd w:val="clear" w:color="auto" w:fill="FFFFFF"/>
        <w:spacing w:after="120" w:line="240" w:lineRule="atLeast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8F05E4"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  <w:t>Сейчас вы будете работать в группах. На каждом столе флажок определенного цвета. Среди вас специалисты по одной теме.</w:t>
      </w:r>
    </w:p>
    <w:p w:rsidR="00D85C39" w:rsidRPr="008F05E4" w:rsidRDefault="002379FC" w:rsidP="00D85C39">
      <w:pPr>
        <w:pStyle w:val="a4"/>
        <w:rPr>
          <w:color w:val="000000"/>
          <w:sz w:val="32"/>
          <w:szCs w:val="32"/>
        </w:rPr>
      </w:pPr>
      <w:r>
        <w:rPr>
          <w:b/>
          <w:color w:val="000000" w:themeColor="text1"/>
          <w:sz w:val="32"/>
          <w:szCs w:val="32"/>
          <w:u w:val="single"/>
        </w:rPr>
        <w:t>Юные географы</w:t>
      </w:r>
      <w:r w:rsidR="00C2331F" w:rsidRPr="000733B7">
        <w:rPr>
          <w:b/>
          <w:color w:val="000000" w:themeColor="text1"/>
          <w:sz w:val="32"/>
          <w:szCs w:val="32"/>
          <w:u w:val="single"/>
        </w:rPr>
        <w:t xml:space="preserve"> </w:t>
      </w:r>
      <w:r w:rsidR="00B67503" w:rsidRPr="008F05E4">
        <w:rPr>
          <w:b/>
          <w:color w:val="000000" w:themeColor="text1"/>
          <w:sz w:val="32"/>
          <w:szCs w:val="32"/>
          <w:u w:val="single"/>
        </w:rPr>
        <w:t>– географическое положение и климат</w:t>
      </w:r>
      <w:r w:rsidR="00B67503" w:rsidRPr="008F05E4">
        <w:rPr>
          <w:color w:val="000000" w:themeColor="text1"/>
          <w:sz w:val="32"/>
          <w:szCs w:val="32"/>
        </w:rPr>
        <w:t>.</w:t>
      </w:r>
      <w:r w:rsidR="00D85C39" w:rsidRPr="008F05E4">
        <w:rPr>
          <w:color w:val="000000"/>
          <w:sz w:val="32"/>
          <w:szCs w:val="32"/>
        </w:rPr>
        <w:t xml:space="preserve"> </w:t>
      </w:r>
    </w:p>
    <w:p w:rsidR="00B67503" w:rsidRPr="008F05E4" w:rsidRDefault="00D85C39" w:rsidP="00D85C39">
      <w:pPr>
        <w:pStyle w:val="a4"/>
        <w:rPr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>1-я группа. Задание:</w:t>
      </w:r>
      <w:r w:rsidRPr="008F05E4">
        <w:rPr>
          <w:color w:val="000000"/>
          <w:sz w:val="32"/>
          <w:szCs w:val="32"/>
        </w:rPr>
        <w:t xml:space="preserve"> Найдите в учебнике определение пустыни, запишите виды пустынь. Опишите климатические условия.</w:t>
      </w:r>
    </w:p>
    <w:p w:rsidR="00D85C39" w:rsidRPr="008F05E4" w:rsidRDefault="002379FC" w:rsidP="00D85C39">
      <w:pPr>
        <w:pStyle w:val="a4"/>
        <w:rPr>
          <w:b/>
          <w:color w:val="000000"/>
          <w:sz w:val="32"/>
          <w:szCs w:val="32"/>
          <w:u w:val="single"/>
        </w:rPr>
      </w:pPr>
      <w:r>
        <w:rPr>
          <w:b/>
          <w:color w:val="000000" w:themeColor="text1"/>
          <w:sz w:val="32"/>
          <w:szCs w:val="32"/>
          <w:u w:val="single"/>
        </w:rPr>
        <w:t>Юные биологи</w:t>
      </w:r>
      <w:r w:rsidR="00B67503" w:rsidRPr="008F05E4">
        <w:rPr>
          <w:b/>
          <w:color w:val="000000" w:themeColor="text1"/>
          <w:sz w:val="32"/>
          <w:szCs w:val="32"/>
          <w:u w:val="single"/>
        </w:rPr>
        <w:t>– растительный мир.</w:t>
      </w:r>
      <w:r w:rsidR="00D85C39" w:rsidRPr="008F05E4">
        <w:rPr>
          <w:b/>
          <w:color w:val="000000"/>
          <w:sz w:val="32"/>
          <w:szCs w:val="32"/>
          <w:u w:val="single"/>
        </w:rPr>
        <w:t xml:space="preserve"> </w:t>
      </w:r>
    </w:p>
    <w:p w:rsidR="00D85C39" w:rsidRPr="008F05E4" w:rsidRDefault="00D85C39" w:rsidP="00D85C39">
      <w:pPr>
        <w:pStyle w:val="a4"/>
        <w:rPr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>2-я группа. Задание</w:t>
      </w:r>
      <w:r w:rsidRPr="008F05E4">
        <w:rPr>
          <w:color w:val="000000"/>
          <w:sz w:val="32"/>
          <w:szCs w:val="32"/>
        </w:rPr>
        <w:t xml:space="preserve">: Используя учебник </w:t>
      </w:r>
      <w:proofErr w:type="gramStart"/>
      <w:r w:rsidRPr="008F05E4">
        <w:rPr>
          <w:color w:val="000000"/>
          <w:sz w:val="32"/>
          <w:szCs w:val="32"/>
        </w:rPr>
        <w:t xml:space="preserve">и </w:t>
      </w:r>
      <w:r w:rsidR="000A64F3" w:rsidRPr="008F05E4">
        <w:rPr>
          <w:color w:val="000000"/>
          <w:sz w:val="32"/>
          <w:szCs w:val="32"/>
        </w:rPr>
        <w:t xml:space="preserve"> иллюстративны</w:t>
      </w:r>
      <w:r w:rsidR="00C2331F">
        <w:rPr>
          <w:color w:val="000000"/>
          <w:sz w:val="32"/>
          <w:szCs w:val="32"/>
        </w:rPr>
        <w:t>й</w:t>
      </w:r>
      <w:proofErr w:type="gramEnd"/>
      <w:r w:rsidR="00C2331F">
        <w:rPr>
          <w:color w:val="000000"/>
          <w:sz w:val="32"/>
          <w:szCs w:val="32"/>
        </w:rPr>
        <w:t xml:space="preserve"> </w:t>
      </w:r>
      <w:r w:rsidR="000A64F3" w:rsidRPr="008F05E4">
        <w:rPr>
          <w:color w:val="000000"/>
          <w:sz w:val="32"/>
          <w:szCs w:val="32"/>
        </w:rPr>
        <w:t xml:space="preserve"> материал</w:t>
      </w:r>
      <w:r w:rsidRPr="008F05E4">
        <w:rPr>
          <w:color w:val="000000"/>
          <w:sz w:val="32"/>
          <w:szCs w:val="32"/>
        </w:rPr>
        <w:t>, запишите название растений пустыни. Как они приспособились?</w:t>
      </w:r>
    </w:p>
    <w:p w:rsidR="00B67503" w:rsidRPr="008F05E4" w:rsidRDefault="002379FC" w:rsidP="00D85C3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t>Юные зоологи</w:t>
      </w:r>
      <w:r w:rsidR="00B67503" w:rsidRPr="008F05E4"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t xml:space="preserve"> – животный мир.</w:t>
      </w:r>
    </w:p>
    <w:p w:rsidR="00D85C39" w:rsidRPr="008F05E4" w:rsidRDefault="00D85C39" w:rsidP="00D85C39">
      <w:pPr>
        <w:pStyle w:val="a4"/>
        <w:rPr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>3.Группа. Задание</w:t>
      </w:r>
      <w:r w:rsidRPr="008F05E4">
        <w:rPr>
          <w:color w:val="000000"/>
          <w:sz w:val="32"/>
          <w:szCs w:val="32"/>
        </w:rPr>
        <w:t>: Используя</w:t>
      </w:r>
      <w:r w:rsidR="000A64F3" w:rsidRPr="008F05E4">
        <w:rPr>
          <w:color w:val="000000"/>
          <w:sz w:val="32"/>
          <w:szCs w:val="32"/>
        </w:rPr>
        <w:t xml:space="preserve"> учебник и иллюстративны</w:t>
      </w:r>
      <w:r w:rsidR="00C2331F">
        <w:rPr>
          <w:color w:val="000000"/>
          <w:sz w:val="32"/>
          <w:szCs w:val="32"/>
        </w:rPr>
        <w:t>й</w:t>
      </w:r>
      <w:r w:rsidR="000A64F3" w:rsidRPr="008F05E4">
        <w:rPr>
          <w:color w:val="000000"/>
          <w:sz w:val="32"/>
          <w:szCs w:val="32"/>
        </w:rPr>
        <w:t xml:space="preserve"> материал</w:t>
      </w:r>
      <w:r w:rsidRPr="008F05E4">
        <w:rPr>
          <w:color w:val="000000"/>
          <w:sz w:val="32"/>
          <w:szCs w:val="32"/>
        </w:rPr>
        <w:t>, запишите животных пустыни. Как они приспособились.</w:t>
      </w:r>
    </w:p>
    <w:p w:rsidR="00D85C39" w:rsidRPr="002379FC" w:rsidRDefault="002379FC" w:rsidP="00D85C3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</w:pPr>
      <w:r w:rsidRPr="002379FC"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  <w:t>Юные экологи</w:t>
      </w:r>
      <w:r w:rsidR="00C2331F" w:rsidRPr="002379FC">
        <w:rPr>
          <w:rFonts w:ascii="Times New Roman" w:hAnsi="Times New Roman"/>
          <w:b/>
          <w:color w:val="000000" w:themeColor="text1"/>
          <w:sz w:val="32"/>
          <w:szCs w:val="32"/>
          <w:u w:val="single"/>
        </w:rPr>
        <w:t xml:space="preserve"> </w:t>
      </w:r>
      <w:r w:rsidR="00B67503" w:rsidRPr="002379FC"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t>– деятельность человека.</w:t>
      </w:r>
    </w:p>
    <w:p w:rsidR="00D85C39" w:rsidRPr="008F05E4" w:rsidRDefault="00D85C39" w:rsidP="00D85C39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  <w:r w:rsidRPr="000733B7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ru-RU"/>
        </w:rPr>
        <w:t xml:space="preserve">4 группа. </w:t>
      </w:r>
      <w:r w:rsidRPr="000733B7">
        <w:rPr>
          <w:rFonts w:ascii="Times New Roman" w:hAnsi="Times New Roman"/>
          <w:b/>
          <w:color w:val="000000"/>
          <w:sz w:val="32"/>
          <w:szCs w:val="32"/>
        </w:rPr>
        <w:t>Задание</w:t>
      </w:r>
      <w:r w:rsidRPr="008F05E4">
        <w:rPr>
          <w:rFonts w:ascii="Times New Roman" w:hAnsi="Times New Roman"/>
          <w:color w:val="000000"/>
          <w:sz w:val="32"/>
          <w:szCs w:val="32"/>
        </w:rPr>
        <w:t xml:space="preserve">: Используя презентацию, запишите виды деятельности людей в пустыне. </w:t>
      </w:r>
    </w:p>
    <w:p w:rsidR="00B67503" w:rsidRPr="008F05E4" w:rsidRDefault="00B67503" w:rsidP="00823FF0">
      <w:pPr>
        <w:rPr>
          <w:rFonts w:ascii="Times New Roman" w:hAnsi="Times New Roman"/>
          <w:sz w:val="32"/>
          <w:szCs w:val="32"/>
        </w:rPr>
      </w:pPr>
      <w:r w:rsidRPr="008F05E4">
        <w:rPr>
          <w:rFonts w:ascii="Times New Roman" w:hAnsi="Times New Roman"/>
          <w:sz w:val="32"/>
          <w:szCs w:val="32"/>
        </w:rPr>
        <w:t>- Перед тем как, начать работать в группах, я предлагаю посмотреть материал, который вам пом</w:t>
      </w:r>
      <w:r w:rsidR="00D85C39" w:rsidRPr="008F05E4">
        <w:rPr>
          <w:rFonts w:ascii="Times New Roman" w:hAnsi="Times New Roman"/>
          <w:sz w:val="32"/>
          <w:szCs w:val="32"/>
        </w:rPr>
        <w:t>ожет выполнить свою часть работы.</w:t>
      </w:r>
    </w:p>
    <w:p w:rsidR="0064130E" w:rsidRPr="008F05E4" w:rsidRDefault="0064130E" w:rsidP="00823FF0">
      <w:pPr>
        <w:rPr>
          <w:rFonts w:ascii="Times New Roman" w:hAnsi="Times New Roman"/>
          <w:b/>
          <w:sz w:val="32"/>
          <w:szCs w:val="32"/>
        </w:rPr>
      </w:pPr>
      <w:r w:rsidRPr="008F05E4">
        <w:rPr>
          <w:rFonts w:ascii="Times New Roman" w:hAnsi="Times New Roman"/>
          <w:b/>
          <w:sz w:val="32"/>
          <w:szCs w:val="32"/>
        </w:rPr>
        <w:t>Ответы</w:t>
      </w:r>
    </w:p>
    <w:p w:rsidR="0064130E" w:rsidRPr="008F05E4" w:rsidRDefault="0064130E" w:rsidP="0064130E">
      <w:pPr>
        <w:pStyle w:val="a4"/>
        <w:rPr>
          <w:b/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 xml:space="preserve">Первая </w:t>
      </w:r>
      <w:proofErr w:type="gramStart"/>
      <w:r w:rsidRPr="008F05E4">
        <w:rPr>
          <w:b/>
          <w:color w:val="000000"/>
          <w:sz w:val="32"/>
          <w:szCs w:val="32"/>
        </w:rPr>
        <w:t xml:space="preserve">группа </w:t>
      </w:r>
      <w:r w:rsidR="000A64F3" w:rsidRPr="008F05E4">
        <w:rPr>
          <w:b/>
          <w:color w:val="000000"/>
          <w:sz w:val="32"/>
          <w:szCs w:val="32"/>
        </w:rPr>
        <w:t xml:space="preserve"> </w:t>
      </w:r>
      <w:r w:rsidRPr="008F05E4">
        <w:rPr>
          <w:color w:val="000000"/>
          <w:sz w:val="32"/>
          <w:szCs w:val="32"/>
        </w:rPr>
        <w:t>Пустыни</w:t>
      </w:r>
      <w:proofErr w:type="gramEnd"/>
      <w:r w:rsidRPr="008F05E4">
        <w:rPr>
          <w:color w:val="000000"/>
          <w:sz w:val="32"/>
          <w:szCs w:val="32"/>
        </w:rPr>
        <w:t xml:space="preserve"> нашей страны расположены на юге страны, южнее степей. Это южная природная зона, на карте она обозначена оранжевым цветом.</w:t>
      </w:r>
    </w:p>
    <w:p w:rsidR="0064130E" w:rsidRPr="008F05E4" w:rsidRDefault="0064130E" w:rsidP="0064130E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lastRenderedPageBreak/>
        <w:t>Поверхность пустынь равнинная с валами из песка-барханами, которые постоянно передвигаются. Пустыни бывают не только песчаные, но и глинистые (такыры), каменистые, солончаковые.</w:t>
      </w:r>
    </w:p>
    <w:p w:rsidR="0064130E" w:rsidRPr="008F05E4" w:rsidRDefault="0064130E" w:rsidP="0064130E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t>Лето в пустыне жаркое, поверхность земли нагревается днём до + 70 градусов, а в тени- выше + 40 градусов. Ночью прохладно, т.к. песок быстро остывает. В пустыне мало осадков. За лето, которое длится 5 месяцев, бывает не выпадает ни капли дождя. Зима по сравнению с летом суровая. Температура опускается до — 12 градусов и длится 2-3 месяца.</w:t>
      </w:r>
    </w:p>
    <w:p w:rsidR="0064130E" w:rsidRPr="008F05E4" w:rsidRDefault="0064130E" w:rsidP="0064130E">
      <w:pPr>
        <w:pStyle w:val="a4"/>
        <w:rPr>
          <w:b/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 xml:space="preserve">Вторая группа - </w:t>
      </w:r>
      <w:r w:rsidRPr="008F05E4">
        <w:rPr>
          <w:color w:val="000000"/>
          <w:sz w:val="32"/>
          <w:szCs w:val="32"/>
        </w:rPr>
        <w:t>(Особенность растений пустыни в том, что они должны как можно меньше испарять влаги и добывать воду на большой глубине или иметь свой запас воды. Самое распространённое растение пустыни – верблюжья колючка. У неё длинный корень, с его помощью растение питает себя водой, корень проникает на глубину почти 20 метров. Листья у растения в виде колючек, это позволяет воде меньше испаряться. Верблюжья колючка – растение невысокое.</w:t>
      </w:r>
    </w:p>
    <w:p w:rsidR="0064130E" w:rsidRPr="008F05E4" w:rsidRDefault="0064130E" w:rsidP="0064130E">
      <w:pPr>
        <w:pStyle w:val="a4"/>
        <w:rPr>
          <w:color w:val="000000"/>
          <w:sz w:val="32"/>
          <w:szCs w:val="32"/>
        </w:rPr>
      </w:pPr>
      <w:proofErr w:type="spellStart"/>
      <w:r w:rsidRPr="008F05E4">
        <w:rPr>
          <w:color w:val="000000"/>
          <w:sz w:val="32"/>
          <w:szCs w:val="32"/>
        </w:rPr>
        <w:t>Жузгун</w:t>
      </w:r>
      <w:proofErr w:type="spellEnd"/>
      <w:r w:rsidRPr="008F05E4">
        <w:rPr>
          <w:color w:val="000000"/>
          <w:sz w:val="32"/>
          <w:szCs w:val="32"/>
        </w:rPr>
        <w:t xml:space="preserve">- это небольшой кустарник высотой до 2 </w:t>
      </w:r>
      <w:proofErr w:type="spellStart"/>
      <w:r w:rsidRPr="008F05E4">
        <w:rPr>
          <w:color w:val="000000"/>
          <w:sz w:val="32"/>
          <w:szCs w:val="32"/>
        </w:rPr>
        <w:t>мертов</w:t>
      </w:r>
      <w:proofErr w:type="spellEnd"/>
      <w:r w:rsidRPr="008F05E4">
        <w:rPr>
          <w:color w:val="000000"/>
          <w:sz w:val="32"/>
          <w:szCs w:val="32"/>
        </w:rPr>
        <w:t>. Его листья – зелёные веточки, весной цветет белыми цветами, корни хорошо закрепляются за песок и удерживают песок от передвижений)</w:t>
      </w:r>
    </w:p>
    <w:p w:rsidR="0064130E" w:rsidRPr="008F05E4" w:rsidRDefault="0064130E" w:rsidP="0064130E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t>Саксаул. Это низкие, не более 4-5 метров в высоту деревья, растут в большом расстоянии друг от друга. Как вы думаете, почему? (</w:t>
      </w:r>
      <w:proofErr w:type="gramStart"/>
      <w:r w:rsidRPr="008F05E4">
        <w:rPr>
          <w:color w:val="000000"/>
          <w:sz w:val="32"/>
          <w:szCs w:val="32"/>
        </w:rPr>
        <w:t>недостаток</w:t>
      </w:r>
      <w:proofErr w:type="gramEnd"/>
      <w:r w:rsidRPr="008F05E4">
        <w:rPr>
          <w:color w:val="000000"/>
          <w:sz w:val="32"/>
          <w:szCs w:val="32"/>
        </w:rPr>
        <w:t xml:space="preserve"> влаги)</w:t>
      </w:r>
    </w:p>
    <w:p w:rsidR="0064130E" w:rsidRPr="008F05E4" w:rsidRDefault="0064130E" w:rsidP="0064130E">
      <w:pPr>
        <w:pStyle w:val="a4"/>
        <w:rPr>
          <w:b/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 xml:space="preserve">Третья </w:t>
      </w:r>
      <w:proofErr w:type="gramStart"/>
      <w:r w:rsidRPr="008F05E4">
        <w:rPr>
          <w:b/>
          <w:color w:val="000000"/>
          <w:sz w:val="32"/>
          <w:szCs w:val="32"/>
        </w:rPr>
        <w:t xml:space="preserve">группа </w:t>
      </w:r>
      <w:r w:rsidR="000A64F3" w:rsidRPr="008F05E4">
        <w:rPr>
          <w:color w:val="000000"/>
          <w:sz w:val="32"/>
          <w:szCs w:val="32"/>
        </w:rPr>
        <w:t xml:space="preserve"> </w:t>
      </w:r>
      <w:r w:rsidRPr="008F05E4">
        <w:rPr>
          <w:color w:val="000000"/>
          <w:sz w:val="32"/>
          <w:szCs w:val="32"/>
        </w:rPr>
        <w:t>(</w:t>
      </w:r>
      <w:proofErr w:type="gramEnd"/>
      <w:r w:rsidRPr="008F05E4">
        <w:rPr>
          <w:color w:val="000000"/>
          <w:sz w:val="32"/>
          <w:szCs w:val="32"/>
        </w:rPr>
        <w:t>Большинство животных пустыни некрупные, потому что им негде спрятаться от хищников. Их окраска под цвет песка – это их маскировка. Большинство животных ведут ночной образ жизни, когда спадает жара. Воду они получают с пищей, поедая растения или других животных, в выборе пищи животные неприхотливы. Чтобы найти воду, они должны быстро передвигаться или впадать в спячку, чтобы не хотелось есть и пить.</w:t>
      </w:r>
    </w:p>
    <w:p w:rsidR="0064130E" w:rsidRPr="008F05E4" w:rsidRDefault="0064130E" w:rsidP="0064130E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t xml:space="preserve">В пустыне обитают песчаный </w:t>
      </w:r>
      <w:proofErr w:type="spellStart"/>
      <w:r w:rsidRPr="008F05E4">
        <w:rPr>
          <w:color w:val="000000"/>
          <w:sz w:val="32"/>
          <w:szCs w:val="32"/>
        </w:rPr>
        <w:t>удавчик</w:t>
      </w:r>
      <w:proofErr w:type="spellEnd"/>
      <w:r w:rsidRPr="008F05E4">
        <w:rPr>
          <w:color w:val="000000"/>
          <w:sz w:val="32"/>
          <w:szCs w:val="32"/>
        </w:rPr>
        <w:t>, ящерка быстрая, ящерица-круглоголовка. Все они быстро передвигаются, а ящерица-круглоголовка мгновенно может зарыться в песок в случае опасности.</w:t>
      </w:r>
    </w:p>
    <w:p w:rsidR="0064130E" w:rsidRPr="008F05E4" w:rsidRDefault="0064130E" w:rsidP="0064130E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t>Лисичка – корсак и ушастый ёжик имеют большие уши. Они им нужны для того, чтобы лучше слышать, ведь они ведут ночной образ жизни. В пустыне обитают грызуны: тушканчики, песчанки. Одни из них роют норы, другие – тушканчики - быстро передвигаются большими прыжками до 3 метров в длину.</w:t>
      </w:r>
    </w:p>
    <w:p w:rsidR="000A64F3" w:rsidRPr="008F05E4" w:rsidRDefault="0064130E" w:rsidP="000A64F3">
      <w:pPr>
        <w:pStyle w:val="a4"/>
        <w:jc w:val="center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lastRenderedPageBreak/>
        <w:t>Крупными животными считаются сайгаки и верблюды. Сайгаки в основном живут стадами (так легче выживать) и умеют быстро бегать. Из насекомых в пустыне встречаются: скорпионы, кобылки, жуки-чернотелки. Почти нет птиц, т.к. птицы плохо переносят жару.</w:t>
      </w:r>
      <w:r w:rsidR="000A64F3" w:rsidRPr="008F05E4">
        <w:rPr>
          <w:color w:val="000000"/>
          <w:sz w:val="32"/>
          <w:szCs w:val="32"/>
        </w:rPr>
        <w:t xml:space="preserve"> </w:t>
      </w:r>
    </w:p>
    <w:p w:rsidR="000A64F3" w:rsidRPr="008F05E4" w:rsidRDefault="000A64F3" w:rsidP="000A64F3">
      <w:pPr>
        <w:pStyle w:val="a4"/>
        <w:rPr>
          <w:b/>
          <w:color w:val="000000"/>
          <w:sz w:val="32"/>
          <w:szCs w:val="32"/>
        </w:rPr>
      </w:pPr>
      <w:r w:rsidRPr="008F05E4">
        <w:rPr>
          <w:b/>
          <w:color w:val="000000"/>
          <w:sz w:val="32"/>
          <w:szCs w:val="32"/>
        </w:rPr>
        <w:t xml:space="preserve">Четвертая группа </w:t>
      </w:r>
      <w:r w:rsidRPr="008F05E4">
        <w:rPr>
          <w:color w:val="000000"/>
          <w:sz w:val="32"/>
          <w:szCs w:val="32"/>
        </w:rPr>
        <w:t>Люди с давн</w:t>
      </w:r>
      <w:r w:rsidR="00A52802">
        <w:rPr>
          <w:color w:val="000000"/>
          <w:sz w:val="32"/>
          <w:szCs w:val="32"/>
        </w:rPr>
        <w:t>их пор осваивали пустыни и полу</w:t>
      </w:r>
      <w:r w:rsidRPr="008F05E4">
        <w:rPr>
          <w:color w:val="000000"/>
          <w:sz w:val="32"/>
          <w:szCs w:val="32"/>
        </w:rPr>
        <w:t>пустыни. Построив каналы, они во многих районах провели воду. На орошаемых землях появились сады, поля, виноградники. Из домашних животных на первом месте верблюды и овцы.</w:t>
      </w:r>
    </w:p>
    <w:p w:rsidR="000A64F3" w:rsidRPr="008F05E4" w:rsidRDefault="000A64F3" w:rsidP="000A64F3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t>Освоение пустынь человеком привело к экологическим проблемам в этой природной зоне. Люди построили каналы, чтобы орошать землю – это хорошо. Но неумеренное орошение привело к тому, что в почвах стало накапливаться много соли. Из-за неумеренного выпаса скота больше стало подвижных песков – животные полностью съедают растения на пастбищах. Проблемой является и браконьерство. От рук браконьеров погибает много животных.</w:t>
      </w:r>
    </w:p>
    <w:p w:rsidR="000A64F3" w:rsidRPr="008F05E4" w:rsidRDefault="000A64F3" w:rsidP="000A64F3">
      <w:pPr>
        <w:pStyle w:val="a4"/>
        <w:rPr>
          <w:color w:val="000000"/>
          <w:sz w:val="32"/>
          <w:szCs w:val="32"/>
        </w:rPr>
      </w:pPr>
      <w:r w:rsidRPr="008F05E4">
        <w:rPr>
          <w:color w:val="000000"/>
          <w:sz w:val="32"/>
          <w:szCs w:val="32"/>
        </w:rPr>
        <w:t>Под угрозой исчезновения оказались сайгаки, созданные человеком оросительные каналы оказались для сайгаков непреодолимыми.</w:t>
      </w:r>
    </w:p>
    <w:p w:rsidR="00976F8D" w:rsidRPr="008F05E4" w:rsidRDefault="008F05E4" w:rsidP="000A64F3">
      <w:pPr>
        <w:pStyle w:val="a4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 xml:space="preserve">Оценивание себя </w:t>
      </w:r>
      <w:r w:rsidR="00976F8D" w:rsidRPr="008F05E4">
        <w:rPr>
          <w:b/>
          <w:i/>
          <w:color w:val="000000"/>
          <w:sz w:val="32"/>
          <w:szCs w:val="32"/>
        </w:rPr>
        <w:t>за работу в группе</w:t>
      </w:r>
    </w:p>
    <w:p w:rsidR="008F05E4" w:rsidRDefault="00976F8D" w:rsidP="008F05E4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8F05E4">
        <w:rPr>
          <w:rFonts w:ascii="Times New Roman" w:hAnsi="Times New Roman"/>
          <w:b/>
          <w:color w:val="000000"/>
          <w:sz w:val="32"/>
          <w:szCs w:val="32"/>
        </w:rPr>
        <w:t>Физкультминутка</w:t>
      </w:r>
      <w:r w:rsidR="008F05E4" w:rsidRPr="008F05E4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Потянулся к небу мак.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Раскрывается вот так.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верблюжья колючка,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Вот так злючка, вот так злючка.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у кактуса иголки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Очень колки, очень колки.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Раз, два – выше голова.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Три, четыре – плечи шире.</w:t>
      </w:r>
    </w:p>
    <w:p w:rsidR="008F05E4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Пять, шесть – тихо сесть.</w:t>
      </w:r>
    </w:p>
    <w:p w:rsidR="008F05E4" w:rsidRPr="00A4016E" w:rsidRDefault="008F05E4" w:rsidP="008F05E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Семь, восемь – лень отбросим.</w:t>
      </w:r>
    </w:p>
    <w:p w:rsidR="000733B7" w:rsidRDefault="00737F81" w:rsidP="000A64F3">
      <w:pPr>
        <w:pStyle w:val="a4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Самостоятельная </w:t>
      </w:r>
      <w:proofErr w:type="gramStart"/>
      <w:r>
        <w:rPr>
          <w:b/>
          <w:color w:val="000000"/>
          <w:sz w:val="32"/>
          <w:szCs w:val="32"/>
        </w:rPr>
        <w:t xml:space="preserve">работа </w:t>
      </w:r>
      <w:r w:rsidR="000733B7">
        <w:rPr>
          <w:b/>
          <w:color w:val="000000"/>
          <w:sz w:val="32"/>
          <w:szCs w:val="32"/>
        </w:rPr>
        <w:t xml:space="preserve"> в</w:t>
      </w:r>
      <w:proofErr w:type="gramEnd"/>
      <w:r w:rsidR="000733B7">
        <w:rPr>
          <w:b/>
          <w:color w:val="000000"/>
          <w:sz w:val="32"/>
          <w:szCs w:val="32"/>
        </w:rPr>
        <w:t xml:space="preserve"> тетради. Составление цепи питания</w:t>
      </w:r>
      <w:r>
        <w:rPr>
          <w:b/>
          <w:color w:val="000000"/>
          <w:sz w:val="32"/>
          <w:szCs w:val="32"/>
        </w:rPr>
        <w:t>.</w:t>
      </w:r>
    </w:p>
    <w:p w:rsidR="000733B7" w:rsidRPr="000733B7" w:rsidRDefault="000733B7" w:rsidP="000A64F3">
      <w:pPr>
        <w:pStyle w:val="a4"/>
        <w:rPr>
          <w:color w:val="000000"/>
          <w:sz w:val="32"/>
          <w:szCs w:val="32"/>
        </w:rPr>
      </w:pPr>
      <w:r w:rsidRPr="000733B7">
        <w:rPr>
          <w:color w:val="000000"/>
          <w:sz w:val="32"/>
          <w:szCs w:val="32"/>
        </w:rPr>
        <w:t>Полынь- тушканчик- змея</w:t>
      </w:r>
      <w:r>
        <w:rPr>
          <w:color w:val="000000"/>
          <w:sz w:val="32"/>
          <w:szCs w:val="32"/>
        </w:rPr>
        <w:t>.</w:t>
      </w:r>
    </w:p>
    <w:p w:rsidR="0064130E" w:rsidRDefault="00616A43" w:rsidP="0064130E">
      <w:pPr>
        <w:pStyle w:val="a4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Колосняк</w:t>
      </w:r>
      <w:proofErr w:type="spellEnd"/>
      <w:r>
        <w:rPr>
          <w:color w:val="000000"/>
          <w:sz w:val="32"/>
          <w:szCs w:val="32"/>
        </w:rPr>
        <w:t xml:space="preserve"> – песчанка- ящерица</w:t>
      </w:r>
    </w:p>
    <w:p w:rsidR="00616A43" w:rsidRDefault="00616A43" w:rsidP="0064130E">
      <w:pPr>
        <w:pStyle w:val="a4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Верблюжья колючка- верблюд.</w:t>
      </w:r>
    </w:p>
    <w:p w:rsidR="00737F81" w:rsidRPr="008F05E4" w:rsidRDefault="00737F81" w:rsidP="0064130E">
      <w:pPr>
        <w:pStyle w:val="a4"/>
        <w:rPr>
          <w:color w:val="000000"/>
          <w:sz w:val="32"/>
          <w:szCs w:val="32"/>
        </w:rPr>
      </w:pPr>
    </w:p>
    <w:p w:rsidR="00976F8D" w:rsidRPr="008F05E4" w:rsidRDefault="00976F8D" w:rsidP="00976F8D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</w:pPr>
      <w:r w:rsidRPr="008F05E4"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lastRenderedPageBreak/>
        <w:t>Этап контроля.  Игра «Да. Нет»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1.Пустыня – это место, где много солнца и горячего сухого воздуха, но мало воды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Да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2.У растений ствол длиннее корня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Нет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3.Самая большая драгоценность в пустыне – это пресная вода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Да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4.Зимой в пустыне не выпадает снег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Нет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5.Люди селятся вдоль рек и озер, около оазисов.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Да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6.В пустыне только два времени года: зима и лето.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Да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7.</w:t>
            </w:r>
            <w:proofErr w:type="gramStart"/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Верблюд это</w:t>
            </w:r>
            <w:proofErr w:type="gramEnd"/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 xml:space="preserve"> животное, которое не может долгое время обходиться без воды и пищи.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Нет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u w:val="single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8.Растения появляются только когда идут дожди, а затем быстро засыхают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Да</w:t>
            </w:r>
          </w:p>
        </w:tc>
      </w:tr>
      <w:tr w:rsidR="00976F8D" w:rsidRPr="008F05E4" w:rsidTr="008F05E4">
        <w:tc>
          <w:tcPr>
            <w:tcW w:w="9351" w:type="dxa"/>
          </w:tcPr>
          <w:p w:rsidR="00976F8D" w:rsidRPr="008F05E4" w:rsidRDefault="00976F8D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</w:pPr>
            <w:r w:rsidRPr="008F05E4">
              <w:rPr>
                <w:rFonts w:ascii="Times New Roman" w:eastAsia="Times New Roman" w:hAnsi="Times New Roman"/>
                <w:i/>
                <w:iCs/>
                <w:color w:val="000000" w:themeColor="text1"/>
                <w:sz w:val="32"/>
                <w:szCs w:val="32"/>
                <w:lang w:eastAsia="ru-RU"/>
              </w:rPr>
              <w:t>9.</w:t>
            </w:r>
            <w:r w:rsidR="008F05E4" w:rsidRPr="008F05E4">
              <w:rPr>
                <w:rFonts w:ascii="Times New Roman" w:eastAsiaTheme="minorEastAsia" w:hAnsi="Times New Roman"/>
                <w:color w:val="000000" w:themeColor="text1"/>
                <w:kern w:val="24"/>
                <w:sz w:val="32"/>
                <w:szCs w:val="32"/>
              </w:rPr>
              <w:t xml:space="preserve"> Заповедник «Черные земли» расположен в зоне Тайги.</w:t>
            </w:r>
          </w:p>
        </w:tc>
        <w:tc>
          <w:tcPr>
            <w:tcW w:w="1105" w:type="dxa"/>
          </w:tcPr>
          <w:p w:rsidR="00976F8D" w:rsidRPr="008F05E4" w:rsidRDefault="008F05E4" w:rsidP="00976F8D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32"/>
                <w:szCs w:val="32"/>
                <w:lang w:eastAsia="ru-RU"/>
              </w:rPr>
              <w:t>Нет</w:t>
            </w:r>
          </w:p>
        </w:tc>
      </w:tr>
    </w:tbl>
    <w:p w:rsidR="00976F8D" w:rsidRPr="008F05E4" w:rsidRDefault="008F05E4" w:rsidP="00976F8D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</w:pPr>
      <w:r w:rsidRPr="008F05E4"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t>Проверяем и оцениваем</w:t>
      </w:r>
      <w:r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t xml:space="preserve"> товарища</w:t>
      </w:r>
      <w:r w:rsidRPr="008F05E4">
        <w:rPr>
          <w:rFonts w:ascii="Times New Roman" w:eastAsia="Times New Roman" w:hAnsi="Times New Roman"/>
          <w:b/>
          <w:color w:val="000000" w:themeColor="text1"/>
          <w:sz w:val="32"/>
          <w:szCs w:val="32"/>
          <w:u w:val="single"/>
          <w:lang w:eastAsia="ru-RU"/>
        </w:rPr>
        <w:t>.</w:t>
      </w:r>
    </w:p>
    <w:p w:rsidR="008F05E4" w:rsidRDefault="008F05E4" w:rsidP="008F0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>Рефлексия.</w:t>
      </w:r>
      <w:r w:rsidRPr="008F05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</w:p>
    <w:p w:rsidR="008F05E4" w:rsidRPr="004E657E" w:rsidRDefault="008F05E4" w:rsidP="008F0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какой природной зоны мы познакомились?</w:t>
      </w:r>
    </w:p>
    <w:p w:rsidR="008F05E4" w:rsidRDefault="008F05E4" w:rsidP="008F0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Какие отличительные особенности пустыни</w:t>
      </w:r>
      <w:r w:rsidRPr="004E657E">
        <w:rPr>
          <w:rFonts w:ascii="Times New Roman" w:hAnsi="Times New Roman"/>
          <w:sz w:val="28"/>
          <w:szCs w:val="28"/>
        </w:rPr>
        <w:t xml:space="preserve">?  </w:t>
      </w:r>
    </w:p>
    <w:p w:rsidR="008F05E4" w:rsidRPr="004E657E" w:rsidRDefault="008F05E4" w:rsidP="008F0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>почвы</w:t>
      </w:r>
      <w:proofErr w:type="gramEnd"/>
      <w:r>
        <w:rPr>
          <w:rFonts w:ascii="Times New Roman" w:hAnsi="Times New Roman"/>
          <w:sz w:val="28"/>
          <w:szCs w:val="28"/>
        </w:rPr>
        <w:t>: песок и глина, нехватка воды, жаркое, сухое продолжительное лето</w:t>
      </w:r>
      <w:r w:rsidRPr="004E657E">
        <w:rPr>
          <w:rFonts w:ascii="Times New Roman" w:hAnsi="Times New Roman"/>
          <w:sz w:val="28"/>
          <w:szCs w:val="28"/>
        </w:rPr>
        <w:t>)</w:t>
      </w:r>
    </w:p>
    <w:p w:rsidR="008F05E4" w:rsidRDefault="008F05E4" w:rsidP="008F05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657E">
        <w:rPr>
          <w:rFonts w:ascii="Times New Roman" w:hAnsi="Times New Roman"/>
          <w:sz w:val="28"/>
          <w:szCs w:val="28"/>
        </w:rPr>
        <w:t>Как животные и растения приспособились к жизни в этой зоне</w:t>
      </w:r>
      <w:r w:rsidRPr="006B3C8D">
        <w:rPr>
          <w:rFonts w:ascii="Times New Roman" w:hAnsi="Times New Roman"/>
          <w:sz w:val="28"/>
          <w:szCs w:val="28"/>
        </w:rPr>
        <w:t>?</w:t>
      </w:r>
    </w:p>
    <w:p w:rsidR="000733B7" w:rsidRDefault="008F05E4" w:rsidP="008F05E4">
      <w:pPr>
        <w:rPr>
          <w:rFonts w:ascii="Times New Roman" w:hAnsi="Times New Roman"/>
          <w:b/>
          <w:sz w:val="28"/>
          <w:szCs w:val="28"/>
        </w:rPr>
      </w:pPr>
      <w:r w:rsidRPr="000733B7">
        <w:rPr>
          <w:rFonts w:ascii="Times New Roman" w:hAnsi="Times New Roman"/>
          <w:b/>
          <w:sz w:val="28"/>
          <w:szCs w:val="28"/>
        </w:rPr>
        <w:t>- Оцените свою работу на уроке</w:t>
      </w:r>
      <w:r w:rsidR="000733B7">
        <w:rPr>
          <w:rFonts w:ascii="Times New Roman" w:hAnsi="Times New Roman"/>
          <w:b/>
          <w:sz w:val="28"/>
          <w:szCs w:val="28"/>
        </w:rPr>
        <w:t>.</w:t>
      </w:r>
    </w:p>
    <w:p w:rsidR="000733B7" w:rsidRDefault="000733B7" w:rsidP="008F05E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учителя</w:t>
      </w:r>
    </w:p>
    <w:p w:rsidR="000733B7" w:rsidRPr="000733B7" w:rsidRDefault="000733B7" w:rsidP="008F05E4">
      <w:pPr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sectPr w:rsidR="000733B7" w:rsidRPr="000733B7" w:rsidSect="00A41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820D0"/>
    <w:multiLevelType w:val="multilevel"/>
    <w:tmpl w:val="A4CA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sz w:val="27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8301EF6"/>
    <w:multiLevelType w:val="multilevel"/>
    <w:tmpl w:val="1994BA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D335DBC"/>
    <w:multiLevelType w:val="multilevel"/>
    <w:tmpl w:val="813EC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EB31FA"/>
    <w:multiLevelType w:val="multilevel"/>
    <w:tmpl w:val="1A76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5A1"/>
    <w:rsid w:val="000733B7"/>
    <w:rsid w:val="000A64F3"/>
    <w:rsid w:val="00155B22"/>
    <w:rsid w:val="002379FC"/>
    <w:rsid w:val="0028359E"/>
    <w:rsid w:val="002D5D3C"/>
    <w:rsid w:val="0043158E"/>
    <w:rsid w:val="005B6CB6"/>
    <w:rsid w:val="00616A43"/>
    <w:rsid w:val="0064130E"/>
    <w:rsid w:val="00737F81"/>
    <w:rsid w:val="00823FF0"/>
    <w:rsid w:val="008F05E4"/>
    <w:rsid w:val="00976F8D"/>
    <w:rsid w:val="00A415A1"/>
    <w:rsid w:val="00A52802"/>
    <w:rsid w:val="00B67503"/>
    <w:rsid w:val="00C2331F"/>
    <w:rsid w:val="00C50DA4"/>
    <w:rsid w:val="00D8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44854-1B26-48D2-B2F5-9B9CED28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5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415A1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4">
    <w:name w:val="Normal (Web)"/>
    <w:basedOn w:val="a"/>
    <w:uiPriority w:val="99"/>
    <w:unhideWhenUsed/>
    <w:rsid w:val="00D85C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976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7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Sergo</dc:creator>
  <cp:keywords/>
  <dc:description/>
  <cp:lastModifiedBy>Sergo</cp:lastModifiedBy>
  <cp:revision>4</cp:revision>
  <dcterms:created xsi:type="dcterms:W3CDTF">2016-11-23T21:37:00Z</dcterms:created>
  <dcterms:modified xsi:type="dcterms:W3CDTF">2017-04-23T17:22:00Z</dcterms:modified>
</cp:coreProperties>
</file>