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68" w:rsidRDefault="005A2E68" w:rsidP="005A2E68">
      <w:pPr>
        <w:pStyle w:val="a3"/>
        <w:spacing w:before="150" w:beforeAutospacing="0" w:after="0" w:afterAutospacing="0"/>
        <w:ind w:right="75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     МБОУ «Начальная школа – детский сад № 21» г</w:t>
      </w:r>
      <w:proofErr w:type="gramStart"/>
      <w:r>
        <w:rPr>
          <w:rStyle w:val="a4"/>
          <w:b w:val="0"/>
          <w:sz w:val="28"/>
          <w:szCs w:val="28"/>
        </w:rPr>
        <w:t>.С</w:t>
      </w:r>
      <w:proofErr w:type="gramEnd"/>
      <w:r>
        <w:rPr>
          <w:rStyle w:val="a4"/>
          <w:b w:val="0"/>
          <w:sz w:val="28"/>
          <w:szCs w:val="28"/>
        </w:rPr>
        <w:t xml:space="preserve">альска                </w:t>
      </w:r>
    </w:p>
    <w:p w:rsidR="005A2E68" w:rsidRPr="00CA0BB0" w:rsidRDefault="005A2E68" w:rsidP="005A2E68">
      <w:pPr>
        <w:pStyle w:val="a3"/>
        <w:spacing w:before="150" w:beforeAutospacing="0" w:after="0" w:afterAutospacing="0"/>
        <w:ind w:right="75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     П</w:t>
      </w:r>
      <w:r w:rsidRPr="00CA0BB0">
        <w:rPr>
          <w:rStyle w:val="a4"/>
          <w:sz w:val="28"/>
          <w:szCs w:val="28"/>
        </w:rPr>
        <w:t>итание – это залог здоровья подрастающего поколения.</w:t>
      </w:r>
    </w:p>
    <w:p w:rsidR="005A2E68" w:rsidRPr="00861EA6" w:rsidRDefault="005A2E68" w:rsidP="005A2E68">
      <w:pPr>
        <w:pStyle w:val="a3"/>
        <w:spacing w:before="150" w:beforeAutospacing="0" w:after="0" w:afterAutospacing="0"/>
        <w:ind w:right="75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П</w:t>
      </w:r>
      <w:r w:rsidRPr="00861EA6">
        <w:rPr>
          <w:rStyle w:val="a4"/>
          <w:b w:val="0"/>
          <w:sz w:val="28"/>
          <w:szCs w:val="28"/>
        </w:rPr>
        <w:t>итание детей во время пребывания в школе является одним из важных условий поддержания их здоровья и спос</w:t>
      </w:r>
      <w:r>
        <w:rPr>
          <w:rStyle w:val="a4"/>
          <w:b w:val="0"/>
          <w:sz w:val="28"/>
          <w:szCs w:val="28"/>
        </w:rPr>
        <w:t>обности к эффективному обучению,</w:t>
      </w:r>
      <w:r w:rsidRPr="00861EA6">
        <w:rPr>
          <w:rStyle w:val="a4"/>
          <w:b w:val="0"/>
          <w:sz w:val="28"/>
          <w:szCs w:val="28"/>
        </w:rPr>
        <w:t xml:space="preserve"> учитывая, что в школе они проводят большую часть своего времени. Поэтому питание является одним из важных факторов, определяющих здоровье подрастающего поколения. Именно школьный возраст является тем периодом, когда происходит основное развитие ребенка и формируется образ жизни, включая тип питания</w:t>
      </w:r>
      <w:r>
        <w:rPr>
          <w:rStyle w:val="a4"/>
          <w:b w:val="0"/>
          <w:sz w:val="28"/>
          <w:szCs w:val="28"/>
        </w:rPr>
        <w:t>.</w:t>
      </w:r>
    </w:p>
    <w:p w:rsidR="005A2E68" w:rsidRDefault="005A2E68" w:rsidP="005A2E68">
      <w:pPr>
        <w:pStyle w:val="a3"/>
        <w:spacing w:before="150" w:beforeAutospacing="0" w:after="0" w:afterAutospacing="0"/>
        <w:ind w:right="75"/>
        <w:jc w:val="both"/>
        <w:rPr>
          <w:sz w:val="28"/>
          <w:szCs w:val="28"/>
        </w:rPr>
      </w:pPr>
      <w:r w:rsidRPr="00861EA6">
        <w:rPr>
          <w:sz w:val="28"/>
          <w:szCs w:val="28"/>
        </w:rPr>
        <w:t>Большую работу по сохранению здоровья учащихся проводит педагогический коллектив</w:t>
      </w:r>
      <w:r>
        <w:rPr>
          <w:rStyle w:val="a4"/>
          <w:b w:val="0"/>
          <w:sz w:val="28"/>
          <w:szCs w:val="28"/>
        </w:rPr>
        <w:t xml:space="preserve">  МБОУ «Начальная школ</w:t>
      </w:r>
      <w:proofErr w:type="gramStart"/>
      <w:r>
        <w:rPr>
          <w:rStyle w:val="a4"/>
          <w:b w:val="0"/>
          <w:sz w:val="28"/>
          <w:szCs w:val="28"/>
        </w:rPr>
        <w:t>а-</w:t>
      </w:r>
      <w:proofErr w:type="gramEnd"/>
      <w:r>
        <w:rPr>
          <w:rStyle w:val="a4"/>
          <w:b w:val="0"/>
          <w:sz w:val="28"/>
          <w:szCs w:val="28"/>
        </w:rPr>
        <w:t xml:space="preserve"> детский сад № 21»г. Сальска. </w:t>
      </w:r>
      <w:r>
        <w:rPr>
          <w:sz w:val="28"/>
          <w:szCs w:val="28"/>
        </w:rPr>
        <w:t>В школе действует проектно-исследовательская работа «Здоровое питание-забота о здоровье школьника</w:t>
      </w:r>
      <w:r w:rsidRPr="00861EA6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861EA6">
        <w:rPr>
          <w:sz w:val="28"/>
          <w:szCs w:val="28"/>
        </w:rPr>
        <w:t xml:space="preserve">которая включает в себя ряд мероприятий, направленных на формирование навыков здорового </w:t>
      </w:r>
      <w:r>
        <w:rPr>
          <w:sz w:val="28"/>
          <w:szCs w:val="28"/>
        </w:rPr>
        <w:t xml:space="preserve">образа жизни детей по </w:t>
      </w:r>
      <w:r w:rsidRPr="00861EA6">
        <w:rPr>
          <w:sz w:val="28"/>
          <w:szCs w:val="28"/>
        </w:rPr>
        <w:t>вопросам кул</w:t>
      </w:r>
      <w:r>
        <w:rPr>
          <w:sz w:val="28"/>
          <w:szCs w:val="28"/>
        </w:rPr>
        <w:t>ьтуры питания и его организации. Ребята 1-4 классов участвовали в конкурсах детских рисунков и поделок на тему: «Правильное питание». Многие школьники приняли участие в муниципальном конкурсе на лучшую семейную фотографию в рамках программы «Разговор о правильном питании». Педагоги  организовали и провели  ряд  бесед с обучающимися по пропаганде здорового питания</w:t>
      </w:r>
      <w:proofErr w:type="gramStart"/>
      <w:r>
        <w:rPr>
          <w:sz w:val="28"/>
          <w:szCs w:val="28"/>
        </w:rPr>
        <w:t>:«</w:t>
      </w:r>
      <w:proofErr w:type="gramEnd"/>
      <w:r>
        <w:rPr>
          <w:sz w:val="28"/>
          <w:szCs w:val="28"/>
        </w:rPr>
        <w:t xml:space="preserve"> Все ли полезно, что вкусно?», « Что такое режим питания?», презентации, а так же классные часы. На одном из них дети 1, 4 класса разыграли сценку « Я – ягодка спелая» с большим удовольствием, каждый из них играл свою роль, рассказывая о полезных свойствах ягод и витаминов.</w:t>
      </w:r>
    </w:p>
    <w:p w:rsidR="005A2E68" w:rsidRDefault="005A2E68" w:rsidP="005A2E68">
      <w:pPr>
        <w:pStyle w:val="a3"/>
        <w:spacing w:before="150" w:beforeAutospacing="0" w:after="0" w:afterAutospacing="0"/>
        <w:ind w:right="75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ведется работа с родителями, которая заключается в проведении тематических классных часов, родительских собраний, анкетировании по темам о здоровом питании. Самым трогательным и волнующим моментом было проведение выставки « Кулинарные традиции в семье», где родители с большим удовольствием делились семейными рецептами вкусных блюд. Дни национальной кухни, проводимые в нашем учреждении стали доброй традицией  не только для детей, но и для их родителей. Такие яркие  встречи надолго остаются в памяти и несут важность  в обучении культуре питания  в каждой семье.</w:t>
      </w:r>
    </w:p>
    <w:p w:rsidR="005A2E68" w:rsidRDefault="005A2E68" w:rsidP="005A2E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Гогенко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 </w:t>
      </w:r>
    </w:p>
    <w:p w:rsidR="005A2E68" w:rsidRDefault="005A2E68" w:rsidP="005A2E68">
      <w:pPr>
        <w:tabs>
          <w:tab w:val="left" w:pos="690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классов: </w:t>
      </w:r>
    </w:p>
    <w:p w:rsidR="005A2E68" w:rsidRDefault="005A2E68" w:rsidP="005A2E68">
      <w:pPr>
        <w:tabs>
          <w:tab w:val="left" w:pos="69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МБОУ №21</w:t>
      </w:r>
    </w:p>
    <w:p w:rsidR="005A2E68" w:rsidRPr="00CA0BB0" w:rsidRDefault="005A2E68" w:rsidP="005A2E68">
      <w:pPr>
        <w:tabs>
          <w:tab w:val="left" w:pos="6900"/>
        </w:tabs>
        <w:rPr>
          <w:rFonts w:ascii="Times New Roman" w:hAnsi="Times New Roman" w:cs="Times New Roman"/>
          <w:sz w:val="28"/>
          <w:szCs w:val="28"/>
        </w:rPr>
      </w:pPr>
    </w:p>
    <w:p w:rsidR="00C762D7" w:rsidRDefault="00C762D7"/>
    <w:sectPr w:rsidR="00C762D7" w:rsidSect="00FE5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2E68"/>
    <w:rsid w:val="005A2E68"/>
    <w:rsid w:val="00C7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2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2E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2017-04-26T20:31:00Z</dcterms:created>
  <dcterms:modified xsi:type="dcterms:W3CDTF">2017-04-26T20:36:00Z</dcterms:modified>
</cp:coreProperties>
</file>