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562" w:rsidRPr="006F4736" w:rsidRDefault="007B2562" w:rsidP="007B2562">
      <w:pPr>
        <w:pStyle w:val="a3"/>
        <w:rPr>
          <w:rFonts w:ascii="Times New Roman" w:hAnsi="Times New Roman" w:cs="Times New Roman"/>
          <w:b/>
          <w:color w:val="000000" w:themeColor="text1"/>
          <w:sz w:val="24"/>
          <w:szCs w:val="24"/>
          <w:lang w:val="kk-KZ"/>
        </w:rPr>
      </w:pPr>
      <w:r>
        <w:rPr>
          <w:lang w:val="kk-KZ"/>
        </w:rPr>
        <w:t xml:space="preserve">                                                                </w:t>
      </w:r>
      <w:r>
        <w:rPr>
          <w:rFonts w:ascii="Times New Roman" w:hAnsi="Times New Roman" w:cs="Times New Roman"/>
          <w:b/>
          <w:color w:val="000000" w:themeColor="text1"/>
          <w:sz w:val="24"/>
          <w:szCs w:val="24"/>
          <w:lang w:val="kk-KZ"/>
        </w:rPr>
        <w:t>1</w:t>
      </w:r>
      <w:r w:rsidRPr="00734C9A">
        <w:rPr>
          <w:rFonts w:ascii="Times New Roman" w:hAnsi="Times New Roman" w:cs="Times New Roman"/>
          <w:b/>
          <w:color w:val="000000" w:themeColor="text1"/>
          <w:sz w:val="24"/>
          <w:szCs w:val="24"/>
          <w:lang w:val="kk-KZ"/>
        </w:rPr>
        <w:t>5</w:t>
      </w:r>
      <w:r w:rsidRPr="006F4736">
        <w:rPr>
          <w:rFonts w:ascii="Times New Roman" w:hAnsi="Times New Roman" w:cs="Times New Roman"/>
          <w:b/>
          <w:color w:val="000000" w:themeColor="text1"/>
          <w:sz w:val="24"/>
          <w:szCs w:val="24"/>
          <w:lang w:val="kk-KZ"/>
        </w:rPr>
        <w:t>-сабақ</w:t>
      </w:r>
      <w:r>
        <w:rPr>
          <w:rFonts w:ascii="Times New Roman" w:hAnsi="Times New Roman" w:cs="Times New Roman"/>
          <w:b/>
          <w:color w:val="000000" w:themeColor="text1"/>
          <w:sz w:val="24"/>
          <w:szCs w:val="24"/>
          <w:lang w:val="kk-KZ"/>
        </w:rPr>
        <w:t>.</w:t>
      </w:r>
    </w:p>
    <w:p w:rsidR="007B2562" w:rsidRPr="00734C9A" w:rsidRDefault="007B2562" w:rsidP="007B2562">
      <w:pPr>
        <w:pStyle w:val="a3"/>
        <w:ind w:left="47"/>
        <w:rPr>
          <w:rFonts w:ascii="Times New Roman" w:hAnsi="Times New Roman" w:cs="Times New Roman"/>
          <w:b/>
          <w:color w:val="000000" w:themeColor="text1"/>
          <w:sz w:val="24"/>
          <w:szCs w:val="24"/>
          <w:lang w:val="kk-KZ"/>
        </w:rPr>
      </w:pPr>
      <w:r w:rsidRPr="000C4FC6">
        <w:rPr>
          <w:rFonts w:ascii="Times New Roman" w:hAnsi="Times New Roman" w:cs="Times New Roman"/>
          <w:b/>
          <w:color w:val="000000" w:themeColor="text1"/>
          <w:sz w:val="24"/>
          <w:szCs w:val="24"/>
          <w:lang w:val="kk-KZ"/>
        </w:rPr>
        <w:t>Сабақтың  тақырыбы</w:t>
      </w:r>
      <w:r w:rsidRPr="008C2B5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8C2B5A">
        <w:rPr>
          <w:rFonts w:ascii="Times New Roman" w:hAnsi="Times New Roman" w:cs="Times New Roman"/>
          <w:color w:val="000000" w:themeColor="text1"/>
          <w:sz w:val="24"/>
          <w:szCs w:val="24"/>
          <w:lang w:val="kk-KZ"/>
        </w:rPr>
        <w:t xml:space="preserve"> Киіз үй  дөп-дөңгелек,жыққан кезде он бөлек</w:t>
      </w:r>
      <w:r>
        <w:rPr>
          <w:rFonts w:ascii="Times New Roman" w:hAnsi="Times New Roman" w:cs="Times New Roman"/>
          <w:color w:val="000000" w:themeColor="text1"/>
          <w:sz w:val="24"/>
          <w:szCs w:val="24"/>
          <w:lang w:val="kk-KZ"/>
        </w:rPr>
        <w:t>»</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sidRPr="006E1B80">
        <w:rPr>
          <w:rFonts w:ascii="Times New Roman" w:hAnsi="Times New Roman" w:cs="Times New Roman"/>
          <w:b/>
          <w:sz w:val="24"/>
          <w:szCs w:val="24"/>
          <w:lang w:val="kk-KZ"/>
        </w:rPr>
        <w:t xml:space="preserve"> Білімділік:</w:t>
      </w:r>
      <w:r>
        <w:rPr>
          <w:rFonts w:ascii="Times New Roman" w:hAnsi="Times New Roman" w:cs="Times New Roman"/>
          <w:sz w:val="24"/>
          <w:szCs w:val="24"/>
          <w:lang w:val="kk-KZ"/>
        </w:rPr>
        <w:t>Ертедегі көшпелі халық үшін жайлы баспана,қазақ халқының киелі шаңырағы киіз үй туралы түсініктерін жетілдіру.</w:t>
      </w:r>
    </w:p>
    <w:p w:rsidR="007B2562" w:rsidRDefault="007B2562" w:rsidP="007B2562">
      <w:pPr>
        <w:pStyle w:val="a3"/>
        <w:rPr>
          <w:rFonts w:ascii="Times New Roman" w:hAnsi="Times New Roman" w:cs="Times New Roman"/>
          <w:sz w:val="24"/>
          <w:szCs w:val="24"/>
          <w:lang w:val="kk-KZ"/>
        </w:rPr>
      </w:pPr>
      <w:r w:rsidRPr="006E1B80">
        <w:rPr>
          <w:rFonts w:ascii="Times New Roman" w:hAnsi="Times New Roman" w:cs="Times New Roman"/>
          <w:b/>
          <w:sz w:val="24"/>
          <w:szCs w:val="24"/>
          <w:lang w:val="kk-KZ"/>
        </w:rPr>
        <w:t>Дамытушылық:</w:t>
      </w:r>
      <w:r>
        <w:rPr>
          <w:rFonts w:ascii="Times New Roman" w:hAnsi="Times New Roman" w:cs="Times New Roman"/>
          <w:sz w:val="24"/>
          <w:szCs w:val="24"/>
          <w:lang w:val="kk-KZ"/>
        </w:rPr>
        <w:t>жас ұрпаққа өзінің дүниетанымын,ой-өрісін дамыту.</w:t>
      </w:r>
    </w:p>
    <w:p w:rsidR="007B2562" w:rsidRDefault="007B2562" w:rsidP="007B2562">
      <w:pPr>
        <w:pStyle w:val="a3"/>
        <w:rPr>
          <w:rFonts w:ascii="Times New Roman" w:hAnsi="Times New Roman" w:cs="Times New Roman"/>
          <w:sz w:val="24"/>
          <w:szCs w:val="24"/>
          <w:lang w:val="kk-KZ"/>
        </w:rPr>
      </w:pPr>
      <w:r w:rsidRPr="006E1B80">
        <w:rPr>
          <w:rFonts w:ascii="Times New Roman" w:hAnsi="Times New Roman" w:cs="Times New Roman"/>
          <w:b/>
          <w:sz w:val="24"/>
          <w:szCs w:val="24"/>
          <w:lang w:val="kk-KZ"/>
        </w:rPr>
        <w:t>Тәрбиелі</w:t>
      </w:r>
      <w:r>
        <w:rPr>
          <w:rFonts w:ascii="Times New Roman" w:hAnsi="Times New Roman" w:cs="Times New Roman"/>
          <w:b/>
          <w:sz w:val="24"/>
          <w:szCs w:val="24"/>
          <w:lang w:val="kk-KZ"/>
        </w:rPr>
        <w:t>лі</w:t>
      </w:r>
      <w:r w:rsidRPr="006E1B80">
        <w:rPr>
          <w:rFonts w:ascii="Times New Roman" w:hAnsi="Times New Roman" w:cs="Times New Roman"/>
          <w:b/>
          <w:sz w:val="24"/>
          <w:szCs w:val="24"/>
          <w:lang w:val="kk-KZ"/>
        </w:rPr>
        <w:t>к:</w:t>
      </w:r>
      <w:r>
        <w:rPr>
          <w:rFonts w:ascii="Times New Roman" w:hAnsi="Times New Roman" w:cs="Times New Roman"/>
          <w:sz w:val="24"/>
          <w:szCs w:val="24"/>
          <w:lang w:val="kk-KZ"/>
        </w:rPr>
        <w:t>Ұлттық дәстүрлерден үлгі алуға баулу</w:t>
      </w:r>
    </w:p>
    <w:p w:rsidR="007B2562" w:rsidRPr="00801390" w:rsidRDefault="007B2562" w:rsidP="007B2562">
      <w:pPr>
        <w:pStyle w:val="a3"/>
        <w:rPr>
          <w:rFonts w:ascii="Times New Roman" w:hAnsi="Times New Roman" w:cs="Times New Roman"/>
          <w:sz w:val="24"/>
          <w:szCs w:val="24"/>
          <w:lang w:val="kk-KZ"/>
        </w:rPr>
      </w:pPr>
      <w:r w:rsidRPr="00801390">
        <w:rPr>
          <w:rFonts w:ascii="Times New Roman" w:hAnsi="Times New Roman" w:cs="Times New Roman"/>
          <w:b/>
          <w:sz w:val="24"/>
          <w:szCs w:val="24"/>
          <w:lang w:val="kk-KZ"/>
        </w:rPr>
        <w:t>Сабақтың  түрі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аралас</w:t>
      </w:r>
      <w:r w:rsidRPr="00801390">
        <w:rPr>
          <w:rFonts w:ascii="Times New Roman" w:hAnsi="Times New Roman" w:cs="Times New Roman"/>
          <w:sz w:val="24"/>
          <w:szCs w:val="24"/>
          <w:lang w:val="kk-KZ"/>
        </w:rPr>
        <w:t xml:space="preserve"> сабақ.</w:t>
      </w:r>
    </w:p>
    <w:p w:rsidR="007B2562" w:rsidRPr="003169D3" w:rsidRDefault="007B2562" w:rsidP="007B2562">
      <w:pPr>
        <w:pStyle w:val="a3"/>
        <w:rPr>
          <w:rFonts w:ascii="Times New Roman" w:hAnsi="Times New Roman" w:cs="Times New Roman"/>
          <w:sz w:val="24"/>
          <w:szCs w:val="24"/>
          <w:lang w:val="kk-KZ"/>
        </w:rPr>
      </w:pPr>
      <w:r w:rsidRPr="00801390">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т</w:t>
      </w:r>
      <w:r w:rsidRPr="00801390">
        <w:rPr>
          <w:rFonts w:ascii="Times New Roman" w:hAnsi="Times New Roman" w:cs="Times New Roman"/>
          <w:sz w:val="24"/>
          <w:szCs w:val="24"/>
          <w:lang w:val="kk-KZ"/>
        </w:rPr>
        <w:t>үсіндіру,сұрақ-жауап,әңгімелеу, ой  толғау</w:t>
      </w:r>
      <w:r>
        <w:rPr>
          <w:rFonts w:ascii="Times New Roman" w:hAnsi="Times New Roman" w:cs="Times New Roman"/>
          <w:sz w:val="24"/>
          <w:szCs w:val="24"/>
          <w:lang w:val="kk-KZ"/>
        </w:rPr>
        <w:t>.</w:t>
      </w:r>
    </w:p>
    <w:p w:rsidR="007B2562" w:rsidRPr="00801390" w:rsidRDefault="007B2562" w:rsidP="007B2562">
      <w:pPr>
        <w:pStyle w:val="a3"/>
        <w:rPr>
          <w:rFonts w:ascii="Times New Roman" w:hAnsi="Times New Roman" w:cs="Times New Roman"/>
          <w:sz w:val="24"/>
          <w:szCs w:val="24"/>
          <w:lang w:val="kk-KZ"/>
        </w:rPr>
      </w:pPr>
      <w:r w:rsidRPr="00801390">
        <w:rPr>
          <w:rFonts w:ascii="Times New Roman" w:hAnsi="Times New Roman" w:cs="Times New Roman"/>
          <w:b/>
          <w:sz w:val="24"/>
          <w:szCs w:val="24"/>
          <w:lang w:val="kk-KZ"/>
        </w:rPr>
        <w:t>Сабақтың  типі:</w:t>
      </w:r>
      <w:r>
        <w:rPr>
          <w:rFonts w:ascii="Times New Roman" w:hAnsi="Times New Roman" w:cs="Times New Roman"/>
          <w:sz w:val="24"/>
          <w:szCs w:val="24"/>
          <w:lang w:val="kk-KZ"/>
        </w:rPr>
        <w:t xml:space="preserve">  ж</w:t>
      </w:r>
      <w:r w:rsidRPr="00801390">
        <w:rPr>
          <w:rFonts w:ascii="Times New Roman" w:hAnsi="Times New Roman" w:cs="Times New Roman"/>
          <w:sz w:val="24"/>
          <w:szCs w:val="24"/>
          <w:lang w:val="kk-KZ"/>
        </w:rPr>
        <w:t>аңа  білімді  меңгерту</w:t>
      </w:r>
      <w:r>
        <w:rPr>
          <w:rFonts w:ascii="Times New Roman" w:hAnsi="Times New Roman" w:cs="Times New Roman"/>
          <w:sz w:val="24"/>
          <w:szCs w:val="24"/>
          <w:lang w:val="kk-KZ"/>
        </w:rPr>
        <w:t>.</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көрнекіліктері</w:t>
      </w:r>
      <w:r w:rsidRPr="00801390">
        <w:rPr>
          <w:rFonts w:ascii="Times New Roman" w:hAnsi="Times New Roman" w:cs="Times New Roman"/>
          <w:b/>
          <w:sz w:val="24"/>
          <w:szCs w:val="24"/>
          <w:lang w:val="kk-KZ"/>
        </w:rPr>
        <w:t xml:space="preserve">: </w:t>
      </w:r>
      <w:r>
        <w:rPr>
          <w:rFonts w:ascii="Times New Roman" w:hAnsi="Times New Roman" w:cs="Times New Roman"/>
          <w:sz w:val="24"/>
          <w:szCs w:val="24"/>
          <w:lang w:val="kk-KZ"/>
        </w:rPr>
        <w:t>с</w:t>
      </w:r>
      <w:r w:rsidRPr="00801390">
        <w:rPr>
          <w:rFonts w:ascii="Times New Roman" w:hAnsi="Times New Roman" w:cs="Times New Roman"/>
          <w:sz w:val="24"/>
          <w:szCs w:val="24"/>
          <w:lang w:val="kk-KZ"/>
        </w:rPr>
        <w:t>уреттер</w:t>
      </w:r>
      <w:r>
        <w:rPr>
          <w:rFonts w:ascii="Times New Roman" w:hAnsi="Times New Roman" w:cs="Times New Roman"/>
          <w:sz w:val="24"/>
          <w:szCs w:val="24"/>
          <w:lang w:val="kk-KZ"/>
        </w:rPr>
        <w:t>.</w:t>
      </w:r>
    </w:p>
    <w:p w:rsidR="007B2562" w:rsidRPr="00801390" w:rsidRDefault="007B2562" w:rsidP="007B2562">
      <w:pPr>
        <w:pStyle w:val="a3"/>
        <w:rPr>
          <w:rFonts w:ascii="Times New Roman" w:hAnsi="Times New Roman" w:cs="Times New Roman"/>
          <w:b/>
          <w:sz w:val="24"/>
          <w:szCs w:val="24"/>
          <w:lang w:val="kk-KZ"/>
        </w:rPr>
      </w:pPr>
      <w:r w:rsidRPr="00801390">
        <w:rPr>
          <w:rFonts w:ascii="Times New Roman" w:hAnsi="Times New Roman" w:cs="Times New Roman"/>
          <w:b/>
          <w:sz w:val="24"/>
          <w:szCs w:val="24"/>
          <w:lang w:val="kk-KZ"/>
        </w:rPr>
        <w:t>I.Ұйымдастыру  кезеңі:</w:t>
      </w:r>
    </w:p>
    <w:p w:rsidR="007B2562" w:rsidRDefault="007B2562" w:rsidP="007B2562">
      <w:pPr>
        <w:pStyle w:val="a3"/>
        <w:rPr>
          <w:rFonts w:ascii="Times New Roman" w:hAnsi="Times New Roman" w:cs="Times New Roman"/>
          <w:sz w:val="24"/>
          <w:szCs w:val="24"/>
          <w:lang w:val="kk-KZ"/>
        </w:rPr>
      </w:pPr>
      <w:r w:rsidRPr="00801390">
        <w:rPr>
          <w:rFonts w:ascii="Times New Roman" w:hAnsi="Times New Roman" w:cs="Times New Roman"/>
          <w:sz w:val="24"/>
          <w:szCs w:val="24"/>
          <w:lang w:val="kk-KZ"/>
        </w:rPr>
        <w:t>Оқушылардың  сабаққа  дайындығын  тексеру</w:t>
      </w:r>
      <w:r>
        <w:rPr>
          <w:rFonts w:ascii="Times New Roman" w:hAnsi="Times New Roman" w:cs="Times New Roman"/>
          <w:sz w:val="24"/>
          <w:szCs w:val="24"/>
          <w:lang w:val="kk-KZ"/>
        </w:rPr>
        <w:t>,амандасу,түгелдеу.</w:t>
      </w:r>
    </w:p>
    <w:p w:rsidR="007B2562" w:rsidRDefault="007B2562" w:rsidP="007B2562">
      <w:pPr>
        <w:pStyle w:val="a3"/>
        <w:ind w:left="47"/>
        <w:rPr>
          <w:rFonts w:ascii="Times New Roman" w:hAnsi="Times New Roman" w:cs="Times New Roman"/>
          <w:b/>
          <w:sz w:val="24"/>
          <w:szCs w:val="24"/>
          <w:lang w:val="kk-KZ"/>
        </w:rPr>
      </w:pPr>
      <w:r w:rsidRPr="00267962">
        <w:rPr>
          <w:rFonts w:ascii="Times New Roman" w:hAnsi="Times New Roman" w:cs="Times New Roman"/>
          <w:b/>
          <w:sz w:val="24"/>
          <w:szCs w:val="24"/>
          <w:lang w:val="kk-KZ"/>
        </w:rPr>
        <w:t>II.Үй  тапсырмасын  тексеру</w:t>
      </w:r>
      <w:r>
        <w:rPr>
          <w:rFonts w:ascii="Times New Roman" w:hAnsi="Times New Roman" w:cs="Times New Roman"/>
          <w:b/>
          <w:sz w:val="24"/>
          <w:szCs w:val="24"/>
          <w:lang w:val="kk-KZ"/>
        </w:rPr>
        <w:t>.</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«Тілім- менің байлығым!»тақырыбына жазған шығармаларын тексеру.</w:t>
      </w:r>
    </w:p>
    <w:p w:rsidR="007B2562" w:rsidRPr="00ED6F08" w:rsidRDefault="007B2562" w:rsidP="007B2562">
      <w:pPr>
        <w:pStyle w:val="a3"/>
        <w:rPr>
          <w:rFonts w:ascii="Times New Roman" w:hAnsi="Times New Roman" w:cs="Times New Roman"/>
          <w:b/>
          <w:sz w:val="24"/>
          <w:szCs w:val="24"/>
          <w:lang w:val="kk-KZ"/>
        </w:rPr>
      </w:pPr>
      <w:r w:rsidRPr="00ED6F08">
        <w:rPr>
          <w:rFonts w:ascii="Times New Roman" w:hAnsi="Times New Roman" w:cs="Times New Roman"/>
          <w:b/>
          <w:sz w:val="24"/>
          <w:szCs w:val="24"/>
          <w:lang w:val="kk-KZ"/>
        </w:rPr>
        <w:t xml:space="preserve"> III.  Жаңа  сабақ</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Суретпен жұмыс.</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-Балалар,суретте не бейнелденген?</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-Әрине бұл киіз үй.</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-Киіз үй не үшін керек?</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-Қазақ халқы үшін киіз үйдің маңызы қандай?</w:t>
      </w:r>
    </w:p>
    <w:p w:rsidR="007B2562" w:rsidRPr="00E62644" w:rsidRDefault="007B2562" w:rsidP="007B2562">
      <w:pPr>
        <w:pStyle w:val="a3"/>
        <w:rPr>
          <w:rFonts w:ascii="Times New Roman" w:hAnsi="Times New Roman" w:cs="Times New Roman"/>
          <w:b/>
          <w:sz w:val="24"/>
          <w:szCs w:val="24"/>
          <w:lang w:val="kk-KZ"/>
        </w:rPr>
      </w:pPr>
      <w:r w:rsidRPr="00E62644">
        <w:rPr>
          <w:rFonts w:ascii="Times New Roman" w:hAnsi="Times New Roman" w:cs="Times New Roman"/>
          <w:b/>
          <w:sz w:val="24"/>
          <w:szCs w:val="24"/>
          <w:lang w:val="kk-KZ"/>
        </w:rPr>
        <w:t>IV.Киіз үй сүйектерін еске түсір.</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Сықырлауық (есік). Шаңырақ,кереге,уық.Киіз үйдің негізін құрайтын- кереге.</w:t>
      </w:r>
    </w:p>
    <w:p w:rsidR="007B2562" w:rsidRDefault="007B2562" w:rsidP="007B2562">
      <w:pPr>
        <w:pStyle w:val="a3"/>
        <w:rPr>
          <w:rFonts w:ascii="Times New Roman" w:hAnsi="Times New Roman" w:cs="Times New Roman"/>
          <w:sz w:val="24"/>
          <w:szCs w:val="24"/>
          <w:lang w:val="kk-KZ"/>
        </w:rPr>
      </w:pPr>
      <w:r w:rsidRPr="007D0FE5">
        <w:rPr>
          <w:rFonts w:ascii="Times New Roman" w:hAnsi="Times New Roman" w:cs="Times New Roman"/>
          <w:sz w:val="24"/>
          <w:szCs w:val="24"/>
          <w:lang w:val="kk-KZ"/>
        </w:rPr>
        <w:t xml:space="preserve"> (сурет бойынша түсінік беру</w:t>
      </w:r>
      <w:r>
        <w:rPr>
          <w:rFonts w:ascii="Times New Roman" w:hAnsi="Times New Roman" w:cs="Times New Roman"/>
          <w:sz w:val="24"/>
          <w:szCs w:val="24"/>
          <w:lang w:val="kk-KZ"/>
        </w:rPr>
        <w:t>,мәтінді түсініп оқу)</w:t>
      </w:r>
    </w:p>
    <w:p w:rsidR="007B2562" w:rsidRDefault="007B2562" w:rsidP="007B2562">
      <w:pPr>
        <w:pStyle w:val="a3"/>
        <w:rPr>
          <w:rFonts w:ascii="Times New Roman" w:hAnsi="Times New Roman" w:cs="Times New Roman"/>
          <w:sz w:val="24"/>
          <w:szCs w:val="24"/>
          <w:lang w:val="kk-KZ"/>
        </w:rPr>
      </w:pPr>
      <w:r>
        <w:rPr>
          <w:noProof/>
          <w:lang w:eastAsia="ru-RU"/>
        </w:rPr>
        <w:drawing>
          <wp:inline distT="0" distB="0" distL="0" distR="0">
            <wp:extent cx="2562881" cy="1600200"/>
            <wp:effectExtent l="19050" t="0" r="8869" b="0"/>
            <wp:docPr id="30" name="Рисунок 4" descr="http://kaz.docdat.com/pars_docs/refs/33/32232/32232_html_m1456c9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az.docdat.com/pars_docs/refs/33/32232/32232_html_m1456c943.png"/>
                    <pic:cNvPicPr>
                      <a:picLocks noChangeAspect="1" noChangeArrowheads="1"/>
                    </pic:cNvPicPr>
                  </pic:nvPicPr>
                  <pic:blipFill>
                    <a:blip r:embed="rId4" cstate="print"/>
                    <a:srcRect/>
                    <a:stretch>
                      <a:fillRect/>
                    </a:stretch>
                  </pic:blipFill>
                  <pic:spPr bwMode="auto">
                    <a:xfrm>
                      <a:off x="0" y="0"/>
                      <a:ext cx="2564098" cy="1600960"/>
                    </a:xfrm>
                    <a:prstGeom prst="rect">
                      <a:avLst/>
                    </a:prstGeom>
                    <a:noFill/>
                    <a:ln w="9525">
                      <a:noFill/>
                      <a:miter lim="800000"/>
                      <a:headEnd/>
                      <a:tailEnd/>
                    </a:ln>
                  </pic:spPr>
                </pic:pic>
              </a:graphicData>
            </a:graphic>
          </wp:inline>
        </w:drawing>
      </w:r>
      <w:r>
        <w:rPr>
          <w:noProof/>
          <w:lang w:eastAsia="ru-RU"/>
        </w:rPr>
        <w:drawing>
          <wp:inline distT="0" distB="0" distL="0" distR="0">
            <wp:extent cx="2544445" cy="1431290"/>
            <wp:effectExtent l="19050" t="0" r="8255" b="0"/>
            <wp:docPr id="96" name="Рисунок 7" descr="http://im4-tub-kz.yandex.net/i?id=288580774-10-72&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4-tub-kz.yandex.net/i?id=288580774-10-72&amp;n=21"/>
                    <pic:cNvPicPr>
                      <a:picLocks noChangeAspect="1" noChangeArrowheads="1"/>
                    </pic:cNvPicPr>
                  </pic:nvPicPr>
                  <pic:blipFill>
                    <a:blip r:embed="rId5" cstate="print"/>
                    <a:srcRect/>
                    <a:stretch>
                      <a:fillRect/>
                    </a:stretch>
                  </pic:blipFill>
                  <pic:spPr bwMode="auto">
                    <a:xfrm>
                      <a:off x="0" y="0"/>
                      <a:ext cx="2544445" cy="1431290"/>
                    </a:xfrm>
                    <a:prstGeom prst="rect">
                      <a:avLst/>
                    </a:prstGeom>
                    <a:noFill/>
                    <a:ln w="9525">
                      <a:noFill/>
                      <a:miter lim="800000"/>
                      <a:headEnd/>
                      <a:tailEnd/>
                    </a:ln>
                  </pic:spPr>
                </pic:pic>
              </a:graphicData>
            </a:graphic>
          </wp:inline>
        </w:drawing>
      </w:r>
    </w:p>
    <w:p w:rsidR="007B2562" w:rsidRDefault="007B2562" w:rsidP="007B2562">
      <w:pPr>
        <w:pStyle w:val="a3"/>
        <w:rPr>
          <w:rFonts w:ascii="Times New Roman" w:hAnsi="Times New Roman" w:cs="Times New Roman"/>
          <w:sz w:val="24"/>
          <w:szCs w:val="24"/>
          <w:lang w:val="kk-KZ"/>
        </w:rPr>
      </w:pPr>
    </w:p>
    <w:p w:rsidR="007B2562" w:rsidRDefault="007B2562" w:rsidP="007B2562">
      <w:pPr>
        <w:pStyle w:val="a3"/>
        <w:rPr>
          <w:rFonts w:ascii="Times New Roman" w:hAnsi="Times New Roman" w:cs="Times New Roman"/>
          <w:sz w:val="24"/>
          <w:szCs w:val="24"/>
          <w:lang w:val="kk-KZ"/>
        </w:rPr>
      </w:pPr>
    </w:p>
    <w:p w:rsidR="007B2562" w:rsidRDefault="007B2562" w:rsidP="007B2562">
      <w:pPr>
        <w:pStyle w:val="a3"/>
        <w:rPr>
          <w:rFonts w:ascii="Times New Roman" w:hAnsi="Times New Roman" w:cs="Times New Roman"/>
          <w:sz w:val="24"/>
          <w:szCs w:val="24"/>
          <w:lang w:val="kk-KZ"/>
        </w:rPr>
      </w:pPr>
      <w:r>
        <w:rPr>
          <w:noProof/>
          <w:lang w:eastAsia="ru-RU"/>
        </w:rPr>
        <w:drawing>
          <wp:inline distT="0" distB="0" distL="0" distR="0">
            <wp:extent cx="2207315" cy="1676189"/>
            <wp:effectExtent l="19050" t="0" r="2485" b="0"/>
            <wp:docPr id="97" name="Рисунок 10" descr="http://almaty-akshamy.kz/wp-content/uploads/2011/03/FIL46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lmaty-akshamy.kz/wp-content/uploads/2011/03/FIL4690.jpg"/>
                    <pic:cNvPicPr>
                      <a:picLocks noChangeAspect="1" noChangeArrowheads="1"/>
                    </pic:cNvPicPr>
                  </pic:nvPicPr>
                  <pic:blipFill>
                    <a:blip r:embed="rId6" cstate="print"/>
                    <a:srcRect/>
                    <a:stretch>
                      <a:fillRect/>
                    </a:stretch>
                  </pic:blipFill>
                  <pic:spPr bwMode="auto">
                    <a:xfrm>
                      <a:off x="0" y="0"/>
                      <a:ext cx="2207315" cy="1676189"/>
                    </a:xfrm>
                    <a:prstGeom prst="rect">
                      <a:avLst/>
                    </a:prstGeom>
                    <a:noFill/>
                    <a:ln w="9525">
                      <a:noFill/>
                      <a:miter lim="800000"/>
                      <a:headEnd/>
                      <a:tailEnd/>
                    </a:ln>
                  </pic:spPr>
                </pic:pic>
              </a:graphicData>
            </a:graphic>
          </wp:inline>
        </w:drawing>
      </w:r>
      <w:r>
        <w:rPr>
          <w:rFonts w:ascii="Times New Roman" w:hAnsi="Times New Roman" w:cs="Times New Roman"/>
          <w:sz w:val="24"/>
          <w:szCs w:val="24"/>
          <w:lang w:val="kk-KZ"/>
        </w:rPr>
        <w:t xml:space="preserve">     </w:t>
      </w:r>
      <w:r>
        <w:rPr>
          <w:noProof/>
          <w:lang w:eastAsia="ru-RU"/>
        </w:rPr>
        <w:drawing>
          <wp:inline distT="0" distB="0" distL="0" distR="0">
            <wp:extent cx="2201600" cy="1674881"/>
            <wp:effectExtent l="19050" t="0" r="8200" b="0"/>
            <wp:docPr id="98" name="Рисунок 13" descr="http://img0.liveinternet.ru/images/attach/c/6/90/746/90746170_4507075_7bf07ae8a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mg0.liveinternet.ru/images/attach/c/6/90/746/90746170_4507075_7bf07ae8a170.jpg"/>
                    <pic:cNvPicPr>
                      <a:picLocks noChangeAspect="1" noChangeArrowheads="1"/>
                    </pic:cNvPicPr>
                  </pic:nvPicPr>
                  <pic:blipFill>
                    <a:blip r:embed="rId7" cstate="print"/>
                    <a:srcRect/>
                    <a:stretch>
                      <a:fillRect/>
                    </a:stretch>
                  </pic:blipFill>
                  <pic:spPr bwMode="auto">
                    <a:xfrm>
                      <a:off x="0" y="0"/>
                      <a:ext cx="2205522" cy="1677865"/>
                    </a:xfrm>
                    <a:prstGeom prst="rect">
                      <a:avLst/>
                    </a:prstGeom>
                    <a:noFill/>
                    <a:ln w="9525">
                      <a:noFill/>
                      <a:miter lim="800000"/>
                      <a:headEnd/>
                      <a:tailEnd/>
                    </a:ln>
                  </pic:spPr>
                </pic:pic>
              </a:graphicData>
            </a:graphic>
          </wp:inline>
        </w:drawing>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7B2562" w:rsidRPr="00066C80" w:rsidRDefault="007B2562" w:rsidP="007B2562">
      <w:pPr>
        <w:pStyle w:val="a3"/>
        <w:rPr>
          <w:rFonts w:ascii="Times New Roman" w:hAnsi="Times New Roman" w:cs="Times New Roman"/>
          <w:sz w:val="36"/>
          <w:szCs w:val="36"/>
          <w:lang w:val="kk-KZ"/>
        </w:rPr>
      </w:pPr>
      <w:r>
        <w:rPr>
          <w:rFonts w:ascii="Times New Roman" w:hAnsi="Times New Roman" w:cs="Times New Roman"/>
          <w:sz w:val="36"/>
          <w:szCs w:val="36"/>
          <w:lang w:val="kk-KZ"/>
        </w:rPr>
        <w:t xml:space="preserve">                      </w:t>
      </w:r>
      <w:r w:rsidRPr="00066C80">
        <w:rPr>
          <w:rFonts w:ascii="Times New Roman" w:hAnsi="Times New Roman" w:cs="Times New Roman"/>
          <w:sz w:val="36"/>
          <w:szCs w:val="36"/>
          <w:lang w:val="kk-KZ"/>
        </w:rPr>
        <w:t xml:space="preserve"> Қазақтың киiз бұйымдары</w:t>
      </w:r>
      <w:r>
        <w:rPr>
          <w:rFonts w:ascii="Times New Roman" w:hAnsi="Times New Roman" w:cs="Times New Roman"/>
          <w:sz w:val="36"/>
          <w:szCs w:val="36"/>
          <w:lang w:val="kk-KZ"/>
        </w:rPr>
        <w:t>.</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6C80">
        <w:rPr>
          <w:rFonts w:ascii="Times New Roman" w:hAnsi="Times New Roman" w:cs="Times New Roman"/>
          <w:sz w:val="24"/>
          <w:szCs w:val="24"/>
          <w:lang w:val="kk-KZ"/>
        </w:rPr>
        <w:t>Киiз басып, одан алуан түрлi дүние-бұйымдар жасау қазақтың ең ежелден келе жатқан қолөнерi. Киiзбен үйдi жапқан, жерге төсеген, керегеге керген. Сол киiзден кебеже, сандық қаптайтын әбдiреқаптар, ыдыс-аяқ салатын аяқ-қаптар жасаған. Одан кебенек, киiз қалпақтар мен киiз байпақ тiккен. Ер тұрманның терлiгi мен тоқымы, тебiнгiсi киiзден болған. Тағы басқа да тұрмысқа қажеттi бұйымдарының көбiне киiздi қолданған.</w:t>
      </w:r>
      <w:r w:rsidRPr="00066C80">
        <w:rPr>
          <w:rStyle w:val="apple-converted-space"/>
          <w:rFonts w:ascii="Times New Roman" w:hAnsi="Times New Roman" w:cs="Times New Roman"/>
          <w:color w:val="52596F"/>
          <w:sz w:val="24"/>
          <w:szCs w:val="24"/>
          <w:lang w:val="kk-KZ"/>
        </w:rPr>
        <w:t> </w:t>
      </w:r>
    </w:p>
    <w:p w:rsidR="007B2562" w:rsidRPr="00066C80" w:rsidRDefault="007B2562" w:rsidP="007B2562">
      <w:pPr>
        <w:pStyle w:val="a3"/>
        <w:rPr>
          <w:rFonts w:ascii="Times New Roman" w:hAnsi="Times New Roman" w:cs="Times New Roman"/>
          <w:sz w:val="24"/>
          <w:szCs w:val="24"/>
          <w:lang w:val="kk-KZ"/>
        </w:rPr>
      </w:pPr>
      <w:r w:rsidRPr="00066C80">
        <w:rPr>
          <w:rFonts w:ascii="Times New Roman" w:hAnsi="Times New Roman" w:cs="Times New Roman"/>
          <w:sz w:val="24"/>
          <w:szCs w:val="24"/>
          <w:lang w:val="kk-KZ"/>
        </w:rPr>
        <w:lastRenderedPageBreak/>
        <w:t>Киiзден жасалған дүниелердiң көбi негiзiнен киiз үйдiң iшiн безендiруге арналған. Қазақтың қолданбалы әсемдiк қолөнерiнiң үлгiсi болатыны да осы заттар.</w:t>
      </w:r>
      <w:r w:rsidRPr="00066C80">
        <w:rPr>
          <w:rStyle w:val="apple-converted-space"/>
          <w:rFonts w:ascii="Times New Roman" w:hAnsi="Times New Roman" w:cs="Times New Roman"/>
          <w:color w:val="52596F"/>
          <w:sz w:val="24"/>
          <w:szCs w:val="24"/>
          <w:lang w:val="kk-KZ"/>
        </w:rPr>
        <w:t> </w:t>
      </w:r>
      <w:r w:rsidRPr="00066C80">
        <w:rPr>
          <w:rFonts w:ascii="Times New Roman" w:hAnsi="Times New Roman" w:cs="Times New Roman"/>
          <w:sz w:val="24"/>
          <w:szCs w:val="24"/>
          <w:lang w:val="kk-KZ"/>
        </w:rPr>
        <w:br/>
        <w:t>Олардың арасындағы неғұрлым кең тарағандары:</w:t>
      </w:r>
      <w:r w:rsidRPr="00066C80">
        <w:rPr>
          <w:rStyle w:val="apple-converted-space"/>
          <w:rFonts w:ascii="Times New Roman" w:hAnsi="Times New Roman" w:cs="Times New Roman"/>
          <w:color w:val="52596F"/>
          <w:sz w:val="24"/>
          <w:szCs w:val="24"/>
          <w:lang w:val="kk-KZ"/>
        </w:rPr>
        <w:t> </w:t>
      </w:r>
      <w:r>
        <w:rPr>
          <w:rFonts w:ascii="Times New Roman" w:hAnsi="Times New Roman" w:cs="Times New Roman"/>
          <w:sz w:val="24"/>
          <w:szCs w:val="24"/>
          <w:lang w:val="kk-KZ"/>
        </w:rPr>
        <w:br/>
        <w:t>К</w:t>
      </w:r>
      <w:r w:rsidRPr="00066C80">
        <w:rPr>
          <w:rFonts w:ascii="Times New Roman" w:hAnsi="Times New Roman" w:cs="Times New Roman"/>
          <w:sz w:val="24"/>
          <w:szCs w:val="24"/>
          <w:lang w:val="kk-KZ"/>
        </w:rPr>
        <w:t>иiз – ақ немесе басқа түстерден басылған, киiз үйдiң жабуына қажеттi туырлықтар, түндiктер және шаруашылыққа қажеттi бұйымдар жасайтын жұмсақ жүн;</w:t>
      </w:r>
      <w:r w:rsidRPr="00066C80">
        <w:rPr>
          <w:rStyle w:val="apple-converted-space"/>
          <w:rFonts w:ascii="Times New Roman" w:hAnsi="Times New Roman" w:cs="Times New Roman"/>
          <w:color w:val="52596F"/>
          <w:sz w:val="24"/>
          <w:szCs w:val="24"/>
          <w:lang w:val="kk-KZ"/>
        </w:rPr>
        <w:t> </w:t>
      </w:r>
      <w:r w:rsidRPr="00066C80">
        <w:rPr>
          <w:rFonts w:ascii="Times New Roman" w:hAnsi="Times New Roman" w:cs="Times New Roman"/>
          <w:sz w:val="24"/>
          <w:szCs w:val="24"/>
          <w:lang w:val="kk-KZ"/>
        </w:rPr>
        <w:br/>
        <w:t>Текемет – киiз үйдiң iшiне төселетiн жайма киiз;</w:t>
      </w:r>
      <w:r w:rsidRPr="00066C80">
        <w:rPr>
          <w:rStyle w:val="apple-converted-space"/>
          <w:rFonts w:ascii="Times New Roman" w:hAnsi="Times New Roman" w:cs="Times New Roman"/>
          <w:color w:val="52596F"/>
          <w:sz w:val="24"/>
          <w:szCs w:val="24"/>
          <w:lang w:val="kk-KZ"/>
        </w:rPr>
        <w:t> </w:t>
      </w:r>
      <w:r w:rsidRPr="00066C80">
        <w:rPr>
          <w:rFonts w:ascii="Times New Roman" w:hAnsi="Times New Roman" w:cs="Times New Roman"/>
          <w:sz w:val="24"/>
          <w:szCs w:val="24"/>
          <w:lang w:val="kk-KZ"/>
        </w:rPr>
        <w:br/>
        <w:t>Сырмақ – басылған киiздiң бетiне екi түрлi өрнек, бояумен жиектелiп, жұқа жүннiң үстiне матамен сырылып жасалатын төсенiш кiлем;</w:t>
      </w:r>
      <w:r w:rsidRPr="00066C80">
        <w:rPr>
          <w:rStyle w:val="apple-converted-space"/>
          <w:rFonts w:ascii="Times New Roman" w:hAnsi="Times New Roman" w:cs="Times New Roman"/>
          <w:color w:val="52596F"/>
          <w:sz w:val="24"/>
          <w:szCs w:val="24"/>
          <w:lang w:val="kk-KZ"/>
        </w:rPr>
        <w:t> </w:t>
      </w:r>
      <w:r w:rsidRPr="00066C80">
        <w:rPr>
          <w:rFonts w:ascii="Times New Roman" w:hAnsi="Times New Roman" w:cs="Times New Roman"/>
          <w:sz w:val="24"/>
          <w:szCs w:val="24"/>
          <w:lang w:val="kk-KZ"/>
        </w:rPr>
        <w:br/>
        <w:t>Сырдақ – киiздiң үстiне алуан түстi жүн жiптермен кестеленiп тiгiлген төсенiш кiлем;</w:t>
      </w:r>
      <w:r w:rsidRPr="00066C80">
        <w:rPr>
          <w:rStyle w:val="apple-converted-space"/>
          <w:rFonts w:ascii="Times New Roman" w:hAnsi="Times New Roman" w:cs="Times New Roman"/>
          <w:color w:val="52596F"/>
          <w:sz w:val="24"/>
          <w:szCs w:val="24"/>
          <w:lang w:val="kk-KZ"/>
        </w:rPr>
        <w:t> </w:t>
      </w:r>
      <w:r w:rsidRPr="00066C80">
        <w:rPr>
          <w:rFonts w:ascii="Times New Roman" w:hAnsi="Times New Roman" w:cs="Times New Roman"/>
          <w:sz w:val="24"/>
          <w:szCs w:val="24"/>
          <w:lang w:val="kk-KZ"/>
        </w:rPr>
        <w:br/>
        <w:t>Тұс киiз – киiздiң үстiне барқыт қиындыларымен жапсырыла тiгiлiп, өрнектелген қабырғаға iлетiн кiлем.</w:t>
      </w:r>
      <w:r w:rsidRPr="00066C80">
        <w:rPr>
          <w:rStyle w:val="apple-converted-space"/>
          <w:rFonts w:ascii="Times New Roman" w:hAnsi="Times New Roman" w:cs="Times New Roman"/>
          <w:color w:val="52596F"/>
          <w:sz w:val="24"/>
          <w:szCs w:val="24"/>
          <w:lang w:val="kk-KZ"/>
        </w:rPr>
        <w:t> </w:t>
      </w:r>
      <w:r w:rsidRPr="00066C80">
        <w:rPr>
          <w:rFonts w:ascii="Times New Roman" w:hAnsi="Times New Roman" w:cs="Times New Roman"/>
          <w:sz w:val="24"/>
          <w:szCs w:val="24"/>
          <w:lang w:val="kk-KZ"/>
        </w:rPr>
        <w:br/>
        <w:t>Киiзден киiм тiгу үшiн арнайы әппақ жүн таңдалып алынады. Оны мұқият тазалап, жуып, сабаумен түтедi, содан соң одан жұқа киiз басады. Кейде оның кi</w:t>
      </w:r>
      <w:r>
        <w:rPr>
          <w:rFonts w:ascii="Times New Roman" w:hAnsi="Times New Roman" w:cs="Times New Roman"/>
          <w:sz w:val="24"/>
          <w:szCs w:val="24"/>
          <w:lang w:val="kk-KZ"/>
        </w:rPr>
        <w:t>р</w:t>
      </w:r>
      <w:r w:rsidRPr="00066C80">
        <w:rPr>
          <w:rFonts w:ascii="Times New Roman" w:hAnsi="Times New Roman" w:cs="Times New Roman"/>
          <w:sz w:val="24"/>
          <w:szCs w:val="24"/>
          <w:lang w:val="kk-KZ"/>
        </w:rPr>
        <w:t>шiксiз әппақ болуы үшiн, бор қосып, қайнататын болған.</w:t>
      </w:r>
      <w:r w:rsidRPr="00066C80">
        <w:rPr>
          <w:rStyle w:val="apple-converted-space"/>
          <w:rFonts w:ascii="Times New Roman" w:hAnsi="Times New Roman" w:cs="Times New Roman"/>
          <w:color w:val="52596F"/>
          <w:sz w:val="24"/>
          <w:szCs w:val="24"/>
          <w:lang w:val="kk-KZ"/>
        </w:rPr>
        <w:t> </w:t>
      </w:r>
      <w:r w:rsidRPr="00066C80">
        <w:rPr>
          <w:rFonts w:ascii="Times New Roman" w:hAnsi="Times New Roman" w:cs="Times New Roman"/>
          <w:sz w:val="24"/>
          <w:szCs w:val="24"/>
          <w:lang w:val="kk-KZ"/>
        </w:rPr>
        <w:br/>
        <w:t>Жүндi бояу үшiн қазақтар ХІХ ғасырдың ортасына дейiн әр алуан өсiмдiктердiң тамырларынан қайнатылған тұнбаларды және минералды тұздарды пайдаланған. ХІХ ғасырдың екiншi жартысынан бастап Қазақстанға анилин бояулары әкелiне бастады да, ол бiрте-бiрте табиғи боямаларды ығыстырып шығарды.</w:t>
      </w:r>
      <w:r w:rsidRPr="00066C80">
        <w:rPr>
          <w:rStyle w:val="apple-converted-space"/>
          <w:rFonts w:ascii="Times New Roman" w:hAnsi="Times New Roman" w:cs="Times New Roman"/>
          <w:color w:val="52596F"/>
          <w:sz w:val="24"/>
          <w:szCs w:val="24"/>
          <w:lang w:val="kk-KZ"/>
        </w:rPr>
        <w:t> </w:t>
      </w:r>
    </w:p>
    <w:p w:rsidR="007B2562" w:rsidRDefault="007B2562" w:rsidP="007B2562">
      <w:pPr>
        <w:pStyle w:val="a3"/>
        <w:rPr>
          <w:rFonts w:ascii="Times New Roman" w:hAnsi="Times New Roman" w:cs="Times New Roman"/>
          <w:sz w:val="24"/>
          <w:szCs w:val="24"/>
          <w:lang w:val="kk-KZ"/>
        </w:rPr>
      </w:pPr>
    </w:p>
    <w:p w:rsidR="007B2562" w:rsidRPr="00066C80"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6C80">
        <w:rPr>
          <w:rFonts w:ascii="Times New Roman" w:hAnsi="Times New Roman" w:cs="Times New Roman"/>
          <w:sz w:val="24"/>
          <w:szCs w:val="24"/>
          <w:lang w:val="kk-KZ"/>
        </w:rPr>
        <w:t>Мәтін бойынша сұрақ-жауап</w:t>
      </w:r>
      <w:r>
        <w:rPr>
          <w:rFonts w:ascii="Times New Roman" w:hAnsi="Times New Roman" w:cs="Times New Roman"/>
          <w:sz w:val="24"/>
          <w:szCs w:val="24"/>
          <w:lang w:val="kk-KZ"/>
        </w:rPr>
        <w:t>.</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«Керегең кең болсын деген тілекті қалай түсінесіңдер?</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-Өйткені,үйдің берік  кеңдігі осы керегеге байланысты.Кереге құрайтын ағаштарды  «желі»,ұзындығын « ерсі»,қысқалары «сығанақ», «балашық» дейді.Дайын керегені «қанат»деп  атайды.</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Киіз үйде есік екеу  болады.Бірі (ішкісі) ағаштан  жасалады,оны «сықырлауық» дейді.Екіншісі  кйізден  жасалады,ол сықырлауықтың  сыртынан  жабылады.Мұны «киіз  есік» дейді.</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Уық-кереге мен  шаңырақтың  ортасын қосатын  негізгі бөліктің  бірі.Уық  алақан, иіні,қары және қаламы деген атаулардан  тұрады.Ол иінінен иіле  жасалады,яғни үйдің күмбезді үлгісі  осы уықтан  басталады.</w:t>
      </w:r>
    </w:p>
    <w:p w:rsidR="007B2562" w:rsidRDefault="007B2562" w:rsidP="007B256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Шаңырақ-киіз үйдің қасие  ті,киелі мүлкі.Шаңырақ үй,отбасы деген мағынаны білдіреді.</w:t>
      </w:r>
    </w:p>
    <w:p w:rsidR="007B2562" w:rsidRDefault="007B2562" w:rsidP="007B2562">
      <w:pPr>
        <w:pStyle w:val="a3"/>
        <w:rPr>
          <w:rFonts w:ascii="Times New Roman" w:hAnsi="Times New Roman" w:cs="Times New Roman"/>
          <w:sz w:val="24"/>
          <w:szCs w:val="24"/>
          <w:lang w:val="kk-KZ"/>
        </w:rPr>
      </w:pPr>
    </w:p>
    <w:p w:rsidR="007B2562" w:rsidRDefault="007B2562" w:rsidP="007B2562">
      <w:pPr>
        <w:pStyle w:val="a3"/>
        <w:rPr>
          <w:rFonts w:ascii="Times New Roman" w:hAnsi="Times New Roman" w:cs="Times New Roman"/>
          <w:color w:val="000000" w:themeColor="text1"/>
          <w:sz w:val="24"/>
          <w:szCs w:val="24"/>
          <w:lang w:val="kk-KZ"/>
        </w:rPr>
      </w:pPr>
      <w:r w:rsidRPr="0032302B">
        <w:rPr>
          <w:rFonts w:ascii="Times New Roman" w:hAnsi="Times New Roman" w:cs="Times New Roman"/>
          <w:color w:val="000000" w:themeColor="text1"/>
          <w:sz w:val="24"/>
          <w:szCs w:val="24"/>
          <w:lang w:val="kk-KZ"/>
        </w:rPr>
        <w:t>V.</w:t>
      </w:r>
      <w:r>
        <w:rPr>
          <w:rFonts w:ascii="Times New Roman" w:hAnsi="Times New Roman" w:cs="Times New Roman"/>
          <w:color w:val="000000" w:themeColor="text1"/>
          <w:sz w:val="24"/>
          <w:szCs w:val="24"/>
          <w:lang w:val="kk-KZ"/>
        </w:rPr>
        <w:t>-Балалар,біз енді  киіз үйді құраймыз.(слайдпен  киіз үй құрау)</w:t>
      </w:r>
    </w:p>
    <w:p w:rsidR="007B2562" w:rsidRDefault="007B2562" w:rsidP="007B2562">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-Ол үшін сендер тапсырмаларды орындауларың керек.</w:t>
      </w:r>
    </w:p>
    <w:p w:rsidR="007B2562" w:rsidRDefault="007B2562" w:rsidP="007B2562">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1-тапсырма:</w:t>
      </w:r>
    </w:p>
    <w:p w:rsidR="007B2562" w:rsidRDefault="007B2562" w:rsidP="007B2562">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Отбасы туралы мақал – мәтелдер айт.</w:t>
      </w:r>
    </w:p>
    <w:p w:rsidR="007B2562" w:rsidRPr="00A37F51" w:rsidRDefault="007B2562" w:rsidP="007B2562">
      <w:pPr>
        <w:pStyle w:val="a3"/>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Дәптермен  жұмыс.</w:t>
      </w:r>
    </w:p>
    <w:p w:rsidR="007B2562" w:rsidRDefault="007B2562" w:rsidP="007B2562">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2-тапсырма:</w:t>
      </w:r>
    </w:p>
    <w:p w:rsidR="007B2562" w:rsidRDefault="007B2562" w:rsidP="007B2562">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«Киіз үй» тақырыбында шағын әңгіме жаз.</w:t>
      </w:r>
    </w:p>
    <w:p w:rsidR="007B2562" w:rsidRDefault="007B2562" w:rsidP="007B2562">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2.Киіз үй жиһаздарының суретін  сал.</w:t>
      </w:r>
    </w:p>
    <w:p w:rsidR="007B2562" w:rsidRDefault="007B2562" w:rsidP="007B2562">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3-тапсырма:</w:t>
      </w:r>
    </w:p>
    <w:p w:rsidR="007B2562" w:rsidRDefault="007B2562" w:rsidP="007B2562">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Киіз үй жиһаздарын бейнеле.</w:t>
      </w:r>
    </w:p>
    <w:p w:rsidR="007B2562" w:rsidRDefault="007B2562" w:rsidP="007B2562">
      <w:pPr>
        <w:pStyle w:val="a3"/>
        <w:rPr>
          <w:rFonts w:ascii="Times New Roman" w:hAnsi="Times New Roman" w:cs="Times New Roman"/>
          <w:color w:val="000000" w:themeColor="text1"/>
          <w:sz w:val="24"/>
          <w:szCs w:val="24"/>
          <w:lang w:val="kk-KZ"/>
        </w:rPr>
      </w:pPr>
      <w:r w:rsidRPr="00066C80">
        <w:rPr>
          <w:rFonts w:ascii="Times New Roman" w:hAnsi="Times New Roman" w:cs="Times New Roman"/>
          <w:b/>
          <w:color w:val="000000" w:themeColor="text1"/>
          <w:sz w:val="24"/>
          <w:szCs w:val="24"/>
          <w:lang w:val="kk-KZ"/>
        </w:rPr>
        <w:t>VI. Қорытындылау:</w:t>
      </w:r>
      <w:r>
        <w:rPr>
          <w:rFonts w:ascii="Times New Roman" w:hAnsi="Times New Roman" w:cs="Times New Roman"/>
          <w:color w:val="000000" w:themeColor="text1"/>
          <w:sz w:val="24"/>
          <w:szCs w:val="24"/>
          <w:lang w:val="kk-KZ"/>
        </w:rPr>
        <w:t xml:space="preserve"> -Бүгінгі сабақта не білдік? Не үйрендік?Кйіз үйді   құру  жайлы не айтар едіңдер?-Киіз үй ішіндегі жиһаздар мен төсеніштерді ата.</w:t>
      </w:r>
      <w:r w:rsidRPr="0032302B">
        <w:rPr>
          <w:rFonts w:ascii="Times New Roman" w:hAnsi="Times New Roman" w:cs="Times New Roman"/>
          <w:color w:val="000000" w:themeColor="text1"/>
          <w:sz w:val="24"/>
          <w:szCs w:val="24"/>
          <w:lang w:val="kk-KZ"/>
        </w:rPr>
        <w:t xml:space="preserve"> </w:t>
      </w:r>
    </w:p>
    <w:p w:rsidR="007B2562" w:rsidRDefault="007B2562" w:rsidP="007B2562">
      <w:pPr>
        <w:pStyle w:val="a3"/>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VII.Үйге тапсырма.</w:t>
      </w:r>
      <w:r>
        <w:rPr>
          <w:rFonts w:ascii="Times New Roman" w:hAnsi="Times New Roman" w:cs="Times New Roman"/>
          <w:color w:val="000000" w:themeColor="text1"/>
          <w:sz w:val="24"/>
          <w:szCs w:val="24"/>
          <w:lang w:val="kk-KZ"/>
        </w:rPr>
        <w:t xml:space="preserve">  Киіз  үйдің суретін  сал.</w:t>
      </w:r>
    </w:p>
    <w:p w:rsidR="00780CD4" w:rsidRPr="007B2562" w:rsidRDefault="007B2562">
      <w:pPr>
        <w:rPr>
          <w:lang w:val="kk-KZ"/>
        </w:rPr>
      </w:pPr>
    </w:p>
    <w:sectPr w:rsidR="00780CD4" w:rsidRPr="007B2562" w:rsidSect="00EE3B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B2562"/>
    <w:rsid w:val="007B2562"/>
    <w:rsid w:val="008F21A1"/>
    <w:rsid w:val="00B67DD0"/>
    <w:rsid w:val="00EE3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B6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2562"/>
    <w:pPr>
      <w:spacing w:after="0" w:line="240" w:lineRule="auto"/>
    </w:pPr>
  </w:style>
  <w:style w:type="character" w:customStyle="1" w:styleId="apple-converted-space">
    <w:name w:val="apple-converted-space"/>
    <w:basedOn w:val="a0"/>
    <w:rsid w:val="007B2562"/>
  </w:style>
  <w:style w:type="paragraph" w:styleId="a4">
    <w:name w:val="Balloon Text"/>
    <w:basedOn w:val="a"/>
    <w:link w:val="a5"/>
    <w:uiPriority w:val="99"/>
    <w:semiHidden/>
    <w:unhideWhenUsed/>
    <w:rsid w:val="007B256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25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3405</Characters>
  <Application>Microsoft Office Word</Application>
  <DocSecurity>0</DocSecurity>
  <Lines>28</Lines>
  <Paragraphs>7</Paragraphs>
  <ScaleCrop>false</ScaleCrop>
  <Company>Reanimator Extreme Edition</Company>
  <LinksUpToDate>false</LinksUpToDate>
  <CharactersWithSpaces>3995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2017-04-29T17:39:00Z</dcterms:created>
  <dcterms:modified xsi:type="dcterms:W3CDTF">2017-04-29T17:39:00Z</dcterms:modified>
</cp:coreProperties>
</file>