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12D" w:rsidRDefault="007F0A66">
      <w:pPr>
        <w:rPr>
          <w:b/>
          <w:sz w:val="32"/>
          <w:szCs w:val="32"/>
          <w:u w:val="single"/>
          <w:lang w:val="kk-KZ"/>
        </w:rPr>
      </w:pPr>
      <w:r w:rsidRPr="007F0A66">
        <w:rPr>
          <w:b/>
          <w:sz w:val="32"/>
          <w:szCs w:val="32"/>
          <w:u w:val="single"/>
          <w:lang w:val="kk-KZ"/>
        </w:rPr>
        <w:t>Мақсаты:</w:t>
      </w:r>
    </w:p>
    <w:p w:rsidR="007F0A66" w:rsidRDefault="007F0A66">
      <w:pPr>
        <w:rPr>
          <w:sz w:val="32"/>
          <w:szCs w:val="32"/>
          <w:lang w:val="kk-KZ"/>
        </w:rPr>
      </w:pPr>
      <w:r w:rsidRPr="007F0A66">
        <w:rPr>
          <w:b/>
          <w:sz w:val="32"/>
          <w:szCs w:val="32"/>
          <w:lang w:val="kk-KZ"/>
        </w:rPr>
        <w:t>1.Білімділік</w:t>
      </w:r>
      <w:r>
        <w:rPr>
          <w:b/>
          <w:sz w:val="32"/>
          <w:szCs w:val="32"/>
          <w:lang w:val="kk-KZ"/>
        </w:rPr>
        <w:t xml:space="preserve"> мақсаты</w:t>
      </w:r>
      <w:r w:rsidRPr="007F0A66">
        <w:rPr>
          <w:b/>
          <w:sz w:val="32"/>
          <w:szCs w:val="32"/>
          <w:lang w:val="kk-KZ"/>
        </w:rPr>
        <w:t>:</w:t>
      </w:r>
    </w:p>
    <w:p w:rsidR="007F0A66" w:rsidRPr="000A49BD" w:rsidRDefault="007F0A66">
      <w:pPr>
        <w:rPr>
          <w:i/>
          <w:sz w:val="32"/>
          <w:szCs w:val="32"/>
          <w:lang w:val="kk-KZ"/>
        </w:rPr>
      </w:pPr>
      <w:r w:rsidRPr="000A49BD">
        <w:rPr>
          <w:i/>
          <w:sz w:val="32"/>
          <w:szCs w:val="32"/>
          <w:lang w:val="kk-KZ"/>
        </w:rPr>
        <w:t>1.Оқушылардың қабілеті мен ынтасына байланысты « эколог» үйірмесіне  қызығушылығын,белсенділігі мен дербестігін арттыру.</w:t>
      </w:r>
    </w:p>
    <w:p w:rsidR="007F0A66" w:rsidRPr="000A49BD" w:rsidRDefault="007F0A66">
      <w:pPr>
        <w:rPr>
          <w:i/>
          <w:sz w:val="32"/>
          <w:szCs w:val="32"/>
          <w:lang w:val="kk-KZ"/>
        </w:rPr>
      </w:pPr>
      <w:r w:rsidRPr="000A49BD">
        <w:rPr>
          <w:i/>
          <w:sz w:val="32"/>
          <w:szCs w:val="32"/>
          <w:lang w:val="kk-KZ"/>
        </w:rPr>
        <w:t xml:space="preserve">2.Оқушылардың игерген білімі,біліктілігі мен дағдысы деңгейлерін </w:t>
      </w:r>
      <w:r w:rsidR="009221A5" w:rsidRPr="000A49BD">
        <w:rPr>
          <w:i/>
          <w:sz w:val="32"/>
          <w:szCs w:val="32"/>
          <w:lang w:val="kk-KZ"/>
        </w:rPr>
        <w:t>одан әрі жүйелеп жетілдіру,тілі мен ойын,зейіні мен зердесін дамыту.</w:t>
      </w:r>
    </w:p>
    <w:p w:rsidR="009221A5" w:rsidRPr="000A49BD" w:rsidRDefault="009221A5">
      <w:pPr>
        <w:rPr>
          <w:i/>
          <w:sz w:val="32"/>
          <w:szCs w:val="32"/>
          <w:lang w:val="kk-KZ"/>
        </w:rPr>
      </w:pPr>
      <w:r w:rsidRPr="000A49BD">
        <w:rPr>
          <w:i/>
          <w:sz w:val="32"/>
          <w:szCs w:val="32"/>
          <w:lang w:val="kk-KZ"/>
        </w:rPr>
        <w:t>3.Дүниетанымын,шығармашылық зерттеулерін,пәнді оқытудың ғылыми дәрежесін көтеру.</w:t>
      </w:r>
    </w:p>
    <w:p w:rsidR="009221A5" w:rsidRPr="000A49BD" w:rsidRDefault="009221A5">
      <w:pPr>
        <w:rPr>
          <w:b/>
          <w:i/>
          <w:sz w:val="32"/>
          <w:szCs w:val="32"/>
          <w:lang w:val="kk-KZ"/>
        </w:rPr>
      </w:pPr>
      <w:r w:rsidRPr="000A49BD">
        <w:rPr>
          <w:b/>
          <w:i/>
          <w:sz w:val="32"/>
          <w:szCs w:val="32"/>
          <w:lang w:val="kk-KZ"/>
        </w:rPr>
        <w:t>Интелектуалдық ойлау мақсаты:</w:t>
      </w:r>
    </w:p>
    <w:p w:rsidR="009221A5" w:rsidRPr="000A49BD" w:rsidRDefault="009221A5">
      <w:pPr>
        <w:rPr>
          <w:i/>
          <w:sz w:val="32"/>
          <w:szCs w:val="32"/>
          <w:lang w:val="kk-KZ"/>
        </w:rPr>
      </w:pPr>
      <w:r w:rsidRPr="000A49BD">
        <w:rPr>
          <w:i/>
          <w:sz w:val="32"/>
          <w:szCs w:val="32"/>
          <w:lang w:val="kk-KZ"/>
        </w:rPr>
        <w:t>1.Экология туралы ойлау қабілеттерін арттыру,ой-өрістерін кеңейту.</w:t>
      </w:r>
    </w:p>
    <w:p w:rsidR="00245DE6" w:rsidRPr="000A49BD" w:rsidRDefault="009221A5">
      <w:pPr>
        <w:rPr>
          <w:i/>
          <w:sz w:val="32"/>
          <w:szCs w:val="32"/>
          <w:lang w:val="kk-KZ"/>
        </w:rPr>
      </w:pPr>
      <w:r w:rsidRPr="000A49BD">
        <w:rPr>
          <w:i/>
          <w:sz w:val="32"/>
          <w:szCs w:val="32"/>
          <w:lang w:val="kk-KZ"/>
        </w:rPr>
        <w:t>2.Мемлекеттік стандартқа сай игерген білім,машық және дағды деңгейлерін одан әрі жүйелеп жетілдіру,тілі мен ойы,зейін мен зердесін дамыту.</w:t>
      </w:r>
    </w:p>
    <w:p w:rsidR="00245DE6" w:rsidRPr="000A49BD" w:rsidRDefault="00245DE6">
      <w:pPr>
        <w:rPr>
          <w:b/>
          <w:i/>
          <w:sz w:val="32"/>
          <w:szCs w:val="32"/>
          <w:lang w:val="kk-KZ"/>
        </w:rPr>
      </w:pPr>
      <w:r w:rsidRPr="000A49BD">
        <w:rPr>
          <w:b/>
          <w:i/>
          <w:sz w:val="32"/>
          <w:szCs w:val="32"/>
          <w:lang w:val="kk-KZ"/>
        </w:rPr>
        <w:t>Тәрбиелік мақсаты:</w:t>
      </w:r>
    </w:p>
    <w:p w:rsidR="00245DE6" w:rsidRPr="000A49BD" w:rsidRDefault="00245DE6">
      <w:pPr>
        <w:rPr>
          <w:i/>
          <w:sz w:val="32"/>
          <w:szCs w:val="32"/>
          <w:lang w:val="kk-KZ"/>
        </w:rPr>
      </w:pPr>
      <w:r w:rsidRPr="000A49BD">
        <w:rPr>
          <w:i/>
          <w:sz w:val="32"/>
          <w:szCs w:val="32"/>
          <w:lang w:val="kk-KZ"/>
        </w:rPr>
        <w:t xml:space="preserve">Оқушылардың жауапкершілігі мен сезімін арттыру,сол арқылы еңбек сүйгіштікке ,әділеттікке,төзімділікке баулу. </w:t>
      </w:r>
    </w:p>
    <w:p w:rsidR="00245DE6" w:rsidRPr="000A49BD" w:rsidRDefault="00245DE6">
      <w:pPr>
        <w:rPr>
          <w:i/>
          <w:sz w:val="32"/>
          <w:szCs w:val="32"/>
          <w:lang w:val="kk-KZ"/>
        </w:rPr>
      </w:pPr>
    </w:p>
    <w:p w:rsidR="00245DE6" w:rsidRPr="000A49BD" w:rsidRDefault="00245DE6">
      <w:pPr>
        <w:rPr>
          <w:i/>
          <w:sz w:val="32"/>
          <w:szCs w:val="32"/>
          <w:lang w:val="kk-KZ"/>
        </w:rPr>
      </w:pPr>
    </w:p>
    <w:p w:rsidR="00245DE6" w:rsidRPr="000A49BD" w:rsidRDefault="00245DE6">
      <w:pPr>
        <w:rPr>
          <w:i/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  <w:r>
        <w:rPr>
          <w:b/>
          <w:sz w:val="32"/>
          <w:szCs w:val="32"/>
          <w:u w:val="single"/>
          <w:lang w:val="kk-KZ"/>
        </w:rPr>
        <w:t>Міндет</w:t>
      </w:r>
      <w:r w:rsidRPr="00245DE6">
        <w:rPr>
          <w:b/>
          <w:sz w:val="32"/>
          <w:szCs w:val="32"/>
          <w:u w:val="single"/>
          <w:lang w:val="kk-KZ"/>
        </w:rPr>
        <w:t>і:</w:t>
      </w:r>
    </w:p>
    <w:p w:rsidR="009221A5" w:rsidRPr="000A49BD" w:rsidRDefault="009221A5">
      <w:pPr>
        <w:rPr>
          <w:i/>
          <w:sz w:val="32"/>
          <w:szCs w:val="32"/>
          <w:lang w:val="kk-KZ"/>
        </w:rPr>
      </w:pPr>
      <w:r w:rsidRPr="000A49BD">
        <w:rPr>
          <w:i/>
          <w:sz w:val="32"/>
          <w:szCs w:val="32"/>
          <w:lang w:val="kk-KZ"/>
        </w:rPr>
        <w:t xml:space="preserve"> </w:t>
      </w:r>
      <w:r w:rsidR="00245DE6" w:rsidRPr="000A49BD">
        <w:rPr>
          <w:i/>
          <w:sz w:val="32"/>
          <w:szCs w:val="32"/>
          <w:lang w:val="kk-KZ"/>
        </w:rPr>
        <w:t>1.Оқушыларды «эколог» үйірмесінде оянған ынта – ықыласты ұдайы қолдап дамытып отыру.</w:t>
      </w:r>
    </w:p>
    <w:p w:rsidR="00245DE6" w:rsidRPr="000A49BD" w:rsidRDefault="00245DE6">
      <w:pPr>
        <w:rPr>
          <w:i/>
          <w:sz w:val="32"/>
          <w:szCs w:val="32"/>
          <w:lang w:val="kk-KZ"/>
        </w:rPr>
      </w:pPr>
      <w:r w:rsidRPr="000A49BD">
        <w:rPr>
          <w:i/>
          <w:sz w:val="32"/>
          <w:szCs w:val="32"/>
          <w:lang w:val="kk-KZ"/>
        </w:rPr>
        <w:t>2. Оқушылар бойында іске деген шығармашылық көзқарастарын дамыту.</w:t>
      </w:r>
    </w:p>
    <w:p w:rsidR="00245DE6" w:rsidRPr="000A49BD" w:rsidRDefault="00245DE6">
      <w:pPr>
        <w:rPr>
          <w:i/>
          <w:sz w:val="32"/>
          <w:szCs w:val="32"/>
          <w:lang w:val="kk-KZ"/>
        </w:rPr>
      </w:pPr>
      <w:r w:rsidRPr="000A49BD">
        <w:rPr>
          <w:i/>
          <w:sz w:val="32"/>
          <w:szCs w:val="32"/>
          <w:lang w:val="kk-KZ"/>
        </w:rPr>
        <w:t>3.Оқушыларды өз қызметінің әр түріне үнемі араластырып отыру.</w:t>
      </w:r>
    </w:p>
    <w:p w:rsidR="00245DE6" w:rsidRPr="000A49BD" w:rsidRDefault="00245DE6">
      <w:pPr>
        <w:rPr>
          <w:i/>
          <w:sz w:val="32"/>
          <w:szCs w:val="32"/>
          <w:lang w:val="kk-KZ"/>
        </w:rPr>
      </w:pPr>
      <w:r w:rsidRPr="000A49BD">
        <w:rPr>
          <w:i/>
          <w:sz w:val="32"/>
          <w:szCs w:val="32"/>
          <w:lang w:val="kk-KZ"/>
        </w:rPr>
        <w:t>4.Оқушылар шеберлігін «эколог» үйірмесінде табандылығын артырып отырып қазіргі заманғы өндірістің ғылыми принциптерін жалпы еңбек мәдениет дамыту</w:t>
      </w:r>
    </w:p>
    <w:p w:rsidR="00245DE6" w:rsidRDefault="00245DE6">
      <w:pPr>
        <w:rPr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</w:p>
    <w:p w:rsidR="00245DE6" w:rsidRDefault="00245DE6">
      <w:pPr>
        <w:rPr>
          <w:sz w:val="32"/>
          <w:szCs w:val="32"/>
          <w:lang w:val="kk-KZ"/>
        </w:rPr>
      </w:pPr>
    </w:p>
    <w:p w:rsidR="00245DE6" w:rsidRPr="000A49BD" w:rsidRDefault="000A49BD" w:rsidP="000A49BD">
      <w:pPr>
        <w:jc w:val="center"/>
        <w:rPr>
          <w:i/>
          <w:sz w:val="32"/>
          <w:szCs w:val="32"/>
          <w:lang w:val="kk-KZ"/>
        </w:rPr>
      </w:pPr>
      <w:r w:rsidRPr="000A49BD">
        <w:rPr>
          <w:i/>
          <w:sz w:val="32"/>
          <w:szCs w:val="32"/>
          <w:lang w:val="kk-KZ"/>
        </w:rPr>
        <w:lastRenderedPageBreak/>
        <w:t>Агрономия орта мектебі</w:t>
      </w:r>
    </w:p>
    <w:p w:rsidR="000A49BD" w:rsidRDefault="000A49BD" w:rsidP="000A49BD">
      <w:pPr>
        <w:jc w:val="center"/>
        <w:rPr>
          <w:sz w:val="32"/>
          <w:szCs w:val="32"/>
          <w:lang w:val="kk-KZ"/>
        </w:rPr>
      </w:pPr>
    </w:p>
    <w:p w:rsidR="000A49BD" w:rsidRDefault="000A49BD" w:rsidP="000A49BD">
      <w:pPr>
        <w:jc w:val="center"/>
        <w:rPr>
          <w:sz w:val="32"/>
          <w:szCs w:val="32"/>
          <w:lang w:val="kk-KZ"/>
        </w:rPr>
      </w:pPr>
    </w:p>
    <w:p w:rsidR="000A49BD" w:rsidRDefault="000A49BD" w:rsidP="000A49BD">
      <w:pPr>
        <w:jc w:val="center"/>
        <w:rPr>
          <w:sz w:val="32"/>
          <w:szCs w:val="32"/>
          <w:lang w:val="kk-KZ"/>
        </w:rPr>
      </w:pPr>
    </w:p>
    <w:p w:rsidR="000A49BD" w:rsidRDefault="000A49BD" w:rsidP="000A49BD">
      <w:pPr>
        <w:jc w:val="center"/>
        <w:rPr>
          <w:sz w:val="32"/>
          <w:szCs w:val="32"/>
          <w:lang w:val="kk-KZ"/>
        </w:rPr>
      </w:pPr>
    </w:p>
    <w:p w:rsidR="000A49BD" w:rsidRDefault="000A49BD" w:rsidP="000A49BD">
      <w:pPr>
        <w:jc w:val="center"/>
        <w:rPr>
          <w:sz w:val="32"/>
          <w:szCs w:val="32"/>
          <w:lang w:val="kk-KZ"/>
        </w:rPr>
      </w:pPr>
    </w:p>
    <w:p w:rsidR="000A49BD" w:rsidRDefault="000A49BD" w:rsidP="000A49BD">
      <w:pPr>
        <w:rPr>
          <w:sz w:val="32"/>
          <w:szCs w:val="32"/>
          <w:lang w:val="kk-KZ"/>
        </w:rPr>
      </w:pPr>
    </w:p>
    <w:p w:rsidR="000A49BD" w:rsidRDefault="000A49BD" w:rsidP="000A49BD">
      <w:pPr>
        <w:jc w:val="center"/>
        <w:rPr>
          <w:sz w:val="32"/>
          <w:szCs w:val="32"/>
          <w:lang w:val="kk-KZ"/>
        </w:rPr>
      </w:pPr>
    </w:p>
    <w:p w:rsidR="000A49BD" w:rsidRDefault="000A49BD" w:rsidP="000A49BD">
      <w:pPr>
        <w:jc w:val="center"/>
        <w:rPr>
          <w:sz w:val="32"/>
          <w:szCs w:val="32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702B9" wp14:editId="19E0633A">
                <wp:simplePos x="0" y="0"/>
                <wp:positionH relativeFrom="column">
                  <wp:posOffset>-2449</wp:posOffset>
                </wp:positionH>
                <wp:positionV relativeFrom="paragraph">
                  <wp:posOffset>5443</wp:posOffset>
                </wp:positionV>
                <wp:extent cx="5649595" cy="25146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9595" cy="251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A49BD" w:rsidRPr="000A49BD" w:rsidRDefault="000A49BD" w:rsidP="000A49BD">
                            <w:pPr>
                              <w:jc w:val="center"/>
                              <w:rPr>
                                <w:b/>
                                <w:caps/>
                                <w:sz w:val="96"/>
                                <w:szCs w:val="96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A49BD">
                              <w:rPr>
                                <w:b/>
                                <w:caps/>
                                <w:sz w:val="96"/>
                                <w:szCs w:val="96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«</w:t>
                            </w:r>
                            <w:r w:rsidRPr="000A49BD">
                              <w:rPr>
                                <w:i/>
                                <w:caps/>
                                <w:sz w:val="96"/>
                                <w:szCs w:val="96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ЭКОЛОГ» ҮЙІРМЕСІ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.2pt;margin-top:.45pt;width:444.85pt;height:19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" filled="f" stroked="f">
                <v:textbox>
                  <w:txbxContent>
                    <w:p w:rsidR="000A49BD" w:rsidRPr="000A49BD" w:rsidRDefault="000A49BD" w:rsidP="000A49BD">
                      <w:pPr>
                        <w:jc w:val="center"/>
                        <w:rPr>
                          <w:b/>
                          <w:caps/>
                          <w:sz w:val="96"/>
                          <w:szCs w:val="96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A49BD">
                        <w:rPr>
                          <w:b/>
                          <w:caps/>
                          <w:sz w:val="96"/>
                          <w:szCs w:val="96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«</w:t>
                      </w:r>
                      <w:r w:rsidRPr="000A49BD">
                        <w:rPr>
                          <w:i/>
                          <w:caps/>
                          <w:sz w:val="96"/>
                          <w:szCs w:val="96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ЭКОЛОГ» ҮЙІРМЕСІ</w:t>
                      </w:r>
                    </w:p>
                  </w:txbxContent>
                </v:textbox>
              </v:shape>
            </w:pict>
          </mc:Fallback>
        </mc:AlternateContent>
      </w:r>
    </w:p>
    <w:p w:rsidR="000A49BD" w:rsidRDefault="000A49BD" w:rsidP="000A49BD">
      <w:pPr>
        <w:jc w:val="center"/>
        <w:rPr>
          <w:sz w:val="32"/>
          <w:szCs w:val="32"/>
          <w:lang w:val="kk-KZ"/>
        </w:rPr>
      </w:pPr>
    </w:p>
    <w:p w:rsidR="000A49BD" w:rsidRDefault="000A49BD" w:rsidP="000A49BD">
      <w:pPr>
        <w:jc w:val="center"/>
        <w:rPr>
          <w:sz w:val="32"/>
          <w:szCs w:val="32"/>
          <w:lang w:val="kk-KZ"/>
        </w:rPr>
      </w:pPr>
    </w:p>
    <w:p w:rsidR="000A49BD" w:rsidRDefault="000A49BD" w:rsidP="000A49BD">
      <w:pPr>
        <w:jc w:val="center"/>
        <w:rPr>
          <w:sz w:val="32"/>
          <w:szCs w:val="32"/>
          <w:lang w:val="kk-KZ"/>
        </w:rPr>
      </w:pPr>
    </w:p>
    <w:p w:rsidR="000A49BD" w:rsidRDefault="000A49BD" w:rsidP="000A49BD">
      <w:pPr>
        <w:jc w:val="center"/>
        <w:rPr>
          <w:sz w:val="32"/>
          <w:szCs w:val="32"/>
          <w:lang w:val="kk-KZ"/>
        </w:rPr>
      </w:pPr>
    </w:p>
    <w:p w:rsidR="000A49BD" w:rsidRDefault="000A49BD" w:rsidP="000A49BD">
      <w:pPr>
        <w:jc w:val="center"/>
        <w:rPr>
          <w:sz w:val="32"/>
          <w:szCs w:val="32"/>
          <w:lang w:val="kk-KZ"/>
        </w:rPr>
      </w:pPr>
    </w:p>
    <w:p w:rsidR="000A49BD" w:rsidRDefault="000A49BD" w:rsidP="000A49BD">
      <w:pPr>
        <w:jc w:val="center"/>
        <w:rPr>
          <w:i/>
          <w:sz w:val="36"/>
          <w:szCs w:val="36"/>
          <w:lang w:val="kk-KZ"/>
        </w:rPr>
      </w:pPr>
    </w:p>
    <w:p w:rsidR="000A49BD" w:rsidRDefault="000A49BD" w:rsidP="000A49BD">
      <w:pPr>
        <w:jc w:val="center"/>
        <w:rPr>
          <w:i/>
          <w:sz w:val="36"/>
          <w:szCs w:val="36"/>
          <w:lang w:val="kk-KZ"/>
        </w:rPr>
      </w:pPr>
    </w:p>
    <w:p w:rsidR="000A49BD" w:rsidRPr="000A49BD" w:rsidRDefault="000A49BD" w:rsidP="000A49BD">
      <w:pPr>
        <w:jc w:val="center"/>
        <w:rPr>
          <w:i/>
          <w:sz w:val="36"/>
          <w:szCs w:val="36"/>
          <w:lang w:val="kk-KZ"/>
        </w:rPr>
      </w:pPr>
      <w:r w:rsidRPr="000A49BD">
        <w:rPr>
          <w:i/>
          <w:sz w:val="36"/>
          <w:szCs w:val="36"/>
          <w:lang w:val="kk-KZ"/>
        </w:rPr>
        <w:t>Үйірме жетекшісі Секенов А.Б.</w:t>
      </w:r>
    </w:p>
    <w:p w:rsidR="000A49BD" w:rsidRDefault="000A49BD" w:rsidP="000A49BD">
      <w:pPr>
        <w:jc w:val="center"/>
        <w:rPr>
          <w:sz w:val="32"/>
          <w:szCs w:val="32"/>
          <w:lang w:val="kk-KZ"/>
        </w:rPr>
      </w:pPr>
    </w:p>
    <w:p w:rsidR="000A49BD" w:rsidRDefault="000A49BD" w:rsidP="000A49BD">
      <w:pPr>
        <w:jc w:val="center"/>
        <w:rPr>
          <w:sz w:val="32"/>
          <w:szCs w:val="32"/>
          <w:lang w:val="kk-KZ"/>
        </w:rPr>
      </w:pPr>
    </w:p>
    <w:p w:rsidR="000A49BD" w:rsidRDefault="000A49BD" w:rsidP="000A49BD">
      <w:pPr>
        <w:tabs>
          <w:tab w:val="left" w:pos="6309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ab/>
      </w:r>
    </w:p>
    <w:p w:rsidR="00245DE6" w:rsidRDefault="00245DE6">
      <w:pPr>
        <w:rPr>
          <w:sz w:val="32"/>
          <w:szCs w:val="32"/>
          <w:lang w:val="kk-KZ"/>
        </w:rPr>
      </w:pPr>
    </w:p>
    <w:p w:rsidR="001A4B3A" w:rsidRPr="000A49BD" w:rsidRDefault="001A4B3A">
      <w:pPr>
        <w:rPr>
          <w:sz w:val="32"/>
          <w:szCs w:val="32"/>
          <w:lang w:val="kk-KZ"/>
        </w:rPr>
      </w:pPr>
    </w:p>
    <w:p w:rsidR="001A4B3A" w:rsidRDefault="001A4B3A">
      <w:pPr>
        <w:rPr>
          <w:sz w:val="32"/>
          <w:szCs w:val="32"/>
          <w:lang w:val="kk-KZ"/>
        </w:rPr>
      </w:pPr>
      <w:bookmarkStart w:id="0" w:name="_GoBack"/>
      <w:bookmarkEnd w:id="0"/>
    </w:p>
    <w:p w:rsidR="001A4B3A" w:rsidRDefault="001A4B3A" w:rsidP="001A4B3A">
      <w:pPr>
        <w:pStyle w:val="a3"/>
        <w:jc w:val="center"/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>«Эколог» үйірмесінің</w:t>
      </w:r>
    </w:p>
    <w:p w:rsidR="001A4B3A" w:rsidRDefault="001A4B3A" w:rsidP="001A4B3A">
      <w:pPr>
        <w:pStyle w:val="a3"/>
        <w:jc w:val="center"/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>Күнтізбелік жоспар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9"/>
        <w:gridCol w:w="5757"/>
        <w:gridCol w:w="1444"/>
        <w:gridCol w:w="1381"/>
      </w:tblGrid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Тақырыбы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Сағ.саны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Мерзімі</w:t>
            </w: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Кіріспе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Жер ғаламшары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Жанартаулар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Дүние жүзілік су айналымы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Жер бетіндегі тұщы су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Атмосфера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Таза ауа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Климат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9/10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Адам және қоршаған орта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11/12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Жер бедері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Дүние жүзілік мұхит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14/15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Африка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16/17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Еуразия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18/19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Солтүстік Америка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20/21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Оңтүстік Америка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22/23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Аустралия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24/25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Антарктида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Тынық мұхит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Атлант мұхиты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Үнді мұхиты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Солтүстік мұзды мұхиты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Ірі қалалардағы экологиялық жағдай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Өнеркәсіп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Соғыс зардаптары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Адамзаттың әлемдік жалпы мәселелері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  <w:tr w:rsidR="001A4B3A" w:rsidTr="001A4B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Қайталау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3A" w:rsidRDefault="001A4B3A">
            <w:pPr>
              <w:pStyle w:val="a3"/>
              <w:jc w:val="center"/>
              <w:rPr>
                <w:sz w:val="32"/>
                <w:szCs w:val="32"/>
                <w:lang w:val="kk-KZ"/>
              </w:rPr>
            </w:pPr>
          </w:p>
        </w:tc>
      </w:tr>
    </w:tbl>
    <w:p w:rsidR="001A4B3A" w:rsidRDefault="001A4B3A" w:rsidP="001A4B3A">
      <w:pPr>
        <w:pStyle w:val="a3"/>
        <w:jc w:val="center"/>
        <w:rPr>
          <w:sz w:val="32"/>
          <w:szCs w:val="32"/>
          <w:lang w:val="kk-KZ"/>
        </w:rPr>
      </w:pPr>
    </w:p>
    <w:p w:rsidR="000A49BD" w:rsidRPr="000A49BD" w:rsidRDefault="000A49BD" w:rsidP="000A49BD">
      <w:pPr>
        <w:jc w:val="center"/>
        <w:rPr>
          <w:i/>
          <w:sz w:val="32"/>
          <w:szCs w:val="32"/>
          <w:lang w:val="kk-KZ"/>
        </w:rPr>
      </w:pPr>
    </w:p>
    <w:sectPr w:rsidR="000A49BD" w:rsidRPr="000A49BD" w:rsidSect="000A49BD">
      <w:pgSz w:w="11906" w:h="16838"/>
      <w:pgMar w:top="1134" w:right="850" w:bottom="1134" w:left="1701" w:header="708" w:footer="708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66"/>
    <w:rsid w:val="000A49BD"/>
    <w:rsid w:val="001A4B3A"/>
    <w:rsid w:val="00245DE6"/>
    <w:rsid w:val="007760FA"/>
    <w:rsid w:val="007A0AD1"/>
    <w:rsid w:val="007F0A66"/>
    <w:rsid w:val="008B512D"/>
    <w:rsid w:val="009221A5"/>
    <w:rsid w:val="009A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4B3A"/>
    <w:pPr>
      <w:spacing w:after="0" w:line="240" w:lineRule="auto"/>
    </w:pPr>
  </w:style>
  <w:style w:type="table" w:styleId="a4">
    <w:name w:val="Table Grid"/>
    <w:basedOn w:val="a1"/>
    <w:uiPriority w:val="59"/>
    <w:rsid w:val="001A4B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4B3A"/>
    <w:pPr>
      <w:spacing w:after="0" w:line="240" w:lineRule="auto"/>
    </w:pPr>
  </w:style>
  <w:style w:type="table" w:styleId="a4">
    <w:name w:val="Table Grid"/>
    <w:basedOn w:val="a1"/>
    <w:uiPriority w:val="59"/>
    <w:rsid w:val="001A4B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Алмас</cp:lastModifiedBy>
  <cp:revision>8</cp:revision>
  <cp:lastPrinted>2012-09-30T19:09:00Z</cp:lastPrinted>
  <dcterms:created xsi:type="dcterms:W3CDTF">2012-09-30T18:27:00Z</dcterms:created>
  <dcterms:modified xsi:type="dcterms:W3CDTF">2017-05-02T15:43:00Z</dcterms:modified>
</cp:coreProperties>
</file>