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6781" w:rsidRDefault="000C6781" w:rsidP="000C6781">
      <w:pPr>
        <w:spacing w:after="0" w:line="240" w:lineRule="auto"/>
        <w:jc w:val="center"/>
        <w:rPr>
          <w:rFonts w:ascii="Times New Roman" w:eastAsia="Calibri" w:hAnsi="Times New Roman" w:cs="Times New Roman"/>
          <w:b/>
          <w:sz w:val="40"/>
          <w:szCs w:val="40"/>
          <w:u w:val="single"/>
        </w:rPr>
      </w:pPr>
    </w:p>
    <w:p w:rsidR="000C6781" w:rsidRDefault="000C6781" w:rsidP="000C6781">
      <w:pPr>
        <w:spacing w:after="0" w:line="240" w:lineRule="auto"/>
        <w:jc w:val="center"/>
        <w:rPr>
          <w:rFonts w:ascii="Times New Roman" w:eastAsia="Calibri" w:hAnsi="Times New Roman" w:cs="Times New Roman"/>
          <w:b/>
          <w:sz w:val="40"/>
          <w:szCs w:val="40"/>
          <w:u w:val="single"/>
        </w:rPr>
      </w:pPr>
    </w:p>
    <w:p w:rsidR="000C6781" w:rsidRDefault="000C6781" w:rsidP="000C6781">
      <w:pPr>
        <w:spacing w:after="0" w:line="240" w:lineRule="auto"/>
        <w:jc w:val="center"/>
        <w:rPr>
          <w:rFonts w:ascii="Times New Roman" w:eastAsia="Calibri" w:hAnsi="Times New Roman" w:cs="Times New Roman"/>
          <w:b/>
          <w:sz w:val="40"/>
          <w:szCs w:val="40"/>
          <w:u w:val="single"/>
        </w:rPr>
      </w:pPr>
    </w:p>
    <w:p w:rsidR="000C6781" w:rsidRDefault="000C6781" w:rsidP="000C6781">
      <w:pPr>
        <w:spacing w:after="0" w:line="240" w:lineRule="auto"/>
        <w:jc w:val="center"/>
        <w:rPr>
          <w:rFonts w:ascii="Times New Roman" w:eastAsia="Calibri" w:hAnsi="Times New Roman" w:cs="Times New Roman"/>
          <w:b/>
          <w:sz w:val="40"/>
          <w:szCs w:val="40"/>
          <w:u w:val="single"/>
        </w:rPr>
      </w:pPr>
    </w:p>
    <w:p w:rsidR="000C6781" w:rsidRDefault="000C6781" w:rsidP="000C6781">
      <w:pPr>
        <w:spacing w:after="0" w:line="240" w:lineRule="auto"/>
        <w:jc w:val="center"/>
        <w:rPr>
          <w:rFonts w:ascii="Times New Roman" w:eastAsia="Calibri" w:hAnsi="Times New Roman" w:cs="Times New Roman"/>
          <w:b/>
          <w:sz w:val="40"/>
          <w:szCs w:val="40"/>
          <w:u w:val="single"/>
        </w:rPr>
      </w:pPr>
    </w:p>
    <w:p w:rsidR="000C6781" w:rsidRDefault="000C6781" w:rsidP="000C6781">
      <w:pPr>
        <w:spacing w:after="0" w:line="240" w:lineRule="auto"/>
        <w:jc w:val="center"/>
        <w:rPr>
          <w:rFonts w:ascii="Times New Roman" w:eastAsia="Calibri" w:hAnsi="Times New Roman" w:cs="Times New Roman"/>
          <w:b/>
          <w:sz w:val="40"/>
          <w:szCs w:val="40"/>
          <w:u w:val="single"/>
        </w:rPr>
      </w:pPr>
    </w:p>
    <w:p w:rsidR="000C6781" w:rsidRDefault="000C6781" w:rsidP="000C6781">
      <w:pPr>
        <w:spacing w:after="0" w:line="240" w:lineRule="auto"/>
        <w:jc w:val="center"/>
        <w:rPr>
          <w:rFonts w:ascii="Times New Roman" w:eastAsia="Calibri" w:hAnsi="Times New Roman" w:cs="Times New Roman"/>
          <w:b/>
          <w:sz w:val="40"/>
          <w:szCs w:val="40"/>
          <w:u w:val="single"/>
        </w:rPr>
      </w:pPr>
    </w:p>
    <w:p w:rsidR="000C6781" w:rsidRDefault="000C6781" w:rsidP="000C6781">
      <w:pPr>
        <w:spacing w:after="0" w:line="240" w:lineRule="auto"/>
        <w:jc w:val="center"/>
        <w:rPr>
          <w:rFonts w:ascii="Times New Roman" w:eastAsia="Calibri" w:hAnsi="Times New Roman" w:cs="Times New Roman"/>
          <w:b/>
          <w:sz w:val="40"/>
          <w:szCs w:val="40"/>
          <w:u w:val="single"/>
        </w:rPr>
      </w:pPr>
    </w:p>
    <w:p w:rsidR="000C6781" w:rsidRDefault="000C6781" w:rsidP="000C6781">
      <w:pPr>
        <w:spacing w:after="0" w:line="240" w:lineRule="auto"/>
        <w:jc w:val="center"/>
        <w:rPr>
          <w:rFonts w:ascii="Times New Roman" w:eastAsia="Calibri" w:hAnsi="Times New Roman" w:cs="Times New Roman"/>
          <w:b/>
          <w:sz w:val="40"/>
          <w:szCs w:val="40"/>
          <w:u w:val="single"/>
        </w:rPr>
      </w:pPr>
    </w:p>
    <w:p w:rsidR="000C6781" w:rsidRDefault="000C6781" w:rsidP="000C6781">
      <w:pPr>
        <w:spacing w:after="0" w:line="240" w:lineRule="auto"/>
        <w:jc w:val="center"/>
        <w:rPr>
          <w:rFonts w:ascii="Times New Roman" w:eastAsia="Calibri" w:hAnsi="Times New Roman" w:cs="Times New Roman"/>
          <w:b/>
          <w:sz w:val="40"/>
          <w:szCs w:val="40"/>
          <w:u w:val="single"/>
        </w:rPr>
      </w:pPr>
    </w:p>
    <w:p w:rsidR="000C6781" w:rsidRPr="000C6781" w:rsidRDefault="000C6781" w:rsidP="000C6781">
      <w:pPr>
        <w:spacing w:after="0" w:line="240" w:lineRule="auto"/>
        <w:jc w:val="center"/>
        <w:rPr>
          <w:rFonts w:ascii="Times New Roman" w:eastAsia="Calibri" w:hAnsi="Times New Roman" w:cs="Times New Roman"/>
          <w:b/>
          <w:sz w:val="40"/>
          <w:szCs w:val="40"/>
          <w:u w:val="single"/>
        </w:rPr>
      </w:pPr>
      <w:r w:rsidRPr="000C6781">
        <w:rPr>
          <w:rFonts w:ascii="Times New Roman" w:eastAsia="Calibri" w:hAnsi="Times New Roman" w:cs="Times New Roman"/>
          <w:b/>
          <w:sz w:val="40"/>
          <w:szCs w:val="40"/>
          <w:u w:val="single"/>
        </w:rPr>
        <w:t>РАБОЧИЕ ЛИСТЫ К УРОКАМ ПО ТВОРЧЕСТВУ</w:t>
      </w:r>
    </w:p>
    <w:p w:rsidR="000C6781" w:rsidRDefault="000C6781" w:rsidP="000C6781">
      <w:pPr>
        <w:jc w:val="center"/>
      </w:pPr>
      <w:r w:rsidRPr="000C6781">
        <w:rPr>
          <w:rFonts w:ascii="Times New Roman" w:eastAsia="Calibri" w:hAnsi="Times New Roman" w:cs="Times New Roman"/>
          <w:b/>
          <w:sz w:val="40"/>
          <w:szCs w:val="40"/>
          <w:u w:val="single"/>
        </w:rPr>
        <w:t>Ф.М. ДОСТОЕВСКОГО</w:t>
      </w:r>
    </w:p>
    <w:p w:rsidR="000C6781" w:rsidRPr="000C6781" w:rsidRDefault="000C6781" w:rsidP="000C6781"/>
    <w:p w:rsidR="000C6781" w:rsidRPr="000C6781" w:rsidRDefault="000C6781" w:rsidP="000C6781"/>
    <w:p w:rsidR="000C6781" w:rsidRPr="000C6781" w:rsidRDefault="000C6781" w:rsidP="000C6781"/>
    <w:p w:rsidR="000C6781" w:rsidRPr="000C6781" w:rsidRDefault="000C6781" w:rsidP="000C6781"/>
    <w:p w:rsidR="000C6781" w:rsidRPr="000C6781" w:rsidRDefault="000C6781" w:rsidP="000C6781">
      <w:pPr>
        <w:spacing w:after="0" w:line="240" w:lineRule="auto"/>
        <w:jc w:val="right"/>
        <w:rPr>
          <w:rFonts w:ascii="Times New Roman" w:eastAsia="Calibri" w:hAnsi="Times New Roman" w:cs="Times New Roman"/>
          <w:b/>
          <w:sz w:val="40"/>
          <w:szCs w:val="40"/>
          <w:u w:val="single"/>
        </w:rPr>
      </w:pPr>
      <w:r w:rsidRPr="000C6781">
        <w:rPr>
          <w:rFonts w:ascii="Times New Roman" w:eastAsia="Calibri" w:hAnsi="Times New Roman" w:cs="Times New Roman"/>
          <w:b/>
          <w:sz w:val="40"/>
          <w:szCs w:val="40"/>
          <w:u w:val="single"/>
        </w:rPr>
        <w:t>Автор:</w:t>
      </w:r>
    </w:p>
    <w:p w:rsidR="000C6781" w:rsidRDefault="000C6781" w:rsidP="000C6781">
      <w:pPr>
        <w:spacing w:after="0" w:line="240" w:lineRule="auto"/>
        <w:jc w:val="right"/>
        <w:rPr>
          <w:rFonts w:ascii="Times New Roman" w:eastAsia="Calibri" w:hAnsi="Times New Roman" w:cs="Times New Roman"/>
          <w:b/>
          <w:sz w:val="44"/>
          <w:szCs w:val="44"/>
        </w:rPr>
      </w:pPr>
      <w:r>
        <w:rPr>
          <w:rFonts w:ascii="Times New Roman" w:eastAsia="Calibri" w:hAnsi="Times New Roman" w:cs="Times New Roman"/>
          <w:b/>
          <w:sz w:val="44"/>
          <w:szCs w:val="44"/>
        </w:rPr>
        <w:t>преподава</w:t>
      </w:r>
      <w:r w:rsidRPr="000C6781">
        <w:rPr>
          <w:rFonts w:ascii="Times New Roman" w:eastAsia="Calibri" w:hAnsi="Times New Roman" w:cs="Times New Roman"/>
          <w:b/>
          <w:sz w:val="44"/>
          <w:szCs w:val="44"/>
        </w:rPr>
        <w:t xml:space="preserve">тель русского языка и литературы </w:t>
      </w:r>
    </w:p>
    <w:p w:rsidR="000C6781" w:rsidRPr="000C6781" w:rsidRDefault="000C6781" w:rsidP="000C6781">
      <w:pPr>
        <w:spacing w:after="0" w:line="240" w:lineRule="auto"/>
        <w:jc w:val="right"/>
        <w:rPr>
          <w:rFonts w:ascii="Times New Roman" w:eastAsia="Calibri" w:hAnsi="Times New Roman" w:cs="Times New Roman"/>
          <w:b/>
          <w:sz w:val="44"/>
          <w:szCs w:val="44"/>
        </w:rPr>
      </w:pPr>
      <w:r>
        <w:rPr>
          <w:rFonts w:ascii="Times New Roman" w:eastAsia="Calibri" w:hAnsi="Times New Roman" w:cs="Times New Roman"/>
          <w:b/>
          <w:sz w:val="44"/>
          <w:szCs w:val="44"/>
        </w:rPr>
        <w:t>Жданова Оксана Валерьевна</w:t>
      </w:r>
    </w:p>
    <w:p w:rsidR="000C6781" w:rsidRPr="000C6781" w:rsidRDefault="000C6781" w:rsidP="000C6781"/>
    <w:p w:rsidR="000C6781" w:rsidRPr="000C6781" w:rsidRDefault="000C6781" w:rsidP="000C6781"/>
    <w:p w:rsidR="000C6781" w:rsidRPr="000C6781" w:rsidRDefault="000C6781" w:rsidP="000C6781"/>
    <w:p w:rsidR="000C6781" w:rsidRPr="000C6781" w:rsidRDefault="000C6781" w:rsidP="000C6781"/>
    <w:p w:rsidR="000C6781" w:rsidRPr="000C6781" w:rsidRDefault="000C6781" w:rsidP="000C6781"/>
    <w:p w:rsidR="000C6781" w:rsidRPr="000C6781" w:rsidRDefault="000C6781" w:rsidP="000C6781"/>
    <w:p w:rsidR="000C6781" w:rsidRPr="000C6781" w:rsidRDefault="000C6781" w:rsidP="000C6781"/>
    <w:p w:rsidR="000C6781" w:rsidRDefault="000C6781" w:rsidP="000C6781"/>
    <w:p w:rsidR="00563BEA" w:rsidRDefault="000C6781" w:rsidP="000C6781">
      <w:pPr>
        <w:tabs>
          <w:tab w:val="left" w:pos="3585"/>
        </w:tabs>
      </w:pPr>
      <w:r>
        <w:tab/>
      </w:r>
    </w:p>
    <w:p w:rsidR="000C6781" w:rsidRDefault="000C6781" w:rsidP="000C6781">
      <w:pPr>
        <w:tabs>
          <w:tab w:val="left" w:pos="3585"/>
        </w:tabs>
      </w:pPr>
    </w:p>
    <w:p w:rsidR="000C6781" w:rsidRDefault="000C6781" w:rsidP="000C6781">
      <w:pPr>
        <w:tabs>
          <w:tab w:val="left" w:pos="3585"/>
        </w:tabs>
      </w:pPr>
    </w:p>
    <w:p w:rsidR="007732DF" w:rsidRPr="007732DF" w:rsidRDefault="007732DF" w:rsidP="007732DF">
      <w:pPr>
        <w:spacing w:after="200" w:line="276" w:lineRule="auto"/>
        <w:rPr>
          <w:rFonts w:ascii="Calibri" w:eastAsia="Calibri" w:hAnsi="Calibri" w:cs="Times New Roman"/>
        </w:rPr>
      </w:pPr>
    </w:p>
    <w:p w:rsidR="007732DF" w:rsidRPr="007732DF" w:rsidRDefault="007732DF" w:rsidP="007732DF">
      <w:pPr>
        <w:spacing w:after="200" w:line="276" w:lineRule="auto"/>
        <w:rPr>
          <w:rFonts w:ascii="Calibri" w:eastAsia="Calibri" w:hAnsi="Calibri" w:cs="Times New Roman"/>
        </w:rPr>
      </w:pPr>
      <w:r w:rsidRPr="007732DF">
        <w:rPr>
          <w:rFonts w:ascii="Calibri" w:eastAsia="Calibri" w:hAnsi="Calibri" w:cs="Times New Roman"/>
        </w:rPr>
        <w:br w:type="textWrapping" w:clear="all"/>
      </w:r>
      <w:bookmarkStart w:id="0" w:name="_GoBack"/>
      <w:r w:rsidRPr="007732DF">
        <w:rPr>
          <w:rFonts w:ascii="Calibri" w:eastAsia="Calibri" w:hAnsi="Calibri" w:cs="Times New Roman"/>
          <w:noProof/>
          <w:lang w:eastAsia="ru-RU"/>
        </w:rPr>
        <w:drawing>
          <wp:inline distT="0" distB="0" distL="0" distR="0" wp14:anchorId="7650127B" wp14:editId="78E1DD62">
            <wp:extent cx="5143500" cy="3700780"/>
            <wp:effectExtent l="76200" t="76200" r="133350" b="128270"/>
            <wp:docPr id="1" name="irc_mi" descr="http://www.peremeny.ru/blog/wp-content/uploads/2011/11/Vladimir-Favorsky-Woodcut-of-Fyodor-Dostoevsky-1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peremeny.ru/blog/wp-content/uploads/2011/11/Vladimir-Favorsky-Woodcut-of-Fyodor-Dostoevsky-1929.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43606" cy="370085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bookmarkEnd w:id="0"/>
    </w:p>
    <w:p w:rsidR="007732DF" w:rsidRPr="007732DF" w:rsidRDefault="007732DF" w:rsidP="007732DF">
      <w:pPr>
        <w:spacing w:after="200" w:line="276" w:lineRule="auto"/>
        <w:rPr>
          <w:rFonts w:ascii="Calibri" w:eastAsia="Calibri" w:hAnsi="Calibri" w:cs="Times New Roman"/>
        </w:rPr>
      </w:pPr>
    </w:p>
    <w:p w:rsidR="007732DF" w:rsidRPr="007732DF" w:rsidRDefault="007732DF" w:rsidP="007732DF">
      <w:pPr>
        <w:spacing w:after="200" w:line="276" w:lineRule="auto"/>
        <w:jc w:val="center"/>
        <w:rPr>
          <w:rFonts w:ascii="Calibri" w:eastAsia="Calibri" w:hAnsi="Calibri" w:cs="Times New Roman"/>
        </w:rPr>
      </w:pPr>
      <w:r w:rsidRPr="007732DF">
        <w:rPr>
          <w:rFonts w:ascii="Mistral" w:eastAsia="Calibri" w:hAnsi="Mistral" w:cs="Times New Roman"/>
          <w:b/>
          <w:i/>
          <w:sz w:val="144"/>
          <w:szCs w:val="144"/>
        </w:rPr>
        <w:t>ФЕДОР МИХАЙЛОВИЧ ДОСТОЕВСКИЙ</w:t>
      </w:r>
    </w:p>
    <w:p w:rsidR="007732DF" w:rsidRDefault="007732DF" w:rsidP="000C6781">
      <w:pPr>
        <w:tabs>
          <w:tab w:val="left" w:pos="3585"/>
        </w:tabs>
      </w:pPr>
    </w:p>
    <w:p w:rsidR="007732DF" w:rsidRDefault="007732DF" w:rsidP="000C6781">
      <w:pPr>
        <w:tabs>
          <w:tab w:val="left" w:pos="3585"/>
        </w:tabs>
      </w:pPr>
    </w:p>
    <w:p w:rsidR="007732DF" w:rsidRDefault="007732DF" w:rsidP="000C6781">
      <w:pPr>
        <w:tabs>
          <w:tab w:val="left" w:pos="3585"/>
        </w:tabs>
      </w:pPr>
    </w:p>
    <w:p w:rsidR="000C6781" w:rsidRPr="000C6781" w:rsidRDefault="000C6781" w:rsidP="000C6781">
      <w:pPr>
        <w:spacing w:after="0" w:line="240" w:lineRule="auto"/>
        <w:jc w:val="center"/>
        <w:rPr>
          <w:rFonts w:ascii="Times New Roman" w:eastAsia="Calibri" w:hAnsi="Times New Roman" w:cs="Times New Roman"/>
          <w:b/>
          <w:sz w:val="24"/>
          <w:szCs w:val="24"/>
          <w:u w:val="single"/>
        </w:rPr>
      </w:pPr>
      <w:r w:rsidRPr="000C6781">
        <w:rPr>
          <w:rFonts w:ascii="Times New Roman" w:eastAsia="Calibri" w:hAnsi="Times New Roman" w:cs="Times New Roman"/>
          <w:b/>
          <w:sz w:val="24"/>
          <w:szCs w:val="24"/>
          <w:u w:val="single"/>
        </w:rPr>
        <w:t>УРОК 1</w:t>
      </w:r>
    </w:p>
    <w:p w:rsidR="000C6781" w:rsidRPr="000C6781" w:rsidRDefault="000C6781" w:rsidP="000C6781">
      <w:pPr>
        <w:spacing w:after="0" w:line="240" w:lineRule="auto"/>
        <w:jc w:val="center"/>
        <w:rPr>
          <w:rFonts w:ascii="Times New Roman" w:eastAsia="Calibri" w:hAnsi="Times New Roman" w:cs="Times New Roman"/>
          <w:b/>
          <w:sz w:val="24"/>
          <w:szCs w:val="24"/>
          <w:u w:val="single"/>
        </w:rPr>
      </w:pPr>
      <w:r w:rsidRPr="000C6781">
        <w:rPr>
          <w:rFonts w:ascii="Times New Roman" w:eastAsia="Calibri" w:hAnsi="Times New Roman" w:cs="Times New Roman"/>
          <w:b/>
          <w:sz w:val="24"/>
          <w:szCs w:val="24"/>
          <w:u w:val="single"/>
        </w:rPr>
        <w:t>ФЁДОР МИХАЙЛОВИЧ ДОСТОЕВСКИЙ. СТРАНИЦЫ ЖИЗНИ.</w:t>
      </w:r>
    </w:p>
    <w:p w:rsidR="000C6781" w:rsidRPr="000C6781" w:rsidRDefault="000C6781" w:rsidP="000C6781">
      <w:pPr>
        <w:numPr>
          <w:ilvl w:val="0"/>
          <w:numId w:val="1"/>
        </w:numPr>
        <w:spacing w:after="0" w:line="240" w:lineRule="auto"/>
        <w:rPr>
          <w:rFonts w:ascii="Times New Roman" w:eastAsia="Calibri" w:hAnsi="Times New Roman" w:cs="Times New Roman"/>
          <w:b/>
          <w:sz w:val="24"/>
          <w:szCs w:val="24"/>
          <w:u w:val="single"/>
        </w:rPr>
      </w:pPr>
      <w:proofErr w:type="gramStart"/>
      <w:r w:rsidRPr="000C6781">
        <w:rPr>
          <w:rFonts w:ascii="Times New Roman" w:eastAsia="Calibri" w:hAnsi="Times New Roman" w:cs="Times New Roman"/>
          <w:b/>
          <w:sz w:val="24"/>
          <w:szCs w:val="24"/>
          <w:u w:val="single"/>
        </w:rPr>
        <w:t>Послушай</w:t>
      </w:r>
      <w:proofErr w:type="gramEnd"/>
      <w:r w:rsidRPr="000C6781">
        <w:rPr>
          <w:rFonts w:ascii="Times New Roman" w:eastAsia="Calibri" w:hAnsi="Times New Roman" w:cs="Times New Roman"/>
          <w:b/>
          <w:sz w:val="24"/>
          <w:szCs w:val="24"/>
          <w:u w:val="single"/>
        </w:rPr>
        <w:t xml:space="preserve"> лекцию учителя и дополни материал тезисного плана</w:t>
      </w:r>
    </w:p>
    <w:p w:rsidR="000C6781" w:rsidRPr="000C6781" w:rsidRDefault="000C6781" w:rsidP="000C6781">
      <w:pPr>
        <w:spacing w:after="0" w:line="240" w:lineRule="auto"/>
        <w:ind w:left="1080"/>
        <w:rPr>
          <w:rFonts w:ascii="Times New Roman" w:eastAsia="Calibri" w:hAnsi="Times New Roman" w:cs="Times New Roman"/>
          <w:b/>
          <w:sz w:val="24"/>
          <w:szCs w:val="24"/>
          <w:u w:val="single"/>
        </w:rPr>
      </w:pPr>
    </w:p>
    <w:p w:rsidR="000C6781" w:rsidRPr="000C6781" w:rsidRDefault="000C6781" w:rsidP="000C6781">
      <w:pPr>
        <w:numPr>
          <w:ilvl w:val="0"/>
          <w:numId w:val="2"/>
        </w:num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Происхождение рода Достоевского.</w:t>
      </w:r>
    </w:p>
    <w:p w:rsidR="000C6781" w:rsidRPr="000C6781" w:rsidRDefault="000C6781" w:rsidP="000C6781">
      <w:pPr>
        <w:spacing w:after="0" w:line="276"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numPr>
          <w:ilvl w:val="0"/>
          <w:numId w:val="2"/>
        </w:numPr>
        <w:spacing w:before="100" w:beforeAutospacing="1"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Знакомство Достоевского с народным творчеством.</w:t>
      </w:r>
    </w:p>
    <w:p w:rsidR="000C6781" w:rsidRPr="000C6781" w:rsidRDefault="000C6781" w:rsidP="000C6781">
      <w:pPr>
        <w:spacing w:after="0" w:line="276"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numPr>
          <w:ilvl w:val="0"/>
          <w:numId w:val="2"/>
        </w:numPr>
        <w:spacing w:before="100" w:beforeAutospacing="1"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Увлечение романами писательницы 18 века Анны </w:t>
      </w:r>
      <w:proofErr w:type="spellStart"/>
      <w:r w:rsidRPr="000C6781">
        <w:rPr>
          <w:rFonts w:ascii="Times New Roman" w:eastAsia="Times New Roman" w:hAnsi="Times New Roman" w:cs="Times New Roman"/>
          <w:sz w:val="24"/>
          <w:szCs w:val="24"/>
          <w:lang w:eastAsia="ru-RU"/>
        </w:rPr>
        <w:t>Радклиф</w:t>
      </w:r>
      <w:proofErr w:type="spellEnd"/>
      <w:r w:rsidRPr="000C6781">
        <w:rPr>
          <w:rFonts w:ascii="Times New Roman" w:eastAsia="Times New Roman" w:hAnsi="Times New Roman" w:cs="Times New Roman"/>
          <w:sz w:val="24"/>
          <w:szCs w:val="24"/>
          <w:lang w:eastAsia="ru-RU"/>
        </w:rPr>
        <w:t>.</w:t>
      </w:r>
    </w:p>
    <w:p w:rsidR="000C6781" w:rsidRPr="000C6781" w:rsidRDefault="000C6781" w:rsidP="000C6781">
      <w:pPr>
        <w:spacing w:after="0" w:line="276"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numPr>
          <w:ilvl w:val="0"/>
          <w:numId w:val="2"/>
        </w:numPr>
        <w:spacing w:before="100" w:beforeAutospacing="1"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Личная драма кроткой жизни матери Ф.М. Достоевского Марии Федоровны (постоянные подозрения мужа)</w:t>
      </w:r>
    </w:p>
    <w:p w:rsidR="000C6781" w:rsidRPr="000C6781" w:rsidRDefault="000C6781" w:rsidP="000C6781">
      <w:pPr>
        <w:spacing w:after="0" w:line="276"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numPr>
          <w:ilvl w:val="0"/>
          <w:numId w:val="2"/>
        </w:numPr>
        <w:spacing w:before="100" w:beforeAutospacing="1"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Учеба Достоевского в петербуржском Инженерном училище (1843г).</w:t>
      </w:r>
    </w:p>
    <w:p w:rsidR="000C6781" w:rsidRPr="000C6781" w:rsidRDefault="000C6781" w:rsidP="000C6781">
      <w:pPr>
        <w:spacing w:after="0" w:line="276"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numPr>
          <w:ilvl w:val="0"/>
          <w:numId w:val="2"/>
        </w:numPr>
        <w:spacing w:before="100" w:beforeAutospacing="1"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lastRenderedPageBreak/>
        <w:t>Арест революционного кружка Петрашевцев, в котором участвовал Достоевский.</w:t>
      </w:r>
    </w:p>
    <w:p w:rsidR="000C6781" w:rsidRPr="000C6781" w:rsidRDefault="000C6781" w:rsidP="000C6781">
      <w:pPr>
        <w:spacing w:before="100" w:beforeAutospacing="1" w:after="0" w:line="276"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numPr>
          <w:ilvl w:val="0"/>
          <w:numId w:val="2"/>
        </w:numPr>
        <w:spacing w:before="100" w:beforeAutospacing="1"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Достоевский в Омском остроге (1850г).</w:t>
      </w:r>
    </w:p>
    <w:p w:rsidR="000C6781" w:rsidRPr="000C6781" w:rsidRDefault="000C6781" w:rsidP="000C6781">
      <w:pPr>
        <w:spacing w:after="0" w:line="276"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numPr>
          <w:ilvl w:val="0"/>
          <w:numId w:val="2"/>
        </w:numPr>
        <w:spacing w:before="100" w:beforeAutospacing="1"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Литературная деятельность Достоевского. Повесть «Бедные люди» (1845г). Повесть означала движение Руссой литературы вперед. Белинский и Добролюбов об этой повести.</w:t>
      </w:r>
    </w:p>
    <w:p w:rsidR="000C6781" w:rsidRPr="000C6781" w:rsidRDefault="000C6781" w:rsidP="000C6781">
      <w:pPr>
        <w:spacing w:after="0" w:line="276"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numPr>
          <w:ilvl w:val="0"/>
          <w:numId w:val="2"/>
        </w:numPr>
        <w:spacing w:before="100" w:beforeAutospacing="1"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Деятельность Достоевского после каторги «Записки из Мертвого дома» (1861г).</w:t>
      </w:r>
    </w:p>
    <w:p w:rsidR="000C6781" w:rsidRPr="000C6781" w:rsidRDefault="000C6781" w:rsidP="000C6781">
      <w:pPr>
        <w:spacing w:after="0" w:line="276"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numPr>
          <w:ilvl w:val="0"/>
          <w:numId w:val="2"/>
        </w:numPr>
        <w:spacing w:before="100" w:beforeAutospacing="1"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Изображение мира хищников и карьеристов в романе «Идиот» (1868г).</w:t>
      </w:r>
    </w:p>
    <w:p w:rsidR="000C6781" w:rsidRPr="000C6781" w:rsidRDefault="000C6781" w:rsidP="000C6781">
      <w:pPr>
        <w:spacing w:after="0" w:line="276"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numPr>
          <w:ilvl w:val="0"/>
          <w:numId w:val="2"/>
        </w:numPr>
        <w:spacing w:before="100" w:beforeAutospacing="1"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Роман «Братья Карамазовы» (1878-1880гг) – вершина литературного творчества Достоевского. Философские вопросы о смысле жизни, о добре и зле, об атеизме и религии в романе.</w:t>
      </w:r>
    </w:p>
    <w:p w:rsidR="000C6781" w:rsidRPr="000C6781" w:rsidRDefault="000C6781" w:rsidP="000C6781">
      <w:pPr>
        <w:spacing w:after="0" w:line="276"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0C6781">
        <w:rPr>
          <w:rFonts w:ascii="Times New Roman" w:eastAsia="Times New Roman" w:hAnsi="Times New Roman" w:cs="Times New Roman"/>
          <w:sz w:val="24"/>
          <w:szCs w:val="24"/>
          <w:lang w:eastAsia="ru-RU"/>
        </w:rPr>
        <w:lastRenderedPageBreak/>
        <w:t>_______________________________________________________________________________________________________________________________</w:t>
      </w:r>
    </w:p>
    <w:p w:rsidR="000C6781" w:rsidRPr="000C6781" w:rsidRDefault="000C6781" w:rsidP="000C6781">
      <w:pPr>
        <w:numPr>
          <w:ilvl w:val="0"/>
          <w:numId w:val="2"/>
        </w:numPr>
        <w:spacing w:before="100" w:beforeAutospacing="1" w:after="0" w:line="240" w:lineRule="auto"/>
        <w:rPr>
          <w:rFonts w:ascii="Times New Roman" w:eastAsia="Times New Roman" w:hAnsi="Times New Roman" w:cs="Times New Roman"/>
          <w:sz w:val="24"/>
          <w:szCs w:val="24"/>
          <w:lang w:eastAsia="ru-RU"/>
        </w:rPr>
      </w:pPr>
      <w:r w:rsidRPr="000C6781">
        <w:rPr>
          <w:rFonts w:ascii="Times New Roman" w:eastAsia="Calibri" w:hAnsi="Times New Roman" w:cs="Times New Roman"/>
          <w:sz w:val="24"/>
          <w:szCs w:val="24"/>
        </w:rPr>
        <w:t>Последние годы Достоевский посвятил созданию “Дневника писателя”, своеобразного отчета о впечатлениях от важнейших явлений общественной и политической жизни.</w:t>
      </w:r>
    </w:p>
    <w:p w:rsidR="000C6781" w:rsidRPr="000C6781" w:rsidRDefault="000C6781" w:rsidP="000C6781">
      <w:pPr>
        <w:spacing w:after="0" w:line="276"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numPr>
          <w:ilvl w:val="0"/>
          <w:numId w:val="2"/>
        </w:numPr>
        <w:spacing w:after="0" w:line="276" w:lineRule="auto"/>
        <w:rPr>
          <w:rFonts w:ascii="Times New Roman" w:eastAsia="Times New Roman" w:hAnsi="Times New Roman" w:cs="Times New Roman"/>
          <w:sz w:val="24"/>
          <w:szCs w:val="24"/>
          <w:lang w:eastAsia="ru-RU"/>
        </w:rPr>
      </w:pPr>
      <w:r w:rsidRPr="000C6781">
        <w:rPr>
          <w:rFonts w:ascii="Times New Roman" w:eastAsia="Calibri" w:hAnsi="Times New Roman" w:cs="Times New Roman"/>
          <w:sz w:val="24"/>
          <w:szCs w:val="24"/>
        </w:rPr>
        <w:t>Апогеем его прижизненной славы стала речь на открытии памятника Пушкину в Москве (1880)</w:t>
      </w:r>
    </w:p>
    <w:p w:rsidR="000C6781" w:rsidRPr="000C6781" w:rsidRDefault="000C6781" w:rsidP="000C6781">
      <w:pPr>
        <w:spacing w:after="0" w:line="276"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0C6781">
        <w:rPr>
          <w:rFonts w:ascii="Times New Roman" w:eastAsia="Calibri" w:hAnsi="Times New Roman" w:cs="Times New Roman"/>
          <w:sz w:val="24"/>
          <w:szCs w:val="24"/>
        </w:rPr>
        <w:t>Полный творческих планов, собираясь писать вторую часть “Братьев Карамазовых” и издавать “Дневник писателя”, в январе 1881 Достоевский внезапно скончался.</w:t>
      </w:r>
    </w:p>
    <w:p w:rsidR="000C6781" w:rsidRPr="000C6781" w:rsidRDefault="000C6781" w:rsidP="000C6781">
      <w:pPr>
        <w:spacing w:before="100" w:beforeAutospacing="1" w:after="100" w:afterAutospacing="1"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w:t>
      </w:r>
    </w:p>
    <w:p w:rsidR="000C6781" w:rsidRDefault="000C6781" w:rsidP="000C6781">
      <w:pPr>
        <w:tabs>
          <w:tab w:val="left" w:pos="3585"/>
        </w:tabs>
      </w:pPr>
    </w:p>
    <w:p w:rsidR="000C6781" w:rsidRPr="000C6781" w:rsidRDefault="000C6781" w:rsidP="000C6781">
      <w:pPr>
        <w:spacing w:after="0" w:line="240" w:lineRule="auto"/>
        <w:jc w:val="center"/>
        <w:outlineLvl w:val="1"/>
        <w:rPr>
          <w:rFonts w:ascii="Times New Roman" w:eastAsia="Times New Roman" w:hAnsi="Times New Roman" w:cs="Times New Roman"/>
          <w:b/>
          <w:bCs/>
          <w:sz w:val="24"/>
          <w:szCs w:val="24"/>
          <w:u w:val="single"/>
          <w:lang w:eastAsia="ru-RU"/>
        </w:rPr>
      </w:pPr>
      <w:r w:rsidRPr="000C6781">
        <w:rPr>
          <w:rFonts w:ascii="Times New Roman" w:eastAsia="Times New Roman" w:hAnsi="Times New Roman" w:cs="Times New Roman"/>
          <w:b/>
          <w:bCs/>
          <w:sz w:val="24"/>
          <w:szCs w:val="24"/>
          <w:u w:val="single"/>
          <w:lang w:eastAsia="ru-RU"/>
        </w:rPr>
        <w:t>УРОК 2</w:t>
      </w:r>
    </w:p>
    <w:p w:rsidR="000C6781" w:rsidRPr="000C6781" w:rsidRDefault="000C6781" w:rsidP="000C6781">
      <w:pPr>
        <w:spacing w:after="0" w:line="240" w:lineRule="auto"/>
        <w:jc w:val="center"/>
        <w:outlineLvl w:val="1"/>
        <w:rPr>
          <w:rFonts w:ascii="Times New Roman" w:eastAsia="Times New Roman" w:hAnsi="Times New Roman" w:cs="Times New Roman"/>
          <w:b/>
          <w:bCs/>
          <w:sz w:val="24"/>
          <w:szCs w:val="24"/>
          <w:u w:val="single"/>
          <w:lang w:eastAsia="ru-RU"/>
        </w:rPr>
      </w:pPr>
      <w:r w:rsidRPr="000C6781">
        <w:rPr>
          <w:rFonts w:ascii="Times New Roman" w:eastAsia="Times New Roman" w:hAnsi="Times New Roman" w:cs="Times New Roman"/>
          <w:b/>
          <w:bCs/>
          <w:sz w:val="24"/>
          <w:szCs w:val="24"/>
          <w:u w:val="single"/>
          <w:lang w:eastAsia="ru-RU"/>
        </w:rPr>
        <w:t xml:space="preserve">РОМАН «ПРЕСТУПЛЕНИЕ И НАКАЗАНИЕ». ЖАНР. КОМПОЗИЦИЯ. </w:t>
      </w:r>
    </w:p>
    <w:p w:rsidR="000C6781" w:rsidRPr="000C6781" w:rsidRDefault="000C6781" w:rsidP="000C6781">
      <w:pPr>
        <w:spacing w:after="0" w:line="240" w:lineRule="auto"/>
        <w:jc w:val="center"/>
        <w:outlineLvl w:val="1"/>
        <w:rPr>
          <w:rFonts w:ascii="Times New Roman" w:eastAsia="Times New Roman" w:hAnsi="Times New Roman" w:cs="Times New Roman"/>
          <w:b/>
          <w:bCs/>
          <w:sz w:val="24"/>
          <w:szCs w:val="24"/>
          <w:u w:val="single"/>
          <w:lang w:eastAsia="ru-RU"/>
        </w:rPr>
      </w:pPr>
    </w:p>
    <w:p w:rsidR="000C6781" w:rsidRPr="000C6781" w:rsidRDefault="000C6781" w:rsidP="000C6781">
      <w:pPr>
        <w:spacing w:after="0" w:line="240" w:lineRule="auto"/>
        <w:outlineLvl w:val="1"/>
        <w:rPr>
          <w:rFonts w:ascii="Times New Roman" w:eastAsia="Times New Roman" w:hAnsi="Times New Roman" w:cs="Times New Roman"/>
          <w:b/>
          <w:bCs/>
          <w:sz w:val="24"/>
          <w:szCs w:val="24"/>
          <w:u w:val="single"/>
          <w:lang w:eastAsia="ru-RU"/>
        </w:rPr>
      </w:pPr>
      <w:r w:rsidRPr="000C6781">
        <w:rPr>
          <w:rFonts w:ascii="Times New Roman" w:eastAsia="Times New Roman" w:hAnsi="Times New Roman" w:cs="Times New Roman"/>
          <w:b/>
          <w:bCs/>
          <w:sz w:val="24"/>
          <w:szCs w:val="24"/>
          <w:u w:val="single"/>
          <w:lang w:val="en-US" w:eastAsia="ru-RU"/>
        </w:rPr>
        <w:t>I</w:t>
      </w:r>
      <w:r w:rsidRPr="000C6781">
        <w:rPr>
          <w:rFonts w:ascii="Times New Roman" w:eastAsia="Times New Roman" w:hAnsi="Times New Roman" w:cs="Times New Roman"/>
          <w:b/>
          <w:bCs/>
          <w:sz w:val="24"/>
          <w:szCs w:val="24"/>
          <w:u w:val="single"/>
          <w:lang w:eastAsia="ru-RU"/>
        </w:rPr>
        <w:t>. Поговорим о заглавии</w:t>
      </w:r>
    </w:p>
    <w:p w:rsidR="000C6781" w:rsidRPr="000C6781" w:rsidRDefault="000C6781" w:rsidP="000C6781">
      <w:pPr>
        <w:spacing w:before="100" w:beforeAutospacing="1"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bCs/>
          <w:sz w:val="24"/>
          <w:szCs w:val="24"/>
          <w:lang w:eastAsia="ru-RU"/>
        </w:rPr>
        <w:t xml:space="preserve">- </w:t>
      </w:r>
      <w:r w:rsidRPr="000C6781">
        <w:rPr>
          <w:rFonts w:ascii="Times New Roman" w:eastAsia="Times New Roman" w:hAnsi="Times New Roman" w:cs="Times New Roman"/>
          <w:bCs/>
          <w:i/>
          <w:sz w:val="24"/>
          <w:szCs w:val="24"/>
          <w:lang w:eastAsia="ru-RU"/>
        </w:rPr>
        <w:t>Роман имеет шесть частей</w:t>
      </w:r>
      <w:r w:rsidRPr="000C6781">
        <w:rPr>
          <w:rFonts w:ascii="Times New Roman" w:eastAsia="Times New Roman" w:hAnsi="Times New Roman" w:cs="Times New Roman"/>
          <w:i/>
          <w:sz w:val="24"/>
          <w:szCs w:val="24"/>
          <w:lang w:eastAsia="ru-RU"/>
        </w:rPr>
        <w:t xml:space="preserve">, при этом </w:t>
      </w:r>
      <w:r w:rsidRPr="000C6781">
        <w:rPr>
          <w:rFonts w:ascii="Times New Roman" w:eastAsia="Times New Roman" w:hAnsi="Times New Roman" w:cs="Times New Roman"/>
          <w:i/>
          <w:iCs/>
          <w:sz w:val="24"/>
          <w:szCs w:val="24"/>
          <w:lang w:eastAsia="ru-RU"/>
        </w:rPr>
        <w:t>описанию преступления посвящена первая часть, а все остальные – наказанию</w:t>
      </w:r>
      <w:r w:rsidRPr="000C6781">
        <w:rPr>
          <w:rFonts w:ascii="Times New Roman" w:eastAsia="Times New Roman" w:hAnsi="Times New Roman" w:cs="Times New Roman"/>
          <w:i/>
          <w:sz w:val="24"/>
          <w:szCs w:val="24"/>
          <w:lang w:eastAsia="ru-RU"/>
        </w:rPr>
        <w:t>. Как можно объяснить такое построение?</w:t>
      </w:r>
    </w:p>
    <w:p w:rsidR="000C6781" w:rsidRPr="000C6781" w:rsidRDefault="000C6781" w:rsidP="000C6781">
      <w:pPr>
        <w:spacing w:after="0" w:line="276" w:lineRule="auto"/>
        <w:rPr>
          <w:rFonts w:ascii="Times New Roman" w:eastAsia="Times New Roman" w:hAnsi="Times New Roman" w:cs="Times New Roman"/>
          <w:bCs/>
          <w:sz w:val="24"/>
          <w:szCs w:val="24"/>
          <w:lang w:eastAsia="ru-RU"/>
        </w:rPr>
      </w:pPr>
      <w:r w:rsidRPr="000C678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76" w:lineRule="auto"/>
        <w:rPr>
          <w:rFonts w:ascii="Times New Roman" w:eastAsia="Times New Roman" w:hAnsi="Times New Roman" w:cs="Times New Roman"/>
          <w:i/>
          <w:sz w:val="24"/>
          <w:szCs w:val="24"/>
          <w:lang w:eastAsia="ru-RU"/>
        </w:rPr>
      </w:pPr>
      <w:r w:rsidRPr="000C6781">
        <w:rPr>
          <w:rFonts w:ascii="Times New Roman" w:eastAsia="Times New Roman" w:hAnsi="Times New Roman" w:cs="Times New Roman"/>
          <w:sz w:val="24"/>
          <w:szCs w:val="24"/>
          <w:lang w:eastAsia="ru-RU"/>
        </w:rPr>
        <w:t xml:space="preserve">– </w:t>
      </w:r>
      <w:r w:rsidRPr="000C6781">
        <w:rPr>
          <w:rFonts w:ascii="Times New Roman" w:eastAsia="Times New Roman" w:hAnsi="Times New Roman" w:cs="Times New Roman"/>
          <w:i/>
          <w:sz w:val="24"/>
          <w:szCs w:val="24"/>
          <w:lang w:eastAsia="ru-RU"/>
        </w:rPr>
        <w:t>Роман построен на антитезе преступления и наказания. Подберите синонимы к слову "наказание".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Возникает вопрос: достаточно ли одного наказания, чтобы вернуть человека к прежнему образу жизни?</w:t>
      </w:r>
      <w:r w:rsidRPr="000C6781">
        <w:rPr>
          <w:rFonts w:ascii="Times New Roman" w:eastAsia="Times New Roman" w:hAnsi="Times New Roman" w:cs="Times New Roman"/>
          <w:sz w:val="24"/>
          <w:szCs w:val="24"/>
          <w:lang w:eastAsia="ru-RU"/>
        </w:rPr>
        <w:t xml:space="preserve"> </w:t>
      </w:r>
      <w:r w:rsidRPr="000C6781">
        <w:rPr>
          <w:rFonts w:ascii="Times New Roman" w:eastAsia="Times New Roman" w:hAnsi="Times New Roman" w:cs="Times New Roman"/>
          <w:sz w:val="24"/>
          <w:szCs w:val="24"/>
          <w:lang w:eastAsia="ru-RU"/>
        </w:rPr>
        <w:lastRenderedPageBreak/>
        <w:t>_______________________________________________________________________________</w:t>
      </w:r>
    </w:p>
    <w:p w:rsidR="000C6781" w:rsidRPr="000C6781" w:rsidRDefault="000C6781" w:rsidP="000C6781">
      <w:p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i/>
          <w:sz w:val="24"/>
          <w:szCs w:val="24"/>
          <w:lang w:eastAsia="ru-RU"/>
        </w:rPr>
        <w:t>- Чего не хватает?</w:t>
      </w:r>
      <w:r w:rsidRPr="000C6781">
        <w:rPr>
          <w:rFonts w:ascii="Times New Roman" w:eastAsia="Times New Roman" w:hAnsi="Times New Roman" w:cs="Times New Roman"/>
          <w:sz w:val="24"/>
          <w:szCs w:val="24"/>
          <w:lang w:eastAsia="ru-RU"/>
        </w:rPr>
        <w:t xml:space="preserve"> _____________________________________________________________________</w:t>
      </w:r>
    </w:p>
    <w:p w:rsidR="000C6781" w:rsidRPr="000C6781" w:rsidRDefault="000C6781" w:rsidP="000C6781">
      <w:p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 </w:t>
      </w:r>
      <w:r w:rsidRPr="000C6781">
        <w:rPr>
          <w:rFonts w:ascii="Times New Roman" w:eastAsia="Times New Roman" w:hAnsi="Times New Roman" w:cs="Times New Roman"/>
          <w:i/>
          <w:sz w:val="24"/>
          <w:szCs w:val="24"/>
          <w:lang w:eastAsia="ru-RU"/>
        </w:rPr>
        <w:t>Как можно искупить свою вину?</w:t>
      </w:r>
      <w:r w:rsidRPr="000C6781">
        <w:rPr>
          <w:rFonts w:ascii="Times New Roman" w:eastAsia="Times New Roman" w:hAnsi="Times New Roman" w:cs="Times New Roman"/>
          <w:sz w:val="24"/>
          <w:szCs w:val="24"/>
          <w:lang w:eastAsia="ru-RU"/>
        </w:rPr>
        <w:t xml:space="preserve"> </w:t>
      </w:r>
    </w:p>
    <w:p w:rsidR="000C6781" w:rsidRPr="000C6781" w:rsidRDefault="000C6781" w:rsidP="000C6781">
      <w:pPr>
        <w:spacing w:after="0" w:line="276"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numPr>
          <w:ilvl w:val="0"/>
          <w:numId w:val="3"/>
        </w:numPr>
        <w:spacing w:before="100" w:beforeAutospacing="1" w:after="100" w:afterAutospacing="1" w:line="240" w:lineRule="auto"/>
        <w:rPr>
          <w:rFonts w:ascii="Times New Roman" w:eastAsia="Times New Roman" w:hAnsi="Times New Roman" w:cs="Times New Roman"/>
          <w:b/>
          <w:sz w:val="24"/>
          <w:szCs w:val="24"/>
          <w:u w:val="single"/>
          <w:lang w:eastAsia="ru-RU"/>
        </w:rPr>
      </w:pPr>
      <w:r w:rsidRPr="000C6781">
        <w:rPr>
          <w:rFonts w:ascii="Times New Roman" w:eastAsia="Times New Roman" w:hAnsi="Times New Roman" w:cs="Times New Roman"/>
          <w:b/>
          <w:bCs/>
          <w:sz w:val="24"/>
          <w:szCs w:val="24"/>
          <w:u w:val="single"/>
          <w:lang w:eastAsia="ru-RU"/>
        </w:rPr>
        <w:t>Основной конфликт романа</w:t>
      </w:r>
    </w:p>
    <w:p w:rsidR="000C6781" w:rsidRPr="000C6781" w:rsidRDefault="000C6781" w:rsidP="000C6781">
      <w:pPr>
        <w:spacing w:before="100" w:beforeAutospacing="1" w:after="100" w:afterAutospacing="1"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 </w:t>
      </w:r>
      <w:r w:rsidRPr="000C6781">
        <w:rPr>
          <w:rFonts w:ascii="Times New Roman" w:eastAsia="Times New Roman" w:hAnsi="Times New Roman" w:cs="Times New Roman"/>
          <w:i/>
          <w:sz w:val="24"/>
          <w:szCs w:val="24"/>
          <w:lang w:eastAsia="ru-RU"/>
        </w:rPr>
        <w:t xml:space="preserve">Какая общественная проблема породила роман? Чтобы ответить на этот вопрос, обратимся к словам автора вашего учебника </w:t>
      </w:r>
      <w:proofErr w:type="spellStart"/>
      <w:r w:rsidRPr="000C6781">
        <w:rPr>
          <w:rFonts w:ascii="Times New Roman" w:eastAsia="Times New Roman" w:hAnsi="Times New Roman" w:cs="Times New Roman"/>
          <w:i/>
          <w:sz w:val="24"/>
          <w:szCs w:val="24"/>
          <w:lang w:eastAsia="ru-RU"/>
        </w:rPr>
        <w:t>Ю.Лебедеву</w:t>
      </w:r>
      <w:proofErr w:type="spellEnd"/>
      <w:r w:rsidRPr="000C6781">
        <w:rPr>
          <w:rFonts w:ascii="Times New Roman" w:eastAsia="Times New Roman" w:hAnsi="Times New Roman" w:cs="Times New Roman"/>
          <w:i/>
          <w:sz w:val="24"/>
          <w:szCs w:val="24"/>
          <w:lang w:eastAsia="ru-RU"/>
        </w:rPr>
        <w:t>.</w:t>
      </w:r>
    </w:p>
    <w:p w:rsidR="000C6781" w:rsidRPr="000C6781" w:rsidRDefault="000C6781" w:rsidP="000C6781">
      <w:pPr>
        <w:spacing w:before="100" w:beforeAutospacing="1" w:after="100" w:afterAutospacing="1" w:line="240" w:lineRule="auto"/>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iCs/>
          <w:sz w:val="24"/>
          <w:szCs w:val="24"/>
          <w:lang w:eastAsia="ru-RU"/>
        </w:rPr>
        <w:t>“</w:t>
      </w:r>
      <w:r w:rsidRPr="000C6781">
        <w:rPr>
          <w:rFonts w:ascii="Times New Roman" w:eastAsia="Times New Roman" w:hAnsi="Times New Roman" w:cs="Times New Roman"/>
          <w:iCs/>
          <w:lang w:eastAsia="ru-RU"/>
        </w:rPr>
        <w:t xml:space="preserve">Достоевский видел, как пореформенная ломка, разрушая вековые устои общества, освобождала человеческую индивидуальность от духовных традиций, преданий и авторитетов, от их исторической памяти. Личность выпадала из “экологической” системы культуры, теряла </w:t>
      </w:r>
      <w:proofErr w:type="spellStart"/>
      <w:r w:rsidRPr="000C6781">
        <w:rPr>
          <w:rFonts w:ascii="Times New Roman" w:eastAsia="Times New Roman" w:hAnsi="Times New Roman" w:cs="Times New Roman"/>
          <w:iCs/>
          <w:lang w:eastAsia="ru-RU"/>
        </w:rPr>
        <w:t>самоориентацию</w:t>
      </w:r>
      <w:proofErr w:type="spellEnd"/>
      <w:r w:rsidRPr="000C6781">
        <w:rPr>
          <w:rFonts w:ascii="Times New Roman" w:eastAsia="Times New Roman" w:hAnsi="Times New Roman" w:cs="Times New Roman"/>
          <w:iCs/>
          <w:lang w:eastAsia="ru-RU"/>
        </w:rPr>
        <w:t xml:space="preserve"> и попадала в слепую зависимость от “самоновейшей” науки, от “последних слов идейной жизни общества”. Особенно опасным это было для молодежи из средних и мелких слоев общества. Человек “случайного племени”, одинокий юноша-разночинец, брошенный в круговорот общественных страстей, втянутый в идейную борьбу, вступал в крайне болезненные отношения с миром. Не укорененный в народном бытии, лишенный прочной духовной почвы, он оказывался беззащитным перед властью “недоконченных” идей, сомнительных общественных теорий, которые носились в “газообразном” обществе пореформенной России”.</w:t>
      </w:r>
    </w:p>
    <w:p w:rsidR="000C6781" w:rsidRPr="000C6781" w:rsidRDefault="000C6781" w:rsidP="000C6781">
      <w:p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 </w:t>
      </w:r>
      <w:r w:rsidRPr="000C6781">
        <w:rPr>
          <w:rFonts w:ascii="Times New Roman" w:eastAsia="Times New Roman" w:hAnsi="Times New Roman" w:cs="Times New Roman"/>
          <w:i/>
          <w:sz w:val="24"/>
          <w:szCs w:val="24"/>
          <w:lang w:eastAsia="ru-RU"/>
        </w:rPr>
        <w:t>Перед какими “недоконченными” идеями были беззащитны молодые люди того времени, в частности Раскольников?</w:t>
      </w:r>
      <w:r w:rsidRPr="000C6781">
        <w:rPr>
          <w:rFonts w:ascii="Times New Roman" w:eastAsia="Times New Roman" w:hAnsi="Times New Roman" w:cs="Times New Roman"/>
          <w:sz w:val="24"/>
          <w:szCs w:val="24"/>
          <w:lang w:eastAsia="ru-RU"/>
        </w:rPr>
        <w:t xml:space="preserve"> </w:t>
      </w:r>
    </w:p>
    <w:p w:rsidR="000C6781" w:rsidRPr="000C6781" w:rsidRDefault="000C6781" w:rsidP="000C6781">
      <w:pPr>
        <w:spacing w:after="0" w:line="240" w:lineRule="auto"/>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______________________________________________________________________________________________________________________________________________________________________________Все эти философские идеи можно уместить всего лишь в одну фразу: “Бог умер - все позволено”. Она принадлежит немецкому философу и поэту </w:t>
      </w:r>
      <w:proofErr w:type="spellStart"/>
      <w:r w:rsidRPr="000C6781">
        <w:rPr>
          <w:rFonts w:ascii="Times New Roman" w:eastAsia="Times New Roman" w:hAnsi="Times New Roman" w:cs="Times New Roman"/>
          <w:sz w:val="24"/>
          <w:szCs w:val="24"/>
          <w:lang w:eastAsia="ru-RU"/>
        </w:rPr>
        <w:t>Ф.Ницше</w:t>
      </w:r>
      <w:proofErr w:type="spellEnd"/>
      <w:r w:rsidRPr="000C6781">
        <w:rPr>
          <w:rFonts w:ascii="Times New Roman" w:eastAsia="Times New Roman" w:hAnsi="Times New Roman" w:cs="Times New Roman"/>
          <w:sz w:val="24"/>
          <w:szCs w:val="24"/>
          <w:lang w:eastAsia="ru-RU"/>
        </w:rPr>
        <w:t xml:space="preserve">, идеями которого “болели” многие интеллигенты Европы и России и с которыми Достоевский полемизирует почти во всех своих романах, в том числе и в романе “Преступление и наказание”. </w:t>
      </w:r>
    </w:p>
    <w:p w:rsidR="000C6781" w:rsidRPr="000C6781" w:rsidRDefault="000C6781" w:rsidP="000C6781">
      <w:p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 </w:t>
      </w:r>
      <w:r w:rsidRPr="000C6781">
        <w:rPr>
          <w:rFonts w:ascii="Times New Roman" w:eastAsia="Times New Roman" w:hAnsi="Times New Roman" w:cs="Times New Roman"/>
          <w:i/>
          <w:sz w:val="24"/>
          <w:szCs w:val="24"/>
          <w:lang w:eastAsia="ru-RU"/>
        </w:rPr>
        <w:t xml:space="preserve">И все-таки, почему роман назван “Преступление и наказание”, а не “Раскольников”, </w:t>
      </w:r>
      <w:proofErr w:type="gramStart"/>
      <w:r w:rsidRPr="000C6781">
        <w:rPr>
          <w:rFonts w:ascii="Times New Roman" w:eastAsia="Times New Roman" w:hAnsi="Times New Roman" w:cs="Times New Roman"/>
          <w:i/>
          <w:sz w:val="24"/>
          <w:szCs w:val="24"/>
          <w:lang w:eastAsia="ru-RU"/>
        </w:rPr>
        <w:t>например</w:t>
      </w:r>
      <w:proofErr w:type="gramEnd"/>
      <w:r w:rsidRPr="000C6781">
        <w:rPr>
          <w:rFonts w:ascii="Times New Roman" w:eastAsia="Times New Roman" w:hAnsi="Times New Roman" w:cs="Times New Roman"/>
          <w:i/>
          <w:sz w:val="24"/>
          <w:szCs w:val="24"/>
          <w:lang w:eastAsia="ru-RU"/>
        </w:rPr>
        <w:t>?</w:t>
      </w:r>
      <w:r w:rsidRPr="000C6781">
        <w:rPr>
          <w:rFonts w:ascii="Times New Roman" w:eastAsia="Times New Roman" w:hAnsi="Times New Roman" w:cs="Times New Roman"/>
          <w:sz w:val="24"/>
          <w:szCs w:val="24"/>
          <w:lang w:eastAsia="ru-RU"/>
        </w:rPr>
        <w:t xml:space="preserve"> </w:t>
      </w:r>
    </w:p>
    <w:p w:rsidR="000C6781" w:rsidRPr="000C6781" w:rsidRDefault="000C6781" w:rsidP="000C6781">
      <w:pPr>
        <w:spacing w:after="0" w:line="276"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76" w:lineRule="auto"/>
        <w:rPr>
          <w:rFonts w:ascii="Times New Roman" w:eastAsia="Times New Roman" w:hAnsi="Times New Roman" w:cs="Times New Roman"/>
          <w:sz w:val="24"/>
          <w:szCs w:val="24"/>
          <w:lang w:eastAsia="ru-RU"/>
        </w:rPr>
      </w:pPr>
    </w:p>
    <w:p w:rsidR="000C6781" w:rsidRPr="000C6781" w:rsidRDefault="000C6781" w:rsidP="000C6781">
      <w:pPr>
        <w:numPr>
          <w:ilvl w:val="0"/>
          <w:numId w:val="3"/>
        </w:numPr>
        <w:spacing w:before="100" w:beforeAutospacing="1" w:after="100" w:afterAutospacing="1" w:line="240" w:lineRule="auto"/>
        <w:rPr>
          <w:rFonts w:ascii="Times New Roman" w:eastAsia="Times New Roman" w:hAnsi="Times New Roman" w:cs="Times New Roman"/>
          <w:b/>
          <w:sz w:val="24"/>
          <w:szCs w:val="24"/>
          <w:u w:val="single"/>
          <w:lang w:eastAsia="ru-RU"/>
        </w:rPr>
      </w:pPr>
      <w:r w:rsidRPr="000C6781">
        <w:rPr>
          <w:rFonts w:ascii="Times New Roman" w:eastAsia="Times New Roman" w:hAnsi="Times New Roman" w:cs="Times New Roman"/>
          <w:b/>
          <w:bCs/>
          <w:sz w:val="24"/>
          <w:szCs w:val="24"/>
          <w:u w:val="single"/>
          <w:lang w:eastAsia="ru-RU"/>
        </w:rPr>
        <w:t xml:space="preserve"> Жанр романа.</w:t>
      </w:r>
    </w:p>
    <w:p w:rsidR="000C6781" w:rsidRPr="000C6781" w:rsidRDefault="000C6781" w:rsidP="000C6781">
      <w:pPr>
        <w:spacing w:after="0" w:line="240" w:lineRule="auto"/>
        <w:rPr>
          <w:rFonts w:ascii="Times New Roman" w:eastAsia="Times New Roman" w:hAnsi="Times New Roman" w:cs="Times New Roman"/>
          <w:i/>
          <w:sz w:val="24"/>
          <w:szCs w:val="24"/>
          <w:lang w:eastAsia="ru-RU"/>
        </w:rPr>
      </w:pPr>
      <w:r w:rsidRPr="000C6781">
        <w:rPr>
          <w:rFonts w:ascii="Times New Roman" w:eastAsia="Times New Roman" w:hAnsi="Times New Roman" w:cs="Times New Roman"/>
          <w:i/>
          <w:sz w:val="24"/>
          <w:szCs w:val="24"/>
          <w:lang w:eastAsia="ru-RU"/>
        </w:rPr>
        <w:t xml:space="preserve">- </w:t>
      </w:r>
      <w:proofErr w:type="gramStart"/>
      <w:r w:rsidRPr="000C6781">
        <w:rPr>
          <w:rFonts w:ascii="Times New Roman" w:eastAsia="Times New Roman" w:hAnsi="Times New Roman" w:cs="Times New Roman"/>
          <w:i/>
          <w:sz w:val="24"/>
          <w:szCs w:val="24"/>
          <w:lang w:eastAsia="ru-RU"/>
        </w:rPr>
        <w:t>Познакомьтесь  с</w:t>
      </w:r>
      <w:proofErr w:type="gramEnd"/>
      <w:r w:rsidRPr="000C6781">
        <w:rPr>
          <w:rFonts w:ascii="Times New Roman" w:eastAsia="Times New Roman" w:hAnsi="Times New Roman" w:cs="Times New Roman"/>
          <w:i/>
          <w:sz w:val="24"/>
          <w:szCs w:val="24"/>
          <w:lang w:eastAsia="ru-RU"/>
        </w:rPr>
        <w:t xml:space="preserve"> существующими разновидностями романа. Какой из жанров можно соотнести с романом «Преступление и наказание»?</w:t>
      </w:r>
    </w:p>
    <w:p w:rsidR="000C6781" w:rsidRPr="000C6781" w:rsidRDefault="000C6781" w:rsidP="000C6781">
      <w:pPr>
        <w:spacing w:after="0" w:line="240" w:lineRule="auto"/>
        <w:rPr>
          <w:rFonts w:ascii="Times New Roman" w:eastAsia="Times New Roman" w:hAnsi="Times New Roman" w:cs="Times New Roman"/>
          <w:i/>
          <w:sz w:val="24"/>
          <w:szCs w:val="24"/>
          <w:lang w:eastAsia="ru-RU"/>
        </w:rPr>
      </w:pPr>
    </w:p>
    <w:p w:rsidR="000C6781" w:rsidRPr="000C6781" w:rsidRDefault="000C6781" w:rsidP="000C6781">
      <w:pPr>
        <w:numPr>
          <w:ilvl w:val="1"/>
          <w:numId w:val="4"/>
        </w:num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Философский </w:t>
      </w:r>
    </w:p>
    <w:p w:rsidR="000C6781" w:rsidRPr="000C6781" w:rsidRDefault="000C6781" w:rsidP="000C6781">
      <w:pPr>
        <w:numPr>
          <w:ilvl w:val="1"/>
          <w:numId w:val="4"/>
        </w:num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Нравственно-психологический </w:t>
      </w:r>
    </w:p>
    <w:p w:rsidR="000C6781" w:rsidRPr="000C6781" w:rsidRDefault="000C6781" w:rsidP="000C6781">
      <w:pPr>
        <w:numPr>
          <w:ilvl w:val="1"/>
          <w:numId w:val="4"/>
        </w:num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Исторический </w:t>
      </w:r>
    </w:p>
    <w:p w:rsidR="000C6781" w:rsidRPr="000C6781" w:rsidRDefault="000C6781" w:rsidP="000C6781">
      <w:pPr>
        <w:numPr>
          <w:ilvl w:val="1"/>
          <w:numId w:val="4"/>
        </w:num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lastRenderedPageBreak/>
        <w:t xml:space="preserve">Полемический </w:t>
      </w:r>
    </w:p>
    <w:p w:rsidR="000C6781" w:rsidRPr="000C6781" w:rsidRDefault="000C6781" w:rsidP="000C6781">
      <w:pPr>
        <w:numPr>
          <w:ilvl w:val="1"/>
          <w:numId w:val="4"/>
        </w:num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Фантастический </w:t>
      </w:r>
    </w:p>
    <w:p w:rsidR="000C6781" w:rsidRPr="000C6781" w:rsidRDefault="000C6781" w:rsidP="000C6781">
      <w:pPr>
        <w:numPr>
          <w:ilvl w:val="1"/>
          <w:numId w:val="4"/>
        </w:num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Социальный детективный </w:t>
      </w:r>
    </w:p>
    <w:p w:rsidR="000C6781" w:rsidRPr="000C6781" w:rsidRDefault="000C6781" w:rsidP="000C6781">
      <w:pPr>
        <w:numPr>
          <w:ilvl w:val="1"/>
          <w:numId w:val="4"/>
        </w:num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Политический </w:t>
      </w:r>
    </w:p>
    <w:p w:rsidR="000C6781" w:rsidRPr="000C6781" w:rsidRDefault="000C6781" w:rsidP="000C6781">
      <w:pPr>
        <w:numPr>
          <w:ilvl w:val="1"/>
          <w:numId w:val="4"/>
        </w:num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Приключенческий </w:t>
      </w:r>
    </w:p>
    <w:p w:rsidR="000C6781" w:rsidRPr="000C6781" w:rsidRDefault="000C6781" w:rsidP="000C6781">
      <w:pPr>
        <w:numPr>
          <w:ilvl w:val="1"/>
          <w:numId w:val="4"/>
        </w:num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Роман-трагедия </w:t>
      </w:r>
    </w:p>
    <w:p w:rsidR="000C6781" w:rsidRPr="000C6781" w:rsidRDefault="000C6781" w:rsidP="000C6781">
      <w:pPr>
        <w:numPr>
          <w:ilvl w:val="1"/>
          <w:numId w:val="4"/>
        </w:num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Роман-исповедь </w:t>
      </w:r>
    </w:p>
    <w:p w:rsidR="000C6781" w:rsidRPr="000C6781" w:rsidRDefault="000C6781" w:rsidP="000C6781">
      <w:pPr>
        <w:numPr>
          <w:ilvl w:val="1"/>
          <w:numId w:val="4"/>
        </w:num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Сатирический </w:t>
      </w:r>
    </w:p>
    <w:p w:rsidR="000C6781" w:rsidRPr="000C6781" w:rsidRDefault="000C6781" w:rsidP="000C6781">
      <w:pPr>
        <w:numPr>
          <w:ilvl w:val="1"/>
          <w:numId w:val="4"/>
        </w:num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Биографический </w:t>
      </w:r>
    </w:p>
    <w:p w:rsidR="000C6781" w:rsidRPr="000C6781" w:rsidRDefault="000C6781" w:rsidP="000C6781">
      <w:pPr>
        <w:numPr>
          <w:ilvl w:val="1"/>
          <w:numId w:val="4"/>
        </w:num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Семейный </w:t>
      </w:r>
    </w:p>
    <w:p w:rsidR="000C6781" w:rsidRPr="000C6781" w:rsidRDefault="000C6781" w:rsidP="000C6781">
      <w:pPr>
        <w:numPr>
          <w:ilvl w:val="1"/>
          <w:numId w:val="4"/>
        </w:num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Автобиографический </w:t>
      </w:r>
    </w:p>
    <w:p w:rsidR="000C6781" w:rsidRPr="000C6781" w:rsidRDefault="000C6781" w:rsidP="000C6781">
      <w:pPr>
        <w:numPr>
          <w:ilvl w:val="1"/>
          <w:numId w:val="4"/>
        </w:num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Идеологический </w:t>
      </w:r>
    </w:p>
    <w:p w:rsidR="000C6781" w:rsidRPr="000C6781" w:rsidRDefault="000C6781" w:rsidP="000C6781">
      <w:pPr>
        <w:spacing w:after="0" w:line="276"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before="100" w:beforeAutospacing="1" w:after="100" w:afterAutospacing="1" w:line="240" w:lineRule="auto"/>
        <w:rPr>
          <w:rFonts w:ascii="Times New Roman" w:eastAsia="Times New Roman" w:hAnsi="Times New Roman" w:cs="Times New Roman"/>
          <w:sz w:val="24"/>
          <w:szCs w:val="24"/>
          <w:u w:val="single"/>
          <w:lang w:eastAsia="ru-RU"/>
        </w:rPr>
      </w:pPr>
      <w:r w:rsidRPr="000C6781">
        <w:rPr>
          <w:rFonts w:ascii="Times New Roman" w:eastAsia="Times New Roman" w:hAnsi="Times New Roman" w:cs="Times New Roman"/>
          <w:b/>
          <w:sz w:val="24"/>
          <w:szCs w:val="24"/>
          <w:u w:val="single"/>
          <w:lang w:val="en-US" w:eastAsia="ru-RU"/>
        </w:rPr>
        <w:t>IV</w:t>
      </w:r>
      <w:r w:rsidRPr="000C6781">
        <w:rPr>
          <w:rFonts w:ascii="Times New Roman" w:eastAsia="Times New Roman" w:hAnsi="Times New Roman" w:cs="Times New Roman"/>
          <w:b/>
          <w:sz w:val="24"/>
          <w:szCs w:val="24"/>
          <w:u w:val="single"/>
          <w:lang w:eastAsia="ru-RU"/>
        </w:rPr>
        <w:t>.</w:t>
      </w:r>
      <w:r w:rsidRPr="000C6781">
        <w:rPr>
          <w:rFonts w:ascii="Times New Roman" w:eastAsia="Times New Roman" w:hAnsi="Times New Roman" w:cs="Times New Roman"/>
          <w:b/>
          <w:bCs/>
          <w:sz w:val="24"/>
          <w:szCs w:val="24"/>
          <w:u w:val="single"/>
          <w:lang w:eastAsia="ru-RU"/>
        </w:rPr>
        <w:t xml:space="preserve"> Композиционные элементы.</w:t>
      </w:r>
    </w:p>
    <w:p w:rsidR="000C6781" w:rsidRPr="000C6781" w:rsidRDefault="000C6781" w:rsidP="000C6781">
      <w:pPr>
        <w:spacing w:before="100" w:beforeAutospacing="1" w:after="100" w:afterAutospacing="1" w:line="240" w:lineRule="auto"/>
        <w:rPr>
          <w:rFonts w:ascii="Times New Roman" w:eastAsia="Times New Roman" w:hAnsi="Times New Roman" w:cs="Times New Roman"/>
          <w:i/>
          <w:sz w:val="24"/>
          <w:szCs w:val="24"/>
          <w:lang w:eastAsia="ru-RU"/>
        </w:rPr>
      </w:pPr>
      <w:r w:rsidRPr="000C6781">
        <w:rPr>
          <w:rFonts w:ascii="Times New Roman" w:eastAsia="Times New Roman" w:hAnsi="Times New Roman" w:cs="Times New Roman"/>
          <w:sz w:val="24"/>
          <w:szCs w:val="24"/>
          <w:lang w:eastAsia="ru-RU"/>
        </w:rPr>
        <w:t xml:space="preserve">– </w:t>
      </w:r>
      <w:r w:rsidRPr="000C6781">
        <w:rPr>
          <w:rFonts w:ascii="Times New Roman" w:eastAsia="Times New Roman" w:hAnsi="Times New Roman" w:cs="Times New Roman"/>
          <w:i/>
          <w:sz w:val="24"/>
          <w:szCs w:val="24"/>
          <w:lang w:eastAsia="ru-RU"/>
        </w:rPr>
        <w:t xml:space="preserve">Перед вами список композиционных элементов. Пронумеруйте нужные из них в соответствии с местом, которое они занимают в композиции романа. </w:t>
      </w:r>
    </w:p>
    <w:p w:rsidR="000C6781" w:rsidRPr="000C6781" w:rsidRDefault="000C6781" w:rsidP="000C6781">
      <w:pPr>
        <w:numPr>
          <w:ilvl w:val="0"/>
          <w:numId w:val="4"/>
        </w:num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Портрет </w:t>
      </w:r>
    </w:p>
    <w:p w:rsidR="000C6781" w:rsidRPr="000C6781" w:rsidRDefault="000C6781" w:rsidP="000C6781">
      <w:pPr>
        <w:numPr>
          <w:ilvl w:val="0"/>
          <w:numId w:val="4"/>
        </w:num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Пейзаж </w:t>
      </w:r>
    </w:p>
    <w:p w:rsidR="000C6781" w:rsidRPr="000C6781" w:rsidRDefault="000C6781" w:rsidP="000C6781">
      <w:pPr>
        <w:numPr>
          <w:ilvl w:val="0"/>
          <w:numId w:val="4"/>
        </w:num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Описание местности </w:t>
      </w:r>
    </w:p>
    <w:p w:rsidR="000C6781" w:rsidRPr="000C6781" w:rsidRDefault="000C6781" w:rsidP="000C6781">
      <w:pPr>
        <w:numPr>
          <w:ilvl w:val="0"/>
          <w:numId w:val="4"/>
        </w:num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Авторская характеристика </w:t>
      </w:r>
    </w:p>
    <w:p w:rsidR="000C6781" w:rsidRPr="000C6781" w:rsidRDefault="000C6781" w:rsidP="000C6781">
      <w:pPr>
        <w:numPr>
          <w:ilvl w:val="0"/>
          <w:numId w:val="4"/>
        </w:num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Лирическое отступление </w:t>
      </w:r>
    </w:p>
    <w:p w:rsidR="000C6781" w:rsidRPr="000C6781" w:rsidRDefault="000C6781" w:rsidP="000C6781">
      <w:pPr>
        <w:numPr>
          <w:ilvl w:val="0"/>
          <w:numId w:val="4"/>
        </w:num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Диалог </w:t>
      </w:r>
    </w:p>
    <w:p w:rsidR="000C6781" w:rsidRPr="000C6781" w:rsidRDefault="000C6781" w:rsidP="000C6781">
      <w:pPr>
        <w:numPr>
          <w:ilvl w:val="0"/>
          <w:numId w:val="4"/>
        </w:num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Внутренний монолог </w:t>
      </w:r>
    </w:p>
    <w:p w:rsidR="000C6781" w:rsidRPr="000C6781" w:rsidRDefault="000C6781" w:rsidP="000C6781">
      <w:pPr>
        <w:numPr>
          <w:ilvl w:val="0"/>
          <w:numId w:val="4"/>
        </w:num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Повествование (история жизни, поступки) </w:t>
      </w:r>
    </w:p>
    <w:p w:rsidR="000C6781" w:rsidRPr="000C6781" w:rsidRDefault="000C6781" w:rsidP="000C6781">
      <w:pPr>
        <w:spacing w:before="100" w:beforeAutospacing="1" w:after="100" w:afterAutospacing="1" w:line="240" w:lineRule="auto"/>
        <w:rPr>
          <w:rFonts w:ascii="Times New Roman" w:eastAsia="Times New Roman" w:hAnsi="Times New Roman" w:cs="Times New Roman"/>
          <w:b/>
          <w:bCs/>
          <w:sz w:val="24"/>
          <w:szCs w:val="24"/>
          <w:u w:val="single"/>
          <w:lang w:eastAsia="ru-RU"/>
        </w:rPr>
      </w:pPr>
      <w:r w:rsidRPr="000C6781">
        <w:rPr>
          <w:rFonts w:ascii="Times New Roman" w:eastAsia="Times New Roman" w:hAnsi="Times New Roman" w:cs="Times New Roman"/>
          <w:b/>
          <w:bCs/>
          <w:sz w:val="24"/>
          <w:szCs w:val="24"/>
          <w:u w:val="single"/>
          <w:lang w:val="en-US" w:eastAsia="ru-RU"/>
        </w:rPr>
        <w:t>V</w:t>
      </w:r>
      <w:r w:rsidRPr="000C6781">
        <w:rPr>
          <w:rFonts w:ascii="Times New Roman" w:eastAsia="Times New Roman" w:hAnsi="Times New Roman" w:cs="Times New Roman"/>
          <w:b/>
          <w:bCs/>
          <w:sz w:val="24"/>
          <w:szCs w:val="24"/>
          <w:u w:val="single"/>
          <w:lang w:eastAsia="ru-RU"/>
        </w:rPr>
        <w:t>. Важный вопрос</w:t>
      </w:r>
    </w:p>
    <w:p w:rsidR="000C6781" w:rsidRPr="000C6781" w:rsidRDefault="000C6781" w:rsidP="000C6781">
      <w:pPr>
        <w:spacing w:after="0" w:line="276" w:lineRule="auto"/>
        <w:rPr>
          <w:rFonts w:ascii="Times New Roman" w:eastAsia="Times New Roman" w:hAnsi="Times New Roman" w:cs="Times New Roman"/>
          <w:i/>
          <w:sz w:val="24"/>
          <w:szCs w:val="24"/>
          <w:lang w:eastAsia="ru-RU"/>
        </w:rPr>
      </w:pPr>
      <w:r w:rsidRPr="000C6781">
        <w:rPr>
          <w:rFonts w:ascii="Times New Roman" w:eastAsia="Times New Roman" w:hAnsi="Times New Roman" w:cs="Times New Roman"/>
          <w:i/>
          <w:sz w:val="24"/>
          <w:szCs w:val="24"/>
          <w:lang w:eastAsia="ru-RU"/>
        </w:rPr>
        <w:t>– Почему роман Достоевского вызывает до сих пор споры, мысли, неоднозначные суждения?</w:t>
      </w:r>
    </w:p>
    <w:p w:rsidR="000C6781" w:rsidRPr="000C6781" w:rsidRDefault="000C6781" w:rsidP="000C6781">
      <w:pPr>
        <w:spacing w:after="0" w:line="276" w:lineRule="auto"/>
        <w:rPr>
          <w:rFonts w:ascii="Times New Roman" w:eastAsia="Times New Roman" w:hAnsi="Times New Roman" w:cs="Times New Roman"/>
          <w:i/>
          <w:sz w:val="24"/>
          <w:szCs w:val="24"/>
          <w:lang w:eastAsia="ru-RU"/>
        </w:rPr>
      </w:pPr>
      <w:r w:rsidRPr="000C6781">
        <w:rPr>
          <w:rFonts w:ascii="Times New Roman" w:eastAsia="Times New Roman" w:hAnsi="Times New Roman" w:cs="Times New Roman"/>
          <w:i/>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0C6781">
        <w:rPr>
          <w:rFonts w:ascii="Times New Roman" w:eastAsia="Times New Roman" w:hAnsi="Times New Roman" w:cs="Times New Roman"/>
          <w:i/>
          <w:sz w:val="24"/>
          <w:szCs w:val="24"/>
          <w:lang w:eastAsia="ru-RU"/>
        </w:rPr>
        <w:br/>
      </w:r>
    </w:p>
    <w:p w:rsidR="000C6781" w:rsidRPr="000C6781" w:rsidRDefault="000C6781" w:rsidP="000C6781">
      <w:pPr>
        <w:spacing w:after="0" w:line="276" w:lineRule="auto"/>
        <w:rPr>
          <w:rFonts w:ascii="Times New Roman" w:eastAsia="Times New Roman" w:hAnsi="Times New Roman" w:cs="Times New Roman"/>
          <w:i/>
          <w:sz w:val="24"/>
          <w:szCs w:val="24"/>
          <w:u w:val="single"/>
          <w:lang w:eastAsia="ru-RU"/>
        </w:rPr>
      </w:pPr>
      <w:r w:rsidRPr="000C6781">
        <w:rPr>
          <w:rFonts w:ascii="Times New Roman" w:eastAsia="Times New Roman" w:hAnsi="Times New Roman" w:cs="Times New Roman"/>
          <w:b/>
          <w:sz w:val="24"/>
          <w:szCs w:val="24"/>
          <w:u w:val="single"/>
          <w:lang w:val="en-US" w:eastAsia="ru-RU"/>
        </w:rPr>
        <w:t>VI</w:t>
      </w:r>
      <w:r w:rsidRPr="000C6781">
        <w:rPr>
          <w:rFonts w:ascii="Times New Roman" w:eastAsia="Times New Roman" w:hAnsi="Times New Roman" w:cs="Times New Roman"/>
          <w:b/>
          <w:sz w:val="24"/>
          <w:szCs w:val="24"/>
          <w:u w:val="single"/>
          <w:lang w:eastAsia="ru-RU"/>
        </w:rPr>
        <w:t xml:space="preserve">. </w:t>
      </w:r>
      <w:r w:rsidRPr="000C6781">
        <w:rPr>
          <w:rFonts w:ascii="Times New Roman" w:eastAsia="Times New Roman" w:hAnsi="Times New Roman" w:cs="Times New Roman"/>
          <w:b/>
          <w:bCs/>
          <w:sz w:val="24"/>
          <w:szCs w:val="24"/>
          <w:u w:val="single"/>
          <w:lang w:eastAsia="ru-RU"/>
        </w:rPr>
        <w:t>Домашнее задание</w:t>
      </w:r>
      <w:r w:rsidRPr="000C6781">
        <w:rPr>
          <w:rFonts w:ascii="Times New Roman" w:eastAsia="Times New Roman" w:hAnsi="Times New Roman" w:cs="Times New Roman"/>
          <w:sz w:val="24"/>
          <w:szCs w:val="24"/>
          <w:u w:val="single"/>
          <w:lang w:eastAsia="ru-RU"/>
        </w:rPr>
        <w:t>.</w:t>
      </w:r>
    </w:p>
    <w:p w:rsidR="000C6781" w:rsidRPr="000C6781" w:rsidRDefault="000C6781" w:rsidP="000C6781">
      <w:pPr>
        <w:spacing w:before="100" w:beforeAutospacing="1" w:after="100" w:afterAutospacing="1"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Восстановите по тексту "экспозицию романа" (события жизни </w:t>
      </w:r>
      <w:proofErr w:type="spellStart"/>
      <w:r w:rsidRPr="000C6781">
        <w:rPr>
          <w:rFonts w:ascii="Times New Roman" w:eastAsia="Times New Roman" w:hAnsi="Times New Roman" w:cs="Times New Roman"/>
          <w:sz w:val="24"/>
          <w:szCs w:val="24"/>
          <w:lang w:eastAsia="ru-RU"/>
        </w:rPr>
        <w:t>Р.Раскольникова</w:t>
      </w:r>
      <w:proofErr w:type="spellEnd"/>
      <w:r w:rsidRPr="000C6781">
        <w:rPr>
          <w:rFonts w:ascii="Times New Roman" w:eastAsia="Times New Roman" w:hAnsi="Times New Roman" w:cs="Times New Roman"/>
          <w:sz w:val="24"/>
          <w:szCs w:val="24"/>
          <w:lang w:eastAsia="ru-RU"/>
        </w:rPr>
        <w:t xml:space="preserve"> до преступления: детство, учеба в университете, дружба, любовь, помощь окружающим, работа над статьей в газету и т.п.)</w:t>
      </w:r>
    </w:p>
    <w:p w:rsidR="000C6781" w:rsidRPr="000C6781" w:rsidRDefault="000C6781" w:rsidP="000C6781">
      <w:pPr>
        <w:spacing w:after="200" w:line="276" w:lineRule="auto"/>
        <w:rPr>
          <w:rFonts w:ascii="Calibri" w:eastAsia="Calibri" w:hAnsi="Calibri" w:cs="Times New Roman"/>
        </w:rPr>
      </w:pPr>
    </w:p>
    <w:p w:rsidR="000C6781" w:rsidRPr="000C6781" w:rsidRDefault="000C6781" w:rsidP="000C6781">
      <w:pPr>
        <w:spacing w:after="0" w:line="240" w:lineRule="auto"/>
        <w:jc w:val="center"/>
        <w:rPr>
          <w:rFonts w:ascii="Times New Roman" w:eastAsia="Calibri" w:hAnsi="Times New Roman" w:cs="Times New Roman"/>
          <w:b/>
          <w:sz w:val="24"/>
          <w:szCs w:val="24"/>
          <w:u w:val="single"/>
        </w:rPr>
      </w:pPr>
      <w:r w:rsidRPr="000C6781">
        <w:rPr>
          <w:rFonts w:ascii="Times New Roman" w:eastAsia="Calibri" w:hAnsi="Times New Roman" w:cs="Times New Roman"/>
          <w:b/>
          <w:sz w:val="24"/>
          <w:szCs w:val="24"/>
          <w:u w:val="single"/>
        </w:rPr>
        <w:t>УРОК 3</w:t>
      </w:r>
    </w:p>
    <w:p w:rsidR="000C6781" w:rsidRPr="000C6781" w:rsidRDefault="000C6781" w:rsidP="000C6781">
      <w:pPr>
        <w:spacing w:after="0" w:line="240" w:lineRule="auto"/>
        <w:jc w:val="center"/>
        <w:rPr>
          <w:rFonts w:ascii="Times New Roman" w:eastAsia="Calibri" w:hAnsi="Times New Roman" w:cs="Times New Roman"/>
          <w:b/>
          <w:sz w:val="24"/>
          <w:szCs w:val="24"/>
          <w:u w:val="single"/>
        </w:rPr>
      </w:pPr>
      <w:r w:rsidRPr="000C6781">
        <w:rPr>
          <w:rFonts w:ascii="Times New Roman" w:eastAsia="Calibri" w:hAnsi="Times New Roman" w:cs="Times New Roman"/>
          <w:b/>
          <w:sz w:val="24"/>
          <w:szCs w:val="24"/>
          <w:u w:val="single"/>
        </w:rPr>
        <w:lastRenderedPageBreak/>
        <w:t>ПЕТЕРБУРГ ДОСТОЕВСКОГО</w:t>
      </w:r>
    </w:p>
    <w:p w:rsidR="000C6781" w:rsidRPr="000C6781" w:rsidRDefault="000C6781" w:rsidP="000C6781">
      <w:pPr>
        <w:spacing w:after="0" w:line="240" w:lineRule="auto"/>
        <w:rPr>
          <w:rFonts w:ascii="Times New Roman" w:eastAsia="Calibri" w:hAnsi="Times New Roman" w:cs="Times New Roman"/>
          <w:b/>
          <w:sz w:val="24"/>
          <w:szCs w:val="24"/>
          <w:u w:val="single"/>
        </w:rPr>
      </w:pPr>
      <w:r w:rsidRPr="000C6781">
        <w:rPr>
          <w:rFonts w:ascii="Times New Roman" w:eastAsia="Calibri" w:hAnsi="Times New Roman" w:cs="Times New Roman"/>
          <w:b/>
          <w:sz w:val="24"/>
          <w:szCs w:val="24"/>
          <w:u w:val="single"/>
        </w:rPr>
        <w:t>Это важно!</w:t>
      </w:r>
    </w:p>
    <w:p w:rsidR="000C6781" w:rsidRPr="000C6781" w:rsidRDefault="000C6781" w:rsidP="000C6781">
      <w:pPr>
        <w:spacing w:after="0" w:line="240" w:lineRule="auto"/>
        <w:jc w:val="both"/>
        <w:rPr>
          <w:rFonts w:ascii="Times New Roman" w:eastAsia="Calibri" w:hAnsi="Times New Roman" w:cs="Times New Roman"/>
          <w:i/>
          <w:sz w:val="24"/>
          <w:szCs w:val="24"/>
        </w:rPr>
      </w:pPr>
      <w:r w:rsidRPr="000C6781">
        <w:rPr>
          <w:rFonts w:ascii="Times New Roman" w:eastAsia="Calibri" w:hAnsi="Times New Roman" w:cs="Times New Roman"/>
          <w:sz w:val="24"/>
          <w:szCs w:val="24"/>
        </w:rPr>
        <w:t xml:space="preserve">    Петербург не раз становился действующим лицом русской художественной литературы. А.С. Пушкин сложил гимн великому городу в «Медном всаднике», лирически описал его великолепные архитектурные ансамбли, сумрак белых ночей в «Евгении Онегине». Но поэт чувствовал, что Петербург не однозначен: </w:t>
      </w:r>
      <w:r w:rsidRPr="000C6781">
        <w:rPr>
          <w:rFonts w:ascii="Times New Roman" w:eastAsia="Calibri" w:hAnsi="Times New Roman" w:cs="Times New Roman"/>
          <w:i/>
          <w:sz w:val="24"/>
          <w:szCs w:val="24"/>
        </w:rPr>
        <w:t xml:space="preserve">Город пышный, город </w:t>
      </w:r>
      <w:proofErr w:type="gramStart"/>
      <w:r w:rsidRPr="000C6781">
        <w:rPr>
          <w:rFonts w:ascii="Times New Roman" w:eastAsia="Calibri" w:hAnsi="Times New Roman" w:cs="Times New Roman"/>
          <w:i/>
          <w:sz w:val="24"/>
          <w:szCs w:val="24"/>
        </w:rPr>
        <w:t>бедный,/</w:t>
      </w:r>
      <w:proofErr w:type="gramEnd"/>
      <w:r w:rsidRPr="000C6781">
        <w:rPr>
          <w:rFonts w:ascii="Times New Roman" w:eastAsia="Calibri" w:hAnsi="Times New Roman" w:cs="Times New Roman"/>
          <w:i/>
          <w:sz w:val="24"/>
          <w:szCs w:val="24"/>
        </w:rPr>
        <w:t xml:space="preserve"> Дух неволи, стройный вид,/ Свод небес </w:t>
      </w:r>
      <w:proofErr w:type="spellStart"/>
      <w:r w:rsidRPr="000C6781">
        <w:rPr>
          <w:rFonts w:ascii="Times New Roman" w:eastAsia="Calibri" w:hAnsi="Times New Roman" w:cs="Times New Roman"/>
          <w:i/>
          <w:sz w:val="24"/>
          <w:szCs w:val="24"/>
        </w:rPr>
        <w:t>зелёно</w:t>
      </w:r>
      <w:proofErr w:type="spellEnd"/>
      <w:r w:rsidRPr="000C6781">
        <w:rPr>
          <w:rFonts w:ascii="Times New Roman" w:eastAsia="Calibri" w:hAnsi="Times New Roman" w:cs="Times New Roman"/>
          <w:i/>
          <w:sz w:val="24"/>
          <w:szCs w:val="24"/>
        </w:rPr>
        <w:t xml:space="preserve">-бледный,/ Сказка, холод и гранит…  </w:t>
      </w:r>
    </w:p>
    <w:p w:rsidR="000C6781" w:rsidRPr="000C6781" w:rsidRDefault="000C6781" w:rsidP="000C6781">
      <w:pPr>
        <w:spacing w:after="0" w:line="240" w:lineRule="auto"/>
        <w:jc w:val="both"/>
        <w:rPr>
          <w:rFonts w:ascii="Times New Roman" w:eastAsia="Calibri" w:hAnsi="Times New Roman" w:cs="Times New Roman"/>
          <w:sz w:val="24"/>
          <w:szCs w:val="24"/>
        </w:rPr>
      </w:pPr>
      <w:r w:rsidRPr="000C6781">
        <w:rPr>
          <w:rFonts w:ascii="Times New Roman" w:eastAsia="Calibri" w:hAnsi="Times New Roman" w:cs="Times New Roman"/>
          <w:i/>
          <w:sz w:val="24"/>
          <w:szCs w:val="24"/>
        </w:rPr>
        <w:t xml:space="preserve">    </w:t>
      </w:r>
      <w:r w:rsidRPr="000C6781">
        <w:rPr>
          <w:rFonts w:ascii="Times New Roman" w:eastAsia="Calibri" w:hAnsi="Times New Roman" w:cs="Times New Roman"/>
          <w:sz w:val="24"/>
          <w:szCs w:val="24"/>
        </w:rPr>
        <w:t>Белинский в письмах признавался, как ненавистен ему Питер, где так тяжело и мучительно жить. Петербург у Гоголя – оборотень с двойным лицом: за парадной красотой скрыта бедная и убогая жизнь.</w:t>
      </w:r>
    </w:p>
    <w:p w:rsidR="000C6781" w:rsidRPr="000C6781" w:rsidRDefault="000C6781" w:rsidP="000C6781">
      <w:pPr>
        <w:spacing w:after="0" w:line="240" w:lineRule="auto"/>
        <w:jc w:val="both"/>
        <w:rPr>
          <w:rFonts w:ascii="Times New Roman" w:eastAsia="Calibri" w:hAnsi="Times New Roman" w:cs="Times New Roman"/>
          <w:sz w:val="24"/>
          <w:szCs w:val="24"/>
        </w:rPr>
      </w:pPr>
      <w:r w:rsidRPr="000C6781">
        <w:rPr>
          <w:rFonts w:ascii="Times New Roman" w:eastAsia="Calibri" w:hAnsi="Times New Roman" w:cs="Times New Roman"/>
          <w:sz w:val="24"/>
          <w:szCs w:val="24"/>
        </w:rPr>
        <w:t xml:space="preserve">   Свой Петербург и у Достоевского.</w:t>
      </w:r>
    </w:p>
    <w:p w:rsidR="000C6781" w:rsidRPr="000C6781" w:rsidRDefault="000C6781" w:rsidP="000C6781">
      <w:pPr>
        <w:spacing w:after="0" w:line="240" w:lineRule="auto"/>
        <w:jc w:val="both"/>
        <w:rPr>
          <w:rFonts w:ascii="Times New Roman" w:eastAsia="Calibri" w:hAnsi="Times New Roman" w:cs="Times New Roman"/>
          <w:sz w:val="24"/>
          <w:szCs w:val="24"/>
        </w:rPr>
      </w:pPr>
    </w:p>
    <w:p w:rsidR="000C6781" w:rsidRPr="000C6781" w:rsidRDefault="000C6781" w:rsidP="000C6781">
      <w:pPr>
        <w:numPr>
          <w:ilvl w:val="0"/>
          <w:numId w:val="5"/>
        </w:numPr>
        <w:spacing w:after="0" w:line="240" w:lineRule="auto"/>
        <w:rPr>
          <w:rFonts w:ascii="Times New Roman" w:eastAsia="Calibri" w:hAnsi="Times New Roman" w:cs="Times New Roman"/>
          <w:b/>
          <w:sz w:val="24"/>
          <w:szCs w:val="24"/>
          <w:u w:val="single"/>
        </w:rPr>
      </w:pPr>
      <w:r w:rsidRPr="000C6781">
        <w:rPr>
          <w:rFonts w:ascii="Times New Roman" w:eastAsia="Calibri" w:hAnsi="Times New Roman" w:cs="Times New Roman"/>
          <w:b/>
          <w:sz w:val="24"/>
          <w:szCs w:val="24"/>
          <w:u w:val="single"/>
        </w:rPr>
        <w:t xml:space="preserve">Пейзажи (ч. 1 гл.1, ч. 2 гл. 2, 6, ч. 4 гл. 5,6) </w:t>
      </w:r>
    </w:p>
    <w:p w:rsidR="000C6781" w:rsidRPr="000C6781" w:rsidRDefault="000C6781" w:rsidP="000C6781">
      <w:pPr>
        <w:spacing w:after="0" w:line="240" w:lineRule="auto"/>
        <w:ind w:left="1080"/>
        <w:rPr>
          <w:rFonts w:ascii="Times New Roman" w:eastAsia="Calibri" w:hAnsi="Times New Roman" w:cs="Times New Roman"/>
          <w:b/>
          <w:sz w:val="24"/>
          <w:szCs w:val="24"/>
          <w:u w:val="single"/>
        </w:rPr>
      </w:pPr>
    </w:p>
    <w:p w:rsidR="000C6781" w:rsidRPr="000C6781" w:rsidRDefault="000C6781" w:rsidP="000C6781">
      <w:pPr>
        <w:spacing w:after="0" w:line="240"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 Проанализируйте первый пейзаж. В чём, на ваш взгляд, его символическое значение?</w:t>
      </w: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 Выпишите цитаты, описывающие летний Петербург.</w:t>
      </w: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40" w:lineRule="auto"/>
        <w:rPr>
          <w:rFonts w:ascii="Times New Roman" w:eastAsia="Calibri" w:hAnsi="Times New Roman" w:cs="Times New Roman"/>
          <w:sz w:val="24"/>
          <w:szCs w:val="24"/>
        </w:rPr>
      </w:pPr>
      <w:r w:rsidRPr="000C6781">
        <w:rPr>
          <w:rFonts w:ascii="Times New Roman" w:eastAsia="Calibri" w:hAnsi="Times New Roman" w:cs="Times New Roman"/>
          <w:sz w:val="24"/>
          <w:szCs w:val="24"/>
        </w:rPr>
        <w:t xml:space="preserve">     Пейзаж в романе прочно связан с образом Раскольникова, пропущен через его восприятие. Отношение Раскольникова к природе – его отношение к миру. Герой задыхается в этом городе, в этом мире.</w:t>
      </w:r>
    </w:p>
    <w:p w:rsidR="000C6781" w:rsidRPr="000C6781" w:rsidRDefault="000C6781" w:rsidP="000C6781">
      <w:pPr>
        <w:spacing w:after="0" w:line="240" w:lineRule="auto"/>
        <w:rPr>
          <w:rFonts w:ascii="Times New Roman" w:eastAsia="Calibri" w:hAnsi="Times New Roman" w:cs="Times New Roman"/>
          <w:sz w:val="24"/>
          <w:szCs w:val="24"/>
        </w:rPr>
      </w:pPr>
    </w:p>
    <w:p w:rsidR="000C6781" w:rsidRPr="000C6781" w:rsidRDefault="000C6781" w:rsidP="000C6781">
      <w:pPr>
        <w:numPr>
          <w:ilvl w:val="0"/>
          <w:numId w:val="5"/>
        </w:numPr>
        <w:spacing w:after="0" w:line="276" w:lineRule="auto"/>
        <w:rPr>
          <w:rFonts w:ascii="Times New Roman" w:eastAsia="Calibri" w:hAnsi="Times New Roman" w:cs="Times New Roman"/>
          <w:b/>
          <w:sz w:val="24"/>
          <w:szCs w:val="24"/>
          <w:u w:val="single"/>
        </w:rPr>
      </w:pPr>
      <w:r w:rsidRPr="000C6781">
        <w:rPr>
          <w:rFonts w:ascii="Times New Roman" w:eastAsia="Calibri" w:hAnsi="Times New Roman" w:cs="Times New Roman"/>
          <w:b/>
          <w:sz w:val="24"/>
          <w:szCs w:val="24"/>
          <w:u w:val="single"/>
        </w:rPr>
        <w:t>Сцены уличной жизни (ч. 1 гл.1, ч. 2 гл.2, 6, ч. 5 гл.5)</w:t>
      </w:r>
    </w:p>
    <w:p w:rsidR="000C6781" w:rsidRPr="000C6781" w:rsidRDefault="000C6781" w:rsidP="000C6781">
      <w:pPr>
        <w:spacing w:after="0" w:line="276" w:lineRule="auto"/>
        <w:ind w:left="1080"/>
        <w:rPr>
          <w:rFonts w:ascii="Times New Roman" w:eastAsia="Calibri" w:hAnsi="Times New Roman" w:cs="Times New Roman"/>
          <w:b/>
          <w:sz w:val="24"/>
          <w:szCs w:val="24"/>
          <w:u w:val="single"/>
        </w:rPr>
      </w:pP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 Опишите внешний облик людей, которые встречались Раскольникову на улицах Петербурга. Какое впечатление они произвели на вас и почему?</w:t>
      </w: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40" w:lineRule="auto"/>
        <w:rPr>
          <w:rFonts w:ascii="Times New Roman" w:eastAsia="Calibri" w:hAnsi="Times New Roman" w:cs="Times New Roman"/>
          <w:sz w:val="24"/>
          <w:szCs w:val="24"/>
        </w:rPr>
      </w:pPr>
      <w:r w:rsidRPr="000C6781">
        <w:rPr>
          <w:rFonts w:ascii="Times New Roman" w:eastAsia="Calibri" w:hAnsi="Times New Roman" w:cs="Times New Roman"/>
          <w:sz w:val="24"/>
          <w:szCs w:val="24"/>
        </w:rPr>
        <w:lastRenderedPageBreak/>
        <w:t xml:space="preserve">    Сцены уличной жизни приводят нас к выводу: от такой жизни люди отупели, смотрят друг на друга «враждебно и с недоверчивостью». Между ними не может быть иных отношений, кроме безразличия, звериного любопытства, злорадной насмешки.</w:t>
      </w:r>
    </w:p>
    <w:p w:rsidR="000C6781" w:rsidRPr="000C6781" w:rsidRDefault="000C6781" w:rsidP="000C6781">
      <w:pPr>
        <w:spacing w:after="0" w:line="240" w:lineRule="auto"/>
        <w:rPr>
          <w:rFonts w:ascii="Times New Roman" w:eastAsia="Calibri" w:hAnsi="Times New Roman" w:cs="Times New Roman"/>
          <w:sz w:val="24"/>
          <w:szCs w:val="24"/>
        </w:rPr>
      </w:pPr>
    </w:p>
    <w:p w:rsidR="000C6781" w:rsidRPr="000C6781" w:rsidRDefault="000C6781" w:rsidP="000C6781">
      <w:pPr>
        <w:spacing w:after="0" w:line="240" w:lineRule="auto"/>
        <w:rPr>
          <w:rFonts w:ascii="Times New Roman" w:eastAsia="Calibri" w:hAnsi="Times New Roman" w:cs="Times New Roman"/>
          <w:sz w:val="24"/>
          <w:szCs w:val="24"/>
        </w:rPr>
      </w:pPr>
    </w:p>
    <w:p w:rsidR="000C6781" w:rsidRPr="000C6781" w:rsidRDefault="000C6781" w:rsidP="000C6781">
      <w:pPr>
        <w:spacing w:after="0" w:line="240" w:lineRule="auto"/>
        <w:rPr>
          <w:rFonts w:ascii="Times New Roman" w:eastAsia="Calibri" w:hAnsi="Times New Roman" w:cs="Times New Roman"/>
          <w:sz w:val="24"/>
          <w:szCs w:val="24"/>
        </w:rPr>
      </w:pPr>
    </w:p>
    <w:p w:rsidR="000C6781" w:rsidRPr="000C6781" w:rsidRDefault="000C6781" w:rsidP="000C6781">
      <w:pPr>
        <w:spacing w:after="0" w:line="240" w:lineRule="auto"/>
        <w:rPr>
          <w:rFonts w:ascii="Times New Roman" w:eastAsia="Calibri" w:hAnsi="Times New Roman" w:cs="Times New Roman"/>
          <w:sz w:val="24"/>
          <w:szCs w:val="24"/>
        </w:rPr>
      </w:pPr>
    </w:p>
    <w:p w:rsidR="000C6781" w:rsidRPr="000C6781" w:rsidRDefault="000C6781" w:rsidP="000C6781">
      <w:pPr>
        <w:spacing w:after="0" w:line="240" w:lineRule="auto"/>
        <w:rPr>
          <w:rFonts w:ascii="Times New Roman" w:eastAsia="Calibri" w:hAnsi="Times New Roman" w:cs="Times New Roman"/>
          <w:sz w:val="24"/>
          <w:szCs w:val="24"/>
        </w:rPr>
      </w:pPr>
    </w:p>
    <w:p w:rsidR="000C6781" w:rsidRPr="000C6781" w:rsidRDefault="000C6781" w:rsidP="000C6781">
      <w:pPr>
        <w:numPr>
          <w:ilvl w:val="0"/>
          <w:numId w:val="5"/>
        </w:numPr>
        <w:spacing w:after="0" w:line="276" w:lineRule="auto"/>
        <w:rPr>
          <w:rFonts w:ascii="Times New Roman" w:eastAsia="Calibri" w:hAnsi="Times New Roman" w:cs="Times New Roman"/>
          <w:b/>
          <w:sz w:val="24"/>
          <w:szCs w:val="24"/>
          <w:u w:val="single"/>
        </w:rPr>
      </w:pPr>
      <w:r w:rsidRPr="000C6781">
        <w:rPr>
          <w:rFonts w:ascii="Times New Roman" w:eastAsia="Calibri" w:hAnsi="Times New Roman" w:cs="Times New Roman"/>
          <w:b/>
          <w:sz w:val="24"/>
          <w:szCs w:val="24"/>
          <w:u w:val="single"/>
        </w:rPr>
        <w:t>Интерьеры (ч. 1 гл. 2,</w:t>
      </w:r>
      <w:proofErr w:type="gramStart"/>
      <w:r w:rsidRPr="000C6781">
        <w:rPr>
          <w:rFonts w:ascii="Times New Roman" w:eastAsia="Calibri" w:hAnsi="Times New Roman" w:cs="Times New Roman"/>
          <w:b/>
          <w:sz w:val="24"/>
          <w:szCs w:val="24"/>
          <w:u w:val="single"/>
        </w:rPr>
        <w:t>3,  ч.</w:t>
      </w:r>
      <w:proofErr w:type="gramEnd"/>
      <w:r w:rsidRPr="000C6781">
        <w:rPr>
          <w:rFonts w:ascii="Times New Roman" w:eastAsia="Calibri" w:hAnsi="Times New Roman" w:cs="Times New Roman"/>
          <w:b/>
          <w:sz w:val="24"/>
          <w:szCs w:val="24"/>
          <w:u w:val="single"/>
        </w:rPr>
        <w:t xml:space="preserve"> 2 гл.7,  ч. 4 гл. 3,4)</w:t>
      </w:r>
    </w:p>
    <w:p w:rsidR="000C6781" w:rsidRPr="000C6781" w:rsidRDefault="000C6781" w:rsidP="000C6781">
      <w:pPr>
        <w:spacing w:after="0" w:line="276" w:lineRule="auto"/>
        <w:ind w:left="1080"/>
        <w:rPr>
          <w:rFonts w:ascii="Times New Roman" w:eastAsia="Calibri" w:hAnsi="Times New Roman" w:cs="Times New Roman"/>
          <w:b/>
          <w:sz w:val="24"/>
          <w:szCs w:val="24"/>
          <w:u w:val="single"/>
        </w:rPr>
      </w:pPr>
    </w:p>
    <w:p w:rsidR="000C6781" w:rsidRPr="000C6781" w:rsidRDefault="000C6781" w:rsidP="000C6781">
      <w:pPr>
        <w:spacing w:after="0" w:line="240"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 xml:space="preserve">- Найдите </w:t>
      </w:r>
      <w:proofErr w:type="gramStart"/>
      <w:r w:rsidRPr="000C6781">
        <w:rPr>
          <w:rFonts w:ascii="Times New Roman" w:eastAsia="Calibri" w:hAnsi="Times New Roman" w:cs="Times New Roman"/>
          <w:i/>
          <w:sz w:val="24"/>
          <w:szCs w:val="24"/>
        </w:rPr>
        <w:t>описание  комнаты</w:t>
      </w:r>
      <w:proofErr w:type="gramEnd"/>
      <w:r w:rsidRPr="000C6781">
        <w:rPr>
          <w:rFonts w:ascii="Times New Roman" w:eastAsia="Calibri" w:hAnsi="Times New Roman" w:cs="Times New Roman"/>
          <w:i/>
          <w:sz w:val="24"/>
          <w:szCs w:val="24"/>
        </w:rPr>
        <w:t xml:space="preserve"> Раскольникова. Может ли такое помещение оказать какое-то влияние на мировоззрение героя?</w:t>
      </w: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40"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 Прочитайте описание комнаты Мармеладовых. Что особенно потрясает в этом интерьере?</w:t>
      </w: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-Что есть общего между обликом комнат и судьбами живших в них людей?</w:t>
      </w: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40"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 xml:space="preserve">- Как вы понимаете смысл афоризма </w:t>
      </w:r>
      <w:proofErr w:type="gramStart"/>
      <w:r w:rsidRPr="000C6781">
        <w:rPr>
          <w:rFonts w:ascii="Times New Roman" w:eastAsia="Calibri" w:hAnsi="Times New Roman" w:cs="Times New Roman"/>
          <w:i/>
          <w:sz w:val="24"/>
          <w:szCs w:val="24"/>
        </w:rPr>
        <w:t>Мармеладова :</w:t>
      </w:r>
      <w:proofErr w:type="gramEnd"/>
      <w:r w:rsidRPr="000C6781">
        <w:rPr>
          <w:rFonts w:ascii="Times New Roman" w:eastAsia="Calibri" w:hAnsi="Times New Roman" w:cs="Times New Roman"/>
          <w:i/>
          <w:sz w:val="24"/>
          <w:szCs w:val="24"/>
        </w:rPr>
        <w:t xml:space="preserve"> «Когда некуда больше пойти»?</w:t>
      </w: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40" w:lineRule="auto"/>
        <w:jc w:val="both"/>
        <w:rPr>
          <w:rFonts w:ascii="Times New Roman" w:eastAsia="Calibri" w:hAnsi="Times New Roman" w:cs="Times New Roman"/>
          <w:sz w:val="24"/>
          <w:szCs w:val="24"/>
        </w:rPr>
      </w:pPr>
      <w:r w:rsidRPr="000C6781">
        <w:rPr>
          <w:rFonts w:ascii="Times New Roman" w:eastAsia="Calibri" w:hAnsi="Times New Roman" w:cs="Times New Roman"/>
          <w:sz w:val="24"/>
          <w:szCs w:val="24"/>
        </w:rPr>
        <w:t xml:space="preserve">    Интерьеры «петербургских углов» не похожи на человеческое жильё: «каморка» Раскольникова, «проходной угол» Мармеладовых, «сарай» Сони, отдельный номер в гостинице, где проводит последнюю ночь Свидригайлов, - все это тёмные, сырые «гробы».</w:t>
      </w:r>
    </w:p>
    <w:p w:rsidR="000C6781" w:rsidRPr="000C6781" w:rsidRDefault="000C6781" w:rsidP="000C6781">
      <w:pPr>
        <w:spacing w:after="0" w:line="240" w:lineRule="auto"/>
        <w:rPr>
          <w:rFonts w:ascii="Times New Roman" w:eastAsia="Calibri" w:hAnsi="Times New Roman" w:cs="Times New Roman"/>
          <w:sz w:val="24"/>
          <w:szCs w:val="24"/>
        </w:rPr>
      </w:pPr>
    </w:p>
    <w:p w:rsidR="000C6781" w:rsidRPr="000C6781" w:rsidRDefault="000C6781" w:rsidP="000C6781">
      <w:pPr>
        <w:numPr>
          <w:ilvl w:val="0"/>
          <w:numId w:val="5"/>
        </w:numPr>
        <w:spacing w:after="0" w:line="240" w:lineRule="auto"/>
        <w:rPr>
          <w:rFonts w:ascii="Times New Roman" w:eastAsia="Calibri" w:hAnsi="Times New Roman" w:cs="Times New Roman"/>
          <w:b/>
          <w:sz w:val="24"/>
          <w:szCs w:val="24"/>
          <w:u w:val="single"/>
        </w:rPr>
      </w:pPr>
      <w:r w:rsidRPr="000C6781">
        <w:rPr>
          <w:rFonts w:ascii="Times New Roman" w:eastAsia="Calibri" w:hAnsi="Times New Roman" w:cs="Times New Roman"/>
          <w:b/>
          <w:sz w:val="24"/>
          <w:szCs w:val="24"/>
          <w:u w:val="single"/>
        </w:rPr>
        <w:lastRenderedPageBreak/>
        <w:t>Сделаем выводы</w:t>
      </w:r>
    </w:p>
    <w:p w:rsidR="000C6781" w:rsidRPr="000C6781" w:rsidRDefault="000C6781" w:rsidP="000C6781">
      <w:pPr>
        <w:spacing w:after="0" w:line="240" w:lineRule="auto"/>
        <w:ind w:left="1080"/>
        <w:rPr>
          <w:rFonts w:ascii="Times New Roman" w:eastAsia="Calibri" w:hAnsi="Times New Roman" w:cs="Times New Roman"/>
          <w:b/>
          <w:sz w:val="24"/>
          <w:szCs w:val="24"/>
          <w:u w:val="single"/>
        </w:rPr>
      </w:pPr>
    </w:p>
    <w:p w:rsidR="000C6781" w:rsidRPr="000C6781" w:rsidRDefault="000C6781" w:rsidP="000C6781">
      <w:pPr>
        <w:spacing w:after="0" w:line="240" w:lineRule="auto"/>
        <w:jc w:val="both"/>
        <w:rPr>
          <w:rFonts w:ascii="Times New Roman" w:eastAsia="Calibri" w:hAnsi="Times New Roman" w:cs="Times New Roman"/>
          <w:sz w:val="24"/>
          <w:szCs w:val="24"/>
        </w:rPr>
      </w:pPr>
      <w:r w:rsidRPr="000C6781">
        <w:rPr>
          <w:rFonts w:ascii="Times New Roman" w:eastAsia="Calibri" w:hAnsi="Times New Roman" w:cs="Times New Roman"/>
          <w:sz w:val="24"/>
          <w:szCs w:val="24"/>
        </w:rPr>
        <w:t xml:space="preserve">С первых страниц романа мы попадаем в мир неправды, несправедливости, несчастья, людских мук, мир ненависти и вражды, распада моральных устоев. Потрясающие своей правдой картины нищеты и страданий проникнуты болью автора о человеке. Данное в романе объяснение судеб человеческих позволяет говорить о преступном устройстве мира, законы которого обрекают героев </w:t>
      </w:r>
      <w:proofErr w:type="gramStart"/>
      <w:r w:rsidRPr="000C6781">
        <w:rPr>
          <w:rFonts w:ascii="Times New Roman" w:eastAsia="Calibri" w:hAnsi="Times New Roman" w:cs="Times New Roman"/>
          <w:sz w:val="24"/>
          <w:szCs w:val="24"/>
        </w:rPr>
        <w:t>жить  в</w:t>
      </w:r>
      <w:proofErr w:type="gramEnd"/>
      <w:r w:rsidRPr="000C6781">
        <w:rPr>
          <w:rFonts w:ascii="Times New Roman" w:eastAsia="Calibri" w:hAnsi="Times New Roman" w:cs="Times New Roman"/>
          <w:sz w:val="24"/>
          <w:szCs w:val="24"/>
        </w:rPr>
        <w:t xml:space="preserve"> каморках, «похожих на гроб», на невыносимые страдания и лишения. Таков конфликт между человеком и обществом в романе Достоевского.</w:t>
      </w:r>
    </w:p>
    <w:p w:rsidR="000C6781" w:rsidRPr="000C6781" w:rsidRDefault="000C6781" w:rsidP="000C6781">
      <w:pPr>
        <w:spacing w:after="0" w:line="240" w:lineRule="auto"/>
        <w:jc w:val="both"/>
        <w:rPr>
          <w:rFonts w:ascii="Times New Roman" w:eastAsia="Calibri" w:hAnsi="Times New Roman" w:cs="Times New Roman"/>
          <w:sz w:val="24"/>
          <w:szCs w:val="24"/>
        </w:rPr>
      </w:pPr>
      <w:r w:rsidRPr="000C6781">
        <w:rPr>
          <w:rFonts w:ascii="Times New Roman" w:eastAsia="Calibri" w:hAnsi="Times New Roman" w:cs="Times New Roman"/>
          <w:sz w:val="24"/>
          <w:szCs w:val="24"/>
        </w:rPr>
        <w:t xml:space="preserve">    Всё вместе: пейзажные картины Петербурга, сцены его уличной жизни, интерьеры «углов» - создают общее впечатление города, который враждебен человеку, теснит, давит его, создаёт атмосферу безысходности, толкает на скандалы и преступления.</w:t>
      </w:r>
    </w:p>
    <w:p w:rsidR="000C6781" w:rsidRPr="000C6781" w:rsidRDefault="000C6781" w:rsidP="000C6781">
      <w:pPr>
        <w:spacing w:after="0" w:line="240" w:lineRule="auto"/>
        <w:jc w:val="center"/>
        <w:rPr>
          <w:rFonts w:ascii="Times New Roman" w:eastAsia="Calibri" w:hAnsi="Times New Roman" w:cs="Times New Roman"/>
          <w:b/>
          <w:sz w:val="24"/>
          <w:szCs w:val="24"/>
          <w:u w:val="single"/>
        </w:rPr>
      </w:pPr>
      <w:r w:rsidRPr="000C6781">
        <w:rPr>
          <w:rFonts w:ascii="Times New Roman" w:eastAsia="Calibri" w:hAnsi="Times New Roman" w:cs="Times New Roman"/>
          <w:b/>
          <w:sz w:val="24"/>
          <w:szCs w:val="24"/>
          <w:u w:val="single"/>
        </w:rPr>
        <w:t>УРОК 4</w:t>
      </w:r>
    </w:p>
    <w:p w:rsidR="000C6781" w:rsidRPr="000C6781" w:rsidRDefault="000C6781" w:rsidP="000C6781">
      <w:pPr>
        <w:spacing w:after="0" w:line="240" w:lineRule="auto"/>
        <w:jc w:val="center"/>
        <w:rPr>
          <w:rFonts w:ascii="Times New Roman" w:eastAsia="Calibri" w:hAnsi="Times New Roman" w:cs="Times New Roman"/>
          <w:b/>
          <w:sz w:val="24"/>
          <w:szCs w:val="24"/>
          <w:u w:val="single"/>
        </w:rPr>
      </w:pPr>
      <w:r w:rsidRPr="000C6781">
        <w:rPr>
          <w:rFonts w:ascii="Times New Roman" w:eastAsia="Calibri" w:hAnsi="Times New Roman" w:cs="Times New Roman"/>
          <w:b/>
          <w:sz w:val="24"/>
          <w:szCs w:val="24"/>
          <w:u w:val="single"/>
        </w:rPr>
        <w:t>УНИЖЕННЫЕ И ОСКОРБЛЁННЫЕ В РОМАНЕ ДОСТОЕВСКОГО</w:t>
      </w:r>
    </w:p>
    <w:p w:rsidR="000C6781" w:rsidRPr="000C6781" w:rsidRDefault="000C6781" w:rsidP="000C6781">
      <w:pPr>
        <w:spacing w:after="0" w:line="240" w:lineRule="auto"/>
        <w:jc w:val="right"/>
        <w:rPr>
          <w:rFonts w:ascii="Times New Roman" w:eastAsia="Calibri" w:hAnsi="Times New Roman" w:cs="Times New Roman"/>
          <w:i/>
          <w:sz w:val="24"/>
          <w:szCs w:val="24"/>
        </w:rPr>
      </w:pPr>
      <w:r w:rsidRPr="000C6781">
        <w:rPr>
          <w:rFonts w:ascii="Times New Roman" w:eastAsia="Calibri" w:hAnsi="Times New Roman" w:cs="Times New Roman"/>
          <w:i/>
          <w:sz w:val="24"/>
          <w:szCs w:val="24"/>
        </w:rPr>
        <w:t xml:space="preserve">Ведь надобно же, чтобы всякому человеку </w:t>
      </w:r>
    </w:p>
    <w:p w:rsidR="000C6781" w:rsidRPr="000C6781" w:rsidRDefault="000C6781" w:rsidP="000C6781">
      <w:pPr>
        <w:spacing w:after="0" w:line="240" w:lineRule="auto"/>
        <w:jc w:val="right"/>
        <w:rPr>
          <w:rFonts w:ascii="Times New Roman" w:eastAsia="Calibri" w:hAnsi="Times New Roman" w:cs="Times New Roman"/>
          <w:i/>
          <w:sz w:val="24"/>
          <w:szCs w:val="24"/>
        </w:rPr>
      </w:pPr>
      <w:r w:rsidRPr="000C6781">
        <w:rPr>
          <w:rFonts w:ascii="Times New Roman" w:eastAsia="Calibri" w:hAnsi="Times New Roman" w:cs="Times New Roman"/>
          <w:i/>
          <w:sz w:val="24"/>
          <w:szCs w:val="24"/>
        </w:rPr>
        <w:t>хоть куда-нибудь можно было пойти.</w:t>
      </w:r>
    </w:p>
    <w:p w:rsidR="000C6781" w:rsidRPr="000C6781" w:rsidRDefault="000C6781" w:rsidP="000C6781">
      <w:pPr>
        <w:spacing w:after="0" w:line="240" w:lineRule="auto"/>
        <w:jc w:val="right"/>
        <w:rPr>
          <w:rFonts w:ascii="Times New Roman" w:eastAsia="Calibri" w:hAnsi="Times New Roman" w:cs="Times New Roman"/>
          <w:i/>
          <w:sz w:val="24"/>
          <w:szCs w:val="24"/>
        </w:rPr>
      </w:pPr>
      <w:r w:rsidRPr="000C6781">
        <w:rPr>
          <w:rFonts w:ascii="Times New Roman" w:eastAsia="Calibri" w:hAnsi="Times New Roman" w:cs="Times New Roman"/>
          <w:i/>
          <w:sz w:val="24"/>
          <w:szCs w:val="24"/>
        </w:rPr>
        <w:t xml:space="preserve">Ф.М. Достоевский </w:t>
      </w:r>
    </w:p>
    <w:p w:rsidR="000C6781" w:rsidRPr="000C6781" w:rsidRDefault="000C6781" w:rsidP="000C6781">
      <w:pPr>
        <w:spacing w:after="0" w:line="240" w:lineRule="auto"/>
        <w:jc w:val="center"/>
        <w:rPr>
          <w:rFonts w:ascii="Times New Roman" w:eastAsia="Calibri" w:hAnsi="Times New Roman" w:cs="Times New Roman"/>
          <w:b/>
          <w:sz w:val="24"/>
          <w:szCs w:val="24"/>
          <w:u w:val="single"/>
        </w:rPr>
      </w:pPr>
    </w:p>
    <w:p w:rsidR="000C6781" w:rsidRPr="000C6781" w:rsidRDefault="000C6781" w:rsidP="000C6781">
      <w:pPr>
        <w:numPr>
          <w:ilvl w:val="0"/>
          <w:numId w:val="6"/>
        </w:numPr>
        <w:spacing w:after="0" w:line="240" w:lineRule="auto"/>
        <w:rPr>
          <w:rFonts w:ascii="Times New Roman" w:eastAsia="Calibri" w:hAnsi="Times New Roman" w:cs="Times New Roman"/>
          <w:b/>
          <w:sz w:val="24"/>
          <w:szCs w:val="24"/>
          <w:u w:val="single"/>
        </w:rPr>
      </w:pPr>
      <w:r w:rsidRPr="000C6781">
        <w:rPr>
          <w:rFonts w:ascii="Times New Roman" w:eastAsia="Calibri" w:hAnsi="Times New Roman" w:cs="Times New Roman"/>
          <w:b/>
          <w:sz w:val="24"/>
          <w:szCs w:val="24"/>
          <w:u w:val="single"/>
        </w:rPr>
        <w:t>Образ Мармеладова</w:t>
      </w:r>
    </w:p>
    <w:p w:rsidR="000C6781" w:rsidRPr="000C6781" w:rsidRDefault="000C6781" w:rsidP="000C6781">
      <w:pPr>
        <w:spacing w:after="0" w:line="240"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 Какие герои романа помогают Достоевскому глубоко раскрыть тему «маленького человека»?</w:t>
      </w: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 Подготовьте рассказ о судьбе Семёна Мармеладова.  Отметьте «узловые» точки его судьбы.</w:t>
      </w: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 Какие примеры из текста можно привести в подтверждение оскорбления нравственного чувства героя?</w:t>
      </w: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 xml:space="preserve">- </w:t>
      </w:r>
      <w:proofErr w:type="gramStart"/>
      <w:r w:rsidRPr="000C6781">
        <w:rPr>
          <w:rFonts w:ascii="Times New Roman" w:eastAsia="Calibri" w:hAnsi="Times New Roman" w:cs="Times New Roman"/>
          <w:i/>
          <w:sz w:val="24"/>
          <w:szCs w:val="24"/>
        </w:rPr>
        <w:t>В</w:t>
      </w:r>
      <w:proofErr w:type="gramEnd"/>
      <w:r w:rsidRPr="000C6781">
        <w:rPr>
          <w:rFonts w:ascii="Times New Roman" w:eastAsia="Calibri" w:hAnsi="Times New Roman" w:cs="Times New Roman"/>
          <w:i/>
          <w:sz w:val="24"/>
          <w:szCs w:val="24"/>
        </w:rPr>
        <w:t xml:space="preserve"> чем причина падения Мармеладова?</w:t>
      </w: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 xml:space="preserve">- </w:t>
      </w:r>
      <w:proofErr w:type="gramStart"/>
      <w:r w:rsidRPr="000C6781">
        <w:rPr>
          <w:rFonts w:ascii="Times New Roman" w:eastAsia="Calibri" w:hAnsi="Times New Roman" w:cs="Times New Roman"/>
          <w:i/>
          <w:sz w:val="24"/>
          <w:szCs w:val="24"/>
        </w:rPr>
        <w:t>В</w:t>
      </w:r>
      <w:proofErr w:type="gramEnd"/>
      <w:r w:rsidRPr="000C6781">
        <w:rPr>
          <w:rFonts w:ascii="Times New Roman" w:eastAsia="Calibri" w:hAnsi="Times New Roman" w:cs="Times New Roman"/>
          <w:i/>
          <w:sz w:val="24"/>
          <w:szCs w:val="24"/>
        </w:rPr>
        <w:t xml:space="preserve"> чём трагедия судьбы Мармеладова?</w:t>
      </w: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numPr>
          <w:ilvl w:val="0"/>
          <w:numId w:val="6"/>
        </w:numPr>
        <w:spacing w:after="0" w:line="276" w:lineRule="auto"/>
        <w:rPr>
          <w:rFonts w:ascii="Times New Roman" w:eastAsia="Calibri" w:hAnsi="Times New Roman" w:cs="Times New Roman"/>
          <w:b/>
          <w:sz w:val="24"/>
          <w:szCs w:val="24"/>
          <w:u w:val="single"/>
        </w:rPr>
      </w:pPr>
      <w:r w:rsidRPr="000C6781">
        <w:rPr>
          <w:rFonts w:ascii="Times New Roman" w:eastAsia="Calibri" w:hAnsi="Times New Roman" w:cs="Times New Roman"/>
          <w:b/>
          <w:sz w:val="24"/>
          <w:szCs w:val="24"/>
          <w:u w:val="single"/>
        </w:rPr>
        <w:t>Образ Катерины Ивановны</w:t>
      </w: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 Что мы узнаем о прошлом героини?</w:t>
      </w: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 xml:space="preserve">- </w:t>
      </w:r>
      <w:proofErr w:type="gramStart"/>
      <w:r w:rsidRPr="000C6781">
        <w:rPr>
          <w:rFonts w:ascii="Times New Roman" w:eastAsia="Calibri" w:hAnsi="Times New Roman" w:cs="Times New Roman"/>
          <w:i/>
          <w:sz w:val="24"/>
          <w:szCs w:val="24"/>
        </w:rPr>
        <w:t>В</w:t>
      </w:r>
      <w:proofErr w:type="gramEnd"/>
      <w:r w:rsidRPr="000C6781">
        <w:rPr>
          <w:rFonts w:ascii="Times New Roman" w:eastAsia="Calibri" w:hAnsi="Times New Roman" w:cs="Times New Roman"/>
          <w:i/>
          <w:sz w:val="24"/>
          <w:szCs w:val="24"/>
        </w:rPr>
        <w:t xml:space="preserve"> каком эпизоде Достоевский показал предел отчаяния Катерины Ивановны?</w:t>
      </w: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76" w:lineRule="auto"/>
        <w:rPr>
          <w:rFonts w:ascii="Times New Roman" w:eastAsia="Calibri" w:hAnsi="Times New Roman" w:cs="Times New Roman"/>
          <w:i/>
          <w:sz w:val="24"/>
          <w:szCs w:val="24"/>
        </w:rPr>
      </w:pP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 Каким образом Катерина Ивановна пытается защитить своё человеческое достоинство?</w:t>
      </w: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40"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 Вспомним последние слова умирающей Катерины Ивановны: «Довольно! Пора! Прощай, горемыка! Уездили клячу! Надорвала-а-</w:t>
      </w:r>
      <w:proofErr w:type="spellStart"/>
      <w:r w:rsidRPr="000C6781">
        <w:rPr>
          <w:rFonts w:ascii="Times New Roman" w:eastAsia="Calibri" w:hAnsi="Times New Roman" w:cs="Times New Roman"/>
          <w:i/>
          <w:sz w:val="24"/>
          <w:szCs w:val="24"/>
        </w:rPr>
        <w:t>сь</w:t>
      </w:r>
      <w:proofErr w:type="spellEnd"/>
      <w:r w:rsidRPr="000C6781">
        <w:rPr>
          <w:rFonts w:ascii="Times New Roman" w:eastAsia="Calibri" w:hAnsi="Times New Roman" w:cs="Times New Roman"/>
          <w:i/>
          <w:sz w:val="24"/>
          <w:szCs w:val="24"/>
        </w:rPr>
        <w:t>! – крикнула отчаянно и ненавистно и грохнулась головой на подушку». Для чего Достоевский использует такое сравнение?</w:t>
      </w: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40" w:lineRule="auto"/>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b/>
          <w:bCs/>
          <w:sz w:val="24"/>
          <w:szCs w:val="24"/>
          <w:lang w:eastAsia="ru-RU"/>
        </w:rPr>
        <w:t>Вывод.</w:t>
      </w:r>
      <w:r w:rsidRPr="000C6781">
        <w:rPr>
          <w:rFonts w:ascii="Times New Roman" w:eastAsia="Times New Roman" w:hAnsi="Times New Roman" w:cs="Times New Roman"/>
          <w:sz w:val="24"/>
          <w:szCs w:val="24"/>
          <w:lang w:eastAsia="ru-RU"/>
        </w:rPr>
        <w:t xml:space="preserve"> Двойственность героев: Мармеладов внешне смешон, «забавник», но внутренне трагичен; ему «некуда больно идти»; Екатерина Ивановна криклива, шумна, бывает несправедлива, но внутренне трагична из-за стремления соблюсти приличия: «Уездили клячу! Надорвала-а-</w:t>
      </w:r>
      <w:proofErr w:type="spellStart"/>
      <w:r w:rsidRPr="000C6781">
        <w:rPr>
          <w:rFonts w:ascii="Times New Roman" w:eastAsia="Times New Roman" w:hAnsi="Times New Roman" w:cs="Times New Roman"/>
          <w:sz w:val="24"/>
          <w:szCs w:val="24"/>
          <w:lang w:eastAsia="ru-RU"/>
        </w:rPr>
        <w:t>сь</w:t>
      </w:r>
      <w:proofErr w:type="spellEnd"/>
      <w:r w:rsidRPr="000C6781">
        <w:rPr>
          <w:rFonts w:ascii="Times New Roman" w:eastAsia="Times New Roman" w:hAnsi="Times New Roman" w:cs="Times New Roman"/>
          <w:sz w:val="24"/>
          <w:szCs w:val="24"/>
          <w:lang w:eastAsia="ru-RU"/>
        </w:rPr>
        <w:t>!»</w:t>
      </w:r>
    </w:p>
    <w:p w:rsidR="000C6781" w:rsidRPr="000C6781" w:rsidRDefault="000C6781" w:rsidP="000C6781">
      <w:pPr>
        <w:spacing w:after="0" w:line="240" w:lineRule="auto"/>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Достоевский обвиняет в судьбе героев общество, но и их тоже, особенно Мармеладова. Не случайно последнее, что видит и Мармеладов, и Екатерина Ивановна, — это образ Сони.</w:t>
      </w:r>
    </w:p>
    <w:p w:rsidR="000C6781" w:rsidRPr="000C6781" w:rsidRDefault="000C6781" w:rsidP="000C6781">
      <w:pPr>
        <w:numPr>
          <w:ilvl w:val="0"/>
          <w:numId w:val="6"/>
        </w:numPr>
        <w:spacing w:after="0" w:line="240" w:lineRule="auto"/>
        <w:rPr>
          <w:rFonts w:ascii="Times New Roman" w:eastAsia="Calibri" w:hAnsi="Times New Roman" w:cs="Times New Roman"/>
          <w:b/>
          <w:sz w:val="24"/>
          <w:szCs w:val="24"/>
          <w:u w:val="single"/>
        </w:rPr>
      </w:pPr>
      <w:r w:rsidRPr="000C6781">
        <w:rPr>
          <w:rFonts w:ascii="Times New Roman" w:eastAsia="Calibri" w:hAnsi="Times New Roman" w:cs="Times New Roman"/>
          <w:b/>
          <w:sz w:val="24"/>
          <w:szCs w:val="24"/>
          <w:u w:val="single"/>
        </w:rPr>
        <w:t>Семья Родиона Раскольникова</w:t>
      </w:r>
    </w:p>
    <w:p w:rsidR="000C6781" w:rsidRPr="000C6781" w:rsidRDefault="000C6781" w:rsidP="000C6781">
      <w:pPr>
        <w:spacing w:after="0" w:line="240"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 Как описывает Достоевский жизнь матери и сестры Раскольникова?</w:t>
      </w: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__________________________________________________________________________________________________________________________________________________________</w:t>
      </w:r>
      <w:r w:rsidRPr="000C6781">
        <w:rPr>
          <w:rFonts w:ascii="Times New Roman" w:eastAsia="Calibri" w:hAnsi="Times New Roman" w:cs="Times New Roman"/>
          <w:i/>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40"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  Почему Дуня согласилась выйти замуж за негодяя Лужина?</w:t>
      </w: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76" w:lineRule="auto"/>
        <w:rPr>
          <w:rFonts w:ascii="Times New Roman" w:eastAsia="Calibri" w:hAnsi="Times New Roman" w:cs="Times New Roman"/>
          <w:i/>
          <w:sz w:val="24"/>
          <w:szCs w:val="24"/>
        </w:rPr>
      </w:pPr>
      <w:r w:rsidRPr="000C6781">
        <w:rPr>
          <w:rFonts w:ascii="Times New Roman" w:eastAsia="Calibri" w:hAnsi="Times New Roman" w:cs="Times New Roman"/>
          <w:sz w:val="24"/>
          <w:szCs w:val="24"/>
        </w:rPr>
        <w:t> </w:t>
      </w:r>
      <w:r w:rsidRPr="000C6781">
        <w:rPr>
          <w:rFonts w:ascii="Times New Roman" w:eastAsia="Calibri" w:hAnsi="Times New Roman" w:cs="Times New Roman"/>
          <w:b/>
          <w:bCs/>
          <w:sz w:val="24"/>
          <w:szCs w:val="24"/>
        </w:rPr>
        <w:t>Вывод.</w:t>
      </w:r>
      <w:r w:rsidRPr="000C6781">
        <w:rPr>
          <w:rFonts w:ascii="Times New Roman" w:eastAsia="Calibri" w:hAnsi="Times New Roman" w:cs="Times New Roman"/>
          <w:sz w:val="24"/>
          <w:szCs w:val="24"/>
        </w:rPr>
        <w:t xml:space="preserve"> Высокие моральные и душевные качества сталкиваются с миром корысти и зла. Спасение героев — случайность. Жертвенность героев, они готовы жертвовать собой ради других.</w:t>
      </w:r>
    </w:p>
    <w:p w:rsidR="000C6781" w:rsidRPr="000C6781" w:rsidRDefault="000C6781" w:rsidP="000C6781">
      <w:pPr>
        <w:numPr>
          <w:ilvl w:val="0"/>
          <w:numId w:val="6"/>
        </w:numPr>
        <w:spacing w:after="0" w:line="276" w:lineRule="auto"/>
        <w:rPr>
          <w:rFonts w:ascii="Times New Roman" w:eastAsia="Calibri" w:hAnsi="Times New Roman" w:cs="Times New Roman"/>
          <w:b/>
          <w:sz w:val="24"/>
          <w:szCs w:val="24"/>
          <w:u w:val="single"/>
        </w:rPr>
      </w:pPr>
      <w:r w:rsidRPr="000C6781">
        <w:rPr>
          <w:rFonts w:ascii="Times New Roman" w:eastAsia="Calibri" w:hAnsi="Times New Roman" w:cs="Times New Roman"/>
          <w:b/>
          <w:sz w:val="24"/>
          <w:szCs w:val="24"/>
          <w:u w:val="single"/>
        </w:rPr>
        <w:t>Судьбы детей в романе</w:t>
      </w:r>
    </w:p>
    <w:p w:rsidR="000C6781" w:rsidRPr="000C6781" w:rsidRDefault="000C6781" w:rsidP="000C6781">
      <w:pPr>
        <w:spacing w:after="0" w:line="240" w:lineRule="auto"/>
        <w:rPr>
          <w:rFonts w:ascii="Times New Roman" w:eastAsia="Times New Roman" w:hAnsi="Times New Roman" w:cs="Times New Roman"/>
          <w:i/>
          <w:sz w:val="24"/>
          <w:szCs w:val="24"/>
          <w:lang w:eastAsia="ru-RU"/>
        </w:rPr>
      </w:pPr>
      <w:r w:rsidRPr="000C6781">
        <w:rPr>
          <w:rFonts w:ascii="Times New Roman" w:eastAsia="Times New Roman" w:hAnsi="Times New Roman" w:cs="Times New Roman"/>
          <w:i/>
          <w:sz w:val="24"/>
          <w:szCs w:val="24"/>
          <w:lang w:eastAsia="ru-RU"/>
        </w:rPr>
        <w:t>- Почему самое страшное — это судьбы детей, искалеченные этим миром?</w:t>
      </w:r>
    </w:p>
    <w:p w:rsidR="000C6781" w:rsidRPr="000C6781" w:rsidRDefault="000C6781" w:rsidP="000C6781">
      <w:pPr>
        <w:spacing w:after="0" w:line="276" w:lineRule="auto"/>
        <w:rPr>
          <w:rFonts w:ascii="Times New Roman" w:eastAsia="Times New Roman" w:hAnsi="Times New Roman" w:cs="Times New Roman"/>
          <w:i/>
          <w:sz w:val="24"/>
          <w:szCs w:val="24"/>
          <w:lang w:eastAsia="ru-RU"/>
        </w:rPr>
      </w:pPr>
      <w:r w:rsidRPr="000C6781">
        <w:rPr>
          <w:rFonts w:ascii="Times New Roman" w:eastAsia="Times New Roman" w:hAnsi="Times New Roman" w:cs="Times New Roman"/>
          <w:i/>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40" w:lineRule="auto"/>
        <w:rPr>
          <w:rFonts w:ascii="Times New Roman" w:eastAsia="Times New Roman" w:hAnsi="Times New Roman" w:cs="Times New Roman"/>
          <w:i/>
          <w:sz w:val="24"/>
          <w:szCs w:val="24"/>
          <w:lang w:eastAsia="ru-RU"/>
        </w:rPr>
      </w:pPr>
      <w:r w:rsidRPr="000C6781">
        <w:rPr>
          <w:rFonts w:ascii="Times New Roman" w:eastAsia="Times New Roman" w:hAnsi="Times New Roman" w:cs="Times New Roman"/>
          <w:i/>
          <w:sz w:val="24"/>
          <w:szCs w:val="24"/>
          <w:lang w:eastAsia="ru-RU"/>
        </w:rPr>
        <w:t>- На краю пропасти дети Мармеладовых. Какой бы могла быть их судьба, если бы не помощь Свидригайлова?</w:t>
      </w:r>
    </w:p>
    <w:p w:rsidR="000C6781" w:rsidRPr="000C6781" w:rsidRDefault="000C6781" w:rsidP="000C6781">
      <w:pPr>
        <w:spacing w:after="0" w:line="276" w:lineRule="auto"/>
        <w:rPr>
          <w:rFonts w:ascii="Times New Roman" w:eastAsia="Times New Roman" w:hAnsi="Times New Roman" w:cs="Times New Roman"/>
          <w:i/>
          <w:sz w:val="24"/>
          <w:szCs w:val="24"/>
          <w:lang w:eastAsia="ru-RU"/>
        </w:rPr>
      </w:pPr>
      <w:r w:rsidRPr="000C6781">
        <w:rPr>
          <w:rFonts w:ascii="Times New Roman" w:eastAsia="Times New Roman" w:hAnsi="Times New Roman" w:cs="Times New Roman"/>
          <w:i/>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40" w:lineRule="auto"/>
        <w:rPr>
          <w:rFonts w:ascii="Times New Roman" w:eastAsia="Times New Roman" w:hAnsi="Times New Roman" w:cs="Times New Roman"/>
          <w:i/>
          <w:sz w:val="24"/>
          <w:szCs w:val="24"/>
          <w:lang w:eastAsia="ru-RU"/>
        </w:rPr>
      </w:pPr>
      <w:r w:rsidRPr="000C6781">
        <w:rPr>
          <w:rFonts w:ascii="Times New Roman" w:eastAsia="Times New Roman" w:hAnsi="Times New Roman" w:cs="Times New Roman"/>
          <w:i/>
          <w:sz w:val="24"/>
          <w:szCs w:val="24"/>
          <w:lang w:eastAsia="ru-RU"/>
        </w:rPr>
        <w:t>- Зачем введен образ опозоренной девочки, которую видит на бульваре Раскольников?</w:t>
      </w:r>
    </w:p>
    <w:p w:rsidR="000C6781" w:rsidRPr="000C6781" w:rsidRDefault="000C6781" w:rsidP="000C6781">
      <w:pPr>
        <w:spacing w:after="0" w:line="276" w:lineRule="auto"/>
        <w:rPr>
          <w:rFonts w:ascii="Times New Roman" w:eastAsia="Times New Roman" w:hAnsi="Times New Roman" w:cs="Times New Roman"/>
          <w:i/>
          <w:sz w:val="24"/>
          <w:szCs w:val="24"/>
          <w:lang w:eastAsia="ru-RU"/>
        </w:rPr>
      </w:pPr>
      <w:r w:rsidRPr="000C6781">
        <w:rPr>
          <w:rFonts w:ascii="Times New Roman" w:eastAsia="Times New Roman" w:hAnsi="Times New Roman" w:cs="Times New Roman"/>
          <w:i/>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40" w:lineRule="auto"/>
        <w:rPr>
          <w:rFonts w:ascii="Times New Roman" w:eastAsia="Calibri" w:hAnsi="Times New Roman" w:cs="Times New Roman"/>
          <w:i/>
          <w:sz w:val="24"/>
          <w:szCs w:val="24"/>
        </w:rPr>
      </w:pPr>
      <w:r w:rsidRPr="000C6781">
        <w:rPr>
          <w:rFonts w:ascii="Times New Roman" w:eastAsia="Calibri" w:hAnsi="Times New Roman" w:cs="Times New Roman"/>
          <w:b/>
          <w:bCs/>
          <w:sz w:val="24"/>
          <w:szCs w:val="24"/>
        </w:rPr>
        <w:t>Вывод.</w:t>
      </w:r>
      <w:r w:rsidRPr="000C6781">
        <w:rPr>
          <w:rFonts w:ascii="Times New Roman" w:eastAsia="Calibri" w:hAnsi="Times New Roman" w:cs="Times New Roman"/>
          <w:sz w:val="24"/>
          <w:szCs w:val="24"/>
        </w:rPr>
        <w:t xml:space="preserve"> Судьбы детей — это страшное обвинение миру зла и наживы. Судьбы детей — это показатель состояния общества. Судьбы детей — это ответ на вопрос: есть ли у такого общества будущее?</w:t>
      </w:r>
    </w:p>
    <w:p w:rsidR="007732DF" w:rsidRPr="007732DF" w:rsidRDefault="007732DF" w:rsidP="007732DF">
      <w:pPr>
        <w:keepNext/>
        <w:keepLines/>
        <w:spacing w:after="0" w:line="240" w:lineRule="auto"/>
        <w:ind w:left="1020"/>
        <w:jc w:val="center"/>
        <w:outlineLvl w:val="0"/>
        <w:rPr>
          <w:rFonts w:ascii="Times New Roman" w:eastAsia="Calibri" w:hAnsi="Times New Roman" w:cs="Times New Roman"/>
          <w:b/>
          <w:bCs/>
          <w:sz w:val="24"/>
          <w:szCs w:val="24"/>
          <w:u w:val="single"/>
        </w:rPr>
      </w:pPr>
      <w:bookmarkStart w:id="1" w:name="bookmark0"/>
      <w:r w:rsidRPr="007732DF">
        <w:rPr>
          <w:rFonts w:ascii="Times New Roman" w:eastAsia="Calibri" w:hAnsi="Times New Roman" w:cs="Times New Roman"/>
          <w:b/>
          <w:bCs/>
          <w:sz w:val="24"/>
          <w:szCs w:val="24"/>
          <w:u w:val="single"/>
        </w:rPr>
        <w:t xml:space="preserve">УРОК 5 </w:t>
      </w:r>
    </w:p>
    <w:p w:rsidR="007732DF" w:rsidRPr="007732DF" w:rsidRDefault="007732DF" w:rsidP="007732DF">
      <w:pPr>
        <w:keepNext/>
        <w:keepLines/>
        <w:spacing w:after="0" w:line="240" w:lineRule="auto"/>
        <w:ind w:left="1020"/>
        <w:jc w:val="center"/>
        <w:outlineLvl w:val="0"/>
        <w:rPr>
          <w:rFonts w:ascii="Times New Roman" w:eastAsia="Times New Roman" w:hAnsi="Times New Roman" w:cs="Times New Roman"/>
          <w:sz w:val="24"/>
          <w:szCs w:val="24"/>
          <w:u w:val="single"/>
          <w:lang w:eastAsia="ru-RU"/>
        </w:rPr>
      </w:pPr>
      <w:r w:rsidRPr="007732DF">
        <w:rPr>
          <w:rFonts w:ascii="Times New Roman" w:eastAsia="Times New Roman" w:hAnsi="Times New Roman" w:cs="Times New Roman"/>
          <w:b/>
          <w:bCs/>
          <w:sz w:val="24"/>
          <w:szCs w:val="24"/>
          <w:u w:val="single"/>
          <w:lang w:eastAsia="ru-RU"/>
        </w:rPr>
        <w:t>ОБРАЗ РАСКОЛЬНИКОВА. ЕГО ТЕОРИЯ.</w:t>
      </w:r>
      <w:r w:rsidRPr="007732DF">
        <w:rPr>
          <w:rFonts w:ascii="Times New Roman" w:eastAsia="Times New Roman" w:hAnsi="Times New Roman" w:cs="Times New Roman"/>
          <w:sz w:val="24"/>
          <w:szCs w:val="24"/>
          <w:u w:val="single"/>
          <w:lang w:eastAsia="ru-RU"/>
        </w:rPr>
        <w:t xml:space="preserve"> </w:t>
      </w:r>
    </w:p>
    <w:p w:rsidR="007732DF" w:rsidRPr="007732DF" w:rsidRDefault="007732DF" w:rsidP="007732DF">
      <w:pPr>
        <w:spacing w:after="0" w:line="240" w:lineRule="auto"/>
        <w:ind w:left="3700"/>
        <w:jc w:val="right"/>
        <w:rPr>
          <w:rFonts w:ascii="Times New Roman" w:eastAsia="Times New Roman" w:hAnsi="Times New Roman" w:cs="Times New Roman"/>
          <w:sz w:val="24"/>
          <w:szCs w:val="24"/>
          <w:lang w:eastAsia="ru-RU"/>
        </w:rPr>
      </w:pPr>
      <w:r w:rsidRPr="007732DF">
        <w:rPr>
          <w:rFonts w:ascii="Times New Roman" w:eastAsia="Times New Roman" w:hAnsi="Times New Roman" w:cs="Times New Roman"/>
          <w:sz w:val="24"/>
          <w:szCs w:val="24"/>
          <w:u w:val="single"/>
          <w:lang w:eastAsia="ru-RU"/>
        </w:rPr>
        <w:t>Мы</w:t>
      </w:r>
      <w:r w:rsidRPr="007732DF">
        <w:rPr>
          <w:rFonts w:ascii="Times New Roman" w:eastAsia="Times New Roman" w:hAnsi="Times New Roman" w:cs="Times New Roman"/>
          <w:sz w:val="24"/>
          <w:szCs w:val="24"/>
          <w:lang w:eastAsia="ru-RU"/>
        </w:rPr>
        <w:t xml:space="preserve"> все глядим в Наполеоны;</w:t>
      </w:r>
    </w:p>
    <w:p w:rsidR="007732DF" w:rsidRPr="007732DF" w:rsidRDefault="007732DF" w:rsidP="007732DF">
      <w:pPr>
        <w:spacing w:after="0" w:line="240" w:lineRule="auto"/>
        <w:ind w:left="3700"/>
        <w:jc w:val="right"/>
        <w:rPr>
          <w:rFonts w:ascii="Times New Roman" w:eastAsia="Times New Roman" w:hAnsi="Times New Roman" w:cs="Times New Roman"/>
          <w:sz w:val="24"/>
          <w:szCs w:val="24"/>
          <w:lang w:eastAsia="ru-RU"/>
        </w:rPr>
      </w:pPr>
      <w:r w:rsidRPr="007732DF">
        <w:rPr>
          <w:rFonts w:ascii="Times New Roman" w:eastAsia="Times New Roman" w:hAnsi="Times New Roman" w:cs="Times New Roman"/>
          <w:sz w:val="24"/>
          <w:szCs w:val="24"/>
          <w:lang w:eastAsia="ru-RU"/>
        </w:rPr>
        <w:t>Двуногих тварей миллионы</w:t>
      </w:r>
    </w:p>
    <w:p w:rsidR="007732DF" w:rsidRPr="007732DF" w:rsidRDefault="007732DF" w:rsidP="007732DF">
      <w:pPr>
        <w:spacing w:after="0" w:line="240" w:lineRule="auto"/>
        <w:ind w:left="3700"/>
        <w:jc w:val="right"/>
        <w:rPr>
          <w:rFonts w:ascii="Times New Roman" w:eastAsia="Times New Roman" w:hAnsi="Times New Roman" w:cs="Times New Roman"/>
          <w:sz w:val="24"/>
          <w:szCs w:val="24"/>
          <w:lang w:eastAsia="ru-RU"/>
        </w:rPr>
      </w:pPr>
      <w:r w:rsidRPr="007732DF">
        <w:rPr>
          <w:rFonts w:ascii="Times New Roman" w:eastAsia="Times New Roman" w:hAnsi="Times New Roman" w:cs="Times New Roman"/>
          <w:sz w:val="24"/>
          <w:szCs w:val="24"/>
          <w:lang w:eastAsia="ru-RU"/>
        </w:rPr>
        <w:t>Для нас орудие одно.</w:t>
      </w:r>
    </w:p>
    <w:p w:rsidR="007732DF" w:rsidRPr="007732DF" w:rsidRDefault="007732DF" w:rsidP="007732DF">
      <w:pPr>
        <w:spacing w:after="0" w:line="240" w:lineRule="auto"/>
        <w:ind w:left="3700"/>
        <w:jc w:val="right"/>
        <w:rPr>
          <w:rFonts w:ascii="Times New Roman" w:eastAsia="Times New Roman" w:hAnsi="Times New Roman" w:cs="Times New Roman"/>
          <w:sz w:val="24"/>
          <w:szCs w:val="24"/>
          <w:lang w:eastAsia="ru-RU"/>
        </w:rPr>
      </w:pPr>
      <w:r w:rsidRPr="007732DF">
        <w:rPr>
          <w:rFonts w:ascii="Times New Roman" w:eastAsia="Times New Roman" w:hAnsi="Times New Roman" w:cs="Times New Roman"/>
          <w:i/>
          <w:iCs/>
          <w:sz w:val="24"/>
          <w:szCs w:val="24"/>
          <w:lang w:eastAsia="ru-RU"/>
        </w:rPr>
        <w:t>А.С. Пушкин. Евгений Онегин</w:t>
      </w:r>
    </w:p>
    <w:p w:rsidR="007732DF" w:rsidRPr="007732DF" w:rsidRDefault="007732DF" w:rsidP="007732DF">
      <w:pPr>
        <w:spacing w:after="0" w:line="240" w:lineRule="auto"/>
        <w:ind w:left="40" w:firstLine="360"/>
        <w:jc w:val="both"/>
        <w:rPr>
          <w:rFonts w:ascii="Times New Roman" w:eastAsia="Times New Roman" w:hAnsi="Times New Roman" w:cs="Times New Roman"/>
          <w:i/>
          <w:iCs/>
          <w:sz w:val="24"/>
          <w:szCs w:val="24"/>
          <w:lang w:eastAsia="ru-RU"/>
        </w:rPr>
      </w:pPr>
    </w:p>
    <w:p w:rsidR="007732DF" w:rsidRPr="007732DF" w:rsidRDefault="007732DF" w:rsidP="007732DF">
      <w:pPr>
        <w:numPr>
          <w:ilvl w:val="0"/>
          <w:numId w:val="7"/>
        </w:numPr>
        <w:spacing w:after="0" w:line="240" w:lineRule="auto"/>
        <w:jc w:val="both"/>
        <w:rPr>
          <w:rFonts w:ascii="Times New Roman" w:eastAsia="Times New Roman" w:hAnsi="Times New Roman" w:cs="Times New Roman"/>
          <w:b/>
          <w:sz w:val="24"/>
          <w:szCs w:val="24"/>
          <w:u w:val="single"/>
          <w:lang w:eastAsia="ru-RU"/>
        </w:rPr>
      </w:pPr>
      <w:r w:rsidRPr="007732DF">
        <w:rPr>
          <w:rFonts w:ascii="Times New Roman" w:eastAsia="Times New Roman" w:hAnsi="Times New Roman" w:cs="Times New Roman"/>
          <w:b/>
          <w:iCs/>
          <w:sz w:val="24"/>
          <w:szCs w:val="24"/>
          <w:u w:val="single"/>
          <w:lang w:eastAsia="ru-RU"/>
        </w:rPr>
        <w:t>Анализ образа Раскольникова</w:t>
      </w:r>
    </w:p>
    <w:p w:rsidR="007732DF" w:rsidRPr="007732DF" w:rsidRDefault="007732DF" w:rsidP="007732DF">
      <w:pPr>
        <w:spacing w:after="0" w:line="240" w:lineRule="auto"/>
        <w:jc w:val="both"/>
        <w:rPr>
          <w:rFonts w:ascii="Times New Roman" w:eastAsia="Times New Roman" w:hAnsi="Times New Roman" w:cs="Times New Roman"/>
          <w:iCs/>
          <w:sz w:val="24"/>
          <w:szCs w:val="24"/>
          <w:lang w:eastAsia="ru-RU"/>
        </w:rPr>
      </w:pPr>
      <w:r w:rsidRPr="007732DF">
        <w:rPr>
          <w:rFonts w:ascii="Times New Roman" w:eastAsia="Times New Roman" w:hAnsi="Times New Roman" w:cs="Times New Roman"/>
          <w:iCs/>
          <w:sz w:val="24"/>
          <w:szCs w:val="24"/>
          <w:lang w:eastAsia="ru-RU"/>
        </w:rPr>
        <w:t>Подготовьте рассказ о Раскольникове, опираясь на план, данный в приложении к уроку (пункты 1,2,3,8 основной части)</w:t>
      </w:r>
    </w:p>
    <w:p w:rsidR="007732DF" w:rsidRPr="007732DF" w:rsidRDefault="007732DF" w:rsidP="007732DF">
      <w:pPr>
        <w:spacing w:after="0" w:line="240" w:lineRule="auto"/>
        <w:jc w:val="both"/>
        <w:rPr>
          <w:rFonts w:ascii="Times New Roman" w:eastAsia="Times New Roman" w:hAnsi="Times New Roman" w:cs="Times New Roman"/>
          <w:iCs/>
          <w:sz w:val="24"/>
          <w:szCs w:val="24"/>
          <w:lang w:eastAsia="ru-RU"/>
        </w:rPr>
      </w:pPr>
    </w:p>
    <w:p w:rsidR="007732DF" w:rsidRPr="007732DF" w:rsidRDefault="007732DF" w:rsidP="007732DF">
      <w:pPr>
        <w:numPr>
          <w:ilvl w:val="0"/>
          <w:numId w:val="7"/>
        </w:numPr>
        <w:spacing w:after="0" w:line="240" w:lineRule="auto"/>
        <w:jc w:val="both"/>
        <w:rPr>
          <w:rFonts w:ascii="Times New Roman" w:eastAsia="Times New Roman" w:hAnsi="Times New Roman" w:cs="Times New Roman"/>
          <w:b/>
          <w:sz w:val="24"/>
          <w:szCs w:val="24"/>
          <w:u w:val="single"/>
          <w:lang w:eastAsia="ru-RU"/>
        </w:rPr>
      </w:pPr>
      <w:r w:rsidRPr="007732DF">
        <w:rPr>
          <w:rFonts w:ascii="Times New Roman" w:eastAsia="Times New Roman" w:hAnsi="Times New Roman" w:cs="Times New Roman"/>
          <w:b/>
          <w:iCs/>
          <w:sz w:val="24"/>
          <w:szCs w:val="24"/>
          <w:u w:val="single"/>
          <w:lang w:eastAsia="ru-RU"/>
        </w:rPr>
        <w:t>Преступление Раскольникова</w:t>
      </w:r>
    </w:p>
    <w:p w:rsidR="007732DF" w:rsidRPr="007732DF" w:rsidRDefault="007732DF" w:rsidP="007732DF">
      <w:pPr>
        <w:numPr>
          <w:ilvl w:val="0"/>
          <w:numId w:val="8"/>
        </w:numPr>
        <w:spacing w:after="0" w:line="240" w:lineRule="auto"/>
        <w:jc w:val="both"/>
        <w:rPr>
          <w:rFonts w:ascii="Times New Roman" w:eastAsia="Times New Roman" w:hAnsi="Times New Roman" w:cs="Times New Roman"/>
          <w:b/>
          <w:iCs/>
          <w:sz w:val="24"/>
          <w:szCs w:val="24"/>
          <w:u w:val="single"/>
          <w:lang w:eastAsia="ru-RU"/>
        </w:rPr>
      </w:pPr>
      <w:r w:rsidRPr="007732DF">
        <w:rPr>
          <w:rFonts w:ascii="Times New Roman" w:eastAsia="Times New Roman" w:hAnsi="Times New Roman" w:cs="Times New Roman"/>
          <w:b/>
          <w:iCs/>
          <w:sz w:val="24"/>
          <w:szCs w:val="24"/>
          <w:u w:val="single"/>
          <w:lang w:eastAsia="ru-RU"/>
        </w:rPr>
        <w:t>Причины преступления</w:t>
      </w:r>
    </w:p>
    <w:p w:rsidR="007732DF" w:rsidRPr="007732DF" w:rsidRDefault="007732DF" w:rsidP="007732DF">
      <w:p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sz w:val="24"/>
          <w:szCs w:val="24"/>
          <w:lang w:eastAsia="ru-RU"/>
        </w:rPr>
        <w:lastRenderedPageBreak/>
        <w:t>  Причины, побудившие Раскольникова к убийству:</w:t>
      </w:r>
    </w:p>
    <w:p w:rsidR="007732DF" w:rsidRPr="007732DF" w:rsidRDefault="007732DF" w:rsidP="007732DF">
      <w:pPr>
        <w:numPr>
          <w:ilvl w:val="0"/>
          <w:numId w:val="9"/>
        </w:num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b/>
          <w:bCs/>
          <w:sz w:val="24"/>
          <w:szCs w:val="24"/>
          <w:lang w:eastAsia="ru-RU"/>
        </w:rPr>
        <w:t>Внешние</w:t>
      </w:r>
      <w:r w:rsidRPr="007732DF">
        <w:rPr>
          <w:rFonts w:ascii="Times New Roman" w:eastAsia="Times New Roman" w:hAnsi="Times New Roman" w:cs="Times New Roman"/>
          <w:sz w:val="24"/>
          <w:szCs w:val="24"/>
          <w:lang w:eastAsia="ru-RU"/>
        </w:rPr>
        <w:t xml:space="preserve"> — идеи, витающие в воздухе: </w:t>
      </w:r>
    </w:p>
    <w:p w:rsidR="007732DF" w:rsidRPr="007732DF" w:rsidRDefault="007732DF" w:rsidP="007732DF">
      <w:pPr>
        <w:numPr>
          <w:ilvl w:val="0"/>
          <w:numId w:val="10"/>
        </w:num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sz w:val="24"/>
          <w:szCs w:val="24"/>
          <w:lang w:eastAsia="ru-RU"/>
        </w:rPr>
        <w:t>взгляды революционных демократов, критикующих несправедливость и жестокость окружающего мира;</w:t>
      </w:r>
    </w:p>
    <w:p w:rsidR="007732DF" w:rsidRPr="007732DF" w:rsidRDefault="007732DF" w:rsidP="007732DF">
      <w:pPr>
        <w:numPr>
          <w:ilvl w:val="0"/>
          <w:numId w:val="10"/>
        </w:num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sz w:val="24"/>
          <w:szCs w:val="24"/>
          <w:lang w:eastAsia="ru-RU"/>
        </w:rPr>
        <w:t>идеи бонапартизма (в 1865 году была переведена на русский язык книга Наполеона III «История Юлия Цезаря» о предназначении великой личности);</w:t>
      </w:r>
    </w:p>
    <w:p w:rsidR="007732DF" w:rsidRPr="007732DF" w:rsidRDefault="007732DF" w:rsidP="007732DF">
      <w:pPr>
        <w:numPr>
          <w:ilvl w:val="0"/>
          <w:numId w:val="10"/>
        </w:num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sz w:val="24"/>
          <w:szCs w:val="24"/>
          <w:lang w:eastAsia="ru-RU"/>
        </w:rPr>
        <w:t>тяжелая, душная атмосфера города, в котором люди задыхаются; тесная комната, похожая на шкаф;</w:t>
      </w:r>
    </w:p>
    <w:p w:rsidR="007732DF" w:rsidRPr="007732DF" w:rsidRDefault="007732DF" w:rsidP="007732DF">
      <w:pPr>
        <w:numPr>
          <w:ilvl w:val="0"/>
          <w:numId w:val="10"/>
        </w:num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sz w:val="24"/>
          <w:szCs w:val="24"/>
          <w:lang w:eastAsia="ru-RU"/>
        </w:rPr>
        <w:t>судьбы обездоленных людей (Мармеладовы, Дуня, девочка на бульваре, женщина-утопленница).</w:t>
      </w:r>
    </w:p>
    <w:p w:rsidR="007732DF" w:rsidRPr="007732DF" w:rsidRDefault="007732DF" w:rsidP="007732DF">
      <w:pPr>
        <w:numPr>
          <w:ilvl w:val="0"/>
          <w:numId w:val="9"/>
        </w:num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b/>
          <w:bCs/>
          <w:sz w:val="24"/>
          <w:szCs w:val="24"/>
          <w:lang w:eastAsia="ru-RU"/>
        </w:rPr>
        <w:t>Внутренние:</w:t>
      </w:r>
      <w:r w:rsidRPr="007732DF">
        <w:rPr>
          <w:rFonts w:ascii="Times New Roman" w:eastAsia="Times New Roman" w:hAnsi="Times New Roman" w:cs="Times New Roman"/>
          <w:sz w:val="24"/>
          <w:szCs w:val="24"/>
          <w:lang w:eastAsia="ru-RU"/>
        </w:rPr>
        <w:t xml:space="preserve"> </w:t>
      </w:r>
    </w:p>
    <w:p w:rsidR="007732DF" w:rsidRPr="007732DF" w:rsidRDefault="007732DF" w:rsidP="007732DF">
      <w:pPr>
        <w:numPr>
          <w:ilvl w:val="0"/>
          <w:numId w:val="11"/>
        </w:num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sz w:val="24"/>
          <w:szCs w:val="24"/>
          <w:lang w:eastAsia="ru-RU"/>
        </w:rPr>
        <w:t>состояние Раскольникова (он унижен, задавлен бедностью, страдает за других, в нем есть стремление действовать);</w:t>
      </w:r>
    </w:p>
    <w:p w:rsidR="007732DF" w:rsidRPr="007732DF" w:rsidRDefault="007732DF" w:rsidP="007732DF">
      <w:pPr>
        <w:numPr>
          <w:ilvl w:val="0"/>
          <w:numId w:val="11"/>
        </w:num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sz w:val="24"/>
          <w:szCs w:val="24"/>
          <w:lang w:eastAsia="ru-RU"/>
        </w:rPr>
        <w:t>характер героя — сумрачный, замкнутый, одинокий, болезненно самолюбивый и восприимчивый.</w:t>
      </w:r>
    </w:p>
    <w:p w:rsidR="007732DF" w:rsidRPr="007732DF" w:rsidRDefault="007732DF" w:rsidP="007732DF">
      <w:pPr>
        <w:spacing w:after="0" w:line="240" w:lineRule="auto"/>
        <w:rPr>
          <w:rFonts w:ascii="Times New Roman" w:eastAsia="Times New Roman" w:hAnsi="Times New Roman" w:cs="Times New Roman"/>
          <w:b/>
          <w:sz w:val="24"/>
          <w:szCs w:val="24"/>
          <w:u w:val="single"/>
          <w:lang w:eastAsia="ru-RU"/>
        </w:rPr>
      </w:pPr>
      <w:r w:rsidRPr="007732DF">
        <w:rPr>
          <w:rFonts w:ascii="Times New Roman" w:eastAsia="Times New Roman" w:hAnsi="Times New Roman" w:cs="Times New Roman"/>
          <w:b/>
          <w:sz w:val="24"/>
          <w:szCs w:val="24"/>
          <w:u w:val="single"/>
          <w:lang w:eastAsia="ru-RU"/>
        </w:rPr>
        <w:t>2. Суть теории Раскольникова</w:t>
      </w:r>
    </w:p>
    <w:p w:rsidR="007732DF" w:rsidRPr="007732DF" w:rsidRDefault="007732DF" w:rsidP="007732DF">
      <w:pPr>
        <w:numPr>
          <w:ilvl w:val="0"/>
          <w:numId w:val="12"/>
        </w:num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sz w:val="24"/>
          <w:szCs w:val="24"/>
          <w:lang w:eastAsia="ru-RU"/>
        </w:rPr>
        <w:t>деление человечества на два разряда: «тварей дрожащих», способных к подчинению и послушанию, и «право имеющих», особенных людей, которые могут «разрешить себе кровь по совести», дабы осчастливить человечество и изменить отжившие безобразно-уродливые стороны жизни;</w:t>
      </w:r>
    </w:p>
    <w:p w:rsidR="007732DF" w:rsidRPr="007732DF" w:rsidRDefault="007732DF" w:rsidP="007732DF">
      <w:pPr>
        <w:numPr>
          <w:ilvl w:val="0"/>
          <w:numId w:val="12"/>
        </w:num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sz w:val="24"/>
          <w:szCs w:val="24"/>
          <w:lang w:eastAsia="ru-RU"/>
        </w:rPr>
        <w:t>гордыня, желание испытать себя: кто он – «</w:t>
      </w:r>
      <w:proofErr w:type="gramStart"/>
      <w:r w:rsidRPr="007732DF">
        <w:rPr>
          <w:rFonts w:ascii="Times New Roman" w:eastAsia="Times New Roman" w:hAnsi="Times New Roman" w:cs="Times New Roman"/>
          <w:sz w:val="24"/>
          <w:szCs w:val="24"/>
          <w:lang w:eastAsia="ru-RU"/>
        </w:rPr>
        <w:t>тварь</w:t>
      </w:r>
      <w:proofErr w:type="gramEnd"/>
      <w:r w:rsidRPr="007732DF">
        <w:rPr>
          <w:rFonts w:ascii="Times New Roman" w:eastAsia="Times New Roman" w:hAnsi="Times New Roman" w:cs="Times New Roman"/>
          <w:sz w:val="24"/>
          <w:szCs w:val="24"/>
          <w:lang w:eastAsia="ru-RU"/>
        </w:rPr>
        <w:t xml:space="preserve"> дрожащая» или «право имеет»</w:t>
      </w:r>
    </w:p>
    <w:p w:rsidR="007732DF" w:rsidRPr="007732DF" w:rsidRDefault="007732DF" w:rsidP="007732DF">
      <w:pPr>
        <w:spacing w:after="0" w:line="240" w:lineRule="auto"/>
        <w:rPr>
          <w:rFonts w:ascii="Times New Roman" w:eastAsia="Times New Roman" w:hAnsi="Times New Roman" w:cs="Times New Roman"/>
          <w:b/>
          <w:sz w:val="24"/>
          <w:szCs w:val="24"/>
          <w:u w:val="single"/>
          <w:lang w:eastAsia="ru-RU"/>
        </w:rPr>
      </w:pPr>
      <w:r w:rsidRPr="007732DF">
        <w:rPr>
          <w:rFonts w:ascii="Times New Roman" w:eastAsia="Times New Roman" w:hAnsi="Times New Roman" w:cs="Times New Roman"/>
          <w:b/>
          <w:sz w:val="24"/>
          <w:szCs w:val="24"/>
          <w:u w:val="single"/>
          <w:lang w:eastAsia="ru-RU"/>
        </w:rPr>
        <w:t>Подумайте!</w:t>
      </w:r>
    </w:p>
    <w:p w:rsidR="007732DF" w:rsidRPr="007732DF" w:rsidRDefault="007732DF" w:rsidP="007732DF">
      <w:pPr>
        <w:spacing w:after="0" w:line="240" w:lineRule="auto"/>
        <w:rPr>
          <w:rFonts w:ascii="Times New Roman" w:eastAsia="Times New Roman" w:hAnsi="Times New Roman" w:cs="Times New Roman"/>
          <w:i/>
          <w:sz w:val="24"/>
          <w:szCs w:val="24"/>
          <w:lang w:eastAsia="ru-RU"/>
        </w:rPr>
      </w:pPr>
      <w:r w:rsidRPr="007732DF">
        <w:rPr>
          <w:rFonts w:ascii="Times New Roman" w:eastAsia="Times New Roman" w:hAnsi="Times New Roman" w:cs="Times New Roman"/>
          <w:i/>
          <w:sz w:val="24"/>
          <w:szCs w:val="24"/>
          <w:lang w:eastAsia="ru-RU"/>
        </w:rPr>
        <w:t xml:space="preserve"> Согласны ли вы с мнением критика Ю. Карякина: «Теория «двух разрядов» - даже не обоснование преступления. Она сама уже и есть преступление»? Аргументируйте свою точку зрения.</w:t>
      </w:r>
    </w:p>
    <w:p w:rsidR="007732DF" w:rsidRPr="007732DF" w:rsidRDefault="007732DF" w:rsidP="007732DF">
      <w:pPr>
        <w:spacing w:after="0" w:line="276" w:lineRule="auto"/>
        <w:rPr>
          <w:rFonts w:ascii="Times New Roman" w:eastAsia="Times New Roman" w:hAnsi="Times New Roman" w:cs="Times New Roman"/>
          <w:i/>
          <w:sz w:val="24"/>
          <w:szCs w:val="24"/>
          <w:lang w:eastAsia="ru-RU"/>
        </w:rPr>
      </w:pPr>
      <w:r w:rsidRPr="007732DF">
        <w:rPr>
          <w:rFonts w:ascii="Times New Roman" w:eastAsia="Times New Roman" w:hAnsi="Times New Roman" w:cs="Times New Roman"/>
          <w:i/>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732DF" w:rsidRPr="007732DF" w:rsidRDefault="007732DF" w:rsidP="007732DF">
      <w:pPr>
        <w:spacing w:after="0" w:line="276" w:lineRule="auto"/>
        <w:rPr>
          <w:rFonts w:ascii="Times New Roman" w:eastAsia="Times New Roman" w:hAnsi="Times New Roman" w:cs="Times New Roman"/>
          <w:i/>
          <w:sz w:val="24"/>
          <w:szCs w:val="24"/>
          <w:lang w:eastAsia="ru-RU"/>
        </w:rPr>
      </w:pPr>
    </w:p>
    <w:p w:rsidR="007732DF" w:rsidRPr="007732DF" w:rsidRDefault="007732DF" w:rsidP="007732DF">
      <w:pPr>
        <w:numPr>
          <w:ilvl w:val="0"/>
          <w:numId w:val="7"/>
        </w:numPr>
        <w:spacing w:after="0" w:line="276" w:lineRule="auto"/>
        <w:rPr>
          <w:rFonts w:ascii="Times New Roman" w:eastAsia="Times New Roman" w:hAnsi="Times New Roman" w:cs="Times New Roman"/>
          <w:b/>
          <w:sz w:val="24"/>
          <w:szCs w:val="24"/>
          <w:u w:val="single"/>
          <w:lang w:eastAsia="ru-RU"/>
        </w:rPr>
      </w:pPr>
      <w:r w:rsidRPr="007732DF">
        <w:rPr>
          <w:rFonts w:ascii="Times New Roman" w:eastAsia="Times New Roman" w:hAnsi="Times New Roman" w:cs="Times New Roman"/>
          <w:b/>
          <w:sz w:val="24"/>
          <w:szCs w:val="24"/>
          <w:u w:val="single"/>
          <w:lang w:eastAsia="ru-RU"/>
        </w:rPr>
        <w:t>Анализ сцены убийства</w:t>
      </w:r>
    </w:p>
    <w:p w:rsidR="007732DF" w:rsidRPr="007732DF" w:rsidRDefault="007732DF" w:rsidP="007732DF">
      <w:pPr>
        <w:spacing w:after="0" w:line="276" w:lineRule="auto"/>
        <w:rPr>
          <w:rFonts w:ascii="Times New Roman" w:eastAsia="Times New Roman" w:hAnsi="Times New Roman" w:cs="Times New Roman"/>
          <w:i/>
          <w:sz w:val="24"/>
          <w:szCs w:val="24"/>
          <w:lang w:eastAsia="ru-RU"/>
        </w:rPr>
      </w:pPr>
      <w:r w:rsidRPr="007732DF">
        <w:rPr>
          <w:rFonts w:ascii="Times New Roman" w:eastAsia="Times New Roman" w:hAnsi="Times New Roman" w:cs="Times New Roman"/>
          <w:i/>
          <w:sz w:val="24"/>
          <w:szCs w:val="24"/>
          <w:lang w:eastAsia="ru-RU"/>
        </w:rPr>
        <w:t>- Расскажите, как теоретически был продуман героем его «практический шаг»?</w:t>
      </w:r>
    </w:p>
    <w:p w:rsidR="007732DF" w:rsidRPr="007732DF" w:rsidRDefault="007732DF" w:rsidP="007732DF">
      <w:pPr>
        <w:spacing w:after="0" w:line="276" w:lineRule="auto"/>
        <w:rPr>
          <w:rFonts w:ascii="Times New Roman" w:eastAsia="Times New Roman" w:hAnsi="Times New Roman" w:cs="Times New Roman"/>
          <w:i/>
          <w:sz w:val="24"/>
          <w:szCs w:val="24"/>
          <w:lang w:eastAsia="ru-RU"/>
        </w:rPr>
      </w:pPr>
      <w:r w:rsidRPr="007732DF">
        <w:rPr>
          <w:rFonts w:ascii="Times New Roman" w:eastAsia="Times New Roman" w:hAnsi="Times New Roman" w:cs="Times New Roman"/>
          <w:i/>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732DF" w:rsidRPr="007732DF" w:rsidRDefault="007732DF" w:rsidP="007732DF">
      <w:pPr>
        <w:tabs>
          <w:tab w:val="left" w:pos="554"/>
        </w:tabs>
        <w:spacing w:after="0" w:line="240" w:lineRule="auto"/>
        <w:ind w:right="20"/>
        <w:jc w:val="both"/>
        <w:rPr>
          <w:rFonts w:ascii="Times New Roman" w:eastAsia="Times New Roman" w:hAnsi="Times New Roman" w:cs="Times New Roman"/>
          <w:sz w:val="24"/>
          <w:szCs w:val="24"/>
          <w:lang w:eastAsia="ru-RU"/>
        </w:rPr>
      </w:pPr>
      <w:r w:rsidRPr="007732DF">
        <w:rPr>
          <w:rFonts w:ascii="Times New Roman" w:eastAsia="Times New Roman" w:hAnsi="Times New Roman" w:cs="Times New Roman"/>
          <w:i/>
          <w:sz w:val="24"/>
          <w:szCs w:val="24"/>
          <w:lang w:eastAsia="ru-RU"/>
        </w:rPr>
        <w:t>- Проанализируйте поведение Раскольникова во время преступления. Докажите, что натура Раскольникова противится совер</w:t>
      </w:r>
      <w:r w:rsidRPr="007732DF">
        <w:rPr>
          <w:rFonts w:ascii="Times New Roman" w:eastAsia="Times New Roman" w:hAnsi="Times New Roman" w:cs="Times New Roman"/>
          <w:i/>
          <w:sz w:val="24"/>
          <w:szCs w:val="24"/>
          <w:lang w:eastAsia="ru-RU"/>
        </w:rPr>
        <w:softHyphen/>
        <w:t>шаемому.</w:t>
      </w:r>
      <w:r w:rsidRPr="007732DF">
        <w:rPr>
          <w:rFonts w:ascii="Times New Roman" w:eastAsia="Times New Roman" w:hAnsi="Times New Roman" w:cs="Times New Roman"/>
          <w:sz w:val="24"/>
          <w:szCs w:val="24"/>
          <w:lang w:eastAsia="ru-RU"/>
        </w:rPr>
        <w:t xml:space="preserve"> </w:t>
      </w:r>
    </w:p>
    <w:p w:rsidR="007732DF" w:rsidRPr="007732DF" w:rsidRDefault="007732DF" w:rsidP="007732DF">
      <w:pPr>
        <w:tabs>
          <w:tab w:val="left" w:pos="554"/>
        </w:tabs>
        <w:spacing w:after="0" w:line="276" w:lineRule="auto"/>
        <w:ind w:right="20"/>
        <w:jc w:val="both"/>
        <w:rPr>
          <w:rFonts w:ascii="Times New Roman" w:eastAsia="Times New Roman" w:hAnsi="Times New Roman" w:cs="Times New Roman"/>
          <w:sz w:val="24"/>
          <w:szCs w:val="24"/>
          <w:lang w:eastAsia="ru-RU"/>
        </w:rPr>
      </w:pPr>
      <w:r w:rsidRPr="007732DF">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w:t>
      </w:r>
      <w:r w:rsidRPr="007732DF">
        <w:rPr>
          <w:rFonts w:ascii="Times New Roman" w:eastAsia="Times New Roman" w:hAnsi="Times New Roman" w:cs="Times New Roman"/>
          <w:sz w:val="24"/>
          <w:szCs w:val="24"/>
          <w:lang w:eastAsia="ru-RU"/>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732DF" w:rsidRPr="007732DF" w:rsidRDefault="007732DF" w:rsidP="007732DF">
      <w:pPr>
        <w:tabs>
          <w:tab w:val="left" w:pos="554"/>
        </w:tabs>
        <w:spacing w:after="0" w:line="240" w:lineRule="auto"/>
        <w:ind w:right="20"/>
        <w:jc w:val="both"/>
        <w:rPr>
          <w:rFonts w:ascii="Times New Roman" w:eastAsia="Times New Roman" w:hAnsi="Times New Roman" w:cs="Times New Roman"/>
          <w:sz w:val="24"/>
          <w:szCs w:val="24"/>
          <w:lang w:eastAsia="ru-RU"/>
        </w:rPr>
      </w:pPr>
      <w:r w:rsidRPr="007732DF">
        <w:rPr>
          <w:rFonts w:ascii="Times New Roman" w:eastAsia="Times New Roman" w:hAnsi="Times New Roman" w:cs="Times New Roman"/>
          <w:i/>
          <w:sz w:val="24"/>
          <w:szCs w:val="24"/>
          <w:lang w:eastAsia="ru-RU"/>
        </w:rPr>
        <w:t>- Почему Достоевский так настаивает на том, что происшедшее с Раскольниковым похоже на сон?</w:t>
      </w:r>
      <w:r w:rsidRPr="007732DF">
        <w:rPr>
          <w:rFonts w:ascii="Times New Roman" w:eastAsia="Times New Roman" w:hAnsi="Times New Roman" w:cs="Times New Roman"/>
          <w:sz w:val="24"/>
          <w:szCs w:val="24"/>
          <w:lang w:eastAsia="ru-RU"/>
        </w:rPr>
        <w:t xml:space="preserve"> </w:t>
      </w:r>
    </w:p>
    <w:p w:rsidR="007732DF" w:rsidRPr="007732DF" w:rsidRDefault="007732DF" w:rsidP="007732DF">
      <w:pPr>
        <w:tabs>
          <w:tab w:val="left" w:pos="554"/>
        </w:tabs>
        <w:spacing w:after="0" w:line="276" w:lineRule="auto"/>
        <w:ind w:right="20"/>
        <w:jc w:val="both"/>
        <w:rPr>
          <w:rFonts w:ascii="Times New Roman" w:eastAsia="Times New Roman" w:hAnsi="Times New Roman" w:cs="Times New Roman"/>
          <w:sz w:val="24"/>
          <w:szCs w:val="24"/>
          <w:lang w:eastAsia="ru-RU"/>
        </w:rPr>
      </w:pPr>
      <w:r w:rsidRPr="007732DF">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732DF" w:rsidRPr="007732DF" w:rsidRDefault="007732DF" w:rsidP="007732DF">
      <w:pPr>
        <w:spacing w:after="0" w:line="240" w:lineRule="auto"/>
        <w:jc w:val="both"/>
        <w:rPr>
          <w:rFonts w:ascii="Times New Roman" w:eastAsia="Times New Roman" w:hAnsi="Times New Roman" w:cs="Times New Roman"/>
          <w:i/>
          <w:sz w:val="24"/>
          <w:szCs w:val="24"/>
          <w:lang w:eastAsia="ru-RU"/>
        </w:rPr>
      </w:pPr>
      <w:r w:rsidRPr="007732DF">
        <w:rPr>
          <w:rFonts w:ascii="Times New Roman" w:eastAsia="Times New Roman" w:hAnsi="Times New Roman" w:cs="Times New Roman"/>
          <w:i/>
          <w:sz w:val="24"/>
          <w:szCs w:val="24"/>
          <w:lang w:eastAsia="ru-RU"/>
        </w:rPr>
        <w:t>- Согласны ли вы с мнением Ю. Карякина: «Раскольников не случайно убил Лизавету, он лишь случайно не убил Соню»?</w:t>
      </w:r>
    </w:p>
    <w:p w:rsidR="007732DF" w:rsidRPr="007732DF" w:rsidRDefault="007732DF" w:rsidP="007732DF">
      <w:pPr>
        <w:spacing w:after="0" w:line="276" w:lineRule="auto"/>
        <w:jc w:val="both"/>
        <w:rPr>
          <w:rFonts w:ascii="Times New Roman" w:eastAsia="Times New Roman" w:hAnsi="Times New Roman" w:cs="Times New Roman"/>
          <w:i/>
          <w:sz w:val="24"/>
          <w:szCs w:val="24"/>
          <w:lang w:eastAsia="ru-RU"/>
        </w:rPr>
      </w:pPr>
      <w:r w:rsidRPr="007732DF">
        <w:rPr>
          <w:rFonts w:ascii="Times New Roman" w:eastAsia="Times New Roman" w:hAnsi="Times New Roman" w:cs="Times New Roman"/>
          <w:i/>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732DF" w:rsidRPr="007732DF" w:rsidRDefault="007732DF" w:rsidP="007732DF">
      <w:pPr>
        <w:spacing w:after="0" w:line="276" w:lineRule="auto"/>
        <w:jc w:val="both"/>
        <w:rPr>
          <w:rFonts w:ascii="Times New Roman" w:eastAsia="Times New Roman" w:hAnsi="Times New Roman" w:cs="Times New Roman"/>
          <w:b/>
          <w:sz w:val="24"/>
          <w:szCs w:val="24"/>
          <w:u w:val="single"/>
          <w:lang w:eastAsia="ru-RU"/>
        </w:rPr>
      </w:pPr>
    </w:p>
    <w:p w:rsidR="007732DF" w:rsidRPr="007732DF" w:rsidRDefault="007732DF" w:rsidP="007732DF">
      <w:pPr>
        <w:numPr>
          <w:ilvl w:val="0"/>
          <w:numId w:val="7"/>
        </w:numPr>
        <w:spacing w:after="0" w:line="276" w:lineRule="auto"/>
        <w:jc w:val="both"/>
        <w:rPr>
          <w:rFonts w:ascii="Times New Roman" w:eastAsia="Calibri" w:hAnsi="Times New Roman" w:cs="Times New Roman"/>
          <w:b/>
          <w:sz w:val="24"/>
          <w:szCs w:val="24"/>
          <w:u w:val="single"/>
        </w:rPr>
      </w:pPr>
      <w:r w:rsidRPr="007732DF">
        <w:rPr>
          <w:rFonts w:ascii="Times New Roman" w:eastAsia="Times New Roman" w:hAnsi="Times New Roman" w:cs="Times New Roman"/>
          <w:b/>
          <w:sz w:val="24"/>
          <w:szCs w:val="24"/>
          <w:u w:val="single"/>
          <w:lang w:eastAsia="ru-RU"/>
        </w:rPr>
        <w:t>Сделаем выводы</w:t>
      </w:r>
    </w:p>
    <w:p w:rsidR="007732DF" w:rsidRPr="007732DF" w:rsidRDefault="007732DF" w:rsidP="007732DF">
      <w:pPr>
        <w:spacing w:after="0" w:line="240" w:lineRule="auto"/>
        <w:jc w:val="both"/>
        <w:rPr>
          <w:rFonts w:ascii="Times New Roman" w:eastAsia="Calibri" w:hAnsi="Times New Roman" w:cs="Times New Roman"/>
          <w:sz w:val="24"/>
          <w:szCs w:val="24"/>
        </w:rPr>
      </w:pPr>
      <w:r w:rsidRPr="007732DF">
        <w:rPr>
          <w:rFonts w:ascii="Times New Roman" w:eastAsia="Calibri" w:hAnsi="Times New Roman" w:cs="Times New Roman"/>
          <w:sz w:val="24"/>
          <w:szCs w:val="24"/>
        </w:rPr>
        <w:t xml:space="preserve">      Наблюдая русскую жизнь, размышляя над историей, Раскольников решил, что исторический прогресс совершается за счёт чьих-то страданий, что всё человечество можно разделить на две категории. Есть «твари дрожащие», а есть «сильные мира сего». Великие личности, «творцы истории», Ликург, Магомет, Наполеон, не останавливаются перед жертвами, кровью ради осуществления своих идей.</w:t>
      </w:r>
    </w:p>
    <w:p w:rsidR="007732DF" w:rsidRPr="007732DF" w:rsidRDefault="007732DF" w:rsidP="007732DF">
      <w:pPr>
        <w:spacing w:after="0" w:line="240" w:lineRule="auto"/>
        <w:jc w:val="both"/>
        <w:rPr>
          <w:rFonts w:ascii="Times New Roman" w:eastAsia="Calibri" w:hAnsi="Times New Roman" w:cs="Times New Roman"/>
          <w:sz w:val="24"/>
          <w:szCs w:val="24"/>
        </w:rPr>
      </w:pPr>
      <w:r w:rsidRPr="007732DF">
        <w:rPr>
          <w:rFonts w:ascii="Times New Roman" w:eastAsia="Calibri" w:hAnsi="Times New Roman" w:cs="Times New Roman"/>
          <w:sz w:val="24"/>
          <w:szCs w:val="24"/>
        </w:rPr>
        <w:t xml:space="preserve">      Поделив людей на две категории, Раскольников сталкивается с вопросом, к какому разряду принадлежит он сам: «Вошь ли я, как все, или человек?.. Тварь ли я дрожащая или право имею?» Убийство старухи-процентщицы – это самопроверка героя: выдержит ли он идею о праве сильной личности на кровь, является ли он избранным, Наполеоном? Раскольников мечтает одновременно о роли властелина (Наполеона) и спасителя человечества (Христа). Он берёт на себя право определять границы добра и зла, тем самым бросая вызов основам христианской веры.</w:t>
      </w:r>
    </w:p>
    <w:p w:rsidR="007732DF" w:rsidRPr="007732DF" w:rsidRDefault="007732DF" w:rsidP="007732DF">
      <w:pPr>
        <w:spacing w:after="0" w:line="240" w:lineRule="auto"/>
        <w:jc w:val="both"/>
        <w:rPr>
          <w:rFonts w:ascii="Times New Roman" w:eastAsia="Calibri" w:hAnsi="Times New Roman" w:cs="Times New Roman"/>
          <w:sz w:val="24"/>
          <w:szCs w:val="24"/>
        </w:rPr>
      </w:pPr>
      <w:r w:rsidRPr="007732DF">
        <w:rPr>
          <w:rFonts w:ascii="Times New Roman" w:eastAsia="Calibri" w:hAnsi="Times New Roman" w:cs="Times New Roman"/>
          <w:sz w:val="24"/>
          <w:szCs w:val="24"/>
        </w:rPr>
        <w:t xml:space="preserve">      Достоевский писал, что в романе воплощены идеи, которые носятся в воздухе. В 1890 г. Поль Лафарг написал статью «Дарвинизм на французской сцене» по поводу пьесы Альфонса Доде «Борьба за существование». В пьесе – впечатления от процесса </w:t>
      </w:r>
      <w:proofErr w:type="spellStart"/>
      <w:r w:rsidRPr="007732DF">
        <w:rPr>
          <w:rFonts w:ascii="Times New Roman" w:eastAsia="Calibri" w:hAnsi="Times New Roman" w:cs="Times New Roman"/>
          <w:sz w:val="24"/>
          <w:szCs w:val="24"/>
        </w:rPr>
        <w:t>Лебье-Баррэ</w:t>
      </w:r>
      <w:proofErr w:type="spellEnd"/>
      <w:r w:rsidRPr="007732DF">
        <w:rPr>
          <w:rFonts w:ascii="Times New Roman" w:eastAsia="Calibri" w:hAnsi="Times New Roman" w:cs="Times New Roman"/>
          <w:sz w:val="24"/>
          <w:szCs w:val="24"/>
        </w:rPr>
        <w:t>. Молодые люди, убив старуху-молочницу (один брал у неё деньги взаймы), объясняли в суде свой поступок теорией борьбы за существование. Достоевский сумел почувствовать эти идеи задолго до того, как они переросли в циничное воплощение.</w:t>
      </w:r>
    </w:p>
    <w:p w:rsidR="007732DF" w:rsidRPr="007732DF" w:rsidRDefault="007732DF" w:rsidP="007732DF">
      <w:pPr>
        <w:spacing w:after="0" w:line="240" w:lineRule="auto"/>
        <w:jc w:val="both"/>
        <w:rPr>
          <w:rFonts w:ascii="Times New Roman" w:eastAsia="Calibri" w:hAnsi="Times New Roman" w:cs="Times New Roman"/>
          <w:sz w:val="24"/>
          <w:szCs w:val="24"/>
        </w:rPr>
      </w:pPr>
    </w:p>
    <w:p w:rsidR="007732DF" w:rsidRPr="007732DF" w:rsidRDefault="007732DF" w:rsidP="007732DF">
      <w:pPr>
        <w:numPr>
          <w:ilvl w:val="0"/>
          <w:numId w:val="7"/>
        </w:numPr>
        <w:spacing w:after="0" w:line="240" w:lineRule="auto"/>
        <w:jc w:val="both"/>
        <w:rPr>
          <w:rFonts w:ascii="Times New Roman" w:eastAsia="Calibri" w:hAnsi="Times New Roman" w:cs="Times New Roman"/>
          <w:b/>
          <w:sz w:val="24"/>
          <w:szCs w:val="24"/>
          <w:u w:val="single"/>
        </w:rPr>
      </w:pPr>
      <w:r w:rsidRPr="007732DF">
        <w:rPr>
          <w:rFonts w:ascii="Times New Roman" w:eastAsia="Calibri" w:hAnsi="Times New Roman" w:cs="Times New Roman"/>
          <w:b/>
          <w:sz w:val="24"/>
          <w:szCs w:val="24"/>
          <w:u w:val="single"/>
        </w:rPr>
        <w:t>Домашнее задание</w:t>
      </w:r>
    </w:p>
    <w:p w:rsidR="007732DF" w:rsidRPr="007732DF" w:rsidRDefault="007732DF" w:rsidP="007732DF">
      <w:pPr>
        <w:spacing w:after="0" w:line="240" w:lineRule="auto"/>
        <w:jc w:val="both"/>
        <w:rPr>
          <w:rFonts w:ascii="Times New Roman" w:eastAsia="Calibri" w:hAnsi="Times New Roman" w:cs="Times New Roman"/>
          <w:sz w:val="24"/>
          <w:szCs w:val="24"/>
        </w:rPr>
      </w:pPr>
      <w:r w:rsidRPr="007732DF">
        <w:rPr>
          <w:rFonts w:ascii="Times New Roman" w:eastAsia="Calibri" w:hAnsi="Times New Roman" w:cs="Times New Roman"/>
          <w:sz w:val="24"/>
          <w:szCs w:val="24"/>
        </w:rPr>
        <w:t>Подготовьтесь к разговору о наказании Раскольникова: перечитайте следующие эпизоды:</w:t>
      </w:r>
    </w:p>
    <w:p w:rsidR="007732DF" w:rsidRPr="007732DF" w:rsidRDefault="007732DF" w:rsidP="007732DF">
      <w:pPr>
        <w:spacing w:after="0" w:line="240" w:lineRule="auto"/>
        <w:jc w:val="both"/>
        <w:rPr>
          <w:rFonts w:ascii="Times New Roman" w:eastAsia="Calibri" w:hAnsi="Times New Roman" w:cs="Times New Roman"/>
          <w:sz w:val="24"/>
          <w:szCs w:val="24"/>
        </w:rPr>
      </w:pPr>
      <w:r w:rsidRPr="007732DF">
        <w:rPr>
          <w:rFonts w:ascii="Times New Roman" w:eastAsia="Calibri" w:hAnsi="Times New Roman" w:cs="Times New Roman"/>
          <w:sz w:val="24"/>
          <w:szCs w:val="24"/>
        </w:rPr>
        <w:t xml:space="preserve">- в полицейской </w:t>
      </w:r>
      <w:proofErr w:type="gramStart"/>
      <w:r w:rsidRPr="007732DF">
        <w:rPr>
          <w:rFonts w:ascii="Times New Roman" w:eastAsia="Calibri" w:hAnsi="Times New Roman" w:cs="Times New Roman"/>
          <w:sz w:val="24"/>
          <w:szCs w:val="24"/>
        </w:rPr>
        <w:t>конторе  (</w:t>
      </w:r>
      <w:proofErr w:type="gramEnd"/>
      <w:r w:rsidRPr="007732DF">
        <w:rPr>
          <w:rFonts w:ascii="Times New Roman" w:eastAsia="Calibri" w:hAnsi="Times New Roman" w:cs="Times New Roman"/>
          <w:sz w:val="24"/>
          <w:szCs w:val="24"/>
        </w:rPr>
        <w:t xml:space="preserve"> ч.2, гл.1);</w:t>
      </w:r>
    </w:p>
    <w:p w:rsidR="007732DF" w:rsidRPr="007732DF" w:rsidRDefault="007732DF" w:rsidP="007732DF">
      <w:pPr>
        <w:spacing w:after="0" w:line="240" w:lineRule="auto"/>
        <w:jc w:val="both"/>
        <w:rPr>
          <w:rFonts w:ascii="Times New Roman" w:eastAsia="Calibri" w:hAnsi="Times New Roman" w:cs="Times New Roman"/>
          <w:sz w:val="24"/>
          <w:szCs w:val="24"/>
        </w:rPr>
      </w:pPr>
      <w:r w:rsidRPr="007732DF">
        <w:rPr>
          <w:rFonts w:ascii="Times New Roman" w:eastAsia="Calibri" w:hAnsi="Times New Roman" w:cs="Times New Roman"/>
          <w:sz w:val="24"/>
          <w:szCs w:val="24"/>
        </w:rPr>
        <w:t>- знакомство с Порфирием Петровичем (ч.3, гл. 5);</w:t>
      </w:r>
    </w:p>
    <w:p w:rsidR="007732DF" w:rsidRPr="007732DF" w:rsidRDefault="007732DF" w:rsidP="007732DF">
      <w:pPr>
        <w:spacing w:after="0" w:line="240" w:lineRule="auto"/>
        <w:jc w:val="both"/>
        <w:rPr>
          <w:rFonts w:ascii="Times New Roman" w:eastAsia="Calibri" w:hAnsi="Times New Roman" w:cs="Times New Roman"/>
          <w:sz w:val="24"/>
          <w:szCs w:val="24"/>
        </w:rPr>
      </w:pPr>
      <w:r w:rsidRPr="007732DF">
        <w:rPr>
          <w:rFonts w:ascii="Times New Roman" w:eastAsia="Calibri" w:hAnsi="Times New Roman" w:cs="Times New Roman"/>
          <w:sz w:val="24"/>
          <w:szCs w:val="24"/>
        </w:rPr>
        <w:t>- отношение к теории после убийства (ч.3, гл.6);</w:t>
      </w:r>
    </w:p>
    <w:p w:rsidR="007732DF" w:rsidRPr="007732DF" w:rsidRDefault="007732DF" w:rsidP="007732DF">
      <w:pPr>
        <w:spacing w:after="0" w:line="240" w:lineRule="auto"/>
        <w:jc w:val="both"/>
        <w:rPr>
          <w:rFonts w:ascii="Times New Roman" w:eastAsia="Calibri" w:hAnsi="Times New Roman" w:cs="Times New Roman"/>
          <w:sz w:val="24"/>
          <w:szCs w:val="24"/>
        </w:rPr>
      </w:pPr>
      <w:r w:rsidRPr="007732DF">
        <w:rPr>
          <w:rFonts w:ascii="Times New Roman" w:eastAsia="Calibri" w:hAnsi="Times New Roman" w:cs="Times New Roman"/>
          <w:sz w:val="24"/>
          <w:szCs w:val="24"/>
        </w:rPr>
        <w:t xml:space="preserve">- объясните значение второго </w:t>
      </w:r>
      <w:proofErr w:type="spellStart"/>
      <w:r w:rsidRPr="007732DF">
        <w:rPr>
          <w:rFonts w:ascii="Times New Roman" w:eastAsia="Calibri" w:hAnsi="Times New Roman" w:cs="Times New Roman"/>
          <w:sz w:val="24"/>
          <w:szCs w:val="24"/>
        </w:rPr>
        <w:t>снв</w:t>
      </w:r>
      <w:proofErr w:type="spellEnd"/>
      <w:r w:rsidRPr="007732DF">
        <w:rPr>
          <w:rFonts w:ascii="Times New Roman" w:eastAsia="Calibri" w:hAnsi="Times New Roman" w:cs="Times New Roman"/>
          <w:sz w:val="24"/>
          <w:szCs w:val="24"/>
        </w:rPr>
        <w:t xml:space="preserve"> Раскольникова (ч. 3, гл.6)</w:t>
      </w:r>
    </w:p>
    <w:bookmarkEnd w:id="1"/>
    <w:p w:rsidR="007732DF" w:rsidRPr="007732DF" w:rsidRDefault="007732DF" w:rsidP="007732DF">
      <w:pPr>
        <w:spacing w:after="0" w:line="240" w:lineRule="auto"/>
        <w:jc w:val="center"/>
        <w:rPr>
          <w:rFonts w:ascii="Times New Roman" w:eastAsia="Calibri" w:hAnsi="Times New Roman" w:cs="Times New Roman"/>
          <w:b/>
          <w:sz w:val="24"/>
          <w:szCs w:val="24"/>
          <w:lang w:eastAsia="ru-RU"/>
        </w:rPr>
      </w:pPr>
      <w:r w:rsidRPr="007732DF">
        <w:rPr>
          <w:rFonts w:ascii="Times New Roman" w:eastAsia="Calibri" w:hAnsi="Times New Roman" w:cs="Times New Roman"/>
          <w:b/>
          <w:sz w:val="24"/>
          <w:szCs w:val="24"/>
          <w:lang w:eastAsia="ru-RU"/>
        </w:rPr>
        <w:lastRenderedPageBreak/>
        <w:t>ПРИЛОЖЕНИЕ</w:t>
      </w:r>
    </w:p>
    <w:p w:rsidR="007732DF" w:rsidRPr="007732DF" w:rsidRDefault="007732DF" w:rsidP="007732DF">
      <w:pPr>
        <w:spacing w:after="0" w:line="240" w:lineRule="auto"/>
        <w:jc w:val="center"/>
        <w:rPr>
          <w:rFonts w:ascii="Times New Roman" w:eastAsia="Calibri" w:hAnsi="Times New Roman" w:cs="Times New Roman"/>
          <w:b/>
          <w:sz w:val="24"/>
          <w:szCs w:val="24"/>
          <w:lang w:eastAsia="ru-RU"/>
        </w:rPr>
      </w:pPr>
      <w:r w:rsidRPr="007732DF">
        <w:rPr>
          <w:rFonts w:ascii="Times New Roman" w:eastAsia="Calibri" w:hAnsi="Times New Roman" w:cs="Times New Roman"/>
          <w:b/>
          <w:sz w:val="24"/>
          <w:szCs w:val="24"/>
          <w:lang w:eastAsia="ru-RU"/>
        </w:rPr>
        <w:t>План-алгоритм анализа</w:t>
      </w:r>
    </w:p>
    <w:p w:rsidR="007732DF" w:rsidRPr="007732DF" w:rsidRDefault="007732DF" w:rsidP="007732DF">
      <w:pPr>
        <w:spacing w:after="0" w:line="240" w:lineRule="auto"/>
        <w:jc w:val="center"/>
        <w:rPr>
          <w:rFonts w:ascii="Times New Roman" w:eastAsia="Calibri" w:hAnsi="Times New Roman" w:cs="Times New Roman"/>
          <w:b/>
          <w:sz w:val="24"/>
          <w:szCs w:val="24"/>
          <w:lang w:eastAsia="ru-RU"/>
        </w:rPr>
      </w:pPr>
      <w:r w:rsidRPr="007732DF">
        <w:rPr>
          <w:rFonts w:ascii="Times New Roman" w:eastAsia="Calibri" w:hAnsi="Times New Roman" w:cs="Times New Roman"/>
          <w:b/>
          <w:sz w:val="24"/>
          <w:szCs w:val="24"/>
          <w:lang w:eastAsia="ru-RU"/>
        </w:rPr>
        <w:t>образа Родиона Раскольникова в романе</w:t>
      </w:r>
      <w:r w:rsidRPr="007732DF">
        <w:rPr>
          <w:rFonts w:ascii="Times New Roman" w:eastAsia="Calibri" w:hAnsi="Times New Roman" w:cs="Times New Roman"/>
          <w:b/>
          <w:sz w:val="24"/>
          <w:szCs w:val="24"/>
          <w:lang w:eastAsia="ru-RU"/>
        </w:rPr>
        <w:br/>
        <w:t>         Ф. М. Достоевского «Преступление и наказание»</w:t>
      </w:r>
    </w:p>
    <w:p w:rsidR="007732DF" w:rsidRPr="007732DF" w:rsidRDefault="007732DF" w:rsidP="007732DF">
      <w:pPr>
        <w:spacing w:after="0" w:line="240" w:lineRule="auto"/>
        <w:rPr>
          <w:rFonts w:ascii="Times New Roman" w:eastAsia="Calibri" w:hAnsi="Times New Roman" w:cs="Times New Roman"/>
          <w:sz w:val="24"/>
          <w:szCs w:val="24"/>
          <w:lang w:eastAsia="ru-RU"/>
        </w:rPr>
      </w:pPr>
      <w:r w:rsidRPr="007732DF">
        <w:rPr>
          <w:rFonts w:ascii="Times New Roman" w:eastAsia="Calibri" w:hAnsi="Times New Roman" w:cs="Times New Roman"/>
          <w:sz w:val="24"/>
          <w:szCs w:val="24"/>
          <w:lang w:eastAsia="ru-RU"/>
        </w:rPr>
        <w:t> </w:t>
      </w:r>
    </w:p>
    <w:p w:rsidR="007732DF" w:rsidRPr="007732DF" w:rsidRDefault="007732DF" w:rsidP="007732DF">
      <w:pPr>
        <w:numPr>
          <w:ilvl w:val="0"/>
          <w:numId w:val="23"/>
        </w:numPr>
        <w:spacing w:after="0" w:line="240" w:lineRule="auto"/>
        <w:rPr>
          <w:rFonts w:ascii="Times New Roman" w:eastAsia="Calibri" w:hAnsi="Times New Roman" w:cs="Times New Roman"/>
          <w:i/>
          <w:iCs/>
          <w:sz w:val="24"/>
          <w:szCs w:val="24"/>
          <w:lang w:eastAsia="ru-RU"/>
        </w:rPr>
      </w:pPr>
      <w:r w:rsidRPr="007732DF">
        <w:rPr>
          <w:rFonts w:ascii="Times New Roman" w:eastAsia="Calibri" w:hAnsi="Times New Roman" w:cs="Times New Roman"/>
          <w:b/>
          <w:sz w:val="24"/>
          <w:szCs w:val="24"/>
          <w:lang w:eastAsia="ru-RU"/>
        </w:rPr>
        <w:t>Вступление.</w:t>
      </w:r>
      <w:r w:rsidRPr="007732DF">
        <w:rPr>
          <w:rFonts w:ascii="Times New Roman" w:eastAsia="Calibri" w:hAnsi="Times New Roman" w:cs="Times New Roman"/>
          <w:sz w:val="24"/>
          <w:szCs w:val="24"/>
          <w:lang w:eastAsia="ru-RU"/>
        </w:rPr>
        <w:t xml:space="preserve"> </w:t>
      </w:r>
      <w:r w:rsidRPr="007732DF">
        <w:rPr>
          <w:rFonts w:ascii="Times New Roman" w:eastAsia="Calibri" w:hAnsi="Times New Roman" w:cs="Times New Roman"/>
          <w:i/>
          <w:iCs/>
          <w:sz w:val="24"/>
          <w:szCs w:val="24"/>
          <w:lang w:eastAsia="ru-RU"/>
        </w:rPr>
        <w:t xml:space="preserve">Раскольников как герой нового типа — альтернатива образу «новых людей», созданному </w:t>
      </w:r>
      <w:proofErr w:type="spellStart"/>
      <w:r w:rsidRPr="007732DF">
        <w:rPr>
          <w:rFonts w:ascii="Times New Roman" w:eastAsia="Calibri" w:hAnsi="Times New Roman" w:cs="Times New Roman"/>
          <w:i/>
          <w:iCs/>
          <w:sz w:val="24"/>
          <w:szCs w:val="24"/>
          <w:lang w:eastAsia="ru-RU"/>
        </w:rPr>
        <w:t>Н.Г.Чернышевским</w:t>
      </w:r>
      <w:proofErr w:type="spellEnd"/>
      <w:r w:rsidRPr="007732DF">
        <w:rPr>
          <w:rFonts w:ascii="Times New Roman" w:eastAsia="Calibri" w:hAnsi="Times New Roman" w:cs="Times New Roman"/>
          <w:i/>
          <w:iCs/>
          <w:sz w:val="24"/>
          <w:szCs w:val="24"/>
          <w:lang w:eastAsia="ru-RU"/>
        </w:rPr>
        <w:t>.</w:t>
      </w:r>
    </w:p>
    <w:p w:rsidR="007732DF" w:rsidRPr="007732DF" w:rsidRDefault="007732DF" w:rsidP="007732DF">
      <w:pPr>
        <w:spacing w:after="0" w:line="240" w:lineRule="auto"/>
        <w:ind w:left="720"/>
        <w:rPr>
          <w:rFonts w:ascii="Times New Roman" w:eastAsia="Calibri" w:hAnsi="Times New Roman" w:cs="Times New Roman"/>
          <w:sz w:val="24"/>
          <w:szCs w:val="24"/>
          <w:lang w:eastAsia="ru-RU"/>
        </w:rPr>
      </w:pPr>
    </w:p>
    <w:p w:rsidR="007732DF" w:rsidRPr="007732DF" w:rsidRDefault="007732DF" w:rsidP="007732DF">
      <w:pPr>
        <w:spacing w:after="0" w:line="240" w:lineRule="auto"/>
        <w:rPr>
          <w:rFonts w:ascii="Times New Roman" w:eastAsia="Calibri" w:hAnsi="Times New Roman" w:cs="Times New Roman"/>
          <w:b/>
          <w:sz w:val="24"/>
          <w:szCs w:val="24"/>
          <w:lang w:eastAsia="ru-RU"/>
        </w:rPr>
      </w:pPr>
      <w:r w:rsidRPr="007732DF">
        <w:rPr>
          <w:rFonts w:ascii="Times New Roman" w:eastAsia="Calibri" w:hAnsi="Times New Roman" w:cs="Times New Roman"/>
          <w:b/>
          <w:sz w:val="24"/>
          <w:szCs w:val="24"/>
          <w:lang w:eastAsia="ru-RU"/>
        </w:rPr>
        <w:t>П Основная часть.</w:t>
      </w:r>
    </w:p>
    <w:p w:rsidR="007732DF" w:rsidRPr="007732DF" w:rsidRDefault="007732DF" w:rsidP="007732DF">
      <w:pPr>
        <w:spacing w:after="0" w:line="240" w:lineRule="auto"/>
        <w:rPr>
          <w:rFonts w:ascii="Times New Roman" w:eastAsia="Calibri" w:hAnsi="Times New Roman" w:cs="Times New Roman"/>
          <w:i/>
          <w:iCs/>
          <w:sz w:val="24"/>
          <w:szCs w:val="24"/>
          <w:lang w:eastAsia="ru-RU"/>
        </w:rPr>
      </w:pPr>
      <w:r w:rsidRPr="007732DF">
        <w:rPr>
          <w:rFonts w:ascii="Times New Roman" w:eastAsia="Calibri" w:hAnsi="Times New Roman" w:cs="Times New Roman"/>
          <w:i/>
          <w:iCs/>
          <w:sz w:val="24"/>
          <w:szCs w:val="24"/>
          <w:lang w:eastAsia="ru-RU"/>
        </w:rPr>
        <w:t>Образ Родиона Раскольникова.</w:t>
      </w:r>
    </w:p>
    <w:p w:rsidR="007732DF" w:rsidRPr="007732DF" w:rsidRDefault="007732DF" w:rsidP="007732DF">
      <w:pPr>
        <w:spacing w:after="0" w:line="240" w:lineRule="auto"/>
        <w:rPr>
          <w:rFonts w:ascii="Times New Roman" w:eastAsia="Calibri" w:hAnsi="Times New Roman" w:cs="Times New Roman"/>
          <w:sz w:val="24"/>
          <w:szCs w:val="24"/>
          <w:lang w:eastAsia="ru-RU"/>
        </w:rPr>
      </w:pPr>
    </w:p>
    <w:p w:rsidR="007732DF" w:rsidRPr="007732DF" w:rsidRDefault="007732DF" w:rsidP="007732DF">
      <w:pPr>
        <w:spacing w:after="0" w:line="240" w:lineRule="auto"/>
        <w:rPr>
          <w:rFonts w:ascii="Times New Roman" w:eastAsia="Calibri" w:hAnsi="Times New Roman" w:cs="Times New Roman"/>
          <w:sz w:val="24"/>
          <w:szCs w:val="24"/>
          <w:lang w:eastAsia="ru-RU"/>
        </w:rPr>
      </w:pPr>
      <w:r w:rsidRPr="007732DF">
        <w:rPr>
          <w:rFonts w:ascii="Times New Roman" w:eastAsia="Calibri" w:hAnsi="Times New Roman" w:cs="Times New Roman"/>
          <w:sz w:val="24"/>
          <w:szCs w:val="24"/>
          <w:u w:val="single"/>
          <w:lang w:eastAsia="ru-RU"/>
        </w:rPr>
        <w:t>1. Детство Родиона</w:t>
      </w:r>
      <w:r w:rsidRPr="007732DF">
        <w:rPr>
          <w:rFonts w:ascii="Times New Roman" w:eastAsia="Calibri" w:hAnsi="Times New Roman" w:cs="Times New Roman"/>
          <w:sz w:val="24"/>
          <w:szCs w:val="24"/>
          <w:lang w:eastAsia="ru-RU"/>
        </w:rPr>
        <w:t xml:space="preserve"> — любящая семья, атмосфера доверия и дружбы. Первый сон Раскольникова как отражение его состояния, впечатлений детской души.</w:t>
      </w:r>
    </w:p>
    <w:p w:rsidR="007732DF" w:rsidRPr="007732DF" w:rsidRDefault="007732DF" w:rsidP="007732DF">
      <w:pPr>
        <w:spacing w:after="0" w:line="240" w:lineRule="auto"/>
        <w:rPr>
          <w:rFonts w:ascii="Times New Roman" w:eastAsia="Calibri" w:hAnsi="Times New Roman" w:cs="Times New Roman"/>
          <w:sz w:val="24"/>
          <w:szCs w:val="24"/>
          <w:lang w:eastAsia="ru-RU"/>
        </w:rPr>
      </w:pPr>
      <w:r w:rsidRPr="007732DF">
        <w:rPr>
          <w:rFonts w:ascii="Times New Roman" w:eastAsia="Calibri" w:hAnsi="Times New Roman" w:cs="Times New Roman"/>
          <w:sz w:val="24"/>
          <w:szCs w:val="24"/>
          <w:lang w:eastAsia="ru-RU"/>
        </w:rPr>
        <w:t xml:space="preserve">«Бедный мальчик уже не помнит себя. С криком пробивается он сквозь толпу к савраске, охватывает ее мертвую, окровавленную морду, целует ее в глаза, в губы… Потом вдруг вскакивает и в исступлении бросается с своими </w:t>
      </w:r>
      <w:proofErr w:type="spellStart"/>
      <w:r w:rsidRPr="007732DF">
        <w:rPr>
          <w:rFonts w:ascii="Times New Roman" w:eastAsia="Calibri" w:hAnsi="Times New Roman" w:cs="Times New Roman"/>
          <w:sz w:val="24"/>
          <w:szCs w:val="24"/>
          <w:lang w:eastAsia="ru-RU"/>
        </w:rPr>
        <w:t>кулачонками</w:t>
      </w:r>
      <w:proofErr w:type="spellEnd"/>
      <w:r w:rsidRPr="007732DF">
        <w:rPr>
          <w:rFonts w:ascii="Times New Roman" w:eastAsia="Calibri" w:hAnsi="Times New Roman" w:cs="Times New Roman"/>
          <w:sz w:val="24"/>
          <w:szCs w:val="24"/>
          <w:lang w:eastAsia="ru-RU"/>
        </w:rPr>
        <w:t xml:space="preserve"> на </w:t>
      </w:r>
      <w:proofErr w:type="spellStart"/>
      <w:r w:rsidRPr="007732DF">
        <w:rPr>
          <w:rFonts w:ascii="Times New Roman" w:eastAsia="Calibri" w:hAnsi="Times New Roman" w:cs="Times New Roman"/>
          <w:sz w:val="24"/>
          <w:szCs w:val="24"/>
          <w:lang w:eastAsia="ru-RU"/>
        </w:rPr>
        <w:t>Миколку</w:t>
      </w:r>
      <w:proofErr w:type="spellEnd"/>
      <w:r w:rsidRPr="007732DF">
        <w:rPr>
          <w:rFonts w:ascii="Times New Roman" w:eastAsia="Calibri" w:hAnsi="Times New Roman" w:cs="Times New Roman"/>
          <w:sz w:val="24"/>
          <w:szCs w:val="24"/>
          <w:lang w:eastAsia="ru-RU"/>
        </w:rPr>
        <w:t>».</w:t>
      </w:r>
    </w:p>
    <w:p w:rsidR="007732DF" w:rsidRPr="007732DF" w:rsidRDefault="007732DF" w:rsidP="007732DF">
      <w:pPr>
        <w:spacing w:after="0" w:line="240" w:lineRule="auto"/>
        <w:rPr>
          <w:rFonts w:ascii="Times New Roman" w:eastAsia="Calibri" w:hAnsi="Times New Roman" w:cs="Times New Roman"/>
          <w:sz w:val="24"/>
          <w:szCs w:val="24"/>
          <w:lang w:eastAsia="ru-RU"/>
        </w:rPr>
      </w:pPr>
      <w:r w:rsidRPr="007732DF">
        <w:rPr>
          <w:rFonts w:ascii="Times New Roman" w:eastAsia="Calibri" w:hAnsi="Times New Roman" w:cs="Times New Roman"/>
          <w:i/>
          <w:iCs/>
          <w:sz w:val="24"/>
          <w:szCs w:val="24"/>
          <w:lang w:eastAsia="ru-RU"/>
        </w:rPr>
        <w:t>Доброта и жалость к униженным и оскорбленным как характерная черта героя. Идея протеста и борьбы.</w:t>
      </w:r>
    </w:p>
    <w:p w:rsidR="007732DF" w:rsidRPr="007732DF" w:rsidRDefault="007732DF" w:rsidP="007732DF">
      <w:pPr>
        <w:spacing w:after="0" w:line="240" w:lineRule="auto"/>
        <w:rPr>
          <w:rFonts w:ascii="Times New Roman" w:eastAsia="Calibri" w:hAnsi="Times New Roman" w:cs="Times New Roman"/>
          <w:sz w:val="24"/>
          <w:szCs w:val="24"/>
          <w:lang w:eastAsia="ru-RU"/>
        </w:rPr>
      </w:pPr>
      <w:r w:rsidRPr="007732DF">
        <w:rPr>
          <w:rFonts w:ascii="Times New Roman" w:eastAsia="Calibri" w:hAnsi="Times New Roman" w:cs="Times New Roman"/>
          <w:sz w:val="24"/>
          <w:szCs w:val="24"/>
          <w:u w:val="single"/>
          <w:lang w:eastAsia="ru-RU"/>
        </w:rPr>
        <w:t>2. Раскольников — студент юридического факультета</w:t>
      </w:r>
      <w:r w:rsidRPr="007732DF">
        <w:rPr>
          <w:rFonts w:ascii="Times New Roman" w:eastAsia="Calibri" w:hAnsi="Times New Roman" w:cs="Times New Roman"/>
          <w:sz w:val="24"/>
          <w:szCs w:val="24"/>
          <w:lang w:eastAsia="ru-RU"/>
        </w:rPr>
        <w:t xml:space="preserve"> (принципиально для писателя, так как именно юристы занимаются законностью этого мира), вынужден сам зарабатывать себе на пропитание и на оплату учебы (частные уроки, переводы, статьи), материально его поддерживает семья (мать и сестра), т.е. судьба Раскольникова типична для разночинца.</w:t>
      </w:r>
    </w:p>
    <w:p w:rsidR="007732DF" w:rsidRPr="007732DF" w:rsidRDefault="007732DF" w:rsidP="007732DF">
      <w:pPr>
        <w:spacing w:after="0" w:line="240" w:lineRule="auto"/>
        <w:rPr>
          <w:rFonts w:ascii="Times New Roman" w:eastAsia="Calibri" w:hAnsi="Times New Roman" w:cs="Times New Roman"/>
          <w:sz w:val="24"/>
          <w:szCs w:val="24"/>
          <w:lang w:eastAsia="ru-RU"/>
        </w:rPr>
      </w:pPr>
      <w:r w:rsidRPr="007732DF">
        <w:rPr>
          <w:rFonts w:ascii="Times New Roman" w:eastAsia="Calibri" w:hAnsi="Times New Roman" w:cs="Times New Roman"/>
          <w:sz w:val="24"/>
          <w:szCs w:val="24"/>
          <w:u w:val="single"/>
          <w:lang w:eastAsia="ru-RU"/>
        </w:rPr>
        <w:t>3. Доброта и благородство — черты, которые особо выделяет писатель в своем герое</w:t>
      </w:r>
      <w:r w:rsidRPr="007732DF">
        <w:rPr>
          <w:rFonts w:ascii="Times New Roman" w:eastAsia="Calibri" w:hAnsi="Times New Roman" w:cs="Times New Roman"/>
          <w:sz w:val="24"/>
          <w:szCs w:val="24"/>
          <w:lang w:eastAsia="ru-RU"/>
        </w:rPr>
        <w:t xml:space="preserve"> </w:t>
      </w:r>
      <w:proofErr w:type="gramStart"/>
      <w:r w:rsidRPr="007732DF">
        <w:rPr>
          <w:rFonts w:ascii="Times New Roman" w:eastAsia="Calibri" w:hAnsi="Times New Roman" w:cs="Times New Roman"/>
          <w:sz w:val="24"/>
          <w:szCs w:val="24"/>
          <w:lang w:eastAsia="ru-RU"/>
        </w:rPr>
        <w:t>( Раскольников</w:t>
      </w:r>
      <w:proofErr w:type="gramEnd"/>
      <w:r w:rsidRPr="007732DF">
        <w:rPr>
          <w:rFonts w:ascii="Times New Roman" w:eastAsia="Calibri" w:hAnsi="Times New Roman" w:cs="Times New Roman"/>
          <w:sz w:val="24"/>
          <w:szCs w:val="24"/>
          <w:lang w:eastAsia="ru-RU"/>
        </w:rPr>
        <w:t xml:space="preserve"> отдает деньги семье Мармеладова, спасает от преследования пьяную девочку на бульваре, одна из причин, по которой он убивает старуху-процентщицу — помочь матери и сестре, которая решается выйти замуж за Лужина, чтобы материально помогать брату).</w:t>
      </w:r>
    </w:p>
    <w:p w:rsidR="007732DF" w:rsidRPr="007732DF" w:rsidRDefault="007732DF" w:rsidP="007732DF">
      <w:pPr>
        <w:spacing w:after="0" w:line="240" w:lineRule="auto"/>
        <w:rPr>
          <w:rFonts w:ascii="Times New Roman" w:eastAsia="Calibri" w:hAnsi="Times New Roman" w:cs="Times New Roman"/>
          <w:sz w:val="24"/>
          <w:szCs w:val="24"/>
          <w:lang w:eastAsia="ru-RU"/>
        </w:rPr>
      </w:pPr>
      <w:r w:rsidRPr="007732DF">
        <w:rPr>
          <w:rFonts w:ascii="Times New Roman" w:eastAsia="Calibri" w:hAnsi="Times New Roman" w:cs="Times New Roman"/>
          <w:sz w:val="24"/>
          <w:szCs w:val="24"/>
          <w:u w:val="single"/>
          <w:lang w:eastAsia="ru-RU"/>
        </w:rPr>
        <w:t>4. Главное в романе — теория Раскольникова и отношение к ней героя, других персонажей, автора</w:t>
      </w:r>
      <w:r w:rsidRPr="007732DF">
        <w:rPr>
          <w:rFonts w:ascii="Times New Roman" w:eastAsia="Calibri" w:hAnsi="Times New Roman" w:cs="Times New Roman"/>
          <w:sz w:val="24"/>
          <w:szCs w:val="24"/>
          <w:lang w:eastAsia="ru-RU"/>
        </w:rPr>
        <w:t>:</w:t>
      </w:r>
    </w:p>
    <w:p w:rsidR="007732DF" w:rsidRPr="007732DF" w:rsidRDefault="007732DF" w:rsidP="007732DF">
      <w:pPr>
        <w:spacing w:after="0" w:line="240" w:lineRule="auto"/>
        <w:rPr>
          <w:rFonts w:ascii="Times New Roman" w:eastAsia="Calibri" w:hAnsi="Times New Roman" w:cs="Times New Roman"/>
          <w:sz w:val="24"/>
          <w:szCs w:val="24"/>
          <w:lang w:eastAsia="ru-RU"/>
        </w:rPr>
      </w:pPr>
      <w:r w:rsidRPr="007732DF">
        <w:rPr>
          <w:rFonts w:ascii="Times New Roman" w:eastAsia="Calibri" w:hAnsi="Times New Roman" w:cs="Times New Roman"/>
          <w:b/>
          <w:sz w:val="24"/>
          <w:szCs w:val="24"/>
          <w:u w:val="single"/>
          <w:lang w:eastAsia="ru-RU"/>
        </w:rPr>
        <w:t>А)</w:t>
      </w:r>
      <w:r w:rsidRPr="007732DF">
        <w:rPr>
          <w:rFonts w:ascii="Times New Roman" w:eastAsia="Calibri" w:hAnsi="Times New Roman" w:cs="Times New Roman"/>
          <w:sz w:val="24"/>
          <w:szCs w:val="24"/>
          <w:lang w:eastAsia="ru-RU"/>
        </w:rPr>
        <w:t xml:space="preserve"> </w:t>
      </w:r>
      <w:r w:rsidRPr="007732DF">
        <w:rPr>
          <w:rFonts w:ascii="Times New Roman" w:eastAsia="Calibri" w:hAnsi="Times New Roman" w:cs="Times New Roman"/>
          <w:i/>
          <w:iCs/>
          <w:sz w:val="24"/>
          <w:szCs w:val="24"/>
          <w:lang w:eastAsia="ru-RU"/>
        </w:rPr>
        <w:t>содержание теории</w:t>
      </w:r>
      <w:r w:rsidRPr="007732DF">
        <w:rPr>
          <w:rFonts w:ascii="Times New Roman" w:eastAsia="Calibri" w:hAnsi="Times New Roman" w:cs="Times New Roman"/>
          <w:sz w:val="24"/>
          <w:szCs w:val="24"/>
          <w:lang w:eastAsia="ru-RU"/>
        </w:rPr>
        <w:t>: разделение всех людей на «право имеющих» и «тварей дрожащих», т.е. на сильных личностей, которым многое позволено, даже «переступить через кровь», и толпу, которой не позволено ничего;</w:t>
      </w:r>
    </w:p>
    <w:p w:rsidR="007732DF" w:rsidRPr="007732DF" w:rsidRDefault="007732DF" w:rsidP="007732DF">
      <w:p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b/>
          <w:bCs/>
          <w:sz w:val="24"/>
          <w:szCs w:val="24"/>
          <w:u w:val="single"/>
          <w:lang w:eastAsia="ru-RU"/>
        </w:rPr>
        <w:t>Б)</w:t>
      </w:r>
      <w:r w:rsidRPr="007732DF">
        <w:rPr>
          <w:rFonts w:ascii="Times New Roman" w:eastAsia="Times New Roman" w:hAnsi="Times New Roman" w:cs="Times New Roman"/>
          <w:i/>
          <w:iCs/>
          <w:sz w:val="24"/>
          <w:szCs w:val="24"/>
          <w:lang w:eastAsia="ru-RU"/>
        </w:rPr>
        <w:t xml:space="preserve"> причины</w:t>
      </w:r>
      <w:r w:rsidRPr="007732DF">
        <w:rPr>
          <w:rFonts w:ascii="Times New Roman" w:eastAsia="Times New Roman" w:hAnsi="Times New Roman" w:cs="Times New Roman"/>
          <w:sz w:val="24"/>
          <w:szCs w:val="24"/>
          <w:lang w:eastAsia="ru-RU"/>
        </w:rPr>
        <w:t xml:space="preserve">, побудившие Раскольникова сделать «пробу» (по словам самого героя): помочь семье, избавить </w:t>
      </w:r>
      <w:proofErr w:type="spellStart"/>
      <w:r w:rsidRPr="007732DF">
        <w:rPr>
          <w:rFonts w:ascii="Times New Roman" w:eastAsia="Times New Roman" w:hAnsi="Times New Roman" w:cs="Times New Roman"/>
          <w:sz w:val="24"/>
          <w:szCs w:val="24"/>
          <w:lang w:eastAsia="ru-RU"/>
        </w:rPr>
        <w:t>Дунечку</w:t>
      </w:r>
      <w:proofErr w:type="spellEnd"/>
      <w:r w:rsidRPr="007732DF">
        <w:rPr>
          <w:rFonts w:ascii="Times New Roman" w:eastAsia="Times New Roman" w:hAnsi="Times New Roman" w:cs="Times New Roman"/>
          <w:sz w:val="24"/>
          <w:szCs w:val="24"/>
          <w:lang w:eastAsia="ru-RU"/>
        </w:rPr>
        <w:t xml:space="preserve"> от унизительного брака с Лужиным, убить никчемную старуху и на ее деньги помочь многим бедным талантливым людям выбраться из нищеты, проверить себя;</w:t>
      </w:r>
    </w:p>
    <w:p w:rsidR="007732DF" w:rsidRPr="007732DF" w:rsidRDefault="007732DF" w:rsidP="007732DF">
      <w:p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b/>
          <w:bCs/>
          <w:sz w:val="24"/>
          <w:szCs w:val="24"/>
          <w:u w:val="single"/>
          <w:lang w:eastAsia="ru-RU"/>
        </w:rPr>
        <w:t>В)</w:t>
      </w:r>
      <w:r w:rsidRPr="007732DF">
        <w:rPr>
          <w:rFonts w:ascii="Times New Roman" w:eastAsia="Times New Roman" w:hAnsi="Times New Roman" w:cs="Times New Roman"/>
          <w:sz w:val="24"/>
          <w:szCs w:val="24"/>
          <w:lang w:eastAsia="ru-RU"/>
        </w:rPr>
        <w:t xml:space="preserve"> </w:t>
      </w:r>
      <w:r w:rsidRPr="007732DF">
        <w:rPr>
          <w:rFonts w:ascii="Times New Roman" w:eastAsia="Times New Roman" w:hAnsi="Times New Roman" w:cs="Times New Roman"/>
          <w:i/>
          <w:iCs/>
          <w:sz w:val="24"/>
          <w:szCs w:val="24"/>
          <w:lang w:eastAsia="ru-RU"/>
        </w:rPr>
        <w:t>события</w:t>
      </w:r>
      <w:r w:rsidRPr="007732DF">
        <w:rPr>
          <w:rFonts w:ascii="Times New Roman" w:eastAsia="Times New Roman" w:hAnsi="Times New Roman" w:cs="Times New Roman"/>
          <w:sz w:val="24"/>
          <w:szCs w:val="24"/>
          <w:lang w:eastAsia="ru-RU"/>
        </w:rPr>
        <w:t>, подталкивающие героя к преступлению: разговор студента с офицером, исповедь Мармеладова, судьба пьяной девочки на бульваре, утопленница, собственное бедственное положение (задавленность бедностью), обстановка бедности, Петербург Достоевского;</w:t>
      </w:r>
    </w:p>
    <w:p w:rsidR="007732DF" w:rsidRPr="007732DF" w:rsidRDefault="007732DF" w:rsidP="007732DF">
      <w:p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b/>
          <w:bCs/>
          <w:sz w:val="24"/>
          <w:szCs w:val="24"/>
          <w:u w:val="single"/>
          <w:lang w:eastAsia="ru-RU"/>
        </w:rPr>
        <w:t>Г)</w:t>
      </w:r>
      <w:r w:rsidRPr="007732DF">
        <w:rPr>
          <w:rFonts w:ascii="Times New Roman" w:eastAsia="Times New Roman" w:hAnsi="Times New Roman" w:cs="Times New Roman"/>
          <w:sz w:val="24"/>
          <w:szCs w:val="24"/>
          <w:lang w:eastAsia="ru-RU"/>
        </w:rPr>
        <w:t xml:space="preserve"> </w:t>
      </w:r>
      <w:r w:rsidRPr="007732DF">
        <w:rPr>
          <w:rFonts w:ascii="Times New Roman" w:eastAsia="Times New Roman" w:hAnsi="Times New Roman" w:cs="Times New Roman"/>
          <w:i/>
          <w:iCs/>
          <w:sz w:val="24"/>
          <w:szCs w:val="24"/>
          <w:lang w:eastAsia="ru-RU"/>
        </w:rPr>
        <w:t>преступление</w:t>
      </w:r>
      <w:r w:rsidRPr="007732DF">
        <w:rPr>
          <w:rFonts w:ascii="Times New Roman" w:eastAsia="Times New Roman" w:hAnsi="Times New Roman" w:cs="Times New Roman"/>
          <w:sz w:val="24"/>
          <w:szCs w:val="24"/>
          <w:lang w:eastAsia="ru-RU"/>
        </w:rPr>
        <w:t xml:space="preserve">, влекущее за собой другое преступление </w:t>
      </w:r>
      <w:proofErr w:type="gramStart"/>
      <w:r w:rsidRPr="007732DF">
        <w:rPr>
          <w:rFonts w:ascii="Times New Roman" w:eastAsia="Times New Roman" w:hAnsi="Times New Roman" w:cs="Times New Roman"/>
          <w:sz w:val="24"/>
          <w:szCs w:val="24"/>
          <w:lang w:eastAsia="ru-RU"/>
        </w:rPr>
        <w:t>( убийство</w:t>
      </w:r>
      <w:proofErr w:type="gramEnd"/>
      <w:r w:rsidRPr="007732DF">
        <w:rPr>
          <w:rFonts w:ascii="Times New Roman" w:eastAsia="Times New Roman" w:hAnsi="Times New Roman" w:cs="Times New Roman"/>
          <w:sz w:val="24"/>
          <w:szCs w:val="24"/>
          <w:lang w:eastAsia="ru-RU"/>
        </w:rPr>
        <w:t xml:space="preserve"> по-детски беззащитной Лизаветы вслед за убийством Алены Ивановны):</w:t>
      </w:r>
    </w:p>
    <w:p w:rsidR="007732DF" w:rsidRPr="007732DF" w:rsidRDefault="007732DF" w:rsidP="007732DF">
      <w:p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b/>
          <w:bCs/>
          <w:sz w:val="24"/>
          <w:szCs w:val="24"/>
          <w:u w:val="single"/>
          <w:lang w:eastAsia="ru-RU"/>
        </w:rPr>
        <w:t>Д)</w:t>
      </w:r>
      <w:r w:rsidRPr="007732DF">
        <w:rPr>
          <w:rFonts w:ascii="Times New Roman" w:eastAsia="Times New Roman" w:hAnsi="Times New Roman" w:cs="Times New Roman"/>
          <w:sz w:val="24"/>
          <w:szCs w:val="24"/>
          <w:lang w:eastAsia="ru-RU"/>
        </w:rPr>
        <w:t xml:space="preserve"> </w:t>
      </w:r>
      <w:r w:rsidRPr="007732DF">
        <w:rPr>
          <w:rFonts w:ascii="Times New Roman" w:eastAsia="Times New Roman" w:hAnsi="Times New Roman" w:cs="Times New Roman"/>
          <w:i/>
          <w:iCs/>
          <w:sz w:val="24"/>
          <w:szCs w:val="24"/>
          <w:lang w:eastAsia="ru-RU"/>
        </w:rPr>
        <w:t>несоответствие теории душе героя</w:t>
      </w:r>
      <w:r w:rsidRPr="007732DF">
        <w:rPr>
          <w:rFonts w:ascii="Times New Roman" w:eastAsia="Times New Roman" w:hAnsi="Times New Roman" w:cs="Times New Roman"/>
          <w:sz w:val="24"/>
          <w:szCs w:val="24"/>
          <w:lang w:eastAsia="ru-RU"/>
        </w:rPr>
        <w:t xml:space="preserve"> </w:t>
      </w:r>
      <w:proofErr w:type="gramStart"/>
      <w:r w:rsidRPr="007732DF">
        <w:rPr>
          <w:rFonts w:ascii="Times New Roman" w:eastAsia="Times New Roman" w:hAnsi="Times New Roman" w:cs="Times New Roman"/>
          <w:sz w:val="24"/>
          <w:szCs w:val="24"/>
          <w:lang w:eastAsia="ru-RU"/>
        </w:rPr>
        <w:t>( композиция</w:t>
      </w:r>
      <w:proofErr w:type="gramEnd"/>
      <w:r w:rsidRPr="007732DF">
        <w:rPr>
          <w:rFonts w:ascii="Times New Roman" w:eastAsia="Times New Roman" w:hAnsi="Times New Roman" w:cs="Times New Roman"/>
          <w:sz w:val="24"/>
          <w:szCs w:val="24"/>
          <w:lang w:eastAsia="ru-RU"/>
        </w:rPr>
        <w:t xml:space="preserve"> романа — большая часть о наказании, а не о преступлении): Раскольников не воспользовался деньгами, взятыми у старухи, он испытывает тяжкие душевные муки</w:t>
      </w:r>
    </w:p>
    <w:p w:rsidR="007732DF" w:rsidRPr="007732DF" w:rsidRDefault="007732DF" w:rsidP="007732DF">
      <w:p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sz w:val="24"/>
          <w:szCs w:val="24"/>
          <w:lang w:eastAsia="ru-RU"/>
        </w:rPr>
        <w:t>(» Знаешь, Соня… если б я зарезал из-за того, что голоден был, то я бы теперь счастлив был! Знай ты это!»</w:t>
      </w:r>
      <w:proofErr w:type="gramStart"/>
      <w:r w:rsidRPr="007732DF">
        <w:rPr>
          <w:rFonts w:ascii="Times New Roman" w:eastAsia="Times New Roman" w:hAnsi="Times New Roman" w:cs="Times New Roman"/>
          <w:sz w:val="24"/>
          <w:szCs w:val="24"/>
          <w:lang w:eastAsia="ru-RU"/>
        </w:rPr>
        <w:t>),он</w:t>
      </w:r>
      <w:proofErr w:type="gramEnd"/>
      <w:r w:rsidRPr="007732DF">
        <w:rPr>
          <w:rFonts w:ascii="Times New Roman" w:eastAsia="Times New Roman" w:hAnsi="Times New Roman" w:cs="Times New Roman"/>
          <w:sz w:val="24"/>
          <w:szCs w:val="24"/>
          <w:lang w:eastAsia="ru-RU"/>
        </w:rPr>
        <w:t xml:space="preserve"> чувствует себя отрезанным от всего мира</w:t>
      </w:r>
    </w:p>
    <w:p w:rsidR="007732DF" w:rsidRPr="007732DF" w:rsidRDefault="007732DF" w:rsidP="007732DF">
      <w:pPr>
        <w:spacing w:after="100" w:afterAutospacing="1"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b/>
          <w:bCs/>
          <w:sz w:val="24"/>
          <w:szCs w:val="24"/>
          <w:u w:val="single"/>
          <w:lang w:eastAsia="ru-RU"/>
        </w:rPr>
        <w:t>Е)</w:t>
      </w:r>
      <w:r w:rsidRPr="007732DF">
        <w:rPr>
          <w:rFonts w:ascii="Times New Roman" w:eastAsia="Times New Roman" w:hAnsi="Times New Roman" w:cs="Times New Roman"/>
          <w:sz w:val="24"/>
          <w:szCs w:val="24"/>
          <w:lang w:eastAsia="ru-RU"/>
        </w:rPr>
        <w:t xml:space="preserve"> </w:t>
      </w:r>
      <w:r w:rsidRPr="007732DF">
        <w:rPr>
          <w:rFonts w:ascii="Times New Roman" w:eastAsia="Times New Roman" w:hAnsi="Times New Roman" w:cs="Times New Roman"/>
          <w:i/>
          <w:iCs/>
          <w:sz w:val="24"/>
          <w:szCs w:val="24"/>
          <w:lang w:eastAsia="ru-RU"/>
        </w:rPr>
        <w:t>выход для человека</w:t>
      </w:r>
      <w:r w:rsidRPr="007732DF">
        <w:rPr>
          <w:rFonts w:ascii="Times New Roman" w:eastAsia="Times New Roman" w:hAnsi="Times New Roman" w:cs="Times New Roman"/>
          <w:sz w:val="24"/>
          <w:szCs w:val="24"/>
          <w:lang w:eastAsia="ru-RU"/>
        </w:rPr>
        <w:t>, ввергнувшего себя в ад теории, по мнению писателя, — в покаянии, но покаянии не формальном (покаяние Раскольникова на площади, не признание у следователя), а внутреннем (приходящем к герою на каторге).</w:t>
      </w:r>
    </w:p>
    <w:p w:rsidR="007732DF" w:rsidRPr="007732DF" w:rsidRDefault="007732DF" w:rsidP="007732DF">
      <w:pPr>
        <w:spacing w:after="100" w:afterAutospacing="1"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sz w:val="24"/>
          <w:szCs w:val="24"/>
          <w:u w:val="single"/>
          <w:lang w:eastAsia="ru-RU"/>
        </w:rPr>
        <w:t>5. Система образов романа как отражение теории Раскольникова:</w:t>
      </w:r>
    </w:p>
    <w:p w:rsidR="007732DF" w:rsidRPr="007732DF" w:rsidRDefault="007732DF" w:rsidP="007732DF">
      <w:p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b/>
          <w:bCs/>
          <w:sz w:val="24"/>
          <w:szCs w:val="24"/>
          <w:u w:val="single"/>
          <w:lang w:eastAsia="ru-RU"/>
        </w:rPr>
        <w:lastRenderedPageBreak/>
        <w:t>А)</w:t>
      </w:r>
      <w:r w:rsidRPr="007732DF">
        <w:rPr>
          <w:rFonts w:ascii="Times New Roman" w:eastAsia="Times New Roman" w:hAnsi="Times New Roman" w:cs="Times New Roman"/>
          <w:sz w:val="24"/>
          <w:szCs w:val="24"/>
          <w:lang w:eastAsia="ru-RU"/>
        </w:rPr>
        <w:t xml:space="preserve"> </w:t>
      </w:r>
      <w:r w:rsidRPr="007732DF">
        <w:rPr>
          <w:rFonts w:ascii="Times New Roman" w:eastAsia="Times New Roman" w:hAnsi="Times New Roman" w:cs="Times New Roman"/>
          <w:i/>
          <w:iCs/>
          <w:sz w:val="24"/>
          <w:szCs w:val="24"/>
          <w:lang w:eastAsia="ru-RU"/>
        </w:rPr>
        <w:t>образы униженных и оскорбленных</w:t>
      </w:r>
      <w:r w:rsidRPr="007732DF">
        <w:rPr>
          <w:rFonts w:ascii="Times New Roman" w:eastAsia="Times New Roman" w:hAnsi="Times New Roman" w:cs="Times New Roman"/>
          <w:sz w:val="24"/>
          <w:szCs w:val="24"/>
          <w:lang w:eastAsia="ru-RU"/>
        </w:rPr>
        <w:t xml:space="preserve">, подтверждающие несправедливость этого мира </w:t>
      </w:r>
      <w:proofErr w:type="gramStart"/>
      <w:r w:rsidRPr="007732DF">
        <w:rPr>
          <w:rFonts w:ascii="Times New Roman" w:eastAsia="Times New Roman" w:hAnsi="Times New Roman" w:cs="Times New Roman"/>
          <w:sz w:val="24"/>
          <w:szCs w:val="24"/>
          <w:lang w:eastAsia="ru-RU"/>
        </w:rPr>
        <w:t>( Мармеладов</w:t>
      </w:r>
      <w:proofErr w:type="gramEnd"/>
      <w:r w:rsidRPr="007732DF">
        <w:rPr>
          <w:rFonts w:ascii="Times New Roman" w:eastAsia="Times New Roman" w:hAnsi="Times New Roman" w:cs="Times New Roman"/>
          <w:sz w:val="24"/>
          <w:szCs w:val="24"/>
          <w:lang w:eastAsia="ru-RU"/>
        </w:rPr>
        <w:t xml:space="preserve">, Катерина Ивановна); </w:t>
      </w:r>
    </w:p>
    <w:p w:rsidR="007732DF" w:rsidRPr="007732DF" w:rsidRDefault="007732DF" w:rsidP="007732DF">
      <w:p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b/>
          <w:bCs/>
          <w:sz w:val="24"/>
          <w:szCs w:val="24"/>
          <w:u w:val="single"/>
          <w:lang w:eastAsia="ru-RU"/>
        </w:rPr>
        <w:t>Б)</w:t>
      </w:r>
      <w:r w:rsidRPr="007732DF">
        <w:rPr>
          <w:rFonts w:ascii="Times New Roman" w:eastAsia="Times New Roman" w:hAnsi="Times New Roman" w:cs="Times New Roman"/>
          <w:sz w:val="24"/>
          <w:szCs w:val="24"/>
          <w:lang w:eastAsia="ru-RU"/>
        </w:rPr>
        <w:t xml:space="preserve"> </w:t>
      </w:r>
      <w:r w:rsidRPr="007732DF">
        <w:rPr>
          <w:rFonts w:ascii="Times New Roman" w:eastAsia="Times New Roman" w:hAnsi="Times New Roman" w:cs="Times New Roman"/>
          <w:i/>
          <w:iCs/>
          <w:sz w:val="24"/>
          <w:szCs w:val="24"/>
          <w:lang w:eastAsia="ru-RU"/>
        </w:rPr>
        <w:t>образы-двойники</w:t>
      </w:r>
      <w:r w:rsidRPr="007732DF">
        <w:rPr>
          <w:rFonts w:ascii="Times New Roman" w:eastAsia="Times New Roman" w:hAnsi="Times New Roman" w:cs="Times New Roman"/>
          <w:sz w:val="24"/>
          <w:szCs w:val="24"/>
          <w:lang w:eastAsia="ru-RU"/>
        </w:rPr>
        <w:t xml:space="preserve"> (Свидригайлов, Лужин), люди, не декларирующие теории, но практически живущие, руководствуясь </w:t>
      </w:r>
      <w:proofErr w:type="gramStart"/>
      <w:r w:rsidRPr="007732DF">
        <w:rPr>
          <w:rFonts w:ascii="Times New Roman" w:eastAsia="Times New Roman" w:hAnsi="Times New Roman" w:cs="Times New Roman"/>
          <w:sz w:val="24"/>
          <w:szCs w:val="24"/>
          <w:lang w:eastAsia="ru-RU"/>
        </w:rPr>
        <w:t>теорией »</w:t>
      </w:r>
      <w:proofErr w:type="gramEnd"/>
      <w:r w:rsidRPr="007732DF">
        <w:rPr>
          <w:rFonts w:ascii="Times New Roman" w:eastAsia="Times New Roman" w:hAnsi="Times New Roman" w:cs="Times New Roman"/>
          <w:sz w:val="24"/>
          <w:szCs w:val="24"/>
          <w:lang w:eastAsia="ru-RU"/>
        </w:rPr>
        <w:t xml:space="preserve"> все дозволено»;</w:t>
      </w:r>
    </w:p>
    <w:p w:rsidR="007732DF" w:rsidRPr="007732DF" w:rsidRDefault="007732DF" w:rsidP="007732DF">
      <w:p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b/>
          <w:bCs/>
          <w:sz w:val="24"/>
          <w:szCs w:val="24"/>
          <w:u w:val="single"/>
          <w:lang w:eastAsia="ru-RU"/>
        </w:rPr>
        <w:t>В)</w:t>
      </w:r>
      <w:r w:rsidRPr="007732DF">
        <w:rPr>
          <w:rFonts w:ascii="Times New Roman" w:eastAsia="Times New Roman" w:hAnsi="Times New Roman" w:cs="Times New Roman"/>
          <w:sz w:val="24"/>
          <w:szCs w:val="24"/>
          <w:lang w:eastAsia="ru-RU"/>
        </w:rPr>
        <w:t xml:space="preserve"> </w:t>
      </w:r>
      <w:r w:rsidRPr="007732DF">
        <w:rPr>
          <w:rFonts w:ascii="Times New Roman" w:eastAsia="Times New Roman" w:hAnsi="Times New Roman" w:cs="Times New Roman"/>
          <w:i/>
          <w:iCs/>
          <w:sz w:val="24"/>
          <w:szCs w:val="24"/>
          <w:lang w:eastAsia="ru-RU"/>
        </w:rPr>
        <w:t>образы, опровергающие теорию</w:t>
      </w:r>
      <w:r w:rsidRPr="007732DF">
        <w:rPr>
          <w:rFonts w:ascii="Times New Roman" w:eastAsia="Times New Roman" w:hAnsi="Times New Roman" w:cs="Times New Roman"/>
          <w:sz w:val="24"/>
          <w:szCs w:val="24"/>
          <w:lang w:eastAsia="ru-RU"/>
        </w:rPr>
        <w:t xml:space="preserve"> </w:t>
      </w:r>
      <w:proofErr w:type="spellStart"/>
      <w:r w:rsidRPr="007732DF">
        <w:rPr>
          <w:rFonts w:ascii="Times New Roman" w:eastAsia="Times New Roman" w:hAnsi="Times New Roman" w:cs="Times New Roman"/>
          <w:sz w:val="24"/>
          <w:szCs w:val="24"/>
          <w:lang w:eastAsia="ru-RU"/>
        </w:rPr>
        <w:t>Раскльникова</w:t>
      </w:r>
      <w:proofErr w:type="spellEnd"/>
      <w:r w:rsidRPr="007732DF">
        <w:rPr>
          <w:rFonts w:ascii="Times New Roman" w:eastAsia="Times New Roman" w:hAnsi="Times New Roman" w:cs="Times New Roman"/>
          <w:sz w:val="24"/>
          <w:szCs w:val="24"/>
          <w:lang w:eastAsia="ru-RU"/>
        </w:rPr>
        <w:t xml:space="preserve"> </w:t>
      </w:r>
      <w:proofErr w:type="gramStart"/>
      <w:r w:rsidRPr="007732DF">
        <w:rPr>
          <w:rFonts w:ascii="Times New Roman" w:eastAsia="Times New Roman" w:hAnsi="Times New Roman" w:cs="Times New Roman"/>
          <w:sz w:val="24"/>
          <w:szCs w:val="24"/>
          <w:lang w:eastAsia="ru-RU"/>
        </w:rPr>
        <w:t xml:space="preserve">( </w:t>
      </w:r>
      <w:proofErr w:type="spellStart"/>
      <w:r w:rsidRPr="007732DF">
        <w:rPr>
          <w:rFonts w:ascii="Times New Roman" w:eastAsia="Times New Roman" w:hAnsi="Times New Roman" w:cs="Times New Roman"/>
          <w:sz w:val="24"/>
          <w:szCs w:val="24"/>
          <w:lang w:eastAsia="ru-RU"/>
        </w:rPr>
        <w:t>Дунечка</w:t>
      </w:r>
      <w:proofErr w:type="spellEnd"/>
      <w:proofErr w:type="gramEnd"/>
      <w:r w:rsidRPr="007732DF">
        <w:rPr>
          <w:rFonts w:ascii="Times New Roman" w:eastAsia="Times New Roman" w:hAnsi="Times New Roman" w:cs="Times New Roman"/>
          <w:sz w:val="24"/>
          <w:szCs w:val="24"/>
          <w:lang w:eastAsia="ru-RU"/>
        </w:rPr>
        <w:t xml:space="preserve">, </w:t>
      </w:r>
      <w:proofErr w:type="spellStart"/>
      <w:r w:rsidRPr="007732DF">
        <w:rPr>
          <w:rFonts w:ascii="Times New Roman" w:eastAsia="Times New Roman" w:hAnsi="Times New Roman" w:cs="Times New Roman"/>
          <w:sz w:val="24"/>
          <w:szCs w:val="24"/>
          <w:lang w:eastAsia="ru-RU"/>
        </w:rPr>
        <w:t>Разумихин,Порфирий</w:t>
      </w:r>
      <w:proofErr w:type="spellEnd"/>
      <w:r w:rsidRPr="007732DF">
        <w:rPr>
          <w:rFonts w:ascii="Times New Roman" w:eastAsia="Times New Roman" w:hAnsi="Times New Roman" w:cs="Times New Roman"/>
          <w:sz w:val="24"/>
          <w:szCs w:val="24"/>
          <w:lang w:eastAsia="ru-RU"/>
        </w:rPr>
        <w:t xml:space="preserve"> Петрович, Сонечка Мармеладова).</w:t>
      </w:r>
    </w:p>
    <w:p w:rsidR="007732DF" w:rsidRPr="007732DF" w:rsidRDefault="007732DF" w:rsidP="007732DF">
      <w:pPr>
        <w:spacing w:after="0" w:line="240" w:lineRule="auto"/>
        <w:rPr>
          <w:rFonts w:ascii="Times New Roman" w:eastAsia="Times New Roman" w:hAnsi="Times New Roman" w:cs="Times New Roman"/>
          <w:sz w:val="24"/>
          <w:szCs w:val="24"/>
          <w:lang w:eastAsia="ru-RU"/>
        </w:rPr>
      </w:pPr>
    </w:p>
    <w:p w:rsidR="007732DF" w:rsidRPr="007732DF" w:rsidRDefault="007732DF" w:rsidP="007732DF">
      <w:pPr>
        <w:spacing w:after="100" w:afterAutospacing="1"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sz w:val="24"/>
          <w:szCs w:val="24"/>
          <w:u w:val="single"/>
          <w:lang w:eastAsia="ru-RU"/>
        </w:rPr>
        <w:t>6. Значение образа Сони Мармеладовой:</w:t>
      </w:r>
    </w:p>
    <w:p w:rsidR="007732DF" w:rsidRPr="007732DF" w:rsidRDefault="007732DF" w:rsidP="007732DF">
      <w:p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b/>
          <w:bCs/>
          <w:sz w:val="24"/>
          <w:szCs w:val="24"/>
          <w:u w:val="single"/>
          <w:lang w:eastAsia="ru-RU"/>
        </w:rPr>
        <w:t>А)</w:t>
      </w:r>
      <w:r w:rsidRPr="007732DF">
        <w:rPr>
          <w:rFonts w:ascii="Times New Roman" w:eastAsia="Times New Roman" w:hAnsi="Times New Roman" w:cs="Times New Roman"/>
          <w:sz w:val="24"/>
          <w:szCs w:val="24"/>
          <w:lang w:eastAsia="ru-RU"/>
        </w:rPr>
        <w:t xml:space="preserve"> </w:t>
      </w:r>
      <w:r w:rsidRPr="007732DF">
        <w:rPr>
          <w:rFonts w:ascii="Times New Roman" w:eastAsia="Times New Roman" w:hAnsi="Times New Roman" w:cs="Times New Roman"/>
          <w:i/>
          <w:iCs/>
          <w:sz w:val="24"/>
          <w:szCs w:val="24"/>
          <w:lang w:eastAsia="ru-RU"/>
        </w:rPr>
        <w:t>близость судьбы Сони и Родиона Раскольникова</w:t>
      </w:r>
      <w:r w:rsidRPr="007732DF">
        <w:rPr>
          <w:rFonts w:ascii="Times New Roman" w:eastAsia="Times New Roman" w:hAnsi="Times New Roman" w:cs="Times New Roman"/>
          <w:sz w:val="24"/>
          <w:szCs w:val="24"/>
          <w:lang w:eastAsia="ru-RU"/>
        </w:rPr>
        <w:t xml:space="preserve"> (оба преступили черту — убийца и блудница),</w:t>
      </w:r>
    </w:p>
    <w:p w:rsidR="007732DF" w:rsidRPr="007732DF" w:rsidRDefault="007732DF" w:rsidP="007732DF">
      <w:p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b/>
          <w:bCs/>
          <w:sz w:val="24"/>
          <w:szCs w:val="24"/>
          <w:u w:val="single"/>
          <w:lang w:eastAsia="ru-RU"/>
        </w:rPr>
        <w:t>Б)</w:t>
      </w:r>
      <w:r w:rsidRPr="007732DF">
        <w:rPr>
          <w:rFonts w:ascii="Times New Roman" w:eastAsia="Times New Roman" w:hAnsi="Times New Roman" w:cs="Times New Roman"/>
          <w:sz w:val="24"/>
          <w:szCs w:val="24"/>
          <w:lang w:eastAsia="ru-RU"/>
        </w:rPr>
        <w:t xml:space="preserve"> </w:t>
      </w:r>
      <w:r w:rsidRPr="007732DF">
        <w:rPr>
          <w:rFonts w:ascii="Times New Roman" w:eastAsia="Times New Roman" w:hAnsi="Times New Roman" w:cs="Times New Roman"/>
          <w:i/>
          <w:iCs/>
          <w:sz w:val="24"/>
          <w:szCs w:val="24"/>
          <w:lang w:eastAsia="ru-RU"/>
        </w:rPr>
        <w:t>противостояние этих судеб</w:t>
      </w:r>
      <w:r w:rsidRPr="007732DF">
        <w:rPr>
          <w:rFonts w:ascii="Times New Roman" w:eastAsia="Times New Roman" w:hAnsi="Times New Roman" w:cs="Times New Roman"/>
          <w:sz w:val="24"/>
          <w:szCs w:val="24"/>
          <w:lang w:eastAsia="ru-RU"/>
        </w:rPr>
        <w:t xml:space="preserve"> </w:t>
      </w:r>
      <w:proofErr w:type="gramStart"/>
      <w:r w:rsidRPr="007732DF">
        <w:rPr>
          <w:rFonts w:ascii="Times New Roman" w:eastAsia="Times New Roman" w:hAnsi="Times New Roman" w:cs="Times New Roman"/>
          <w:sz w:val="24"/>
          <w:szCs w:val="24"/>
          <w:lang w:eastAsia="ru-RU"/>
        </w:rPr>
        <w:t>( Раскольников</w:t>
      </w:r>
      <w:proofErr w:type="gramEnd"/>
      <w:r w:rsidRPr="007732DF">
        <w:rPr>
          <w:rFonts w:ascii="Times New Roman" w:eastAsia="Times New Roman" w:hAnsi="Times New Roman" w:cs="Times New Roman"/>
          <w:sz w:val="24"/>
          <w:szCs w:val="24"/>
          <w:lang w:eastAsia="ru-RU"/>
        </w:rPr>
        <w:t>, убив старуху и Лизавету, «убил себя», Соня, став проституткой, сохранила душу, в основе ее падения — жертвенность, в основе преступления Раскольникова — гордыня);</w:t>
      </w:r>
    </w:p>
    <w:p w:rsidR="007732DF" w:rsidRPr="007732DF" w:rsidRDefault="007732DF" w:rsidP="007732DF">
      <w:p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b/>
          <w:bCs/>
          <w:sz w:val="24"/>
          <w:szCs w:val="24"/>
          <w:u w:val="single"/>
          <w:lang w:eastAsia="ru-RU"/>
        </w:rPr>
        <w:t>В)</w:t>
      </w:r>
      <w:r w:rsidRPr="007732DF">
        <w:rPr>
          <w:rFonts w:ascii="Times New Roman" w:eastAsia="Times New Roman" w:hAnsi="Times New Roman" w:cs="Times New Roman"/>
          <w:sz w:val="24"/>
          <w:szCs w:val="24"/>
          <w:lang w:eastAsia="ru-RU"/>
        </w:rPr>
        <w:t xml:space="preserve"> </w:t>
      </w:r>
      <w:r w:rsidRPr="007732DF">
        <w:rPr>
          <w:rFonts w:ascii="Times New Roman" w:eastAsia="Times New Roman" w:hAnsi="Times New Roman" w:cs="Times New Roman"/>
          <w:i/>
          <w:iCs/>
          <w:sz w:val="24"/>
          <w:szCs w:val="24"/>
          <w:lang w:eastAsia="ru-RU"/>
        </w:rPr>
        <w:t xml:space="preserve">роль Сони в покаянии </w:t>
      </w:r>
      <w:proofErr w:type="gramStart"/>
      <w:r w:rsidRPr="007732DF">
        <w:rPr>
          <w:rFonts w:ascii="Times New Roman" w:eastAsia="Times New Roman" w:hAnsi="Times New Roman" w:cs="Times New Roman"/>
          <w:i/>
          <w:iCs/>
          <w:sz w:val="24"/>
          <w:szCs w:val="24"/>
          <w:lang w:eastAsia="ru-RU"/>
        </w:rPr>
        <w:t>Раскольников</w:t>
      </w:r>
      <w:r w:rsidRPr="007732DF">
        <w:rPr>
          <w:rFonts w:ascii="Times New Roman" w:eastAsia="Times New Roman" w:hAnsi="Times New Roman" w:cs="Times New Roman"/>
          <w:sz w:val="24"/>
          <w:szCs w:val="24"/>
          <w:lang w:eastAsia="ru-RU"/>
        </w:rPr>
        <w:t>а( судьба</w:t>
      </w:r>
      <w:proofErr w:type="gramEnd"/>
      <w:r w:rsidRPr="007732DF">
        <w:rPr>
          <w:rFonts w:ascii="Times New Roman" w:eastAsia="Times New Roman" w:hAnsi="Times New Roman" w:cs="Times New Roman"/>
          <w:sz w:val="24"/>
          <w:szCs w:val="24"/>
          <w:lang w:eastAsia="ru-RU"/>
        </w:rPr>
        <w:t xml:space="preserve"> Сони, ее отношение к жизни, ее диалоги с Раскольниковым помогают герою заново увидеть мир, понять, что в нем нет кардинального разделения только на две категории, подвигают героя к раскаянию и покаянию).</w:t>
      </w:r>
    </w:p>
    <w:p w:rsidR="007732DF" w:rsidRPr="007732DF" w:rsidRDefault="007732DF" w:rsidP="007732DF">
      <w:pPr>
        <w:spacing w:after="0" w:line="240" w:lineRule="auto"/>
        <w:rPr>
          <w:rFonts w:ascii="Times New Roman" w:eastAsia="Times New Roman" w:hAnsi="Times New Roman" w:cs="Times New Roman"/>
          <w:sz w:val="24"/>
          <w:szCs w:val="24"/>
          <w:lang w:eastAsia="ru-RU"/>
        </w:rPr>
      </w:pPr>
    </w:p>
    <w:p w:rsidR="007732DF" w:rsidRPr="007732DF" w:rsidRDefault="007732DF" w:rsidP="007732DF">
      <w:p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sz w:val="24"/>
          <w:szCs w:val="24"/>
          <w:u w:val="single"/>
          <w:lang w:eastAsia="ru-RU"/>
        </w:rPr>
        <w:t>7. Отношение автора к герою</w:t>
      </w:r>
      <w:r w:rsidRPr="007732DF">
        <w:rPr>
          <w:rFonts w:ascii="Times New Roman" w:eastAsia="Times New Roman" w:hAnsi="Times New Roman" w:cs="Times New Roman"/>
          <w:sz w:val="24"/>
          <w:szCs w:val="24"/>
          <w:lang w:eastAsia="ru-RU"/>
        </w:rPr>
        <w:t xml:space="preserve"> — определяется отношением к античеловечной теории Раскольникова. Все построение романа ведет читателя к мысли, что человек, подчиняющий себя теории, обречен на падение в ад, выходом из ада может быть только покаяние.</w:t>
      </w:r>
    </w:p>
    <w:p w:rsidR="007732DF" w:rsidRPr="007732DF" w:rsidRDefault="007732DF" w:rsidP="007732DF">
      <w:pPr>
        <w:spacing w:after="0" w:line="240" w:lineRule="auto"/>
        <w:rPr>
          <w:rFonts w:ascii="Times New Roman" w:eastAsia="Times New Roman" w:hAnsi="Times New Roman" w:cs="Times New Roman"/>
          <w:sz w:val="24"/>
          <w:szCs w:val="24"/>
          <w:lang w:eastAsia="ru-RU"/>
        </w:rPr>
      </w:pPr>
    </w:p>
    <w:p w:rsidR="007732DF" w:rsidRPr="007732DF" w:rsidRDefault="007732DF" w:rsidP="007732DF">
      <w:pPr>
        <w:spacing w:after="100" w:afterAutospacing="1"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sz w:val="24"/>
          <w:szCs w:val="24"/>
          <w:u w:val="single"/>
          <w:lang w:eastAsia="ru-RU"/>
        </w:rPr>
        <w:t>8. Средства раскрытия характера:</w:t>
      </w:r>
    </w:p>
    <w:p w:rsidR="007732DF" w:rsidRPr="007732DF" w:rsidRDefault="007732DF" w:rsidP="007732DF">
      <w:p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b/>
          <w:bCs/>
          <w:sz w:val="24"/>
          <w:szCs w:val="24"/>
          <w:u w:val="single"/>
          <w:lang w:eastAsia="ru-RU"/>
        </w:rPr>
        <w:t>А)</w:t>
      </w:r>
      <w:r w:rsidRPr="007732DF">
        <w:rPr>
          <w:rFonts w:ascii="Times New Roman" w:eastAsia="Times New Roman" w:hAnsi="Times New Roman" w:cs="Times New Roman"/>
          <w:sz w:val="24"/>
          <w:szCs w:val="24"/>
          <w:lang w:eastAsia="ru-RU"/>
        </w:rPr>
        <w:t xml:space="preserve"> </w:t>
      </w:r>
      <w:r w:rsidRPr="007732DF">
        <w:rPr>
          <w:rFonts w:ascii="Times New Roman" w:eastAsia="Times New Roman" w:hAnsi="Times New Roman" w:cs="Times New Roman"/>
          <w:i/>
          <w:iCs/>
          <w:sz w:val="24"/>
          <w:szCs w:val="24"/>
          <w:lang w:eastAsia="ru-RU"/>
        </w:rPr>
        <w:t>портрет</w:t>
      </w:r>
    </w:p>
    <w:p w:rsidR="007732DF" w:rsidRPr="007732DF" w:rsidRDefault="007732DF" w:rsidP="007732DF">
      <w:p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sz w:val="24"/>
          <w:szCs w:val="24"/>
          <w:lang w:eastAsia="ru-RU"/>
        </w:rPr>
        <w:t>(«Он был до того худо одет, что иной, даже и приличный человек, посовестился бы днем выходить в таких лохмотьях на улицу»);</w:t>
      </w:r>
    </w:p>
    <w:p w:rsidR="007732DF" w:rsidRPr="007732DF" w:rsidRDefault="007732DF" w:rsidP="007732DF">
      <w:p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b/>
          <w:bCs/>
          <w:sz w:val="24"/>
          <w:szCs w:val="24"/>
          <w:u w:val="single"/>
          <w:lang w:eastAsia="ru-RU"/>
        </w:rPr>
        <w:t>Б)</w:t>
      </w:r>
      <w:r w:rsidRPr="007732DF">
        <w:rPr>
          <w:rFonts w:ascii="Times New Roman" w:eastAsia="Times New Roman" w:hAnsi="Times New Roman" w:cs="Times New Roman"/>
          <w:sz w:val="24"/>
          <w:szCs w:val="24"/>
          <w:lang w:eastAsia="ru-RU"/>
        </w:rPr>
        <w:t xml:space="preserve"> </w:t>
      </w:r>
      <w:r w:rsidRPr="007732DF">
        <w:rPr>
          <w:rFonts w:ascii="Times New Roman" w:eastAsia="Times New Roman" w:hAnsi="Times New Roman" w:cs="Times New Roman"/>
          <w:i/>
          <w:iCs/>
          <w:sz w:val="24"/>
          <w:szCs w:val="24"/>
          <w:lang w:eastAsia="ru-RU"/>
        </w:rPr>
        <w:t>поступки</w:t>
      </w:r>
      <w:r w:rsidRPr="007732DF">
        <w:rPr>
          <w:rFonts w:ascii="Times New Roman" w:eastAsia="Times New Roman" w:hAnsi="Times New Roman" w:cs="Times New Roman"/>
          <w:sz w:val="24"/>
          <w:szCs w:val="24"/>
          <w:lang w:eastAsia="ru-RU"/>
        </w:rPr>
        <w:t xml:space="preserve"> (помощь другим людям, убийство);</w:t>
      </w:r>
    </w:p>
    <w:p w:rsidR="007732DF" w:rsidRPr="007732DF" w:rsidRDefault="007732DF" w:rsidP="007732DF">
      <w:p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b/>
          <w:bCs/>
          <w:sz w:val="24"/>
          <w:szCs w:val="24"/>
          <w:u w:val="single"/>
          <w:lang w:eastAsia="ru-RU"/>
        </w:rPr>
        <w:t>В)</w:t>
      </w:r>
      <w:r w:rsidRPr="007732DF">
        <w:rPr>
          <w:rFonts w:ascii="Times New Roman" w:eastAsia="Times New Roman" w:hAnsi="Times New Roman" w:cs="Times New Roman"/>
          <w:sz w:val="24"/>
          <w:szCs w:val="24"/>
          <w:lang w:eastAsia="ru-RU"/>
        </w:rPr>
        <w:t xml:space="preserve"> </w:t>
      </w:r>
      <w:r w:rsidRPr="007732DF">
        <w:rPr>
          <w:rFonts w:ascii="Times New Roman" w:eastAsia="Times New Roman" w:hAnsi="Times New Roman" w:cs="Times New Roman"/>
          <w:i/>
          <w:iCs/>
          <w:sz w:val="24"/>
          <w:szCs w:val="24"/>
          <w:lang w:eastAsia="ru-RU"/>
        </w:rPr>
        <w:t>описание психического состояния героя</w:t>
      </w:r>
      <w:r w:rsidRPr="007732DF">
        <w:rPr>
          <w:rFonts w:ascii="Times New Roman" w:eastAsia="Times New Roman" w:hAnsi="Times New Roman" w:cs="Times New Roman"/>
          <w:sz w:val="24"/>
          <w:szCs w:val="24"/>
          <w:lang w:eastAsia="ru-RU"/>
        </w:rPr>
        <w:t xml:space="preserve"> (болезнь Раскольникова, ощущение «отрезанности от всего мира», нелогичность поступков);</w:t>
      </w:r>
    </w:p>
    <w:p w:rsidR="007732DF" w:rsidRPr="007732DF" w:rsidRDefault="007732DF" w:rsidP="007732DF">
      <w:p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b/>
          <w:bCs/>
          <w:sz w:val="24"/>
          <w:szCs w:val="24"/>
          <w:u w:val="single"/>
          <w:lang w:eastAsia="ru-RU"/>
        </w:rPr>
        <w:t>Г)</w:t>
      </w:r>
      <w:r w:rsidRPr="007732DF">
        <w:rPr>
          <w:rFonts w:ascii="Times New Roman" w:eastAsia="Times New Roman" w:hAnsi="Times New Roman" w:cs="Times New Roman"/>
          <w:sz w:val="24"/>
          <w:szCs w:val="24"/>
          <w:lang w:eastAsia="ru-RU"/>
        </w:rPr>
        <w:t xml:space="preserve"> </w:t>
      </w:r>
      <w:r w:rsidRPr="007732DF">
        <w:rPr>
          <w:rFonts w:ascii="Times New Roman" w:eastAsia="Times New Roman" w:hAnsi="Times New Roman" w:cs="Times New Roman"/>
          <w:i/>
          <w:iCs/>
          <w:sz w:val="24"/>
          <w:szCs w:val="24"/>
          <w:u w:val="single"/>
          <w:lang w:eastAsia="ru-RU"/>
        </w:rPr>
        <w:t>сны Раскольникова</w:t>
      </w:r>
      <w:r w:rsidRPr="007732DF">
        <w:rPr>
          <w:rFonts w:ascii="Times New Roman" w:eastAsia="Times New Roman" w:hAnsi="Times New Roman" w:cs="Times New Roman"/>
          <w:sz w:val="24"/>
          <w:szCs w:val="24"/>
          <w:lang w:eastAsia="ru-RU"/>
        </w:rPr>
        <w:t>— отражение его внутренней жизни. Роль последнего сна — последнее, что пробуждает Раскольникова к жизни, т.к. аллегорически показывает, к чему может привести теория.</w:t>
      </w:r>
    </w:p>
    <w:p w:rsidR="007732DF" w:rsidRPr="007732DF" w:rsidRDefault="007732DF" w:rsidP="007732DF">
      <w:pPr>
        <w:spacing w:after="0"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b/>
          <w:bCs/>
          <w:sz w:val="24"/>
          <w:szCs w:val="24"/>
          <w:u w:val="single"/>
          <w:lang w:eastAsia="ru-RU"/>
        </w:rPr>
        <w:t>Д)</w:t>
      </w:r>
      <w:r w:rsidRPr="007732DF">
        <w:rPr>
          <w:rFonts w:ascii="Times New Roman" w:eastAsia="Times New Roman" w:hAnsi="Times New Roman" w:cs="Times New Roman"/>
          <w:sz w:val="24"/>
          <w:szCs w:val="24"/>
          <w:lang w:eastAsia="ru-RU"/>
        </w:rPr>
        <w:t xml:space="preserve"> </w:t>
      </w:r>
      <w:r w:rsidRPr="007732DF">
        <w:rPr>
          <w:rFonts w:ascii="Times New Roman" w:eastAsia="Times New Roman" w:hAnsi="Times New Roman" w:cs="Times New Roman"/>
          <w:i/>
          <w:iCs/>
          <w:sz w:val="24"/>
          <w:szCs w:val="24"/>
          <w:lang w:eastAsia="ru-RU"/>
        </w:rPr>
        <w:t>монологи и диалоги героя.</w:t>
      </w:r>
    </w:p>
    <w:p w:rsidR="007732DF" w:rsidRPr="007732DF" w:rsidRDefault="007732DF" w:rsidP="007732DF">
      <w:pPr>
        <w:spacing w:after="0" w:line="240" w:lineRule="auto"/>
        <w:rPr>
          <w:rFonts w:ascii="Times New Roman" w:eastAsia="Times New Roman" w:hAnsi="Times New Roman" w:cs="Times New Roman"/>
          <w:i/>
          <w:iCs/>
          <w:sz w:val="24"/>
          <w:szCs w:val="24"/>
          <w:lang w:eastAsia="ru-RU"/>
        </w:rPr>
      </w:pPr>
      <w:r w:rsidRPr="007732DF">
        <w:rPr>
          <w:rFonts w:ascii="Times New Roman" w:eastAsia="Times New Roman" w:hAnsi="Times New Roman" w:cs="Times New Roman"/>
          <w:b/>
          <w:bCs/>
          <w:sz w:val="24"/>
          <w:szCs w:val="24"/>
          <w:u w:val="single"/>
          <w:lang w:eastAsia="ru-RU"/>
        </w:rPr>
        <w:t>Е)</w:t>
      </w:r>
      <w:r w:rsidRPr="007732DF">
        <w:rPr>
          <w:rFonts w:ascii="Times New Roman" w:eastAsia="Times New Roman" w:hAnsi="Times New Roman" w:cs="Times New Roman"/>
          <w:sz w:val="24"/>
          <w:szCs w:val="24"/>
          <w:lang w:eastAsia="ru-RU"/>
        </w:rPr>
        <w:t xml:space="preserve"> </w:t>
      </w:r>
      <w:r w:rsidRPr="007732DF">
        <w:rPr>
          <w:rFonts w:ascii="Times New Roman" w:eastAsia="Times New Roman" w:hAnsi="Times New Roman" w:cs="Times New Roman"/>
          <w:i/>
          <w:iCs/>
          <w:sz w:val="24"/>
          <w:szCs w:val="24"/>
          <w:lang w:eastAsia="ru-RU"/>
        </w:rPr>
        <w:t>отношения с другими персонажами.</w:t>
      </w:r>
    </w:p>
    <w:p w:rsidR="007732DF" w:rsidRPr="007732DF" w:rsidRDefault="007732DF" w:rsidP="007732DF">
      <w:pPr>
        <w:spacing w:after="0" w:line="240" w:lineRule="auto"/>
        <w:rPr>
          <w:rFonts w:ascii="Times New Roman" w:eastAsia="Times New Roman" w:hAnsi="Times New Roman" w:cs="Times New Roman"/>
          <w:sz w:val="24"/>
          <w:szCs w:val="24"/>
          <w:lang w:eastAsia="ru-RU"/>
        </w:rPr>
      </w:pPr>
    </w:p>
    <w:p w:rsidR="007732DF" w:rsidRPr="007732DF" w:rsidRDefault="007732DF" w:rsidP="007732DF">
      <w:pPr>
        <w:spacing w:after="100" w:afterAutospacing="1"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b/>
          <w:bCs/>
          <w:sz w:val="24"/>
          <w:szCs w:val="24"/>
          <w:lang w:eastAsia="ru-RU"/>
        </w:rPr>
        <w:t>Ш. Заключение.</w:t>
      </w:r>
    </w:p>
    <w:p w:rsidR="007732DF" w:rsidRPr="007732DF" w:rsidRDefault="007732DF" w:rsidP="007732DF">
      <w:pPr>
        <w:spacing w:after="100" w:afterAutospacing="1" w:line="240" w:lineRule="auto"/>
        <w:jc w:val="center"/>
        <w:rPr>
          <w:rFonts w:ascii="Times New Roman" w:eastAsia="Times New Roman" w:hAnsi="Times New Roman" w:cs="Times New Roman"/>
          <w:sz w:val="24"/>
          <w:szCs w:val="24"/>
          <w:lang w:eastAsia="ru-RU"/>
        </w:rPr>
      </w:pPr>
      <w:r w:rsidRPr="007732DF">
        <w:rPr>
          <w:rFonts w:ascii="Times New Roman" w:eastAsia="Times New Roman" w:hAnsi="Times New Roman" w:cs="Times New Roman"/>
          <w:i/>
          <w:iCs/>
          <w:sz w:val="24"/>
          <w:szCs w:val="24"/>
          <w:lang w:eastAsia="ru-RU"/>
        </w:rPr>
        <w:t xml:space="preserve">Интерес Достоевского к социальным процессам, происходящим в России. Провидение писателя: губительность теории, которая овладевает человеком, подчиняет его себе, лишает его человечности. </w:t>
      </w:r>
      <w:r w:rsidRPr="007732DF">
        <w:rPr>
          <w:rFonts w:ascii="Times New Roman" w:eastAsia="Times New Roman" w:hAnsi="Times New Roman" w:cs="Times New Roman"/>
          <w:b/>
          <w:bCs/>
          <w:i/>
          <w:iCs/>
          <w:sz w:val="24"/>
          <w:szCs w:val="24"/>
          <w:lang w:eastAsia="ru-RU"/>
        </w:rPr>
        <w:t>Образ Раскольникова</w:t>
      </w:r>
      <w:r w:rsidRPr="007732DF">
        <w:rPr>
          <w:rFonts w:ascii="Times New Roman" w:eastAsia="Times New Roman" w:hAnsi="Times New Roman" w:cs="Times New Roman"/>
          <w:i/>
          <w:iCs/>
          <w:sz w:val="24"/>
          <w:szCs w:val="24"/>
          <w:lang w:eastAsia="ru-RU"/>
        </w:rPr>
        <w:t xml:space="preserve"> — прообраз «антигероев» ХХ века — террористов, фашистов, коммунистов — людей, которые подчиняют себя теории и считают для себя возможным решать судьбы людей и всего человечества.</w:t>
      </w:r>
    </w:p>
    <w:p w:rsidR="007732DF" w:rsidRPr="007732DF" w:rsidRDefault="007732DF" w:rsidP="007732DF">
      <w:pPr>
        <w:spacing w:before="100" w:beforeAutospacing="1" w:after="100" w:afterAutospacing="1"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sz w:val="24"/>
          <w:szCs w:val="24"/>
          <w:lang w:eastAsia="ru-RU"/>
        </w:rPr>
        <w:t> </w:t>
      </w:r>
    </w:p>
    <w:p w:rsidR="007732DF" w:rsidRPr="007732DF" w:rsidRDefault="007732DF" w:rsidP="007732DF">
      <w:pPr>
        <w:spacing w:after="200" w:line="276" w:lineRule="auto"/>
        <w:rPr>
          <w:rFonts w:ascii="Calibri" w:eastAsia="Calibri" w:hAnsi="Calibri" w:cs="Times New Roman"/>
        </w:rPr>
      </w:pPr>
    </w:p>
    <w:p w:rsidR="000C6781" w:rsidRPr="000C6781" w:rsidRDefault="000C6781" w:rsidP="000C6781">
      <w:pPr>
        <w:spacing w:after="0" w:line="240" w:lineRule="auto"/>
        <w:jc w:val="both"/>
        <w:rPr>
          <w:rFonts w:ascii="Times New Roman" w:eastAsia="Times New Roman" w:hAnsi="Times New Roman" w:cs="Times New Roman"/>
          <w:i/>
          <w:iCs/>
          <w:sz w:val="24"/>
          <w:szCs w:val="24"/>
          <w:lang w:eastAsia="ru-RU"/>
        </w:rPr>
      </w:pPr>
    </w:p>
    <w:p w:rsidR="000C6781" w:rsidRPr="000C6781" w:rsidRDefault="000C6781" w:rsidP="000C6781">
      <w:pPr>
        <w:spacing w:after="0" w:line="240" w:lineRule="auto"/>
        <w:jc w:val="center"/>
        <w:rPr>
          <w:rFonts w:ascii="Times New Roman" w:eastAsia="Calibri" w:hAnsi="Times New Roman" w:cs="Times New Roman"/>
          <w:b/>
          <w:sz w:val="24"/>
          <w:szCs w:val="24"/>
          <w:u w:val="single"/>
        </w:rPr>
      </w:pPr>
      <w:r w:rsidRPr="000C6781">
        <w:rPr>
          <w:rFonts w:ascii="Times New Roman" w:eastAsia="Calibri" w:hAnsi="Times New Roman" w:cs="Times New Roman"/>
          <w:b/>
          <w:sz w:val="24"/>
          <w:szCs w:val="24"/>
          <w:u w:val="single"/>
        </w:rPr>
        <w:t xml:space="preserve">УРОК 6 </w:t>
      </w:r>
    </w:p>
    <w:p w:rsidR="000C6781" w:rsidRPr="000C6781" w:rsidRDefault="000C6781" w:rsidP="000C6781">
      <w:pPr>
        <w:spacing w:after="0" w:line="240" w:lineRule="auto"/>
        <w:jc w:val="center"/>
        <w:rPr>
          <w:rFonts w:ascii="Times New Roman" w:eastAsia="Calibri" w:hAnsi="Times New Roman" w:cs="Times New Roman"/>
          <w:b/>
          <w:sz w:val="24"/>
          <w:szCs w:val="24"/>
          <w:u w:val="single"/>
        </w:rPr>
      </w:pPr>
      <w:r w:rsidRPr="000C6781">
        <w:rPr>
          <w:rFonts w:ascii="Times New Roman" w:eastAsia="Calibri" w:hAnsi="Times New Roman" w:cs="Times New Roman"/>
          <w:b/>
          <w:sz w:val="24"/>
          <w:szCs w:val="24"/>
          <w:u w:val="single"/>
        </w:rPr>
        <w:lastRenderedPageBreak/>
        <w:t>НАКАЗАНИЕ РАСКОЛЬНИКОВА</w:t>
      </w:r>
    </w:p>
    <w:p w:rsidR="000C6781" w:rsidRPr="000C6781" w:rsidRDefault="000C6781" w:rsidP="000C6781">
      <w:pPr>
        <w:tabs>
          <w:tab w:val="left" w:pos="558"/>
        </w:tabs>
        <w:spacing w:after="0" w:line="240" w:lineRule="auto"/>
        <w:ind w:right="20"/>
        <w:jc w:val="both"/>
        <w:rPr>
          <w:rFonts w:ascii="Times New Roman" w:eastAsia="Times New Roman" w:hAnsi="Times New Roman" w:cs="Times New Roman"/>
          <w:i/>
          <w:sz w:val="24"/>
          <w:szCs w:val="24"/>
          <w:lang w:eastAsia="ru-RU"/>
        </w:rPr>
      </w:pPr>
    </w:p>
    <w:p w:rsidR="000C6781" w:rsidRPr="000C6781" w:rsidRDefault="000C6781" w:rsidP="000C6781">
      <w:pPr>
        <w:tabs>
          <w:tab w:val="left" w:pos="558"/>
        </w:tabs>
        <w:spacing w:after="0" w:line="240" w:lineRule="auto"/>
        <w:ind w:right="20"/>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i/>
          <w:sz w:val="24"/>
          <w:szCs w:val="24"/>
          <w:lang w:eastAsia="ru-RU"/>
        </w:rPr>
        <w:t>- Какие чувства испытывает Раскольников в полицейской конторе?</w:t>
      </w:r>
      <w:r w:rsidRPr="000C6781">
        <w:rPr>
          <w:rFonts w:ascii="Times New Roman" w:eastAsia="Times New Roman" w:hAnsi="Times New Roman" w:cs="Times New Roman"/>
          <w:sz w:val="24"/>
          <w:szCs w:val="24"/>
          <w:lang w:eastAsia="ru-RU"/>
        </w:rPr>
        <w:t xml:space="preserve"> (2 ч., 1 гл.) </w:t>
      </w:r>
    </w:p>
    <w:p w:rsidR="000C6781" w:rsidRPr="000C6781" w:rsidRDefault="000C6781" w:rsidP="000C6781">
      <w:pPr>
        <w:tabs>
          <w:tab w:val="left" w:pos="558"/>
        </w:tabs>
        <w:spacing w:after="0" w:line="276" w:lineRule="auto"/>
        <w:ind w:right="20"/>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tabs>
          <w:tab w:val="left" w:pos="577"/>
        </w:tabs>
        <w:spacing w:after="0" w:line="240" w:lineRule="auto"/>
        <w:ind w:right="20"/>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 </w:t>
      </w:r>
      <w:r w:rsidRPr="000C6781">
        <w:rPr>
          <w:rFonts w:ascii="Times New Roman" w:eastAsia="Times New Roman" w:hAnsi="Times New Roman" w:cs="Times New Roman"/>
          <w:i/>
          <w:sz w:val="24"/>
          <w:szCs w:val="24"/>
          <w:lang w:eastAsia="ru-RU"/>
        </w:rPr>
        <w:t>Как происходит знакомство Раскольникова со следователем Порфирием Петровичем?</w:t>
      </w:r>
      <w:r w:rsidRPr="000C6781">
        <w:rPr>
          <w:rFonts w:ascii="Times New Roman" w:eastAsia="Times New Roman" w:hAnsi="Times New Roman" w:cs="Times New Roman"/>
          <w:sz w:val="24"/>
          <w:szCs w:val="24"/>
          <w:lang w:eastAsia="ru-RU"/>
        </w:rPr>
        <w:t xml:space="preserve"> (3 ч., 5 гл.) </w:t>
      </w:r>
      <w:r w:rsidRPr="000C6781">
        <w:rPr>
          <w:rFonts w:ascii="Times New Roman" w:eastAsia="Times New Roman" w:hAnsi="Times New Roman" w:cs="Times New Roman"/>
          <w:i/>
          <w:sz w:val="24"/>
          <w:szCs w:val="24"/>
          <w:lang w:eastAsia="ru-RU"/>
        </w:rPr>
        <w:t>Как характеризует Раскольникова его поведение в этой сцене?</w:t>
      </w:r>
      <w:r w:rsidRPr="000C6781">
        <w:rPr>
          <w:rFonts w:ascii="Times New Roman" w:eastAsia="Times New Roman" w:hAnsi="Times New Roman" w:cs="Times New Roman"/>
          <w:sz w:val="24"/>
          <w:szCs w:val="24"/>
          <w:lang w:eastAsia="ru-RU"/>
        </w:rPr>
        <w:t xml:space="preserve"> </w:t>
      </w:r>
    </w:p>
    <w:p w:rsidR="000C6781" w:rsidRPr="000C6781" w:rsidRDefault="000C6781" w:rsidP="000C6781">
      <w:pPr>
        <w:tabs>
          <w:tab w:val="left" w:pos="558"/>
        </w:tabs>
        <w:spacing w:after="0" w:line="276" w:lineRule="auto"/>
        <w:ind w:right="20"/>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tabs>
          <w:tab w:val="left" w:pos="577"/>
        </w:tabs>
        <w:spacing w:after="0" w:line="240" w:lineRule="auto"/>
        <w:ind w:right="20"/>
        <w:jc w:val="both"/>
        <w:rPr>
          <w:rFonts w:ascii="Times New Roman" w:eastAsia="Times New Roman" w:hAnsi="Times New Roman" w:cs="Times New Roman"/>
          <w:sz w:val="24"/>
          <w:szCs w:val="24"/>
          <w:lang w:eastAsia="ru-RU"/>
        </w:rPr>
      </w:pPr>
    </w:p>
    <w:p w:rsidR="000C6781" w:rsidRPr="000C6781" w:rsidRDefault="000C6781" w:rsidP="000C6781">
      <w:pPr>
        <w:tabs>
          <w:tab w:val="left" w:pos="577"/>
        </w:tabs>
        <w:spacing w:after="0" w:line="240" w:lineRule="auto"/>
        <w:ind w:right="20"/>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 </w:t>
      </w:r>
      <w:r w:rsidRPr="000C6781">
        <w:rPr>
          <w:rFonts w:ascii="Times New Roman" w:eastAsia="Times New Roman" w:hAnsi="Times New Roman" w:cs="Times New Roman"/>
          <w:i/>
          <w:sz w:val="24"/>
          <w:szCs w:val="24"/>
          <w:lang w:eastAsia="ru-RU"/>
        </w:rPr>
        <w:t>Начинается разговор, в котором участвуют Разумихин, Порфирий и Раскольников. Как объясняют эти герои, что есть преступление?</w:t>
      </w:r>
      <w:r w:rsidRPr="000C6781">
        <w:rPr>
          <w:rFonts w:ascii="Times New Roman" w:eastAsia="Times New Roman" w:hAnsi="Times New Roman" w:cs="Times New Roman"/>
          <w:sz w:val="24"/>
          <w:szCs w:val="24"/>
          <w:lang w:eastAsia="ru-RU"/>
        </w:rPr>
        <w:t xml:space="preserve"> </w:t>
      </w:r>
    </w:p>
    <w:p w:rsidR="000C6781" w:rsidRPr="000C6781" w:rsidRDefault="000C6781" w:rsidP="000C6781">
      <w:pPr>
        <w:tabs>
          <w:tab w:val="left" w:pos="577"/>
        </w:tabs>
        <w:spacing w:after="0" w:line="276" w:lineRule="auto"/>
        <w:ind w:left="20" w:right="20"/>
        <w:jc w:val="both"/>
        <w:rPr>
          <w:rFonts w:ascii="Times New Roman" w:eastAsia="Times New Roman" w:hAnsi="Times New Roman" w:cs="Times New Roman"/>
          <w:b/>
          <w:sz w:val="24"/>
          <w:szCs w:val="24"/>
          <w:lang w:eastAsia="ru-RU"/>
        </w:rPr>
      </w:pPr>
      <w:r w:rsidRPr="000C6781">
        <w:rPr>
          <w:rFonts w:ascii="Times New Roman" w:eastAsia="Times New Roman" w:hAnsi="Times New Roman" w:cs="Times New Roman"/>
          <w:b/>
          <w:sz w:val="24"/>
          <w:szCs w:val="24"/>
          <w:lang w:eastAsia="ru-RU"/>
        </w:rPr>
        <w:t>Разумихин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76" w:lineRule="auto"/>
        <w:ind w:left="20" w:right="20"/>
        <w:jc w:val="both"/>
        <w:rPr>
          <w:rFonts w:ascii="Times New Roman" w:eastAsia="Times New Roman" w:hAnsi="Times New Roman" w:cs="Times New Roman"/>
          <w:b/>
          <w:sz w:val="24"/>
          <w:szCs w:val="24"/>
          <w:lang w:eastAsia="ru-RU"/>
        </w:rPr>
      </w:pPr>
      <w:r w:rsidRPr="000C6781">
        <w:rPr>
          <w:rFonts w:ascii="Times New Roman" w:eastAsia="Times New Roman" w:hAnsi="Times New Roman" w:cs="Times New Roman"/>
          <w:b/>
          <w:sz w:val="24"/>
          <w:szCs w:val="24"/>
          <w:lang w:eastAsia="ru-RU"/>
        </w:rPr>
        <w:t xml:space="preserve">Порфирий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0C6781" w:rsidRPr="000C6781" w:rsidRDefault="000C6781" w:rsidP="000C6781">
      <w:pPr>
        <w:spacing w:after="0" w:line="276" w:lineRule="auto"/>
        <w:ind w:left="20" w:right="20"/>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b/>
          <w:sz w:val="24"/>
          <w:szCs w:val="24"/>
          <w:lang w:eastAsia="ru-RU"/>
        </w:rPr>
        <w:t xml:space="preserve">Раскольников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0C6781" w:rsidRPr="000C6781" w:rsidRDefault="000C6781" w:rsidP="000C6781">
      <w:pPr>
        <w:spacing w:after="0" w:line="240" w:lineRule="auto"/>
        <w:ind w:right="20"/>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w:t>
      </w:r>
      <w:r w:rsidRPr="000C6781">
        <w:rPr>
          <w:rFonts w:ascii="Times New Roman" w:eastAsia="Times New Roman" w:hAnsi="Times New Roman" w:cs="Times New Roman"/>
          <w:i/>
          <w:sz w:val="24"/>
          <w:szCs w:val="24"/>
          <w:lang w:eastAsia="ru-RU"/>
        </w:rPr>
        <w:t>Какова реакция Разумихина на теорию Раскольникова?</w:t>
      </w:r>
      <w:r w:rsidRPr="000C6781">
        <w:rPr>
          <w:rFonts w:ascii="Times New Roman" w:eastAsia="Times New Roman" w:hAnsi="Times New Roman" w:cs="Times New Roman"/>
          <w:sz w:val="24"/>
          <w:szCs w:val="24"/>
          <w:lang w:eastAsia="ru-RU"/>
        </w:rPr>
        <w:t xml:space="preserve"> </w:t>
      </w:r>
    </w:p>
    <w:p w:rsidR="000C6781" w:rsidRPr="000C6781" w:rsidRDefault="000C6781" w:rsidP="000C6781">
      <w:pPr>
        <w:spacing w:after="0" w:line="276" w:lineRule="auto"/>
        <w:ind w:left="20" w:right="20"/>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b/>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tabs>
          <w:tab w:val="left" w:pos="567"/>
        </w:tabs>
        <w:spacing w:after="0" w:line="240" w:lineRule="auto"/>
        <w:ind w:right="20"/>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 </w:t>
      </w:r>
      <w:r w:rsidRPr="000C6781">
        <w:rPr>
          <w:rFonts w:ascii="Times New Roman" w:eastAsia="Times New Roman" w:hAnsi="Times New Roman" w:cs="Times New Roman"/>
          <w:i/>
          <w:sz w:val="24"/>
          <w:szCs w:val="24"/>
          <w:lang w:eastAsia="ru-RU"/>
        </w:rPr>
        <w:t>Как Раскольников отвечает на вопрос Порфирия о наказании за преступление?</w:t>
      </w:r>
      <w:r w:rsidRPr="000C6781">
        <w:rPr>
          <w:rFonts w:ascii="Times New Roman" w:eastAsia="Times New Roman" w:hAnsi="Times New Roman" w:cs="Times New Roman"/>
          <w:sz w:val="24"/>
          <w:szCs w:val="24"/>
          <w:lang w:eastAsia="ru-RU"/>
        </w:rPr>
        <w:t xml:space="preserve"> </w:t>
      </w:r>
    </w:p>
    <w:p w:rsidR="000C6781" w:rsidRPr="000C6781" w:rsidRDefault="000C6781" w:rsidP="000C6781">
      <w:pPr>
        <w:spacing w:after="0" w:line="276" w:lineRule="auto"/>
        <w:ind w:left="20" w:right="20"/>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b/>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tabs>
          <w:tab w:val="left" w:pos="567"/>
        </w:tabs>
        <w:spacing w:after="0" w:line="240" w:lineRule="auto"/>
        <w:ind w:right="20"/>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lastRenderedPageBreak/>
        <w:t xml:space="preserve">- </w:t>
      </w:r>
      <w:r w:rsidRPr="000C6781">
        <w:rPr>
          <w:rFonts w:ascii="Times New Roman" w:eastAsia="Times New Roman" w:hAnsi="Times New Roman" w:cs="Times New Roman"/>
          <w:i/>
          <w:sz w:val="24"/>
          <w:szCs w:val="24"/>
          <w:lang w:eastAsia="ru-RU"/>
        </w:rPr>
        <w:t>Разочаровался ли Раскольников в своей теории после совер</w:t>
      </w:r>
      <w:r w:rsidRPr="000C6781">
        <w:rPr>
          <w:rFonts w:ascii="Times New Roman" w:eastAsia="Times New Roman" w:hAnsi="Times New Roman" w:cs="Times New Roman"/>
          <w:i/>
          <w:sz w:val="24"/>
          <w:szCs w:val="24"/>
          <w:lang w:eastAsia="ru-RU"/>
        </w:rPr>
        <w:softHyphen/>
        <w:t>шения преступления?</w:t>
      </w:r>
      <w:r w:rsidRPr="000C6781">
        <w:rPr>
          <w:rFonts w:ascii="Times New Roman" w:eastAsia="Times New Roman" w:hAnsi="Times New Roman" w:cs="Times New Roman"/>
          <w:sz w:val="24"/>
          <w:szCs w:val="24"/>
          <w:lang w:eastAsia="ru-RU"/>
        </w:rPr>
        <w:t xml:space="preserve"> (3 ч., 6 гл.)</w:t>
      </w:r>
    </w:p>
    <w:p w:rsidR="000C6781" w:rsidRPr="000C6781" w:rsidRDefault="000C6781" w:rsidP="000C6781">
      <w:pPr>
        <w:spacing w:after="0" w:line="276" w:lineRule="auto"/>
        <w:ind w:left="20" w:right="20"/>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b/>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tabs>
          <w:tab w:val="left" w:pos="566"/>
        </w:tabs>
        <w:spacing w:after="0" w:line="240" w:lineRule="auto"/>
        <w:jc w:val="both"/>
        <w:rPr>
          <w:rFonts w:ascii="Times New Roman" w:eastAsia="Times New Roman" w:hAnsi="Times New Roman" w:cs="Times New Roman"/>
          <w:i/>
          <w:sz w:val="24"/>
          <w:szCs w:val="24"/>
          <w:lang w:eastAsia="ru-RU"/>
        </w:rPr>
      </w:pPr>
      <w:r w:rsidRPr="000C6781">
        <w:rPr>
          <w:rFonts w:ascii="Times New Roman" w:eastAsia="Times New Roman" w:hAnsi="Times New Roman" w:cs="Times New Roman"/>
          <w:i/>
          <w:sz w:val="24"/>
          <w:szCs w:val="24"/>
          <w:lang w:eastAsia="ru-RU"/>
        </w:rPr>
        <w:t xml:space="preserve">- </w:t>
      </w:r>
      <w:proofErr w:type="gramStart"/>
      <w:r w:rsidRPr="000C6781">
        <w:rPr>
          <w:rFonts w:ascii="Times New Roman" w:eastAsia="Times New Roman" w:hAnsi="Times New Roman" w:cs="Times New Roman"/>
          <w:i/>
          <w:sz w:val="24"/>
          <w:szCs w:val="24"/>
          <w:lang w:eastAsia="ru-RU"/>
        </w:rPr>
        <w:t>В</w:t>
      </w:r>
      <w:proofErr w:type="gramEnd"/>
      <w:r w:rsidRPr="000C6781">
        <w:rPr>
          <w:rFonts w:ascii="Times New Roman" w:eastAsia="Times New Roman" w:hAnsi="Times New Roman" w:cs="Times New Roman"/>
          <w:i/>
          <w:sz w:val="24"/>
          <w:szCs w:val="24"/>
          <w:lang w:eastAsia="ru-RU"/>
        </w:rPr>
        <w:t xml:space="preserve"> чем проявляется наказание Раскольникова?</w:t>
      </w:r>
    </w:p>
    <w:p w:rsidR="000C6781" w:rsidRPr="000C6781" w:rsidRDefault="000C6781" w:rsidP="000C6781">
      <w:pPr>
        <w:spacing w:after="0" w:line="276" w:lineRule="auto"/>
        <w:ind w:right="20"/>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b/>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tabs>
          <w:tab w:val="left" w:pos="566"/>
        </w:tabs>
        <w:spacing w:after="0" w:line="240" w:lineRule="auto"/>
        <w:jc w:val="both"/>
        <w:rPr>
          <w:rFonts w:ascii="Times New Roman" w:eastAsia="Times New Roman" w:hAnsi="Times New Roman" w:cs="Times New Roman"/>
          <w:i/>
          <w:sz w:val="24"/>
          <w:szCs w:val="24"/>
          <w:lang w:eastAsia="ru-RU"/>
        </w:rPr>
      </w:pPr>
    </w:p>
    <w:p w:rsidR="000C6781" w:rsidRPr="000C6781" w:rsidRDefault="000C6781" w:rsidP="000C6781">
      <w:pPr>
        <w:spacing w:after="0" w:line="240" w:lineRule="auto"/>
        <w:ind w:right="20"/>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i/>
          <w:sz w:val="24"/>
          <w:szCs w:val="24"/>
          <w:lang w:eastAsia="ru-RU"/>
        </w:rPr>
        <w:t>- Почему следователь предлагает Раскольникову «учинить явку с по</w:t>
      </w:r>
      <w:r w:rsidRPr="000C6781">
        <w:rPr>
          <w:rFonts w:ascii="Times New Roman" w:eastAsia="Times New Roman" w:hAnsi="Times New Roman" w:cs="Times New Roman"/>
          <w:i/>
          <w:sz w:val="24"/>
          <w:szCs w:val="24"/>
          <w:lang w:eastAsia="ru-RU"/>
        </w:rPr>
        <w:softHyphen/>
        <w:t xml:space="preserve">винной»? </w:t>
      </w:r>
      <w:r w:rsidRPr="000C6781">
        <w:rPr>
          <w:rFonts w:ascii="Times New Roman" w:eastAsia="Times New Roman" w:hAnsi="Times New Roman" w:cs="Times New Roman"/>
          <w:sz w:val="24"/>
          <w:szCs w:val="24"/>
          <w:lang w:eastAsia="ru-RU"/>
        </w:rPr>
        <w:t xml:space="preserve"> </w:t>
      </w:r>
    </w:p>
    <w:p w:rsidR="000C6781" w:rsidRPr="000C6781" w:rsidRDefault="000C6781" w:rsidP="000C6781">
      <w:pPr>
        <w:spacing w:after="0" w:line="276" w:lineRule="auto"/>
        <w:ind w:left="20" w:right="20"/>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b/>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76" w:lineRule="auto"/>
        <w:ind w:right="20"/>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w:t>
      </w:r>
    </w:p>
    <w:p w:rsidR="000C6781" w:rsidRPr="000C6781" w:rsidRDefault="000C6781" w:rsidP="000C6781">
      <w:pPr>
        <w:spacing w:after="0" w:line="240" w:lineRule="auto"/>
        <w:ind w:right="20"/>
        <w:jc w:val="both"/>
        <w:rPr>
          <w:rFonts w:ascii="Times New Roman" w:eastAsia="Times New Roman" w:hAnsi="Times New Roman" w:cs="Times New Roman"/>
          <w:sz w:val="24"/>
          <w:szCs w:val="24"/>
          <w:lang w:eastAsia="ru-RU"/>
        </w:rPr>
      </w:pPr>
    </w:p>
    <w:p w:rsidR="000C6781" w:rsidRPr="000C6781" w:rsidRDefault="000C6781" w:rsidP="000C6781">
      <w:pPr>
        <w:spacing w:after="0" w:line="240" w:lineRule="auto"/>
        <w:ind w:right="20"/>
        <w:jc w:val="both"/>
        <w:rPr>
          <w:rFonts w:ascii="Times New Roman" w:eastAsia="Times New Roman" w:hAnsi="Times New Roman" w:cs="Times New Roman"/>
          <w:b/>
          <w:i/>
          <w:iCs/>
          <w:sz w:val="24"/>
          <w:szCs w:val="24"/>
          <w:u w:val="single"/>
          <w:lang w:eastAsia="ru-RU"/>
        </w:rPr>
      </w:pPr>
      <w:r w:rsidRPr="000C6781">
        <w:rPr>
          <w:rFonts w:ascii="Times New Roman" w:eastAsia="Times New Roman" w:hAnsi="Times New Roman" w:cs="Times New Roman"/>
          <w:b/>
          <w:sz w:val="24"/>
          <w:szCs w:val="24"/>
          <w:u w:val="single"/>
          <w:lang w:eastAsia="ru-RU"/>
        </w:rPr>
        <w:t>Это важно!</w:t>
      </w:r>
    </w:p>
    <w:p w:rsidR="000C6781" w:rsidRPr="000C6781" w:rsidRDefault="000C6781" w:rsidP="000C6781">
      <w:pPr>
        <w:spacing w:after="0" w:line="240" w:lineRule="auto"/>
        <w:ind w:left="20" w:right="20" w:firstLine="340"/>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Раскольников не только композиционный, но и духовный центр романа. Трагедия происходит в его душе, и внешнее действие лишь обнаруживает его душевные конфликты. Человек, разгадывающий самого себя, становится объектом ис</w:t>
      </w:r>
      <w:r w:rsidRPr="000C6781">
        <w:rPr>
          <w:rFonts w:ascii="Times New Roman" w:eastAsia="Times New Roman" w:hAnsi="Times New Roman" w:cs="Times New Roman"/>
          <w:sz w:val="24"/>
          <w:szCs w:val="24"/>
          <w:lang w:eastAsia="ru-RU"/>
        </w:rPr>
        <w:softHyphen/>
        <w:t xml:space="preserve">следования для окружающих. Действующие лица Достоевского — прирожденные психологи и ясновидцы. С </w:t>
      </w:r>
      <w:proofErr w:type="spellStart"/>
      <w:r w:rsidRPr="000C6781">
        <w:rPr>
          <w:rFonts w:ascii="Times New Roman" w:eastAsia="Times New Roman" w:hAnsi="Times New Roman" w:cs="Times New Roman"/>
          <w:sz w:val="24"/>
          <w:szCs w:val="24"/>
          <w:lang w:eastAsia="ru-RU"/>
        </w:rPr>
        <w:t>ненасытимой</w:t>
      </w:r>
      <w:proofErr w:type="spellEnd"/>
      <w:r w:rsidRPr="000C6781">
        <w:rPr>
          <w:rFonts w:ascii="Times New Roman" w:eastAsia="Times New Roman" w:hAnsi="Times New Roman" w:cs="Times New Roman"/>
          <w:sz w:val="24"/>
          <w:szCs w:val="24"/>
          <w:lang w:eastAsia="ru-RU"/>
        </w:rPr>
        <w:t xml:space="preserve"> жадностью всматриваются они в героя, как Порфирий Петрович всматри</w:t>
      </w:r>
      <w:r w:rsidRPr="000C6781">
        <w:rPr>
          <w:rFonts w:ascii="Times New Roman" w:eastAsia="Times New Roman" w:hAnsi="Times New Roman" w:cs="Times New Roman"/>
          <w:sz w:val="24"/>
          <w:szCs w:val="24"/>
          <w:lang w:eastAsia="ru-RU"/>
        </w:rPr>
        <w:softHyphen/>
        <w:t>вается в Раскольникова. Он для них загадка, и они неутомимо ее разгадывают. Каждый открывает неожиданное, освещает по-свое</w:t>
      </w:r>
      <w:r w:rsidRPr="000C6781">
        <w:rPr>
          <w:rFonts w:ascii="Times New Roman" w:eastAsia="Times New Roman" w:hAnsi="Times New Roman" w:cs="Times New Roman"/>
          <w:sz w:val="24"/>
          <w:szCs w:val="24"/>
          <w:lang w:eastAsia="ru-RU"/>
        </w:rPr>
        <w:softHyphen/>
        <w:t>му новую черту. Процесс самопознания дополняется процессом познания.</w:t>
      </w:r>
    </w:p>
    <w:p w:rsidR="000C6781" w:rsidRPr="000C6781" w:rsidRDefault="000C6781" w:rsidP="000C6781">
      <w:pPr>
        <w:spacing w:after="60" w:line="240" w:lineRule="auto"/>
        <w:ind w:left="20" w:right="20" w:firstLine="340"/>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Раскольникова характеризуют мать, сестра, Разумихин, Пор</w:t>
      </w:r>
      <w:r w:rsidRPr="000C6781">
        <w:rPr>
          <w:rFonts w:ascii="Times New Roman" w:eastAsia="Times New Roman" w:hAnsi="Times New Roman" w:cs="Times New Roman"/>
          <w:sz w:val="24"/>
          <w:szCs w:val="24"/>
          <w:lang w:eastAsia="ru-RU"/>
        </w:rPr>
        <w:softHyphen/>
        <w:t>фирий, Соня, Свидригайлов, Заметов, почти все действующие ли</w:t>
      </w:r>
      <w:r w:rsidRPr="000C6781">
        <w:rPr>
          <w:rFonts w:ascii="Times New Roman" w:eastAsia="Times New Roman" w:hAnsi="Times New Roman" w:cs="Times New Roman"/>
          <w:sz w:val="24"/>
          <w:szCs w:val="24"/>
          <w:lang w:eastAsia="ru-RU"/>
        </w:rPr>
        <w:softHyphen/>
        <w:t>ца. В процессе самопознания раскрывается личность, могуществен</w:t>
      </w:r>
      <w:r w:rsidRPr="000C6781">
        <w:rPr>
          <w:rFonts w:ascii="Times New Roman" w:eastAsia="Times New Roman" w:hAnsi="Times New Roman" w:cs="Times New Roman"/>
          <w:sz w:val="24"/>
          <w:szCs w:val="24"/>
          <w:lang w:eastAsia="ru-RU"/>
        </w:rPr>
        <w:softHyphen/>
        <w:t>ная в своем задании («образ Божий») и бессильная в данности (в грехе). Самопознание есть принятие борьбы. Вот почему романы Достоевского — «романы-трагедии».</w:t>
      </w:r>
    </w:p>
    <w:p w:rsidR="000C6781" w:rsidRPr="000C6781" w:rsidRDefault="000C6781" w:rsidP="000C6781">
      <w:pPr>
        <w:spacing w:after="60" w:line="240" w:lineRule="auto"/>
        <w:ind w:left="20" w:right="20" w:firstLine="340"/>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i/>
          <w:sz w:val="24"/>
          <w:szCs w:val="24"/>
          <w:lang w:eastAsia="ru-RU"/>
        </w:rPr>
        <w:t>Вспомним, какие характеристики дают Раскольникову ге</w:t>
      </w:r>
      <w:r w:rsidRPr="000C6781">
        <w:rPr>
          <w:rFonts w:ascii="Times New Roman" w:eastAsia="Times New Roman" w:hAnsi="Times New Roman" w:cs="Times New Roman"/>
          <w:i/>
          <w:sz w:val="24"/>
          <w:szCs w:val="24"/>
          <w:lang w:eastAsia="ru-RU"/>
        </w:rPr>
        <w:softHyphen/>
        <w:t>рои романа.</w:t>
      </w:r>
    </w:p>
    <w:p w:rsidR="000C6781" w:rsidRPr="000C6781" w:rsidRDefault="000C6781" w:rsidP="000C6781">
      <w:pPr>
        <w:spacing w:after="0" w:line="240" w:lineRule="auto"/>
        <w:ind w:left="20" w:right="20"/>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b/>
          <w:sz w:val="24"/>
          <w:szCs w:val="24"/>
          <w:lang w:eastAsia="ru-RU"/>
        </w:rPr>
        <w:t>Разумихин</w:t>
      </w:r>
      <w:r w:rsidRPr="000C6781">
        <w:rPr>
          <w:rFonts w:ascii="Times New Roman" w:eastAsia="Times New Roman" w:hAnsi="Times New Roman" w:cs="Times New Roman"/>
          <w:sz w:val="24"/>
          <w:szCs w:val="24"/>
          <w:lang w:eastAsia="ru-RU"/>
        </w:rPr>
        <w:t xml:space="preserve"> говорит о своем товарище: «Я Родиона знаю: уг</w:t>
      </w:r>
      <w:r w:rsidRPr="000C6781">
        <w:rPr>
          <w:rFonts w:ascii="Times New Roman" w:eastAsia="Times New Roman" w:hAnsi="Times New Roman" w:cs="Times New Roman"/>
          <w:sz w:val="24"/>
          <w:szCs w:val="24"/>
          <w:lang w:eastAsia="ru-RU"/>
        </w:rPr>
        <w:softHyphen/>
        <w:t xml:space="preserve">рюм, мрачен, надменен и горд... Иногда... холоден и бесчувствен до бесчеловечия; право, точно в нем два противоположные характера поочередно сменяются...» </w:t>
      </w:r>
      <w:r w:rsidRPr="000C6781">
        <w:rPr>
          <w:rFonts w:ascii="Times New Roman" w:eastAsia="Times New Roman" w:hAnsi="Times New Roman" w:cs="Times New Roman"/>
          <w:b/>
          <w:sz w:val="24"/>
          <w:szCs w:val="24"/>
          <w:lang w:eastAsia="ru-RU"/>
        </w:rPr>
        <w:t>Пульхерия Александровна</w:t>
      </w:r>
      <w:r w:rsidRPr="000C6781">
        <w:rPr>
          <w:rFonts w:ascii="Times New Roman" w:eastAsia="Times New Roman" w:hAnsi="Times New Roman" w:cs="Times New Roman"/>
          <w:sz w:val="24"/>
          <w:szCs w:val="24"/>
          <w:lang w:eastAsia="ru-RU"/>
        </w:rPr>
        <w:t xml:space="preserve"> рассказывает о фантастическом плане сына жениться на чахоточной дочери квартирной хозяйки. «Думаете, — прибавляет она, — его бы остано</w:t>
      </w:r>
      <w:r w:rsidRPr="000C6781">
        <w:rPr>
          <w:rFonts w:ascii="Times New Roman" w:eastAsia="Times New Roman" w:hAnsi="Times New Roman" w:cs="Times New Roman"/>
          <w:sz w:val="24"/>
          <w:szCs w:val="24"/>
          <w:lang w:eastAsia="ru-RU"/>
        </w:rPr>
        <w:softHyphen/>
        <w:t>вили тогда мои слезы, мои просьбы, моя болезнь, моя смерть, может быть, с тоски, наша нищета? Преспокойно бы перешагнул через все препятствия».</w:t>
      </w:r>
    </w:p>
    <w:p w:rsidR="000C6781" w:rsidRPr="000C6781" w:rsidRDefault="000C6781" w:rsidP="000C6781">
      <w:pPr>
        <w:spacing w:after="60" w:line="240" w:lineRule="auto"/>
        <w:ind w:left="20" w:right="20" w:firstLine="340"/>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Так открывается «второй характер» Раскольникова, прямо про</w:t>
      </w:r>
      <w:r w:rsidRPr="000C6781">
        <w:rPr>
          <w:rFonts w:ascii="Times New Roman" w:eastAsia="Times New Roman" w:hAnsi="Times New Roman" w:cs="Times New Roman"/>
          <w:sz w:val="24"/>
          <w:szCs w:val="24"/>
          <w:lang w:eastAsia="ru-RU"/>
        </w:rPr>
        <w:softHyphen/>
        <w:t>тивоположный первому. Значит, он обманывал себя, говоря, что идет на грех ради счастья матери; ведь он «преспокойно перешаг</w:t>
      </w:r>
      <w:r w:rsidRPr="000C6781">
        <w:rPr>
          <w:rFonts w:ascii="Times New Roman" w:eastAsia="Times New Roman" w:hAnsi="Times New Roman" w:cs="Times New Roman"/>
          <w:sz w:val="24"/>
          <w:szCs w:val="24"/>
          <w:lang w:eastAsia="ru-RU"/>
        </w:rPr>
        <w:softHyphen/>
        <w:t>нул бы» через ее смерть из-за простого каприза.</w:t>
      </w:r>
    </w:p>
    <w:p w:rsidR="000C6781" w:rsidRPr="000C6781" w:rsidRDefault="000C6781" w:rsidP="000C6781">
      <w:pPr>
        <w:spacing w:after="0" w:line="240" w:lineRule="auto"/>
        <w:ind w:left="20" w:right="20" w:firstLine="340"/>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lastRenderedPageBreak/>
        <w:t>Фамилия главного героя свидетельствует о том, что в сознании автора страстная любовь Раскольникова к людям, доходящая до полного безразличия к своим интересам, участие к ним и фанатизм в отстаивании своей «идеи» ассоциировались с расколом, то есть с определенной стороной исторического самосознания русских на</w:t>
      </w:r>
      <w:r w:rsidRPr="000C6781">
        <w:rPr>
          <w:rFonts w:ascii="Times New Roman" w:eastAsia="Times New Roman" w:hAnsi="Times New Roman" w:cs="Times New Roman"/>
          <w:sz w:val="24"/>
          <w:szCs w:val="24"/>
          <w:lang w:eastAsia="ru-RU"/>
        </w:rPr>
        <w:softHyphen/>
        <w:t>родных масс. Раскол (старообрядчество, староверие) — течение, возникшее в середине XVII века в Русской Церкви как протест про</w:t>
      </w:r>
      <w:r w:rsidRPr="000C6781">
        <w:rPr>
          <w:rFonts w:ascii="Times New Roman" w:eastAsia="Times New Roman" w:hAnsi="Times New Roman" w:cs="Times New Roman"/>
          <w:sz w:val="24"/>
          <w:szCs w:val="24"/>
          <w:lang w:eastAsia="ru-RU"/>
        </w:rPr>
        <w:softHyphen/>
        <w:t>тив новшеств патриарха Никона (1605—1681), которые заключа</w:t>
      </w:r>
      <w:r w:rsidRPr="000C6781">
        <w:rPr>
          <w:rFonts w:ascii="Times New Roman" w:eastAsia="Times New Roman" w:hAnsi="Times New Roman" w:cs="Times New Roman"/>
          <w:sz w:val="24"/>
          <w:szCs w:val="24"/>
          <w:lang w:eastAsia="ru-RU"/>
        </w:rPr>
        <w:softHyphen/>
        <w:t>лись в исправлении церковных книг и некоторых церковных обря</w:t>
      </w:r>
      <w:r w:rsidRPr="000C6781">
        <w:rPr>
          <w:rFonts w:ascii="Times New Roman" w:eastAsia="Times New Roman" w:hAnsi="Times New Roman" w:cs="Times New Roman"/>
          <w:sz w:val="24"/>
          <w:szCs w:val="24"/>
          <w:lang w:eastAsia="ru-RU"/>
        </w:rPr>
        <w:softHyphen/>
        <w:t>дов и обычаев.</w:t>
      </w:r>
    </w:p>
    <w:p w:rsidR="000C6781" w:rsidRPr="000C6781" w:rsidRDefault="000C6781" w:rsidP="000C6781">
      <w:pPr>
        <w:spacing w:after="0" w:line="240" w:lineRule="auto"/>
        <w:ind w:left="20" w:right="20" w:firstLine="340"/>
        <w:jc w:val="both"/>
        <w:rPr>
          <w:rFonts w:ascii="Times New Roman" w:eastAsia="Times New Roman" w:hAnsi="Times New Roman" w:cs="Times New Roman"/>
          <w:sz w:val="24"/>
          <w:szCs w:val="24"/>
          <w:lang w:eastAsia="ru-RU"/>
        </w:rPr>
      </w:pPr>
    </w:p>
    <w:p w:rsidR="000C6781" w:rsidRPr="000C6781" w:rsidRDefault="000C6781" w:rsidP="000C6781">
      <w:pPr>
        <w:spacing w:after="0" w:line="240" w:lineRule="auto"/>
        <w:jc w:val="both"/>
        <w:rPr>
          <w:rFonts w:ascii="Times New Roman" w:eastAsia="Calibri" w:hAnsi="Times New Roman" w:cs="Times New Roman"/>
          <w:sz w:val="24"/>
          <w:szCs w:val="24"/>
          <w:u w:val="single"/>
        </w:rPr>
      </w:pPr>
    </w:p>
    <w:p w:rsidR="000C6781" w:rsidRPr="000C6781" w:rsidRDefault="000C6781" w:rsidP="000C6781">
      <w:pPr>
        <w:spacing w:after="200" w:line="276" w:lineRule="auto"/>
        <w:rPr>
          <w:rFonts w:ascii="Times New Roman" w:eastAsia="Calibri" w:hAnsi="Times New Roman" w:cs="Times New Roman"/>
          <w:b/>
          <w:sz w:val="24"/>
          <w:szCs w:val="24"/>
          <w:u w:val="single"/>
        </w:rPr>
      </w:pPr>
      <w:r w:rsidRPr="000C6781">
        <w:rPr>
          <w:rFonts w:ascii="Times New Roman" w:eastAsia="Calibri" w:hAnsi="Times New Roman" w:cs="Times New Roman"/>
          <w:b/>
          <w:sz w:val="24"/>
          <w:szCs w:val="24"/>
          <w:u w:val="single"/>
        </w:rPr>
        <w:t>Домашнее задание</w:t>
      </w:r>
    </w:p>
    <w:p w:rsidR="000C6781" w:rsidRPr="000C6781" w:rsidRDefault="000C6781" w:rsidP="000C6781">
      <w:pPr>
        <w:spacing w:after="0" w:line="240" w:lineRule="auto"/>
        <w:rPr>
          <w:rFonts w:ascii="Times New Roman" w:eastAsia="Calibri" w:hAnsi="Times New Roman" w:cs="Times New Roman"/>
          <w:sz w:val="24"/>
          <w:szCs w:val="24"/>
        </w:rPr>
      </w:pPr>
      <w:r w:rsidRPr="000C6781">
        <w:rPr>
          <w:rFonts w:ascii="Times New Roman" w:eastAsia="Calibri" w:hAnsi="Times New Roman" w:cs="Times New Roman"/>
          <w:sz w:val="24"/>
          <w:szCs w:val="24"/>
        </w:rPr>
        <w:t>Подготовить рассказ о Лужине и Свидригайлове (по вариантам)</w:t>
      </w:r>
    </w:p>
    <w:p w:rsidR="000C6781" w:rsidRPr="000C6781" w:rsidRDefault="000C6781" w:rsidP="000C6781">
      <w:pPr>
        <w:spacing w:after="0" w:line="240" w:lineRule="auto"/>
        <w:rPr>
          <w:rFonts w:ascii="Times New Roman" w:eastAsia="Calibri" w:hAnsi="Times New Roman" w:cs="Times New Roman"/>
          <w:sz w:val="24"/>
          <w:szCs w:val="24"/>
        </w:rPr>
      </w:pPr>
      <w:r w:rsidRPr="000C6781">
        <w:rPr>
          <w:rFonts w:ascii="Times New Roman" w:eastAsia="Calibri" w:hAnsi="Times New Roman" w:cs="Times New Roman"/>
          <w:sz w:val="24"/>
          <w:szCs w:val="24"/>
          <w:lang w:val="en-US"/>
        </w:rPr>
        <w:t>I</w:t>
      </w:r>
      <w:r w:rsidRPr="000C6781">
        <w:rPr>
          <w:rFonts w:ascii="Times New Roman" w:eastAsia="Calibri" w:hAnsi="Times New Roman" w:cs="Times New Roman"/>
          <w:sz w:val="24"/>
          <w:szCs w:val="24"/>
        </w:rPr>
        <w:t xml:space="preserve"> вариант: Лужин – ч.1, гл.3; ч.2, гл.5</w:t>
      </w:r>
      <w:proofErr w:type="gramStart"/>
      <w:r w:rsidRPr="000C6781">
        <w:rPr>
          <w:rFonts w:ascii="Times New Roman" w:eastAsia="Calibri" w:hAnsi="Times New Roman" w:cs="Times New Roman"/>
          <w:sz w:val="24"/>
          <w:szCs w:val="24"/>
        </w:rPr>
        <w:t>,6</w:t>
      </w:r>
      <w:proofErr w:type="gramEnd"/>
      <w:r w:rsidRPr="000C6781">
        <w:rPr>
          <w:rFonts w:ascii="Times New Roman" w:eastAsia="Calibri" w:hAnsi="Times New Roman" w:cs="Times New Roman"/>
          <w:sz w:val="24"/>
          <w:szCs w:val="24"/>
        </w:rPr>
        <w:t>;ч.4, гл. 2,3;  ч.5, гл.1,3</w:t>
      </w:r>
    </w:p>
    <w:p w:rsidR="000C6781" w:rsidRPr="000C6781" w:rsidRDefault="000C6781" w:rsidP="000C6781">
      <w:pPr>
        <w:spacing w:after="0" w:line="240" w:lineRule="auto"/>
        <w:rPr>
          <w:rFonts w:ascii="Times New Roman" w:eastAsia="Calibri" w:hAnsi="Times New Roman" w:cs="Times New Roman"/>
          <w:b/>
          <w:sz w:val="24"/>
          <w:szCs w:val="24"/>
          <w:u w:val="single"/>
        </w:rPr>
      </w:pPr>
      <w:r w:rsidRPr="000C6781">
        <w:rPr>
          <w:rFonts w:ascii="Times New Roman" w:eastAsia="Calibri" w:hAnsi="Times New Roman" w:cs="Times New Roman"/>
          <w:sz w:val="24"/>
          <w:szCs w:val="24"/>
          <w:lang w:val="en-US"/>
        </w:rPr>
        <w:t>II</w:t>
      </w:r>
      <w:r w:rsidRPr="000C6781">
        <w:rPr>
          <w:rFonts w:ascii="Times New Roman" w:eastAsia="Calibri" w:hAnsi="Times New Roman" w:cs="Times New Roman"/>
          <w:sz w:val="24"/>
          <w:szCs w:val="24"/>
        </w:rPr>
        <w:t xml:space="preserve"> вариант: Свидригайлов – ч.1, гл.3; ч.4, гл.1-6, ч. 6, гл. 7</w:t>
      </w:r>
    </w:p>
    <w:p w:rsidR="000C6781" w:rsidRPr="000C6781" w:rsidRDefault="000C6781" w:rsidP="000C6781">
      <w:pPr>
        <w:spacing w:after="0" w:line="240" w:lineRule="auto"/>
        <w:jc w:val="center"/>
        <w:rPr>
          <w:rFonts w:ascii="Times New Roman" w:eastAsia="Calibri" w:hAnsi="Times New Roman" w:cs="Times New Roman"/>
          <w:b/>
          <w:sz w:val="24"/>
          <w:szCs w:val="24"/>
          <w:u w:val="single"/>
        </w:rPr>
      </w:pPr>
      <w:r w:rsidRPr="000C6781">
        <w:rPr>
          <w:rFonts w:ascii="Times New Roman" w:eastAsia="Calibri" w:hAnsi="Times New Roman" w:cs="Times New Roman"/>
          <w:b/>
          <w:sz w:val="24"/>
          <w:szCs w:val="24"/>
          <w:u w:val="single"/>
        </w:rPr>
        <w:t>УРОК 7</w:t>
      </w:r>
    </w:p>
    <w:p w:rsidR="000C6781" w:rsidRPr="000C6781" w:rsidRDefault="000C6781" w:rsidP="000C6781">
      <w:pPr>
        <w:spacing w:after="0" w:line="240" w:lineRule="auto"/>
        <w:jc w:val="center"/>
        <w:rPr>
          <w:rFonts w:ascii="Times New Roman" w:eastAsia="Calibri" w:hAnsi="Times New Roman" w:cs="Times New Roman"/>
          <w:b/>
          <w:sz w:val="24"/>
          <w:szCs w:val="24"/>
          <w:u w:val="single"/>
        </w:rPr>
      </w:pPr>
      <w:r w:rsidRPr="000C6781">
        <w:rPr>
          <w:rFonts w:ascii="Times New Roman" w:eastAsia="Calibri" w:hAnsi="Times New Roman" w:cs="Times New Roman"/>
          <w:b/>
          <w:sz w:val="24"/>
          <w:szCs w:val="24"/>
          <w:u w:val="single"/>
        </w:rPr>
        <w:t>«ДВОЙНИКИ» РАСКОЛЬНИКОВА</w:t>
      </w:r>
    </w:p>
    <w:p w:rsidR="000C6781" w:rsidRPr="000C6781" w:rsidRDefault="000C6781" w:rsidP="000C6781">
      <w:pPr>
        <w:spacing w:after="0" w:line="240" w:lineRule="auto"/>
        <w:jc w:val="right"/>
        <w:rPr>
          <w:rFonts w:ascii="Times New Roman" w:eastAsia="Calibri" w:hAnsi="Times New Roman" w:cs="Times New Roman"/>
          <w:i/>
          <w:sz w:val="24"/>
          <w:szCs w:val="24"/>
        </w:rPr>
      </w:pPr>
      <w:r w:rsidRPr="000C6781">
        <w:rPr>
          <w:rFonts w:ascii="Times New Roman" w:eastAsia="Calibri" w:hAnsi="Times New Roman" w:cs="Times New Roman"/>
          <w:i/>
          <w:sz w:val="24"/>
          <w:szCs w:val="24"/>
        </w:rPr>
        <w:t> В чем я виноват перед ними?.. Они сами миллионами людей</w:t>
      </w:r>
    </w:p>
    <w:p w:rsidR="000C6781" w:rsidRPr="000C6781" w:rsidRDefault="000C6781" w:rsidP="000C6781">
      <w:pPr>
        <w:spacing w:after="0" w:line="240" w:lineRule="auto"/>
        <w:jc w:val="right"/>
        <w:rPr>
          <w:rFonts w:ascii="Times New Roman" w:eastAsia="Calibri" w:hAnsi="Times New Roman" w:cs="Times New Roman"/>
          <w:b/>
          <w:i/>
          <w:sz w:val="24"/>
          <w:szCs w:val="24"/>
          <w:u w:val="single"/>
        </w:rPr>
      </w:pPr>
      <w:r w:rsidRPr="000C6781">
        <w:rPr>
          <w:rFonts w:ascii="Times New Roman" w:eastAsia="Calibri" w:hAnsi="Times New Roman" w:cs="Times New Roman"/>
          <w:i/>
          <w:sz w:val="24"/>
          <w:szCs w:val="24"/>
        </w:rPr>
        <w:t xml:space="preserve"> изводят, да еще за добродетель почитают…</w:t>
      </w:r>
    </w:p>
    <w:p w:rsidR="000C6781" w:rsidRPr="000C6781" w:rsidRDefault="000C6781" w:rsidP="000C6781">
      <w:pPr>
        <w:spacing w:after="0" w:line="240" w:lineRule="auto"/>
        <w:rPr>
          <w:rFonts w:ascii="Times New Roman" w:eastAsia="Calibri" w:hAnsi="Times New Roman" w:cs="Times New Roman"/>
          <w:b/>
          <w:sz w:val="24"/>
          <w:szCs w:val="24"/>
          <w:u w:val="single"/>
        </w:rPr>
      </w:pPr>
      <w:r w:rsidRPr="000C6781">
        <w:rPr>
          <w:rFonts w:ascii="Times New Roman" w:eastAsia="Calibri" w:hAnsi="Times New Roman" w:cs="Times New Roman"/>
          <w:b/>
          <w:sz w:val="24"/>
          <w:szCs w:val="24"/>
          <w:u w:val="single"/>
        </w:rPr>
        <w:t>Это важно!</w:t>
      </w:r>
    </w:p>
    <w:p w:rsidR="000C6781" w:rsidRPr="000C6781" w:rsidRDefault="000C6781" w:rsidP="000C6781">
      <w:p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Теория Раскольникова, доказывающая, «тварь ли он дрожащая» или имеет право, предполагала следующее практическое воплощение:</w:t>
      </w:r>
    </w:p>
    <w:p w:rsidR="000C6781" w:rsidRPr="000C6781" w:rsidRDefault="000C6781" w:rsidP="000C6781">
      <w:pPr>
        <w:numPr>
          <w:ilvl w:val="0"/>
          <w:numId w:val="13"/>
        </w:num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убить старуху-процентщицу, жизнь которой значит не больше, чем жизнь «вши»;</w:t>
      </w:r>
    </w:p>
    <w:p w:rsidR="000C6781" w:rsidRPr="000C6781" w:rsidRDefault="000C6781" w:rsidP="000C6781">
      <w:pPr>
        <w:numPr>
          <w:ilvl w:val="0"/>
          <w:numId w:val="13"/>
        </w:num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взять ее деньги, которые иначе пойдут в монастырь;</w:t>
      </w:r>
    </w:p>
    <w:p w:rsidR="000C6781" w:rsidRPr="000C6781" w:rsidRDefault="000C6781" w:rsidP="000C6781">
      <w:pPr>
        <w:numPr>
          <w:ilvl w:val="0"/>
          <w:numId w:val="13"/>
        </w:num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на эти деньги сделать много хороших дел.</w:t>
      </w:r>
    </w:p>
    <w:p w:rsidR="000C6781" w:rsidRPr="000C6781" w:rsidRDefault="000C6781" w:rsidP="000C6781">
      <w:p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В романе герой смог воплотить только первый шаг. Но есть в романе другие герои, которые пошли дальше, они смогли использовать деньги, нажитые нечестным или даже преступным образом.</w:t>
      </w:r>
    </w:p>
    <w:p w:rsidR="000C6781" w:rsidRPr="000C6781" w:rsidRDefault="000C6781" w:rsidP="000C6781">
      <w:p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Зачем же рядом с Раскольниковым показаны Лужин и Свидригайлов?</w:t>
      </w:r>
    </w:p>
    <w:p w:rsidR="000C6781" w:rsidRPr="000C6781" w:rsidRDefault="000C6781" w:rsidP="000C6781">
      <w:pPr>
        <w:spacing w:after="0" w:line="240" w:lineRule="auto"/>
        <w:rPr>
          <w:rFonts w:ascii="Times New Roman" w:eastAsia="Calibri" w:hAnsi="Times New Roman" w:cs="Times New Roman"/>
          <w:b/>
          <w:sz w:val="24"/>
          <w:szCs w:val="24"/>
          <w:u w:val="single"/>
        </w:rPr>
      </w:pPr>
    </w:p>
    <w:p w:rsidR="000C6781" w:rsidRPr="000C6781" w:rsidRDefault="000C6781" w:rsidP="000C6781">
      <w:pPr>
        <w:numPr>
          <w:ilvl w:val="0"/>
          <w:numId w:val="14"/>
        </w:numPr>
        <w:spacing w:after="0" w:line="240" w:lineRule="auto"/>
        <w:rPr>
          <w:rFonts w:ascii="Times New Roman" w:eastAsia="Calibri" w:hAnsi="Times New Roman" w:cs="Times New Roman"/>
          <w:b/>
          <w:sz w:val="24"/>
          <w:szCs w:val="24"/>
          <w:u w:val="single"/>
        </w:rPr>
      </w:pPr>
      <w:r w:rsidRPr="000C6781">
        <w:rPr>
          <w:rFonts w:ascii="Times New Roman" w:eastAsia="Calibri" w:hAnsi="Times New Roman" w:cs="Times New Roman"/>
          <w:b/>
          <w:sz w:val="24"/>
          <w:szCs w:val="24"/>
          <w:u w:val="single"/>
        </w:rPr>
        <w:t>Пётр Петрович Лужин</w:t>
      </w:r>
    </w:p>
    <w:p w:rsidR="000C6781" w:rsidRPr="000C6781" w:rsidRDefault="000C6781" w:rsidP="000C6781">
      <w:pPr>
        <w:spacing w:after="0" w:line="240" w:lineRule="auto"/>
        <w:rPr>
          <w:rFonts w:ascii="Times New Roman" w:eastAsia="Calibri" w:hAnsi="Times New Roman" w:cs="Times New Roman"/>
          <w:sz w:val="24"/>
          <w:szCs w:val="24"/>
          <w:u w:val="single"/>
        </w:rPr>
      </w:pPr>
      <w:r w:rsidRPr="000C6781">
        <w:rPr>
          <w:rFonts w:ascii="Times New Roman" w:eastAsia="Calibri" w:hAnsi="Times New Roman" w:cs="Times New Roman"/>
          <w:sz w:val="24"/>
          <w:szCs w:val="24"/>
          <w:u w:val="single"/>
        </w:rPr>
        <w:t>Вопросы для наблюдения</w:t>
      </w:r>
    </w:p>
    <w:p w:rsidR="000C6781" w:rsidRPr="000C6781" w:rsidRDefault="000C6781" w:rsidP="000C6781">
      <w:pPr>
        <w:numPr>
          <w:ilvl w:val="0"/>
          <w:numId w:val="15"/>
        </w:numPr>
        <w:spacing w:after="0" w:line="240" w:lineRule="auto"/>
        <w:rPr>
          <w:rFonts w:ascii="Times New Roman" w:eastAsia="Calibri" w:hAnsi="Times New Roman" w:cs="Times New Roman"/>
          <w:sz w:val="24"/>
          <w:szCs w:val="24"/>
          <w:u w:val="single"/>
        </w:rPr>
      </w:pPr>
      <w:r w:rsidRPr="000C6781">
        <w:rPr>
          <w:rFonts w:ascii="Times New Roman" w:eastAsia="Calibri" w:hAnsi="Times New Roman" w:cs="Times New Roman"/>
          <w:i/>
          <w:sz w:val="24"/>
          <w:szCs w:val="24"/>
        </w:rPr>
        <w:t>Кто такой Лужин? Что мы знаем о нём?</w:t>
      </w:r>
    </w:p>
    <w:p w:rsidR="000C6781" w:rsidRPr="000C6781" w:rsidRDefault="000C6781" w:rsidP="000C6781">
      <w:pPr>
        <w:numPr>
          <w:ilvl w:val="0"/>
          <w:numId w:val="15"/>
        </w:numPr>
        <w:spacing w:after="0" w:line="240" w:lineRule="auto"/>
        <w:rPr>
          <w:rFonts w:ascii="Times New Roman" w:eastAsia="Times New Roman" w:hAnsi="Times New Roman" w:cs="Times New Roman"/>
          <w:i/>
          <w:sz w:val="24"/>
          <w:szCs w:val="24"/>
          <w:lang w:eastAsia="ru-RU"/>
        </w:rPr>
      </w:pPr>
      <w:r w:rsidRPr="000C6781">
        <w:rPr>
          <w:rFonts w:ascii="Times New Roman" w:eastAsia="Times New Roman" w:hAnsi="Times New Roman" w:cs="Times New Roman"/>
          <w:i/>
          <w:sz w:val="24"/>
          <w:szCs w:val="24"/>
          <w:lang w:eastAsia="ru-RU"/>
        </w:rPr>
        <w:t>В связи с чем появляется он в романе?</w:t>
      </w:r>
    </w:p>
    <w:p w:rsidR="000C6781" w:rsidRPr="000C6781" w:rsidRDefault="000C6781" w:rsidP="000C6781">
      <w:pPr>
        <w:numPr>
          <w:ilvl w:val="0"/>
          <w:numId w:val="15"/>
        </w:numPr>
        <w:spacing w:after="0" w:line="240" w:lineRule="auto"/>
        <w:rPr>
          <w:rFonts w:ascii="Times New Roman" w:eastAsia="Times New Roman" w:hAnsi="Times New Roman" w:cs="Times New Roman"/>
          <w:i/>
          <w:sz w:val="24"/>
          <w:szCs w:val="24"/>
          <w:lang w:eastAsia="ru-RU"/>
        </w:rPr>
      </w:pPr>
      <w:r w:rsidRPr="000C6781">
        <w:rPr>
          <w:rFonts w:ascii="Times New Roman" w:eastAsia="Times New Roman" w:hAnsi="Times New Roman" w:cs="Times New Roman"/>
          <w:i/>
          <w:sz w:val="24"/>
          <w:szCs w:val="24"/>
          <w:lang w:eastAsia="ru-RU"/>
        </w:rPr>
        <w:t>Прокомментируйте портрет героя.</w:t>
      </w:r>
    </w:p>
    <w:p w:rsidR="000C6781" w:rsidRPr="000C6781" w:rsidRDefault="000C6781" w:rsidP="000C6781">
      <w:pPr>
        <w:numPr>
          <w:ilvl w:val="0"/>
          <w:numId w:val="15"/>
        </w:numPr>
        <w:spacing w:after="0" w:line="240" w:lineRule="auto"/>
        <w:rPr>
          <w:rFonts w:ascii="Times New Roman" w:eastAsia="Times New Roman" w:hAnsi="Times New Roman" w:cs="Times New Roman"/>
          <w:i/>
          <w:sz w:val="24"/>
          <w:szCs w:val="24"/>
          <w:lang w:eastAsia="ru-RU"/>
        </w:rPr>
      </w:pPr>
      <w:r w:rsidRPr="000C6781">
        <w:rPr>
          <w:rFonts w:ascii="Times New Roman" w:eastAsia="Times New Roman" w:hAnsi="Times New Roman" w:cs="Times New Roman"/>
          <w:i/>
          <w:sz w:val="24"/>
          <w:szCs w:val="24"/>
          <w:lang w:eastAsia="ru-RU"/>
        </w:rPr>
        <w:t>Зачем Лужину брать в жены бесприданницу?</w:t>
      </w:r>
    </w:p>
    <w:p w:rsidR="000C6781" w:rsidRPr="000C6781" w:rsidRDefault="000C6781" w:rsidP="000C6781">
      <w:pPr>
        <w:numPr>
          <w:ilvl w:val="0"/>
          <w:numId w:val="15"/>
        </w:numPr>
        <w:spacing w:after="0" w:line="240" w:lineRule="auto"/>
        <w:rPr>
          <w:rFonts w:ascii="Times New Roman" w:eastAsia="Times New Roman" w:hAnsi="Times New Roman" w:cs="Times New Roman"/>
          <w:i/>
          <w:sz w:val="24"/>
          <w:szCs w:val="24"/>
          <w:lang w:eastAsia="ru-RU"/>
        </w:rPr>
      </w:pPr>
      <w:r w:rsidRPr="000C6781">
        <w:rPr>
          <w:rFonts w:ascii="Times New Roman" w:eastAsia="Times New Roman" w:hAnsi="Times New Roman" w:cs="Times New Roman"/>
          <w:i/>
          <w:sz w:val="24"/>
          <w:szCs w:val="24"/>
          <w:lang w:eastAsia="ru-RU"/>
        </w:rPr>
        <w:t>Почему появление в романе Лужина затянуто, вначале мы много узнаем о нем?</w:t>
      </w:r>
    </w:p>
    <w:p w:rsidR="000C6781" w:rsidRPr="000C6781" w:rsidRDefault="000C6781" w:rsidP="000C6781">
      <w:pPr>
        <w:numPr>
          <w:ilvl w:val="0"/>
          <w:numId w:val="15"/>
        </w:numPr>
        <w:spacing w:after="0" w:line="240" w:lineRule="auto"/>
        <w:rPr>
          <w:rFonts w:ascii="Times New Roman" w:eastAsia="Times New Roman" w:hAnsi="Times New Roman" w:cs="Times New Roman"/>
          <w:i/>
          <w:sz w:val="24"/>
          <w:szCs w:val="24"/>
          <w:lang w:eastAsia="ru-RU"/>
        </w:rPr>
      </w:pPr>
      <w:r w:rsidRPr="000C6781">
        <w:rPr>
          <w:rFonts w:ascii="Times New Roman" w:eastAsia="Times New Roman" w:hAnsi="Times New Roman" w:cs="Times New Roman"/>
          <w:i/>
          <w:sz w:val="24"/>
          <w:szCs w:val="24"/>
          <w:lang w:eastAsia="ru-RU"/>
        </w:rPr>
        <w:t>Зачем автор сталкивает Лужина с Соней?</w:t>
      </w:r>
    </w:p>
    <w:p w:rsidR="000C6781" w:rsidRPr="000C6781" w:rsidRDefault="000C6781" w:rsidP="000C6781">
      <w:pPr>
        <w:numPr>
          <w:ilvl w:val="0"/>
          <w:numId w:val="15"/>
        </w:numPr>
        <w:spacing w:after="0" w:line="240" w:lineRule="auto"/>
        <w:rPr>
          <w:rFonts w:ascii="Times New Roman" w:eastAsia="Times New Roman" w:hAnsi="Times New Roman" w:cs="Times New Roman"/>
          <w:i/>
          <w:sz w:val="24"/>
          <w:szCs w:val="24"/>
          <w:lang w:eastAsia="ru-RU"/>
        </w:rPr>
      </w:pPr>
      <w:r w:rsidRPr="000C6781">
        <w:rPr>
          <w:rFonts w:ascii="Times New Roman" w:eastAsia="Times New Roman" w:hAnsi="Times New Roman" w:cs="Times New Roman"/>
          <w:i/>
          <w:sz w:val="24"/>
          <w:szCs w:val="24"/>
          <w:lang w:eastAsia="ru-RU"/>
        </w:rPr>
        <w:t>Как раскрывается Лужин в словах «а деловой человек слушает да ест, а потом и съест»?</w:t>
      </w:r>
    </w:p>
    <w:p w:rsidR="000C6781" w:rsidRPr="000C6781" w:rsidRDefault="000C6781" w:rsidP="000C6781">
      <w:pPr>
        <w:numPr>
          <w:ilvl w:val="0"/>
          <w:numId w:val="15"/>
        </w:numPr>
        <w:spacing w:after="0" w:line="240" w:lineRule="auto"/>
        <w:rPr>
          <w:rFonts w:ascii="Times New Roman" w:eastAsia="Times New Roman" w:hAnsi="Times New Roman" w:cs="Times New Roman"/>
          <w:i/>
          <w:sz w:val="24"/>
          <w:szCs w:val="24"/>
          <w:lang w:eastAsia="ru-RU"/>
        </w:rPr>
      </w:pPr>
      <w:r w:rsidRPr="000C6781">
        <w:rPr>
          <w:rFonts w:ascii="Times New Roman" w:eastAsia="Times New Roman" w:hAnsi="Times New Roman" w:cs="Times New Roman"/>
          <w:i/>
          <w:sz w:val="24"/>
          <w:szCs w:val="24"/>
          <w:lang w:eastAsia="ru-RU"/>
        </w:rPr>
        <w:t>Почему Лужин боится полиции?</w:t>
      </w:r>
    </w:p>
    <w:p w:rsidR="000C6781" w:rsidRPr="000C6781" w:rsidRDefault="000C6781" w:rsidP="000C6781">
      <w:pPr>
        <w:numPr>
          <w:ilvl w:val="0"/>
          <w:numId w:val="15"/>
        </w:numPr>
        <w:spacing w:after="0" w:line="240" w:lineRule="auto"/>
        <w:rPr>
          <w:rFonts w:ascii="Times New Roman" w:eastAsia="Times New Roman" w:hAnsi="Times New Roman" w:cs="Times New Roman"/>
          <w:i/>
          <w:sz w:val="24"/>
          <w:szCs w:val="24"/>
          <w:lang w:eastAsia="ru-RU"/>
        </w:rPr>
      </w:pPr>
      <w:r w:rsidRPr="000C6781">
        <w:rPr>
          <w:rFonts w:ascii="Times New Roman" w:eastAsia="Times New Roman" w:hAnsi="Times New Roman" w:cs="Times New Roman"/>
          <w:i/>
          <w:sz w:val="24"/>
          <w:szCs w:val="24"/>
          <w:lang w:eastAsia="ru-RU"/>
        </w:rPr>
        <w:t>Можем ли мы назвать его «двойником» Раскольникова?</w:t>
      </w:r>
    </w:p>
    <w:p w:rsidR="000C6781" w:rsidRPr="000C6781" w:rsidRDefault="000C6781" w:rsidP="000C6781">
      <w:pPr>
        <w:numPr>
          <w:ilvl w:val="0"/>
          <w:numId w:val="15"/>
        </w:numPr>
        <w:spacing w:after="0" w:line="240" w:lineRule="auto"/>
        <w:rPr>
          <w:rFonts w:ascii="Times New Roman" w:eastAsia="Times New Roman" w:hAnsi="Times New Roman" w:cs="Times New Roman"/>
          <w:i/>
          <w:sz w:val="24"/>
          <w:szCs w:val="24"/>
          <w:lang w:eastAsia="ru-RU"/>
        </w:rPr>
      </w:pPr>
      <w:r w:rsidRPr="000C6781">
        <w:rPr>
          <w:rFonts w:ascii="Times New Roman" w:eastAsia="Times New Roman" w:hAnsi="Times New Roman" w:cs="Times New Roman"/>
          <w:i/>
          <w:sz w:val="24"/>
          <w:szCs w:val="24"/>
          <w:lang w:eastAsia="ru-RU"/>
        </w:rPr>
        <w:t>Как его теория, выраженная в словах: «Возлюби, прежде всех, одного себя, ибо все на свете на личном интересе основано. Возлюбишь одного себя, то и дела свои обделаешь как следует…» — связана с теорией Раскольникова?</w:t>
      </w:r>
    </w:p>
    <w:p w:rsidR="000C6781" w:rsidRPr="000C6781" w:rsidRDefault="000C6781" w:rsidP="000C6781">
      <w:pPr>
        <w:spacing w:after="0" w:line="276" w:lineRule="auto"/>
        <w:rPr>
          <w:rFonts w:ascii="Times New Roman" w:eastAsia="Times New Roman" w:hAnsi="Times New Roman" w:cs="Times New Roman"/>
          <w:i/>
          <w:sz w:val="24"/>
          <w:szCs w:val="24"/>
          <w:lang w:eastAsia="ru-RU"/>
        </w:rPr>
      </w:pPr>
      <w:r w:rsidRPr="000C6781">
        <w:rPr>
          <w:rFonts w:ascii="Times New Roman" w:eastAsia="Times New Roman" w:hAnsi="Times New Roman" w:cs="Times New Roman"/>
          <w:i/>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0C6781">
        <w:rPr>
          <w:rFonts w:ascii="Times New Roman" w:eastAsia="Times New Roman" w:hAnsi="Times New Roman" w:cs="Times New Roman"/>
          <w:i/>
          <w:sz w:val="24"/>
          <w:szCs w:val="24"/>
          <w:lang w:eastAsia="ru-RU"/>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40" w:lineRule="auto"/>
        <w:rPr>
          <w:rFonts w:ascii="Times New Roman" w:eastAsia="Calibri" w:hAnsi="Times New Roman" w:cs="Times New Roman"/>
          <w:i/>
          <w:sz w:val="24"/>
          <w:szCs w:val="24"/>
          <w:u w:val="single"/>
        </w:rPr>
      </w:pPr>
    </w:p>
    <w:p w:rsidR="000C6781" w:rsidRPr="000C6781" w:rsidRDefault="000C6781" w:rsidP="000C6781">
      <w:pPr>
        <w:spacing w:after="0" w:line="240" w:lineRule="auto"/>
        <w:rPr>
          <w:rFonts w:ascii="Times New Roman" w:eastAsia="Calibri" w:hAnsi="Times New Roman" w:cs="Times New Roman"/>
          <w:sz w:val="24"/>
          <w:szCs w:val="24"/>
        </w:rPr>
      </w:pPr>
      <w:r w:rsidRPr="000C6781">
        <w:rPr>
          <w:rFonts w:ascii="Times New Roman" w:eastAsia="Calibri" w:hAnsi="Times New Roman" w:cs="Times New Roman"/>
          <w:b/>
          <w:bCs/>
          <w:sz w:val="24"/>
          <w:szCs w:val="24"/>
        </w:rPr>
        <w:t>Вывод.</w:t>
      </w:r>
      <w:r w:rsidRPr="000C6781">
        <w:rPr>
          <w:rFonts w:ascii="Times New Roman" w:eastAsia="Calibri" w:hAnsi="Times New Roman" w:cs="Times New Roman"/>
          <w:sz w:val="24"/>
          <w:szCs w:val="24"/>
        </w:rPr>
        <w:t xml:space="preserve"> Лужин близок к Раскольникову, так как в основе его теории та же идея сильной личности, поставившей себя выше других для достижения своих целей. Он допускает свободу действия во имя личных интересов. Слушая Лужина, раскольников не мог не почувствовать, что подобные суждения есть не что иное, как умеренный вариант его собственной теории. Боязнь полиции, случай с Соней позволяют предполагать его возможные преступления в прошлом.</w:t>
      </w:r>
    </w:p>
    <w:p w:rsidR="000C6781" w:rsidRPr="000C6781" w:rsidRDefault="000C6781" w:rsidP="000C6781">
      <w:pPr>
        <w:numPr>
          <w:ilvl w:val="0"/>
          <w:numId w:val="14"/>
        </w:numPr>
        <w:spacing w:after="0" w:line="240" w:lineRule="auto"/>
        <w:rPr>
          <w:rFonts w:ascii="Times New Roman" w:eastAsia="Calibri" w:hAnsi="Times New Roman" w:cs="Times New Roman"/>
          <w:b/>
          <w:i/>
          <w:sz w:val="24"/>
          <w:szCs w:val="24"/>
          <w:u w:val="single"/>
        </w:rPr>
      </w:pPr>
      <w:r w:rsidRPr="000C6781">
        <w:rPr>
          <w:rFonts w:ascii="Times New Roman" w:eastAsia="Calibri" w:hAnsi="Times New Roman" w:cs="Times New Roman"/>
          <w:b/>
          <w:sz w:val="24"/>
          <w:szCs w:val="24"/>
          <w:u w:val="single"/>
        </w:rPr>
        <w:t>Аркадий Иванович Свидригайлов</w:t>
      </w:r>
    </w:p>
    <w:p w:rsidR="000C6781" w:rsidRPr="000C6781" w:rsidRDefault="000C6781" w:rsidP="000C6781">
      <w:pPr>
        <w:spacing w:after="0" w:line="240" w:lineRule="auto"/>
        <w:rPr>
          <w:rFonts w:ascii="Times New Roman" w:eastAsia="Calibri" w:hAnsi="Times New Roman" w:cs="Times New Roman"/>
          <w:sz w:val="24"/>
          <w:szCs w:val="24"/>
          <w:u w:val="single"/>
        </w:rPr>
      </w:pPr>
      <w:r w:rsidRPr="000C6781">
        <w:rPr>
          <w:rFonts w:ascii="Times New Roman" w:eastAsia="Calibri" w:hAnsi="Times New Roman" w:cs="Times New Roman"/>
          <w:sz w:val="24"/>
          <w:szCs w:val="24"/>
          <w:u w:val="single"/>
        </w:rPr>
        <w:t>Вопросы для наблюдения</w:t>
      </w:r>
    </w:p>
    <w:p w:rsidR="000C6781" w:rsidRPr="000C6781" w:rsidRDefault="000C6781" w:rsidP="000C6781">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В чем сложность и противоречивость этого образа?</w:t>
      </w:r>
    </w:p>
    <w:p w:rsidR="000C6781" w:rsidRPr="000C6781" w:rsidRDefault="000C6781" w:rsidP="000C6781">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Почему появление в романе Свидригайлова связано с Лужиным? (О них сообщается в одном письме.)</w:t>
      </w:r>
    </w:p>
    <w:p w:rsidR="000C6781" w:rsidRPr="000C6781" w:rsidRDefault="000C6781" w:rsidP="000C6781">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Что мы узнаем о Свидригайлове, его прошлом?</w:t>
      </w:r>
    </w:p>
    <w:p w:rsidR="000C6781" w:rsidRPr="000C6781" w:rsidRDefault="000C6781" w:rsidP="000C6781">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Почему душевные муки Раскольникова усиливаются при виде этого героя?</w:t>
      </w:r>
    </w:p>
    <w:p w:rsidR="000C6781" w:rsidRPr="000C6781" w:rsidRDefault="000C6781" w:rsidP="000C6781">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Почему Свидригайлов говорит Раскольникову: «Мы одного поля ягоды»?</w:t>
      </w:r>
    </w:p>
    <w:p w:rsidR="000C6781" w:rsidRPr="000C6781" w:rsidRDefault="000C6781" w:rsidP="000C6781">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Какие взгляды раскрываются во фразе «Всяк о себе сам помышляет»?</w:t>
      </w:r>
    </w:p>
    <w:p w:rsidR="000C6781" w:rsidRPr="000C6781" w:rsidRDefault="000C6781" w:rsidP="000C6781">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О чем говорят кошмары Свидригайлова, в которых являются люди, загубленные им? (Сравните: Раскольников не может забыть Алену Ивановну и Лизавету, убитых им.)</w:t>
      </w:r>
    </w:p>
    <w:p w:rsidR="000C6781" w:rsidRPr="000C6781" w:rsidRDefault="000C6781" w:rsidP="000C6781">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Зачем дано прошлое героя, как меняется он?</w:t>
      </w:r>
    </w:p>
    <w:p w:rsidR="000C6781" w:rsidRPr="000C6781" w:rsidRDefault="000C6781" w:rsidP="000C6781">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Кто виноват в том, что сильный человек стал преступником?</w:t>
      </w:r>
    </w:p>
    <w:p w:rsidR="000C6781" w:rsidRPr="000C6781" w:rsidRDefault="000C6781" w:rsidP="000C6781">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Как объяснить его отношение к Дуне, к детям Мармеладова?</w:t>
      </w:r>
    </w:p>
    <w:p w:rsidR="000C6781" w:rsidRPr="000C6781" w:rsidRDefault="000C6781" w:rsidP="000C6781">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Почему Свидригайлов кончает жизнь самоубийством?</w:t>
      </w:r>
    </w:p>
    <w:p w:rsidR="000C6781" w:rsidRPr="000C6781" w:rsidRDefault="000C6781" w:rsidP="000C6781">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Почему так описана сцена самоубийства (ч. 6, гл. 7)?</w:t>
      </w:r>
    </w:p>
    <w:p w:rsidR="000C6781" w:rsidRPr="000C6781" w:rsidRDefault="000C6781" w:rsidP="000C6781">
      <w:pPr>
        <w:numPr>
          <w:ilvl w:val="0"/>
          <w:numId w:val="16"/>
        </w:numPr>
        <w:spacing w:before="100" w:beforeAutospacing="1" w:after="100" w:afterAutospacing="1"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Какую роль играет здесь природа («молочный густой туман») и описание места («скользкая, грязная мостовая»; «холод и сырость»; «уныло и грязно»; «брюзгливая скорбь»)?</w:t>
      </w:r>
    </w:p>
    <w:p w:rsidR="000C6781" w:rsidRPr="000C6781" w:rsidRDefault="000C6781" w:rsidP="000C6781">
      <w:pPr>
        <w:spacing w:before="100" w:beforeAutospacing="1" w:after="100" w:afterAutospacing="1" w:line="276"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i/>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0C6781">
        <w:rPr>
          <w:rFonts w:ascii="Times New Roman" w:eastAsia="Times New Roman" w:hAnsi="Times New Roman" w:cs="Times New Roman"/>
          <w:i/>
          <w:sz w:val="24"/>
          <w:szCs w:val="24"/>
          <w:lang w:eastAsia="ru-RU"/>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40" w:lineRule="auto"/>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w:t>
      </w:r>
      <w:r w:rsidRPr="000C6781">
        <w:rPr>
          <w:rFonts w:ascii="Times New Roman" w:eastAsia="Times New Roman" w:hAnsi="Times New Roman" w:cs="Times New Roman"/>
          <w:b/>
          <w:bCs/>
          <w:sz w:val="24"/>
          <w:szCs w:val="24"/>
          <w:lang w:eastAsia="ru-RU"/>
        </w:rPr>
        <w:t>Вывод.</w:t>
      </w:r>
      <w:r w:rsidRPr="000C6781">
        <w:rPr>
          <w:rFonts w:ascii="Times New Roman" w:eastAsia="Times New Roman" w:hAnsi="Times New Roman" w:cs="Times New Roman"/>
          <w:sz w:val="24"/>
          <w:szCs w:val="24"/>
          <w:lang w:eastAsia="ru-RU"/>
        </w:rPr>
        <w:t xml:space="preserve"> Человек с огромной внутренней силой, способный на большие дела, в этом мире — преступник. Поступившись однажды совестью (история с Марфой Петровной), он уже не может вернуться к чистой, честной жизни. Но чувство жалости, совесть не совсем заглохли в нем (кошмары — это муки совести), любовь к Дуне «перемолола» его, он совершает добрые дела, устраивая судьбу детей Мармеладовых. Он потому и просит Дуню остаться с ним, понимая, что только любовь к ней может его спасти.</w:t>
      </w:r>
    </w:p>
    <w:p w:rsidR="000C6781" w:rsidRPr="000C6781" w:rsidRDefault="000C6781" w:rsidP="000C6781">
      <w:pPr>
        <w:spacing w:after="0" w:line="240" w:lineRule="auto"/>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Смерть Свидригайлова — это нежелание жить по-прежнему. Он «двойник» Раскольникова, потому что он смог «переступить через кровь». Жизнь Свидригайлова — это путь Раскольникова после преступления, если бы он выдержал испытания совестью.</w:t>
      </w:r>
    </w:p>
    <w:p w:rsidR="000C6781" w:rsidRPr="000C6781" w:rsidRDefault="000C6781" w:rsidP="000C6781">
      <w:pPr>
        <w:spacing w:after="0" w:line="240" w:lineRule="auto"/>
        <w:jc w:val="both"/>
        <w:rPr>
          <w:rFonts w:ascii="Times New Roman" w:eastAsia="Calibri" w:hAnsi="Times New Roman" w:cs="Times New Roman"/>
          <w:b/>
          <w:i/>
          <w:sz w:val="24"/>
          <w:szCs w:val="24"/>
          <w:u w:val="single"/>
        </w:rPr>
      </w:pPr>
    </w:p>
    <w:p w:rsidR="000C6781" w:rsidRPr="000C6781" w:rsidRDefault="000C6781" w:rsidP="000C6781">
      <w:pPr>
        <w:spacing w:after="0" w:line="240" w:lineRule="auto"/>
        <w:jc w:val="center"/>
        <w:rPr>
          <w:rFonts w:ascii="Times New Roman" w:eastAsia="Calibri" w:hAnsi="Times New Roman" w:cs="Times New Roman"/>
          <w:b/>
          <w:sz w:val="24"/>
          <w:szCs w:val="24"/>
          <w:u w:val="single"/>
        </w:rPr>
      </w:pPr>
      <w:r w:rsidRPr="000C6781">
        <w:rPr>
          <w:rFonts w:ascii="Times New Roman" w:eastAsia="Calibri" w:hAnsi="Times New Roman" w:cs="Times New Roman"/>
          <w:b/>
          <w:sz w:val="24"/>
          <w:szCs w:val="24"/>
          <w:u w:val="single"/>
        </w:rPr>
        <w:t xml:space="preserve">УРОКИ 8-9 </w:t>
      </w:r>
    </w:p>
    <w:p w:rsidR="000C6781" w:rsidRPr="000C6781" w:rsidRDefault="000C6781" w:rsidP="000C6781">
      <w:pPr>
        <w:spacing w:after="0" w:line="240" w:lineRule="auto"/>
        <w:jc w:val="center"/>
        <w:rPr>
          <w:rFonts w:ascii="Times New Roman" w:eastAsia="Calibri" w:hAnsi="Times New Roman" w:cs="Times New Roman"/>
          <w:b/>
          <w:sz w:val="24"/>
          <w:szCs w:val="24"/>
          <w:u w:val="single"/>
        </w:rPr>
      </w:pPr>
      <w:r w:rsidRPr="000C6781">
        <w:rPr>
          <w:rFonts w:ascii="Times New Roman" w:eastAsia="Calibri" w:hAnsi="Times New Roman" w:cs="Times New Roman"/>
          <w:b/>
          <w:sz w:val="24"/>
          <w:szCs w:val="24"/>
          <w:u w:val="single"/>
        </w:rPr>
        <w:t>СЕМИНАР «РАСКОЛЬНИКОВ И СОНЯ МАРМЕЛАДОВА»</w:t>
      </w:r>
    </w:p>
    <w:p w:rsidR="000C6781" w:rsidRPr="000C6781" w:rsidRDefault="000C6781" w:rsidP="000C6781">
      <w:pPr>
        <w:spacing w:after="0" w:line="240" w:lineRule="auto"/>
        <w:rPr>
          <w:rFonts w:ascii="Times New Roman" w:eastAsia="Calibri" w:hAnsi="Times New Roman" w:cs="Times New Roman"/>
          <w:b/>
          <w:sz w:val="24"/>
          <w:szCs w:val="24"/>
          <w:u w:val="single"/>
        </w:rPr>
      </w:pPr>
      <w:r w:rsidRPr="000C6781">
        <w:rPr>
          <w:rFonts w:ascii="Times New Roman" w:eastAsia="Calibri" w:hAnsi="Times New Roman" w:cs="Times New Roman"/>
          <w:b/>
          <w:sz w:val="24"/>
          <w:szCs w:val="24"/>
          <w:u w:val="single"/>
        </w:rPr>
        <w:t>Это важно!</w:t>
      </w:r>
    </w:p>
    <w:p w:rsidR="000C6781" w:rsidRPr="000C6781" w:rsidRDefault="000C6781" w:rsidP="000C6781">
      <w:pPr>
        <w:spacing w:after="0" w:line="240" w:lineRule="auto"/>
        <w:ind w:firstLine="360"/>
        <w:jc w:val="both"/>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      В романе «Преступление и наказание» две правды: правда Раскольникова и правда Сони. Но истинна одна правда, другая ложна. </w:t>
      </w:r>
    </w:p>
    <w:p w:rsidR="000C6781" w:rsidRPr="000C6781" w:rsidRDefault="000C6781" w:rsidP="000C6781">
      <w:pPr>
        <w:spacing w:after="0" w:line="240" w:lineRule="auto"/>
        <w:ind w:firstLine="360"/>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color w:val="000000"/>
          <w:sz w:val="24"/>
          <w:szCs w:val="24"/>
          <w:lang w:val="ru" w:eastAsia="ru-RU"/>
        </w:rPr>
        <w:t>Достоевский много работал над образом Сони, многое изменил в процессе работы. Вначале он хотел показать Соню в образе гру</w:t>
      </w:r>
      <w:r w:rsidRPr="000C6781">
        <w:rPr>
          <w:rFonts w:ascii="Times New Roman" w:eastAsia="Arial Unicode MS" w:hAnsi="Times New Roman" w:cs="Times New Roman"/>
          <w:color w:val="000000"/>
          <w:sz w:val="24"/>
          <w:szCs w:val="24"/>
          <w:lang w:val="ru" w:eastAsia="ru-RU"/>
        </w:rPr>
        <w:softHyphen/>
        <w:t>бой уличной девицы, «грязную и пьяную, с рыбой». Но в романе не осталось и следа от этого изображения. Напротив, Соня вызывает сочувствие и уважение. За внешней стороной «падения» мы видим нравственную чистоту, доверчивость к людям, готовность к самопо</w:t>
      </w:r>
      <w:r w:rsidRPr="000C6781">
        <w:rPr>
          <w:rFonts w:ascii="Times New Roman" w:eastAsia="Arial Unicode MS" w:hAnsi="Times New Roman" w:cs="Times New Roman"/>
          <w:color w:val="000000"/>
          <w:sz w:val="24"/>
          <w:szCs w:val="24"/>
          <w:lang w:val="ru" w:eastAsia="ru-RU"/>
        </w:rPr>
        <w:softHyphen/>
        <w:t>жертвованию и беззащитность.</w:t>
      </w:r>
    </w:p>
    <w:p w:rsidR="000C6781" w:rsidRPr="000C6781" w:rsidRDefault="000C6781" w:rsidP="000C6781">
      <w:pPr>
        <w:spacing w:after="0" w:line="240" w:lineRule="auto"/>
        <w:ind w:firstLine="360"/>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color w:val="000000"/>
          <w:sz w:val="24"/>
          <w:szCs w:val="24"/>
          <w:lang w:val="ru" w:eastAsia="ru-RU"/>
        </w:rPr>
        <w:t>Особое место в романах Достоевского принадлежит «кротким» женщинам, носящим имя София — премудрость (греч.). Соня Мар</w:t>
      </w:r>
      <w:r w:rsidRPr="000C6781">
        <w:rPr>
          <w:rFonts w:ascii="Times New Roman" w:eastAsia="Arial Unicode MS" w:hAnsi="Times New Roman" w:cs="Times New Roman"/>
          <w:color w:val="000000"/>
          <w:sz w:val="24"/>
          <w:szCs w:val="24"/>
          <w:lang w:val="ru" w:eastAsia="ru-RU"/>
        </w:rPr>
        <w:softHyphen/>
        <w:t>меладова смиренно несет свой крест и верит в конечную победу до</w:t>
      </w:r>
      <w:r w:rsidRPr="000C6781">
        <w:rPr>
          <w:rFonts w:ascii="Times New Roman" w:eastAsia="Arial Unicode MS" w:hAnsi="Times New Roman" w:cs="Times New Roman"/>
          <w:color w:val="000000"/>
          <w:sz w:val="24"/>
          <w:szCs w:val="24"/>
          <w:lang w:val="ru" w:eastAsia="ru-RU"/>
        </w:rPr>
        <w:softHyphen/>
        <w:t>бра. «И если «София», вообще, означает мудрость, то у Достоевско</w:t>
      </w:r>
      <w:r w:rsidRPr="000C6781">
        <w:rPr>
          <w:rFonts w:ascii="Times New Roman" w:eastAsia="Arial Unicode MS" w:hAnsi="Times New Roman" w:cs="Times New Roman"/>
          <w:color w:val="000000"/>
          <w:sz w:val="24"/>
          <w:szCs w:val="24"/>
          <w:lang w:val="ru" w:eastAsia="ru-RU"/>
        </w:rPr>
        <w:softHyphen/>
        <w:t xml:space="preserve">го мудрость его </w:t>
      </w:r>
      <w:proofErr w:type="spellStart"/>
      <w:r w:rsidRPr="000C6781">
        <w:rPr>
          <w:rFonts w:ascii="Times New Roman" w:eastAsia="Arial Unicode MS" w:hAnsi="Times New Roman" w:cs="Times New Roman"/>
          <w:color w:val="000000"/>
          <w:sz w:val="24"/>
          <w:szCs w:val="24"/>
          <w:lang w:val="ru" w:eastAsia="ru-RU"/>
        </w:rPr>
        <w:t>софий</w:t>
      </w:r>
      <w:proofErr w:type="spellEnd"/>
      <w:r w:rsidRPr="000C6781">
        <w:rPr>
          <w:rFonts w:ascii="Times New Roman" w:eastAsia="Arial Unicode MS" w:hAnsi="Times New Roman" w:cs="Times New Roman"/>
          <w:color w:val="000000"/>
          <w:sz w:val="24"/>
          <w:szCs w:val="24"/>
          <w:lang w:val="ru" w:eastAsia="ru-RU"/>
        </w:rPr>
        <w:t xml:space="preserve"> — «смиренномудрие» — такой вывод делает один из исследователей творчества писателя М.С. Альтман.</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207"/>
        <w:gridCol w:w="5132"/>
      </w:tblGrid>
      <w:tr w:rsidR="000C6781" w:rsidRPr="000C6781" w:rsidTr="001C50B8">
        <w:trPr>
          <w:tblCellSpacing w:w="15" w:type="dxa"/>
        </w:trPr>
        <w:tc>
          <w:tcPr>
            <w:tcW w:w="2250" w:type="pct"/>
            <w:tcBorders>
              <w:top w:val="outset" w:sz="6" w:space="0" w:color="auto"/>
              <w:left w:val="outset" w:sz="6" w:space="0" w:color="auto"/>
              <w:bottom w:val="outset" w:sz="6" w:space="0" w:color="auto"/>
              <w:right w:val="outset" w:sz="6" w:space="0" w:color="auto"/>
            </w:tcBorders>
            <w:hideMark/>
          </w:tcPr>
          <w:p w:rsidR="000C6781" w:rsidRPr="000C6781" w:rsidRDefault="000C6781" w:rsidP="000C6781">
            <w:pPr>
              <w:spacing w:after="0" w:line="240" w:lineRule="auto"/>
              <w:jc w:val="center"/>
              <w:rPr>
                <w:rFonts w:ascii="Times New Roman" w:eastAsia="Times New Roman" w:hAnsi="Times New Roman" w:cs="Times New Roman"/>
                <w:sz w:val="24"/>
                <w:szCs w:val="24"/>
                <w:lang w:eastAsia="ru-RU"/>
              </w:rPr>
            </w:pPr>
            <w:r w:rsidRPr="000C6781">
              <w:rPr>
                <w:rFonts w:ascii="Times New Roman" w:eastAsia="Times New Roman" w:hAnsi="Times New Roman" w:cs="Times New Roman"/>
                <w:b/>
                <w:bCs/>
                <w:sz w:val="24"/>
                <w:szCs w:val="24"/>
                <w:lang w:eastAsia="ru-RU"/>
              </w:rPr>
              <w:t>Соня</w:t>
            </w:r>
          </w:p>
        </w:tc>
        <w:tc>
          <w:tcPr>
            <w:tcW w:w="2750" w:type="pct"/>
            <w:tcBorders>
              <w:top w:val="outset" w:sz="6" w:space="0" w:color="auto"/>
              <w:left w:val="outset" w:sz="6" w:space="0" w:color="auto"/>
              <w:bottom w:val="outset" w:sz="6" w:space="0" w:color="auto"/>
              <w:right w:val="outset" w:sz="6" w:space="0" w:color="auto"/>
            </w:tcBorders>
            <w:hideMark/>
          </w:tcPr>
          <w:p w:rsidR="000C6781" w:rsidRPr="000C6781" w:rsidRDefault="000C6781" w:rsidP="000C6781">
            <w:pPr>
              <w:spacing w:after="0" w:line="240" w:lineRule="auto"/>
              <w:jc w:val="center"/>
              <w:rPr>
                <w:rFonts w:ascii="Times New Roman" w:eastAsia="Times New Roman" w:hAnsi="Times New Roman" w:cs="Times New Roman"/>
                <w:sz w:val="24"/>
                <w:szCs w:val="24"/>
                <w:lang w:eastAsia="ru-RU"/>
              </w:rPr>
            </w:pPr>
            <w:r w:rsidRPr="000C6781">
              <w:rPr>
                <w:rFonts w:ascii="Times New Roman" w:eastAsia="Times New Roman" w:hAnsi="Times New Roman" w:cs="Times New Roman"/>
                <w:b/>
                <w:bCs/>
                <w:sz w:val="24"/>
                <w:szCs w:val="24"/>
                <w:lang w:eastAsia="ru-RU"/>
              </w:rPr>
              <w:t>Раскольников</w:t>
            </w:r>
          </w:p>
        </w:tc>
      </w:tr>
      <w:tr w:rsidR="000C6781" w:rsidRPr="000C6781" w:rsidTr="001C50B8">
        <w:trPr>
          <w:tblCellSpacing w:w="15" w:type="dxa"/>
        </w:trPr>
        <w:tc>
          <w:tcPr>
            <w:tcW w:w="2250" w:type="pct"/>
            <w:tcBorders>
              <w:top w:val="outset" w:sz="6" w:space="0" w:color="auto"/>
              <w:left w:val="outset" w:sz="6" w:space="0" w:color="auto"/>
              <w:bottom w:val="outset" w:sz="6" w:space="0" w:color="auto"/>
              <w:right w:val="outset" w:sz="6" w:space="0" w:color="auto"/>
            </w:tcBorders>
            <w:hideMark/>
          </w:tcPr>
          <w:p w:rsidR="000C6781" w:rsidRPr="000C6781" w:rsidRDefault="000C6781" w:rsidP="000C6781">
            <w:pPr>
              <w:spacing w:after="0" w:line="240" w:lineRule="auto"/>
              <w:rPr>
                <w:rFonts w:ascii="Times New Roman" w:eastAsia="Times New Roman" w:hAnsi="Times New Roman" w:cs="Times New Roman"/>
                <w:lang w:eastAsia="ru-RU"/>
              </w:rPr>
            </w:pPr>
            <w:r w:rsidRPr="000C6781">
              <w:rPr>
                <w:rFonts w:ascii="Times New Roman" w:eastAsia="Times New Roman" w:hAnsi="Times New Roman" w:cs="Times New Roman"/>
                <w:lang w:eastAsia="ru-RU"/>
              </w:rPr>
              <w:t>Кроткая, добрая</w:t>
            </w:r>
          </w:p>
        </w:tc>
        <w:tc>
          <w:tcPr>
            <w:tcW w:w="2750" w:type="pct"/>
            <w:tcBorders>
              <w:top w:val="outset" w:sz="6" w:space="0" w:color="auto"/>
              <w:left w:val="outset" w:sz="6" w:space="0" w:color="auto"/>
              <w:bottom w:val="outset" w:sz="6" w:space="0" w:color="auto"/>
              <w:right w:val="outset" w:sz="6" w:space="0" w:color="auto"/>
            </w:tcBorders>
            <w:hideMark/>
          </w:tcPr>
          <w:p w:rsidR="000C6781" w:rsidRPr="000C6781" w:rsidRDefault="000C6781" w:rsidP="000C6781">
            <w:pPr>
              <w:spacing w:after="0" w:line="240" w:lineRule="auto"/>
              <w:rPr>
                <w:rFonts w:ascii="Times New Roman" w:eastAsia="Times New Roman" w:hAnsi="Times New Roman" w:cs="Times New Roman"/>
                <w:lang w:eastAsia="ru-RU"/>
              </w:rPr>
            </w:pPr>
            <w:r w:rsidRPr="000C6781">
              <w:rPr>
                <w:rFonts w:ascii="Times New Roman" w:eastAsia="Times New Roman" w:hAnsi="Times New Roman" w:cs="Times New Roman"/>
                <w:lang w:eastAsia="ru-RU"/>
              </w:rPr>
              <w:t>Гордый нрав, оскорбленное, униженное самолюбие</w:t>
            </w:r>
          </w:p>
        </w:tc>
      </w:tr>
      <w:tr w:rsidR="000C6781" w:rsidRPr="000C6781" w:rsidTr="001C50B8">
        <w:trPr>
          <w:tblCellSpacing w:w="15" w:type="dxa"/>
        </w:trPr>
        <w:tc>
          <w:tcPr>
            <w:tcW w:w="2250" w:type="pct"/>
            <w:tcBorders>
              <w:top w:val="outset" w:sz="6" w:space="0" w:color="auto"/>
              <w:left w:val="outset" w:sz="6" w:space="0" w:color="auto"/>
              <w:bottom w:val="outset" w:sz="6" w:space="0" w:color="auto"/>
              <w:right w:val="outset" w:sz="6" w:space="0" w:color="auto"/>
            </w:tcBorders>
            <w:hideMark/>
          </w:tcPr>
          <w:p w:rsidR="000C6781" w:rsidRPr="000C6781" w:rsidRDefault="000C6781" w:rsidP="000C6781">
            <w:pPr>
              <w:spacing w:after="0" w:line="240" w:lineRule="auto"/>
              <w:rPr>
                <w:rFonts w:ascii="Times New Roman" w:eastAsia="Times New Roman" w:hAnsi="Times New Roman" w:cs="Times New Roman"/>
                <w:lang w:eastAsia="ru-RU"/>
              </w:rPr>
            </w:pPr>
            <w:r w:rsidRPr="000C6781">
              <w:rPr>
                <w:rFonts w:ascii="Times New Roman" w:eastAsia="Times New Roman" w:hAnsi="Times New Roman" w:cs="Times New Roman"/>
                <w:lang w:eastAsia="ru-RU"/>
              </w:rPr>
              <w:t>Спасая других, берет на себя тяжести греха. В духовном плане — мученица</w:t>
            </w:r>
          </w:p>
        </w:tc>
        <w:tc>
          <w:tcPr>
            <w:tcW w:w="2750" w:type="pct"/>
            <w:tcBorders>
              <w:top w:val="outset" w:sz="6" w:space="0" w:color="auto"/>
              <w:left w:val="outset" w:sz="6" w:space="0" w:color="auto"/>
              <w:bottom w:val="outset" w:sz="6" w:space="0" w:color="auto"/>
              <w:right w:val="outset" w:sz="6" w:space="0" w:color="auto"/>
            </w:tcBorders>
            <w:hideMark/>
          </w:tcPr>
          <w:p w:rsidR="000C6781" w:rsidRPr="000C6781" w:rsidRDefault="000C6781" w:rsidP="000C6781">
            <w:pPr>
              <w:spacing w:after="0" w:line="240" w:lineRule="auto"/>
              <w:rPr>
                <w:rFonts w:ascii="Times New Roman" w:eastAsia="Times New Roman" w:hAnsi="Times New Roman" w:cs="Times New Roman"/>
                <w:lang w:eastAsia="ru-RU"/>
              </w:rPr>
            </w:pPr>
            <w:r w:rsidRPr="000C6781">
              <w:rPr>
                <w:rFonts w:ascii="Times New Roman" w:eastAsia="Times New Roman" w:hAnsi="Times New Roman" w:cs="Times New Roman"/>
                <w:lang w:eastAsia="ru-RU"/>
              </w:rPr>
              <w:t>Пытаясь доказать свою теорию, совершает преступление. В духовном плане — преступник, хотя берет на себя грех всего человечества. Спаситель? Наполеон?</w:t>
            </w:r>
          </w:p>
        </w:tc>
      </w:tr>
      <w:tr w:rsidR="000C6781" w:rsidRPr="000C6781" w:rsidTr="001C50B8">
        <w:trPr>
          <w:tblCellSpacing w:w="15" w:type="dxa"/>
        </w:trPr>
        <w:tc>
          <w:tcPr>
            <w:tcW w:w="2250" w:type="pct"/>
            <w:tcBorders>
              <w:top w:val="outset" w:sz="6" w:space="0" w:color="auto"/>
              <w:left w:val="outset" w:sz="6" w:space="0" w:color="auto"/>
              <w:bottom w:val="outset" w:sz="6" w:space="0" w:color="auto"/>
              <w:right w:val="outset" w:sz="6" w:space="0" w:color="auto"/>
            </w:tcBorders>
            <w:hideMark/>
          </w:tcPr>
          <w:p w:rsidR="000C6781" w:rsidRPr="000C6781" w:rsidRDefault="000C6781" w:rsidP="000C6781">
            <w:pPr>
              <w:spacing w:after="0" w:line="240" w:lineRule="auto"/>
              <w:rPr>
                <w:rFonts w:ascii="Times New Roman" w:eastAsia="Times New Roman" w:hAnsi="Times New Roman" w:cs="Times New Roman"/>
                <w:lang w:eastAsia="ru-RU"/>
              </w:rPr>
            </w:pPr>
            <w:r w:rsidRPr="000C6781">
              <w:rPr>
                <w:rFonts w:ascii="Times New Roman" w:eastAsia="Times New Roman" w:hAnsi="Times New Roman" w:cs="Times New Roman"/>
                <w:lang w:eastAsia="ru-RU"/>
              </w:rPr>
              <w:lastRenderedPageBreak/>
              <w:t>Рассказ о ее поступке в кабаке в самой разнузданной обстановке</w:t>
            </w:r>
          </w:p>
        </w:tc>
        <w:tc>
          <w:tcPr>
            <w:tcW w:w="2750" w:type="pct"/>
            <w:tcBorders>
              <w:top w:val="outset" w:sz="6" w:space="0" w:color="auto"/>
              <w:left w:val="outset" w:sz="6" w:space="0" w:color="auto"/>
              <w:bottom w:val="outset" w:sz="6" w:space="0" w:color="auto"/>
              <w:right w:val="outset" w:sz="6" w:space="0" w:color="auto"/>
            </w:tcBorders>
            <w:hideMark/>
          </w:tcPr>
          <w:p w:rsidR="000C6781" w:rsidRPr="000C6781" w:rsidRDefault="000C6781" w:rsidP="000C6781">
            <w:pPr>
              <w:spacing w:after="0" w:line="240" w:lineRule="auto"/>
              <w:rPr>
                <w:rFonts w:ascii="Times New Roman" w:eastAsia="Times New Roman" w:hAnsi="Times New Roman" w:cs="Times New Roman"/>
                <w:lang w:eastAsia="ru-RU"/>
              </w:rPr>
            </w:pPr>
            <w:r w:rsidRPr="000C6781">
              <w:rPr>
                <w:rFonts w:ascii="Times New Roman" w:eastAsia="Times New Roman" w:hAnsi="Times New Roman" w:cs="Times New Roman"/>
                <w:lang w:eastAsia="ru-RU"/>
              </w:rPr>
              <w:t>Знамение для Раскольникова. Жить, жертвуя собой, — это оправдание его предчувствий</w:t>
            </w:r>
          </w:p>
        </w:tc>
      </w:tr>
      <w:tr w:rsidR="000C6781" w:rsidRPr="000C6781" w:rsidTr="001C50B8">
        <w:trPr>
          <w:tblCellSpacing w:w="15" w:type="dxa"/>
        </w:trPr>
        <w:tc>
          <w:tcPr>
            <w:tcW w:w="2250" w:type="pct"/>
            <w:tcBorders>
              <w:top w:val="outset" w:sz="6" w:space="0" w:color="auto"/>
              <w:left w:val="outset" w:sz="6" w:space="0" w:color="auto"/>
              <w:bottom w:val="outset" w:sz="6" w:space="0" w:color="auto"/>
              <w:right w:val="outset" w:sz="6" w:space="0" w:color="auto"/>
            </w:tcBorders>
            <w:hideMark/>
          </w:tcPr>
          <w:p w:rsidR="000C6781" w:rsidRPr="000C6781" w:rsidRDefault="000C6781" w:rsidP="000C6781">
            <w:pPr>
              <w:spacing w:after="0" w:line="240" w:lineRule="auto"/>
              <w:rPr>
                <w:rFonts w:ascii="Times New Roman" w:eastAsia="Times New Roman" w:hAnsi="Times New Roman" w:cs="Times New Roman"/>
                <w:lang w:eastAsia="ru-RU"/>
              </w:rPr>
            </w:pPr>
            <w:r w:rsidRPr="000C6781">
              <w:rPr>
                <w:rFonts w:ascii="Times New Roman" w:eastAsia="Times New Roman" w:hAnsi="Times New Roman" w:cs="Times New Roman"/>
                <w:lang w:eastAsia="ru-RU"/>
              </w:rPr>
              <w:t>Живет, исходя из требований жизни, вне теорий</w:t>
            </w:r>
          </w:p>
        </w:tc>
        <w:tc>
          <w:tcPr>
            <w:tcW w:w="2750" w:type="pct"/>
            <w:tcBorders>
              <w:top w:val="outset" w:sz="6" w:space="0" w:color="auto"/>
              <w:left w:val="outset" w:sz="6" w:space="0" w:color="auto"/>
              <w:bottom w:val="outset" w:sz="6" w:space="0" w:color="auto"/>
              <w:right w:val="outset" w:sz="6" w:space="0" w:color="auto"/>
            </w:tcBorders>
            <w:hideMark/>
          </w:tcPr>
          <w:p w:rsidR="000C6781" w:rsidRPr="000C6781" w:rsidRDefault="000C6781" w:rsidP="000C6781">
            <w:pPr>
              <w:spacing w:after="0" w:line="240" w:lineRule="auto"/>
              <w:rPr>
                <w:rFonts w:ascii="Times New Roman" w:eastAsia="Times New Roman" w:hAnsi="Times New Roman" w:cs="Times New Roman"/>
                <w:lang w:eastAsia="ru-RU"/>
              </w:rPr>
            </w:pPr>
            <w:r w:rsidRPr="000C6781">
              <w:rPr>
                <w:rFonts w:ascii="Times New Roman" w:eastAsia="Times New Roman" w:hAnsi="Times New Roman" w:cs="Times New Roman"/>
                <w:lang w:eastAsia="ru-RU"/>
              </w:rPr>
              <w:t>Теория рассчитана безукоризненно, но человек не может переступить через кровь, спасая людей. Итог — тупик. Теория не может учесть все в жизни</w:t>
            </w:r>
          </w:p>
        </w:tc>
      </w:tr>
      <w:tr w:rsidR="000C6781" w:rsidRPr="000C6781" w:rsidTr="001C50B8">
        <w:trPr>
          <w:tblCellSpacing w:w="15" w:type="dxa"/>
        </w:trPr>
        <w:tc>
          <w:tcPr>
            <w:tcW w:w="2250" w:type="pct"/>
            <w:tcBorders>
              <w:top w:val="outset" w:sz="6" w:space="0" w:color="auto"/>
              <w:left w:val="outset" w:sz="6" w:space="0" w:color="auto"/>
              <w:bottom w:val="outset" w:sz="6" w:space="0" w:color="auto"/>
              <w:right w:val="outset" w:sz="6" w:space="0" w:color="auto"/>
            </w:tcBorders>
            <w:hideMark/>
          </w:tcPr>
          <w:p w:rsidR="000C6781" w:rsidRPr="000C6781" w:rsidRDefault="000C6781" w:rsidP="000C6781">
            <w:pPr>
              <w:spacing w:after="0" w:line="240" w:lineRule="auto"/>
              <w:rPr>
                <w:rFonts w:ascii="Times New Roman" w:eastAsia="Times New Roman" w:hAnsi="Times New Roman" w:cs="Times New Roman"/>
                <w:lang w:eastAsia="ru-RU"/>
              </w:rPr>
            </w:pPr>
            <w:r w:rsidRPr="000C6781">
              <w:rPr>
                <w:rFonts w:ascii="Times New Roman" w:eastAsia="Times New Roman" w:hAnsi="Times New Roman" w:cs="Times New Roman"/>
                <w:lang w:eastAsia="ru-RU"/>
              </w:rPr>
              <w:t>Полуграмотна, плохо говорит, читает только Евангелие</w:t>
            </w:r>
          </w:p>
        </w:tc>
        <w:tc>
          <w:tcPr>
            <w:tcW w:w="2750" w:type="pct"/>
            <w:tcBorders>
              <w:top w:val="outset" w:sz="6" w:space="0" w:color="auto"/>
              <w:left w:val="outset" w:sz="6" w:space="0" w:color="auto"/>
              <w:bottom w:val="outset" w:sz="6" w:space="0" w:color="auto"/>
              <w:right w:val="outset" w:sz="6" w:space="0" w:color="auto"/>
            </w:tcBorders>
            <w:hideMark/>
          </w:tcPr>
          <w:p w:rsidR="000C6781" w:rsidRPr="000C6781" w:rsidRDefault="000C6781" w:rsidP="000C6781">
            <w:pPr>
              <w:spacing w:after="0" w:line="240" w:lineRule="auto"/>
              <w:rPr>
                <w:rFonts w:ascii="Times New Roman" w:eastAsia="Times New Roman" w:hAnsi="Times New Roman" w:cs="Times New Roman"/>
                <w:lang w:eastAsia="ru-RU"/>
              </w:rPr>
            </w:pPr>
            <w:r w:rsidRPr="000C6781">
              <w:rPr>
                <w:rFonts w:ascii="Times New Roman" w:eastAsia="Times New Roman" w:hAnsi="Times New Roman" w:cs="Times New Roman"/>
                <w:lang w:eastAsia="ru-RU"/>
              </w:rPr>
              <w:t>Образован, хорошо говорит. Свет разума заводит в тупик</w:t>
            </w:r>
          </w:p>
        </w:tc>
      </w:tr>
      <w:tr w:rsidR="000C6781" w:rsidRPr="000C6781" w:rsidTr="001C50B8">
        <w:trPr>
          <w:tblCellSpacing w:w="15" w:type="dxa"/>
        </w:trPr>
        <w:tc>
          <w:tcPr>
            <w:tcW w:w="2250" w:type="pct"/>
            <w:tcBorders>
              <w:top w:val="outset" w:sz="6" w:space="0" w:color="auto"/>
              <w:left w:val="outset" w:sz="6" w:space="0" w:color="auto"/>
              <w:bottom w:val="outset" w:sz="6" w:space="0" w:color="auto"/>
              <w:right w:val="outset" w:sz="6" w:space="0" w:color="auto"/>
            </w:tcBorders>
            <w:hideMark/>
          </w:tcPr>
          <w:p w:rsidR="000C6781" w:rsidRPr="000C6781" w:rsidRDefault="000C6781" w:rsidP="000C6781">
            <w:pPr>
              <w:spacing w:after="0" w:line="240" w:lineRule="auto"/>
              <w:rPr>
                <w:rFonts w:ascii="Times New Roman" w:eastAsia="Times New Roman" w:hAnsi="Times New Roman" w:cs="Times New Roman"/>
                <w:lang w:eastAsia="ru-RU"/>
              </w:rPr>
            </w:pPr>
            <w:r w:rsidRPr="000C6781">
              <w:rPr>
                <w:rFonts w:ascii="Times New Roman" w:eastAsia="Times New Roman" w:hAnsi="Times New Roman" w:cs="Times New Roman"/>
                <w:lang w:eastAsia="ru-RU"/>
              </w:rPr>
              <w:t>Божественная правда — в ней. Она выше духовно. Не сознание делает человека, а душа</w:t>
            </w:r>
          </w:p>
        </w:tc>
        <w:tc>
          <w:tcPr>
            <w:tcW w:w="2750" w:type="pct"/>
            <w:tcBorders>
              <w:top w:val="outset" w:sz="6" w:space="0" w:color="auto"/>
              <w:left w:val="outset" w:sz="6" w:space="0" w:color="auto"/>
              <w:bottom w:val="outset" w:sz="6" w:space="0" w:color="auto"/>
              <w:right w:val="outset" w:sz="6" w:space="0" w:color="auto"/>
            </w:tcBorders>
            <w:hideMark/>
          </w:tcPr>
          <w:p w:rsidR="000C6781" w:rsidRPr="000C6781" w:rsidRDefault="000C6781" w:rsidP="000C6781">
            <w:pPr>
              <w:spacing w:after="0" w:line="240" w:lineRule="auto"/>
              <w:rPr>
                <w:rFonts w:ascii="Times New Roman" w:eastAsia="Times New Roman" w:hAnsi="Times New Roman" w:cs="Times New Roman"/>
                <w:lang w:eastAsia="ru-RU"/>
              </w:rPr>
            </w:pPr>
            <w:r w:rsidRPr="000C6781">
              <w:rPr>
                <w:rFonts w:ascii="Times New Roman" w:eastAsia="Times New Roman" w:hAnsi="Times New Roman" w:cs="Times New Roman"/>
                <w:lang w:eastAsia="ru-RU"/>
              </w:rPr>
              <w:t>В нем правда ложна. В рай ценой чужой крови нельзя</w:t>
            </w:r>
          </w:p>
        </w:tc>
      </w:tr>
      <w:tr w:rsidR="000C6781" w:rsidRPr="000C6781" w:rsidTr="001C50B8">
        <w:trPr>
          <w:tblCellSpacing w:w="15" w:type="dxa"/>
        </w:trPr>
        <w:tc>
          <w:tcPr>
            <w:tcW w:w="2250" w:type="pct"/>
            <w:tcBorders>
              <w:top w:val="outset" w:sz="6" w:space="0" w:color="auto"/>
              <w:left w:val="outset" w:sz="6" w:space="0" w:color="auto"/>
              <w:bottom w:val="outset" w:sz="6" w:space="0" w:color="auto"/>
              <w:right w:val="outset" w:sz="6" w:space="0" w:color="auto"/>
            </w:tcBorders>
            <w:hideMark/>
          </w:tcPr>
          <w:p w:rsidR="000C6781" w:rsidRPr="000C6781" w:rsidRDefault="000C6781" w:rsidP="000C6781">
            <w:pPr>
              <w:spacing w:after="0" w:line="240" w:lineRule="auto"/>
              <w:rPr>
                <w:rFonts w:ascii="Times New Roman" w:eastAsia="Times New Roman" w:hAnsi="Times New Roman" w:cs="Times New Roman"/>
                <w:lang w:eastAsia="ru-RU"/>
              </w:rPr>
            </w:pPr>
            <w:r w:rsidRPr="000C6781">
              <w:rPr>
                <w:rFonts w:ascii="Times New Roman" w:eastAsia="Times New Roman" w:hAnsi="Times New Roman" w:cs="Times New Roman"/>
                <w:lang w:eastAsia="ru-RU"/>
              </w:rPr>
              <w:t>У нее есть смысл жизни: любовь, вера</w:t>
            </w:r>
          </w:p>
        </w:tc>
        <w:tc>
          <w:tcPr>
            <w:tcW w:w="2750" w:type="pct"/>
            <w:tcBorders>
              <w:top w:val="outset" w:sz="6" w:space="0" w:color="auto"/>
              <w:left w:val="outset" w:sz="6" w:space="0" w:color="auto"/>
              <w:bottom w:val="outset" w:sz="6" w:space="0" w:color="auto"/>
              <w:right w:val="outset" w:sz="6" w:space="0" w:color="auto"/>
            </w:tcBorders>
            <w:hideMark/>
          </w:tcPr>
          <w:p w:rsidR="000C6781" w:rsidRPr="000C6781" w:rsidRDefault="000C6781" w:rsidP="000C6781">
            <w:pPr>
              <w:spacing w:after="0" w:line="240" w:lineRule="auto"/>
              <w:rPr>
                <w:rFonts w:ascii="Times New Roman" w:eastAsia="Times New Roman" w:hAnsi="Times New Roman" w:cs="Times New Roman"/>
                <w:lang w:eastAsia="ru-RU"/>
              </w:rPr>
            </w:pPr>
            <w:r w:rsidRPr="000C6781">
              <w:rPr>
                <w:rFonts w:ascii="Times New Roman" w:eastAsia="Times New Roman" w:hAnsi="Times New Roman" w:cs="Times New Roman"/>
                <w:lang w:eastAsia="ru-RU"/>
              </w:rPr>
              <w:t>У него нет смысла жизни: убийство — это бунт для себя, индивидуалистический бунт</w:t>
            </w:r>
          </w:p>
        </w:tc>
      </w:tr>
    </w:tbl>
    <w:p w:rsidR="000C6781" w:rsidRPr="000C6781" w:rsidRDefault="000C6781" w:rsidP="000C6781">
      <w:pPr>
        <w:spacing w:before="100" w:beforeAutospacing="1" w:after="100" w:afterAutospacing="1" w:line="240" w:lineRule="auto"/>
        <w:rPr>
          <w:rFonts w:ascii="Times New Roman" w:eastAsia="Times New Roman" w:hAnsi="Times New Roman" w:cs="Times New Roman"/>
          <w:i/>
          <w:sz w:val="24"/>
          <w:szCs w:val="24"/>
          <w:lang w:eastAsia="ru-RU"/>
        </w:rPr>
      </w:pPr>
      <w:r w:rsidRPr="000C6781">
        <w:rPr>
          <w:rFonts w:ascii="Times New Roman" w:eastAsia="Times New Roman" w:hAnsi="Times New Roman" w:cs="Times New Roman"/>
          <w:i/>
          <w:sz w:val="24"/>
          <w:szCs w:val="24"/>
          <w:lang w:eastAsia="ru-RU"/>
        </w:rPr>
        <w:t>      Почему Раскольников выбрал в собеседники именно Соню?</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669"/>
        <w:gridCol w:w="4670"/>
      </w:tblGrid>
      <w:tr w:rsidR="000C6781" w:rsidRPr="000C6781" w:rsidTr="001C50B8">
        <w:trPr>
          <w:tblCellSpacing w:w="15" w:type="dxa"/>
        </w:trPr>
        <w:tc>
          <w:tcPr>
            <w:tcW w:w="2479" w:type="pct"/>
            <w:tcBorders>
              <w:top w:val="outset" w:sz="6" w:space="0" w:color="auto"/>
              <w:left w:val="outset" w:sz="6" w:space="0" w:color="auto"/>
              <w:bottom w:val="outset" w:sz="6" w:space="0" w:color="auto"/>
              <w:right w:val="outset" w:sz="6" w:space="0" w:color="auto"/>
            </w:tcBorders>
            <w:vAlign w:val="center"/>
            <w:hideMark/>
          </w:tcPr>
          <w:p w:rsidR="000C6781" w:rsidRPr="000C6781" w:rsidRDefault="000C6781" w:rsidP="000C6781">
            <w:pPr>
              <w:spacing w:after="0" w:line="240" w:lineRule="auto"/>
              <w:jc w:val="center"/>
              <w:rPr>
                <w:rFonts w:ascii="Times New Roman" w:eastAsia="Times New Roman" w:hAnsi="Times New Roman" w:cs="Times New Roman"/>
                <w:sz w:val="24"/>
                <w:szCs w:val="24"/>
                <w:lang w:eastAsia="ru-RU"/>
              </w:rPr>
            </w:pPr>
            <w:r w:rsidRPr="000C6781">
              <w:rPr>
                <w:rFonts w:ascii="Times New Roman" w:eastAsia="Times New Roman" w:hAnsi="Times New Roman" w:cs="Times New Roman"/>
                <w:b/>
                <w:bCs/>
                <w:sz w:val="24"/>
                <w:szCs w:val="24"/>
                <w:lang w:eastAsia="ru-RU"/>
              </w:rPr>
              <w:t>Соня</w:t>
            </w:r>
          </w:p>
        </w:tc>
        <w:tc>
          <w:tcPr>
            <w:tcW w:w="2479" w:type="pct"/>
            <w:tcBorders>
              <w:top w:val="outset" w:sz="6" w:space="0" w:color="auto"/>
              <w:left w:val="outset" w:sz="6" w:space="0" w:color="auto"/>
              <w:bottom w:val="outset" w:sz="6" w:space="0" w:color="auto"/>
              <w:right w:val="outset" w:sz="6" w:space="0" w:color="auto"/>
            </w:tcBorders>
            <w:vAlign w:val="center"/>
            <w:hideMark/>
          </w:tcPr>
          <w:p w:rsidR="000C6781" w:rsidRPr="000C6781" w:rsidRDefault="000C6781" w:rsidP="000C6781">
            <w:pPr>
              <w:spacing w:after="0" w:line="240" w:lineRule="auto"/>
              <w:jc w:val="center"/>
              <w:rPr>
                <w:rFonts w:ascii="Times New Roman" w:eastAsia="Times New Roman" w:hAnsi="Times New Roman" w:cs="Times New Roman"/>
                <w:sz w:val="24"/>
                <w:szCs w:val="24"/>
                <w:lang w:eastAsia="ru-RU"/>
              </w:rPr>
            </w:pPr>
            <w:r w:rsidRPr="000C6781">
              <w:rPr>
                <w:rFonts w:ascii="Times New Roman" w:eastAsia="Times New Roman" w:hAnsi="Times New Roman" w:cs="Times New Roman"/>
                <w:b/>
                <w:bCs/>
                <w:sz w:val="24"/>
                <w:szCs w:val="24"/>
                <w:lang w:eastAsia="ru-RU"/>
              </w:rPr>
              <w:t>Раскольников</w:t>
            </w:r>
          </w:p>
        </w:tc>
      </w:tr>
      <w:tr w:rsidR="000C6781" w:rsidRPr="000C6781" w:rsidTr="001C50B8">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0C6781" w:rsidRPr="000C6781" w:rsidRDefault="000C6781" w:rsidP="000C6781">
            <w:pPr>
              <w:spacing w:after="0" w:line="240" w:lineRule="auto"/>
              <w:jc w:val="center"/>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Преступили нравственные законы общества ради других:</w:t>
            </w:r>
          </w:p>
        </w:tc>
      </w:tr>
      <w:tr w:rsidR="000C6781" w:rsidRPr="000C6781" w:rsidTr="001C50B8">
        <w:trPr>
          <w:tblCellSpacing w:w="15" w:type="dxa"/>
        </w:trPr>
        <w:tc>
          <w:tcPr>
            <w:tcW w:w="2479" w:type="pct"/>
            <w:tcBorders>
              <w:top w:val="outset" w:sz="6" w:space="0" w:color="auto"/>
              <w:left w:val="outset" w:sz="6" w:space="0" w:color="auto"/>
              <w:bottom w:val="outset" w:sz="6" w:space="0" w:color="auto"/>
              <w:right w:val="outset" w:sz="6" w:space="0" w:color="auto"/>
            </w:tcBorders>
            <w:vAlign w:val="center"/>
            <w:hideMark/>
          </w:tcPr>
          <w:p w:rsidR="000C6781" w:rsidRPr="000C6781" w:rsidRDefault="000C6781" w:rsidP="000C6781">
            <w:p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конкретных людей, </w:t>
            </w:r>
            <w:r w:rsidRPr="000C6781">
              <w:rPr>
                <w:rFonts w:ascii="Times New Roman" w:eastAsia="Times New Roman" w:hAnsi="Times New Roman" w:cs="Times New Roman"/>
                <w:sz w:val="24"/>
                <w:szCs w:val="24"/>
                <w:lang w:eastAsia="ru-RU"/>
              </w:rPr>
              <w:br/>
              <w:t>«убив себя»</w:t>
            </w:r>
          </w:p>
        </w:tc>
        <w:tc>
          <w:tcPr>
            <w:tcW w:w="2479" w:type="pct"/>
            <w:tcBorders>
              <w:top w:val="outset" w:sz="6" w:space="0" w:color="auto"/>
              <w:left w:val="outset" w:sz="6" w:space="0" w:color="auto"/>
              <w:bottom w:val="outset" w:sz="6" w:space="0" w:color="auto"/>
              <w:right w:val="outset" w:sz="6" w:space="0" w:color="auto"/>
            </w:tcBorders>
            <w:vAlign w:val="center"/>
            <w:hideMark/>
          </w:tcPr>
          <w:p w:rsidR="000C6781" w:rsidRPr="000C6781" w:rsidRDefault="000C6781" w:rsidP="000C6781">
            <w:p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sz w:val="24"/>
                <w:szCs w:val="24"/>
                <w:lang w:eastAsia="ru-RU"/>
              </w:rPr>
              <w:t xml:space="preserve">абстрактного человечества, </w:t>
            </w:r>
            <w:r w:rsidRPr="000C6781">
              <w:rPr>
                <w:rFonts w:ascii="Times New Roman" w:eastAsia="Times New Roman" w:hAnsi="Times New Roman" w:cs="Times New Roman"/>
                <w:sz w:val="24"/>
                <w:szCs w:val="24"/>
                <w:lang w:eastAsia="ru-RU"/>
              </w:rPr>
              <w:br/>
              <w:t>«убив других»</w:t>
            </w:r>
          </w:p>
        </w:tc>
      </w:tr>
      <w:tr w:rsidR="000C6781" w:rsidRPr="000C6781" w:rsidTr="001C50B8">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0C6781" w:rsidRPr="000C6781" w:rsidRDefault="000C6781" w:rsidP="000C6781">
            <w:pPr>
              <w:spacing w:after="0" w:line="240" w:lineRule="auto"/>
              <w:rPr>
                <w:rFonts w:ascii="Times New Roman" w:eastAsia="Times New Roman" w:hAnsi="Times New Roman" w:cs="Times New Roman"/>
                <w:sz w:val="24"/>
                <w:szCs w:val="24"/>
                <w:lang w:eastAsia="ru-RU"/>
              </w:rPr>
            </w:pPr>
            <w:r w:rsidRPr="000C6781">
              <w:rPr>
                <w:rFonts w:ascii="Times New Roman" w:eastAsia="Times New Roman" w:hAnsi="Times New Roman" w:cs="Times New Roman"/>
                <w:b/>
                <w:bCs/>
                <w:sz w:val="24"/>
                <w:szCs w:val="24"/>
                <w:lang w:eastAsia="ru-RU"/>
              </w:rPr>
              <w:t>Соня — нравственный ориентир автора</w:t>
            </w:r>
          </w:p>
        </w:tc>
      </w:tr>
    </w:tbl>
    <w:p w:rsidR="000C6781" w:rsidRPr="000C6781" w:rsidRDefault="000C6781" w:rsidP="000C6781">
      <w:pPr>
        <w:spacing w:after="0" w:line="240" w:lineRule="auto"/>
        <w:ind w:firstLine="360"/>
        <w:jc w:val="both"/>
        <w:rPr>
          <w:rFonts w:ascii="Times New Roman" w:eastAsia="Arial Unicode MS" w:hAnsi="Times New Roman" w:cs="Times New Roman"/>
          <w:color w:val="000000"/>
          <w:sz w:val="24"/>
          <w:szCs w:val="24"/>
          <w:lang w:val="ru" w:eastAsia="ru-RU"/>
        </w:rPr>
      </w:pPr>
    </w:p>
    <w:p w:rsidR="000C6781" w:rsidRPr="000C6781" w:rsidRDefault="000C6781" w:rsidP="000C6781">
      <w:pPr>
        <w:spacing w:after="0" w:line="240" w:lineRule="auto"/>
        <w:ind w:firstLine="360"/>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color w:val="000000"/>
          <w:sz w:val="24"/>
          <w:szCs w:val="24"/>
          <w:lang w:val="ru" w:eastAsia="ru-RU"/>
        </w:rPr>
        <w:t>II. Чтобы понять смысл противопоставления образов Сони и Ро</w:t>
      </w:r>
      <w:r w:rsidRPr="000C6781">
        <w:rPr>
          <w:rFonts w:ascii="Times New Roman" w:eastAsia="Arial Unicode MS" w:hAnsi="Times New Roman" w:cs="Times New Roman"/>
          <w:color w:val="000000"/>
          <w:sz w:val="24"/>
          <w:szCs w:val="24"/>
          <w:lang w:val="ru" w:eastAsia="ru-RU"/>
        </w:rPr>
        <w:softHyphen/>
        <w:t>диона, проанализируем сцены трех визитов Раскольникова к Соне.</w:t>
      </w:r>
    </w:p>
    <w:p w:rsidR="000C6781" w:rsidRPr="000C6781" w:rsidRDefault="000C6781" w:rsidP="000C6781">
      <w:pPr>
        <w:spacing w:after="0" w:line="240" w:lineRule="auto"/>
        <w:ind w:firstLine="360"/>
        <w:jc w:val="both"/>
        <w:rPr>
          <w:rFonts w:ascii="Times New Roman" w:eastAsia="Arial Unicode MS" w:hAnsi="Times New Roman" w:cs="Times New Roman"/>
          <w:color w:val="000000"/>
          <w:sz w:val="24"/>
          <w:szCs w:val="24"/>
          <w:lang w:val="ru" w:eastAsia="ru-RU"/>
        </w:rPr>
      </w:pPr>
    </w:p>
    <w:p w:rsidR="000C6781" w:rsidRPr="000C6781" w:rsidRDefault="000C6781" w:rsidP="000C6781">
      <w:pPr>
        <w:spacing w:after="0" w:line="240" w:lineRule="auto"/>
        <w:ind w:firstLine="360"/>
        <w:jc w:val="both"/>
        <w:rPr>
          <w:rFonts w:ascii="Times New Roman" w:eastAsia="Arial Unicode MS" w:hAnsi="Times New Roman" w:cs="Times New Roman"/>
          <w:b/>
          <w:color w:val="000000"/>
          <w:sz w:val="24"/>
          <w:szCs w:val="24"/>
          <w:lang w:val="ru" w:eastAsia="ru-RU"/>
        </w:rPr>
      </w:pPr>
      <w:r w:rsidRPr="000C6781">
        <w:rPr>
          <w:rFonts w:ascii="Times New Roman" w:eastAsia="Arial Unicode MS" w:hAnsi="Times New Roman" w:cs="Times New Roman"/>
          <w:b/>
          <w:color w:val="000000"/>
          <w:sz w:val="24"/>
          <w:szCs w:val="24"/>
          <w:lang w:val="ru" w:eastAsia="ru-RU"/>
        </w:rPr>
        <w:t>1 группа</w:t>
      </w:r>
    </w:p>
    <w:p w:rsidR="000C6781" w:rsidRPr="000C6781" w:rsidRDefault="000C6781" w:rsidP="000C6781">
      <w:pPr>
        <w:spacing w:after="0" w:line="240" w:lineRule="auto"/>
        <w:ind w:firstLine="360"/>
        <w:jc w:val="both"/>
        <w:outlineLvl w:val="0"/>
        <w:rPr>
          <w:rFonts w:ascii="Times New Roman" w:eastAsia="Arial Unicode MS" w:hAnsi="Times New Roman" w:cs="Times New Roman"/>
          <w:b/>
          <w:color w:val="000000"/>
          <w:sz w:val="24"/>
          <w:szCs w:val="24"/>
          <w:lang w:val="ru" w:eastAsia="ru-RU"/>
        </w:rPr>
      </w:pPr>
      <w:bookmarkStart w:id="2" w:name="bookmark1"/>
      <w:r w:rsidRPr="000C6781">
        <w:rPr>
          <w:rFonts w:ascii="Times New Roman" w:eastAsia="Arial Unicode MS" w:hAnsi="Times New Roman" w:cs="Times New Roman"/>
          <w:b/>
          <w:color w:val="000000"/>
          <w:sz w:val="24"/>
          <w:szCs w:val="24"/>
          <w:lang w:val="ru" w:eastAsia="ru-RU"/>
        </w:rPr>
        <w:t>Анализ сцены «Первый визит Раскольникова к Соне» (4 ч., 4 гл.)</w:t>
      </w:r>
      <w:bookmarkEnd w:id="2"/>
    </w:p>
    <w:p w:rsidR="000C6781" w:rsidRPr="000C6781" w:rsidRDefault="000C6781" w:rsidP="000C6781">
      <w:pPr>
        <w:numPr>
          <w:ilvl w:val="0"/>
          <w:numId w:val="17"/>
        </w:numPr>
        <w:tabs>
          <w:tab w:val="left" w:pos="559"/>
        </w:tabs>
        <w:spacing w:after="0" w:line="240"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i/>
          <w:color w:val="000000"/>
          <w:sz w:val="24"/>
          <w:szCs w:val="24"/>
          <w:lang w:val="ru" w:eastAsia="ru-RU"/>
        </w:rPr>
        <w:t>Почему Раскольников не желает видеть своих родных и в то же время идет к Соне? Чем она так притягательна для него?</w:t>
      </w:r>
      <w:r w:rsidRPr="000C6781">
        <w:rPr>
          <w:rFonts w:ascii="Times New Roman" w:eastAsia="Arial Unicode MS" w:hAnsi="Times New Roman" w:cs="Times New Roman"/>
          <w:color w:val="000000"/>
          <w:sz w:val="24"/>
          <w:szCs w:val="24"/>
          <w:lang w:val="ru" w:eastAsia="ru-RU"/>
        </w:rPr>
        <w:t xml:space="preserve"> </w:t>
      </w:r>
    </w:p>
    <w:p w:rsidR="000C6781" w:rsidRPr="000C6781" w:rsidRDefault="000C6781" w:rsidP="000C6781">
      <w:pPr>
        <w:tabs>
          <w:tab w:val="left" w:pos="559"/>
        </w:tabs>
        <w:spacing w:after="0" w:line="276"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color w:val="000000"/>
          <w:sz w:val="24"/>
          <w:szCs w:val="24"/>
          <w:lang w:val="ru"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numPr>
          <w:ilvl w:val="0"/>
          <w:numId w:val="17"/>
        </w:numPr>
        <w:tabs>
          <w:tab w:val="left" w:pos="576"/>
        </w:tabs>
        <w:spacing w:after="0" w:line="240"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i/>
          <w:color w:val="000000"/>
          <w:sz w:val="24"/>
          <w:szCs w:val="24"/>
          <w:lang w:val="ru" w:eastAsia="ru-RU"/>
        </w:rPr>
        <w:t>Какой предстала перед Раскольниковым Соня?</w:t>
      </w:r>
      <w:r w:rsidRPr="000C6781">
        <w:rPr>
          <w:rFonts w:ascii="Times New Roman" w:eastAsia="Arial Unicode MS" w:hAnsi="Times New Roman" w:cs="Times New Roman"/>
          <w:color w:val="000000"/>
          <w:sz w:val="24"/>
          <w:szCs w:val="24"/>
          <w:lang w:val="ru" w:eastAsia="ru-RU"/>
        </w:rPr>
        <w:t xml:space="preserve"> </w:t>
      </w:r>
    </w:p>
    <w:p w:rsidR="000C6781" w:rsidRPr="000C6781" w:rsidRDefault="000C6781" w:rsidP="000C6781">
      <w:pPr>
        <w:tabs>
          <w:tab w:val="left" w:pos="559"/>
        </w:tabs>
        <w:spacing w:after="0" w:line="276"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color w:val="000000"/>
          <w:sz w:val="24"/>
          <w:szCs w:val="24"/>
          <w:lang w:val="ru"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tabs>
          <w:tab w:val="left" w:pos="549"/>
        </w:tabs>
        <w:spacing w:after="0" w:line="240" w:lineRule="auto"/>
        <w:jc w:val="both"/>
        <w:rPr>
          <w:rFonts w:ascii="Times New Roman" w:eastAsia="Arial Unicode MS" w:hAnsi="Times New Roman" w:cs="Times New Roman"/>
          <w:color w:val="000000"/>
          <w:sz w:val="24"/>
          <w:szCs w:val="24"/>
          <w:lang w:val="ru" w:eastAsia="ru-RU"/>
        </w:rPr>
      </w:pPr>
    </w:p>
    <w:p w:rsidR="000C6781" w:rsidRPr="000C6781" w:rsidRDefault="000C6781" w:rsidP="000C6781">
      <w:pPr>
        <w:numPr>
          <w:ilvl w:val="0"/>
          <w:numId w:val="17"/>
        </w:numPr>
        <w:tabs>
          <w:tab w:val="left" w:pos="549"/>
        </w:tabs>
        <w:spacing w:after="0" w:line="240" w:lineRule="auto"/>
        <w:jc w:val="both"/>
        <w:rPr>
          <w:rFonts w:ascii="Times New Roman" w:eastAsia="Arial Unicode MS" w:hAnsi="Times New Roman" w:cs="Times New Roman"/>
          <w:i/>
          <w:color w:val="000000"/>
          <w:sz w:val="24"/>
          <w:szCs w:val="24"/>
          <w:lang w:val="ru" w:eastAsia="ru-RU"/>
        </w:rPr>
      </w:pPr>
      <w:r w:rsidRPr="000C6781">
        <w:rPr>
          <w:rFonts w:ascii="Times New Roman" w:eastAsia="Arial Unicode MS" w:hAnsi="Times New Roman" w:cs="Times New Roman"/>
          <w:i/>
          <w:color w:val="000000"/>
          <w:sz w:val="24"/>
          <w:szCs w:val="24"/>
          <w:lang w:val="ru" w:eastAsia="ru-RU"/>
        </w:rPr>
        <w:t>В чем сходство и различие между ними?</w:t>
      </w:r>
    </w:p>
    <w:p w:rsidR="000C6781" w:rsidRPr="000C6781" w:rsidRDefault="000C6781" w:rsidP="000C6781">
      <w:pPr>
        <w:tabs>
          <w:tab w:val="left" w:pos="559"/>
        </w:tabs>
        <w:spacing w:after="0" w:line="276"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color w:val="000000"/>
          <w:sz w:val="24"/>
          <w:szCs w:val="24"/>
          <w:lang w:val="ru"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0C6781">
        <w:rPr>
          <w:rFonts w:ascii="Times New Roman" w:eastAsia="Arial Unicode MS" w:hAnsi="Times New Roman" w:cs="Times New Roman"/>
          <w:color w:val="000000"/>
          <w:sz w:val="24"/>
          <w:szCs w:val="24"/>
          <w:lang w:val="ru" w:eastAsia="ru-RU"/>
        </w:rPr>
        <w:lastRenderedPageBreak/>
        <w:t>__________________________________________________________________________________________________________________________</w:t>
      </w:r>
    </w:p>
    <w:p w:rsidR="000C6781" w:rsidRPr="000C6781" w:rsidRDefault="000C6781" w:rsidP="000C6781">
      <w:pPr>
        <w:numPr>
          <w:ilvl w:val="0"/>
          <w:numId w:val="17"/>
        </w:numPr>
        <w:spacing w:after="0" w:line="240" w:lineRule="auto"/>
        <w:rPr>
          <w:rFonts w:ascii="Times New Roman" w:eastAsia="Arial Unicode MS" w:hAnsi="Times New Roman" w:cs="Times New Roman"/>
          <w:i/>
          <w:color w:val="000000"/>
          <w:sz w:val="24"/>
          <w:szCs w:val="24"/>
          <w:lang w:val="ru" w:eastAsia="ru-RU"/>
        </w:rPr>
      </w:pPr>
      <w:r w:rsidRPr="000C6781">
        <w:rPr>
          <w:rFonts w:ascii="Times New Roman" w:eastAsia="Arial Unicode MS" w:hAnsi="Times New Roman" w:cs="Times New Roman"/>
          <w:i/>
          <w:color w:val="000000"/>
          <w:sz w:val="24"/>
          <w:szCs w:val="24"/>
          <w:lang w:val="ru" w:eastAsia="ru-RU"/>
        </w:rPr>
        <w:t>В чем смысл сцены чтения Евангелия героями? (Анализ сцены.)</w:t>
      </w:r>
    </w:p>
    <w:p w:rsidR="000C6781" w:rsidRPr="000C6781" w:rsidRDefault="000C6781" w:rsidP="000C6781">
      <w:pPr>
        <w:tabs>
          <w:tab w:val="left" w:pos="559"/>
        </w:tabs>
        <w:spacing w:after="0" w:line="276"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color w:val="000000"/>
          <w:sz w:val="24"/>
          <w:szCs w:val="24"/>
          <w:lang w:val="ru"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tabs>
          <w:tab w:val="left" w:pos="559"/>
        </w:tabs>
        <w:spacing w:after="0" w:line="276"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color w:val="000000"/>
          <w:sz w:val="24"/>
          <w:szCs w:val="24"/>
          <w:lang w:val="ru"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40" w:lineRule="auto"/>
        <w:ind w:firstLine="360"/>
        <w:jc w:val="both"/>
        <w:rPr>
          <w:rFonts w:ascii="Times New Roman" w:eastAsia="Arial Unicode MS" w:hAnsi="Times New Roman" w:cs="Times New Roman"/>
          <w:b/>
          <w:color w:val="000000"/>
          <w:sz w:val="24"/>
          <w:szCs w:val="24"/>
          <w:u w:val="single"/>
          <w:lang w:val="ru" w:eastAsia="ru-RU"/>
        </w:rPr>
      </w:pPr>
      <w:r w:rsidRPr="000C6781">
        <w:rPr>
          <w:rFonts w:ascii="Times New Roman" w:eastAsia="Arial Unicode MS" w:hAnsi="Times New Roman" w:cs="Times New Roman"/>
          <w:b/>
          <w:color w:val="000000"/>
          <w:sz w:val="24"/>
          <w:szCs w:val="24"/>
          <w:u w:val="single"/>
          <w:lang w:val="ru" w:eastAsia="ru-RU"/>
        </w:rPr>
        <w:t>Это важно!</w:t>
      </w:r>
    </w:p>
    <w:p w:rsidR="000C6781" w:rsidRPr="000C6781" w:rsidRDefault="000C6781" w:rsidP="000C6781">
      <w:pPr>
        <w:spacing w:after="0" w:line="240" w:lineRule="auto"/>
        <w:ind w:firstLine="360"/>
        <w:jc w:val="both"/>
        <w:rPr>
          <w:rFonts w:ascii="Times New Roman" w:eastAsia="Arial Unicode MS" w:hAnsi="Times New Roman" w:cs="Times New Roman"/>
          <w:i/>
          <w:color w:val="000000"/>
          <w:sz w:val="24"/>
          <w:szCs w:val="24"/>
          <w:lang w:val="ru" w:eastAsia="ru-RU"/>
        </w:rPr>
      </w:pPr>
      <w:r w:rsidRPr="000C6781">
        <w:rPr>
          <w:rFonts w:ascii="Times New Roman" w:eastAsia="Arial Unicode MS" w:hAnsi="Times New Roman" w:cs="Times New Roman"/>
          <w:color w:val="000000"/>
          <w:sz w:val="24"/>
          <w:szCs w:val="24"/>
          <w:lang w:val="ru" w:eastAsia="ru-RU"/>
        </w:rPr>
        <w:t xml:space="preserve">Один из исследователей (М. Альтман) пишет: </w:t>
      </w:r>
      <w:r w:rsidRPr="000C6781">
        <w:rPr>
          <w:rFonts w:ascii="Times New Roman" w:eastAsia="Arial Unicode MS" w:hAnsi="Times New Roman" w:cs="Times New Roman"/>
          <w:i/>
          <w:color w:val="000000"/>
          <w:sz w:val="24"/>
          <w:szCs w:val="24"/>
          <w:lang w:val="ru" w:eastAsia="ru-RU"/>
        </w:rPr>
        <w:t>«...Связь между Раскольниковым и Лазарем не прерывается на протяжении всего романа и благодаря ей приобретает особый смысл и то, что комната</w:t>
      </w:r>
      <w:r w:rsidRPr="000C6781">
        <w:rPr>
          <w:rFonts w:ascii="Times New Roman" w:eastAsia="Arial Unicode MS" w:hAnsi="Times New Roman" w:cs="Times New Roman"/>
          <w:i/>
          <w:color w:val="000000"/>
          <w:sz w:val="24"/>
          <w:szCs w:val="24"/>
          <w:lang w:eastAsia="ru-RU"/>
        </w:rPr>
        <w:t xml:space="preserve"> </w:t>
      </w:r>
      <w:r w:rsidRPr="000C6781">
        <w:rPr>
          <w:rFonts w:ascii="Times New Roman" w:eastAsia="Arial Unicode MS" w:hAnsi="Times New Roman" w:cs="Times New Roman"/>
          <w:i/>
          <w:color w:val="000000"/>
          <w:sz w:val="24"/>
          <w:szCs w:val="24"/>
          <w:lang w:val="ru" w:eastAsia="ru-RU"/>
        </w:rPr>
        <w:t>Раскольникова уподобляется гробу неоднократно, и то, что именно под камнем схоронил он награбленное у убитой им стару</w:t>
      </w:r>
      <w:r w:rsidRPr="000C6781">
        <w:rPr>
          <w:rFonts w:ascii="Times New Roman" w:eastAsia="Arial Unicode MS" w:hAnsi="Times New Roman" w:cs="Times New Roman"/>
          <w:i/>
          <w:color w:val="000000"/>
          <w:sz w:val="24"/>
          <w:szCs w:val="24"/>
          <w:lang w:val="ru" w:eastAsia="ru-RU"/>
        </w:rPr>
        <w:softHyphen/>
        <w:t>хи. В этом аспекте Христово повеление «отнимите камень», кото</w:t>
      </w:r>
      <w:r w:rsidRPr="000C6781">
        <w:rPr>
          <w:rFonts w:ascii="Times New Roman" w:eastAsia="Arial Unicode MS" w:hAnsi="Times New Roman" w:cs="Times New Roman"/>
          <w:i/>
          <w:color w:val="000000"/>
          <w:sz w:val="24"/>
          <w:szCs w:val="24"/>
          <w:lang w:val="ru" w:eastAsia="ru-RU"/>
        </w:rPr>
        <w:softHyphen/>
        <w:t>рое Раскольников слышит из уст Сони, означает: раскайтесь, со</w:t>
      </w:r>
      <w:r w:rsidRPr="000C6781">
        <w:rPr>
          <w:rFonts w:ascii="Times New Roman" w:eastAsia="Arial Unicode MS" w:hAnsi="Times New Roman" w:cs="Times New Roman"/>
          <w:i/>
          <w:color w:val="000000"/>
          <w:sz w:val="24"/>
          <w:szCs w:val="24"/>
          <w:lang w:val="ru" w:eastAsia="ru-RU"/>
        </w:rPr>
        <w:softHyphen/>
        <w:t>знайтесь в своем преступлении. И когда он раскаивается, то называет это «воскресением», а после, уже на каторге, изжив в себе прежнего преступника, Раскольников читает Евангелие, и Достоев</w:t>
      </w:r>
      <w:r w:rsidRPr="000C6781">
        <w:rPr>
          <w:rFonts w:ascii="Times New Roman" w:eastAsia="Arial Unicode MS" w:hAnsi="Times New Roman" w:cs="Times New Roman"/>
          <w:i/>
          <w:color w:val="000000"/>
          <w:sz w:val="24"/>
          <w:szCs w:val="24"/>
          <w:lang w:val="ru" w:eastAsia="ru-RU"/>
        </w:rPr>
        <w:softHyphen/>
        <w:t>ский при этом напоминает: «Эта книга... была та самая, из которой она [Соня] читала ему о воскресении Лазаря».</w:t>
      </w:r>
    </w:p>
    <w:p w:rsidR="000C6781" w:rsidRPr="000C6781" w:rsidRDefault="000C6781" w:rsidP="000C6781">
      <w:pPr>
        <w:spacing w:after="0" w:line="240" w:lineRule="auto"/>
        <w:ind w:firstLine="360"/>
        <w:jc w:val="both"/>
        <w:rPr>
          <w:rFonts w:ascii="Times New Roman" w:eastAsia="Arial Unicode MS" w:hAnsi="Times New Roman" w:cs="Times New Roman"/>
          <w:color w:val="000000"/>
          <w:sz w:val="24"/>
          <w:szCs w:val="24"/>
          <w:lang w:val="ru" w:eastAsia="ru-RU"/>
        </w:rPr>
      </w:pPr>
    </w:p>
    <w:p w:rsidR="000C6781" w:rsidRPr="000C6781" w:rsidRDefault="000C6781" w:rsidP="000C6781">
      <w:pPr>
        <w:spacing w:after="0" w:line="240" w:lineRule="auto"/>
        <w:ind w:firstLine="360"/>
        <w:jc w:val="both"/>
        <w:rPr>
          <w:rFonts w:ascii="Times New Roman" w:eastAsia="Arial Unicode MS" w:hAnsi="Times New Roman" w:cs="Times New Roman"/>
          <w:b/>
          <w:color w:val="000000"/>
          <w:sz w:val="24"/>
          <w:szCs w:val="24"/>
          <w:lang w:val="ru" w:eastAsia="ru-RU"/>
        </w:rPr>
      </w:pPr>
      <w:r w:rsidRPr="000C6781">
        <w:rPr>
          <w:rFonts w:ascii="Times New Roman" w:eastAsia="Arial Unicode MS" w:hAnsi="Times New Roman" w:cs="Times New Roman"/>
          <w:b/>
          <w:color w:val="000000"/>
          <w:sz w:val="24"/>
          <w:szCs w:val="24"/>
          <w:lang w:val="ru" w:eastAsia="ru-RU"/>
        </w:rPr>
        <w:t>2 группа</w:t>
      </w:r>
    </w:p>
    <w:p w:rsidR="000C6781" w:rsidRPr="000C6781" w:rsidRDefault="000C6781" w:rsidP="000C6781">
      <w:pPr>
        <w:spacing w:after="0" w:line="240" w:lineRule="auto"/>
        <w:ind w:firstLine="360"/>
        <w:jc w:val="both"/>
        <w:rPr>
          <w:rFonts w:ascii="Times New Roman" w:eastAsia="Arial Unicode MS" w:hAnsi="Times New Roman" w:cs="Times New Roman"/>
          <w:b/>
          <w:color w:val="000000"/>
          <w:sz w:val="24"/>
          <w:szCs w:val="24"/>
          <w:lang w:val="ru" w:eastAsia="ru-RU"/>
        </w:rPr>
      </w:pPr>
      <w:r w:rsidRPr="000C6781">
        <w:rPr>
          <w:rFonts w:ascii="Times New Roman" w:eastAsia="Arial Unicode MS" w:hAnsi="Times New Roman" w:cs="Times New Roman"/>
          <w:b/>
          <w:color w:val="000000"/>
          <w:sz w:val="24"/>
          <w:szCs w:val="24"/>
          <w:lang w:val="ru" w:eastAsia="ru-RU"/>
        </w:rPr>
        <w:t>Анализ сцены «Второй визит Раскольникова к Соне» (5 ч., 4 гл.)</w:t>
      </w:r>
    </w:p>
    <w:p w:rsidR="000C6781" w:rsidRPr="000C6781" w:rsidRDefault="000C6781" w:rsidP="000C6781">
      <w:pPr>
        <w:spacing w:after="0" w:line="240" w:lineRule="auto"/>
        <w:ind w:firstLine="360"/>
        <w:jc w:val="both"/>
        <w:rPr>
          <w:rFonts w:ascii="Times New Roman" w:eastAsia="Arial Unicode MS" w:hAnsi="Times New Roman" w:cs="Times New Roman"/>
          <w:b/>
          <w:color w:val="000000"/>
          <w:sz w:val="24"/>
          <w:szCs w:val="24"/>
          <w:lang w:val="ru" w:eastAsia="ru-RU"/>
        </w:rPr>
      </w:pPr>
    </w:p>
    <w:p w:rsidR="000C6781" w:rsidRPr="000C6781" w:rsidRDefault="000C6781" w:rsidP="000C6781">
      <w:pPr>
        <w:numPr>
          <w:ilvl w:val="0"/>
          <w:numId w:val="18"/>
        </w:numPr>
        <w:tabs>
          <w:tab w:val="left" w:pos="550"/>
        </w:tabs>
        <w:spacing w:after="0" w:line="240" w:lineRule="auto"/>
        <w:jc w:val="both"/>
        <w:rPr>
          <w:rFonts w:ascii="Times New Roman" w:eastAsia="Arial Unicode MS" w:hAnsi="Times New Roman" w:cs="Times New Roman"/>
          <w:i/>
          <w:color w:val="000000"/>
          <w:sz w:val="24"/>
          <w:szCs w:val="24"/>
          <w:lang w:val="ru" w:eastAsia="ru-RU"/>
        </w:rPr>
      </w:pPr>
      <w:r w:rsidRPr="000C6781">
        <w:rPr>
          <w:rFonts w:ascii="Times New Roman" w:eastAsia="Arial Unicode MS" w:hAnsi="Times New Roman" w:cs="Times New Roman"/>
          <w:i/>
          <w:color w:val="000000"/>
          <w:sz w:val="24"/>
          <w:szCs w:val="24"/>
          <w:lang w:val="ru" w:eastAsia="ru-RU"/>
        </w:rPr>
        <w:t>Какие события предшествуют этому визиту?</w:t>
      </w:r>
    </w:p>
    <w:p w:rsidR="000C6781" w:rsidRPr="000C6781" w:rsidRDefault="000C6781" w:rsidP="000C6781">
      <w:pPr>
        <w:tabs>
          <w:tab w:val="left" w:pos="550"/>
        </w:tabs>
        <w:spacing w:after="0" w:line="276" w:lineRule="auto"/>
        <w:jc w:val="both"/>
        <w:rPr>
          <w:rFonts w:ascii="Times New Roman" w:eastAsia="Arial Unicode MS" w:hAnsi="Times New Roman" w:cs="Times New Roman"/>
          <w:i/>
          <w:color w:val="000000"/>
          <w:sz w:val="24"/>
          <w:szCs w:val="24"/>
          <w:lang w:val="ru" w:eastAsia="ru-RU"/>
        </w:rPr>
      </w:pPr>
      <w:r w:rsidRPr="000C6781">
        <w:rPr>
          <w:rFonts w:ascii="Times New Roman" w:eastAsia="Arial Unicode MS" w:hAnsi="Times New Roman" w:cs="Times New Roman"/>
          <w:i/>
          <w:color w:val="000000"/>
          <w:sz w:val="24"/>
          <w:szCs w:val="24"/>
          <w:lang w:val="ru"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numPr>
          <w:ilvl w:val="0"/>
          <w:numId w:val="18"/>
        </w:numPr>
        <w:tabs>
          <w:tab w:val="left" w:pos="550"/>
        </w:tabs>
        <w:spacing w:after="0" w:line="240"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i/>
          <w:color w:val="000000"/>
          <w:sz w:val="24"/>
          <w:szCs w:val="24"/>
          <w:lang w:val="ru" w:eastAsia="ru-RU"/>
        </w:rPr>
        <w:t>Что спасло Соню?</w:t>
      </w:r>
      <w:r w:rsidRPr="000C6781">
        <w:rPr>
          <w:rFonts w:ascii="Times New Roman" w:eastAsia="Arial Unicode MS" w:hAnsi="Times New Roman" w:cs="Times New Roman"/>
          <w:color w:val="000000"/>
          <w:sz w:val="24"/>
          <w:szCs w:val="24"/>
          <w:lang w:val="ru" w:eastAsia="ru-RU"/>
        </w:rPr>
        <w:t xml:space="preserve"> </w:t>
      </w:r>
    </w:p>
    <w:p w:rsidR="000C6781" w:rsidRPr="000C6781" w:rsidRDefault="000C6781" w:rsidP="000C6781">
      <w:pPr>
        <w:tabs>
          <w:tab w:val="left" w:pos="550"/>
        </w:tabs>
        <w:spacing w:after="0" w:line="276"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color w:val="000000"/>
          <w:sz w:val="24"/>
          <w:szCs w:val="24"/>
          <w:lang w:val="ru" w:eastAsia="ru-RU"/>
        </w:rPr>
        <w:t>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numPr>
          <w:ilvl w:val="0"/>
          <w:numId w:val="18"/>
        </w:numPr>
        <w:tabs>
          <w:tab w:val="left" w:pos="550"/>
        </w:tabs>
        <w:spacing w:after="0" w:line="240"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i/>
          <w:color w:val="000000"/>
          <w:sz w:val="24"/>
          <w:szCs w:val="24"/>
          <w:lang w:val="ru" w:eastAsia="ru-RU"/>
        </w:rPr>
        <w:t>С какой целью Раскольников идет к Соне?</w:t>
      </w:r>
      <w:r w:rsidRPr="000C6781">
        <w:rPr>
          <w:rFonts w:ascii="Times New Roman" w:eastAsia="Arial Unicode MS" w:hAnsi="Times New Roman" w:cs="Times New Roman"/>
          <w:color w:val="000000"/>
          <w:sz w:val="24"/>
          <w:szCs w:val="24"/>
          <w:lang w:val="ru" w:eastAsia="ru-RU"/>
        </w:rPr>
        <w:t xml:space="preserve"> </w:t>
      </w:r>
    </w:p>
    <w:p w:rsidR="000C6781" w:rsidRPr="000C6781" w:rsidRDefault="000C6781" w:rsidP="000C6781">
      <w:pPr>
        <w:tabs>
          <w:tab w:val="left" w:pos="550"/>
        </w:tabs>
        <w:spacing w:after="0" w:line="276"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color w:val="000000"/>
          <w:sz w:val="24"/>
          <w:szCs w:val="24"/>
          <w:lang w:val="ru"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tabs>
          <w:tab w:val="left" w:pos="550"/>
        </w:tabs>
        <w:spacing w:after="0" w:line="276" w:lineRule="auto"/>
        <w:jc w:val="both"/>
        <w:rPr>
          <w:rFonts w:ascii="Times New Roman" w:eastAsia="Arial Unicode MS" w:hAnsi="Times New Roman" w:cs="Times New Roman"/>
          <w:color w:val="000000"/>
          <w:sz w:val="24"/>
          <w:szCs w:val="24"/>
          <w:lang w:val="ru" w:eastAsia="ru-RU"/>
        </w:rPr>
      </w:pPr>
    </w:p>
    <w:p w:rsidR="000C6781" w:rsidRPr="000C6781" w:rsidRDefault="000C6781" w:rsidP="000C6781">
      <w:pPr>
        <w:numPr>
          <w:ilvl w:val="0"/>
          <w:numId w:val="18"/>
        </w:numPr>
        <w:tabs>
          <w:tab w:val="left" w:pos="555"/>
        </w:tabs>
        <w:spacing w:after="0" w:line="240"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i/>
          <w:color w:val="000000"/>
          <w:sz w:val="24"/>
          <w:szCs w:val="24"/>
          <w:lang w:val="ru" w:eastAsia="ru-RU"/>
        </w:rPr>
        <w:t>В каком состоянии находятся герои?</w:t>
      </w:r>
      <w:r w:rsidRPr="000C6781">
        <w:rPr>
          <w:rFonts w:ascii="Times New Roman" w:eastAsia="Arial Unicode MS" w:hAnsi="Times New Roman" w:cs="Times New Roman"/>
          <w:color w:val="000000"/>
          <w:sz w:val="24"/>
          <w:szCs w:val="24"/>
          <w:lang w:val="ru" w:eastAsia="ru-RU"/>
        </w:rPr>
        <w:t xml:space="preserve"> </w:t>
      </w:r>
    </w:p>
    <w:p w:rsidR="000C6781" w:rsidRPr="000C6781" w:rsidRDefault="000C6781" w:rsidP="000C6781">
      <w:pPr>
        <w:tabs>
          <w:tab w:val="left" w:pos="559"/>
        </w:tabs>
        <w:spacing w:after="0" w:line="276"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color w:val="000000"/>
          <w:sz w:val="24"/>
          <w:szCs w:val="24"/>
          <w:lang w:val="ru" w:eastAsia="ru-RU"/>
        </w:rPr>
        <w:t>__________________________________________________________________________________________________________________________________________________________</w:t>
      </w:r>
      <w:r w:rsidRPr="000C6781">
        <w:rPr>
          <w:rFonts w:ascii="Times New Roman" w:eastAsia="Arial Unicode MS" w:hAnsi="Times New Roman" w:cs="Times New Roman"/>
          <w:color w:val="000000"/>
          <w:sz w:val="24"/>
          <w:szCs w:val="24"/>
          <w:lang w:val="ru" w:eastAsia="ru-RU"/>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tabs>
          <w:tab w:val="left" w:pos="555"/>
        </w:tabs>
        <w:spacing w:after="0" w:line="240" w:lineRule="auto"/>
        <w:jc w:val="both"/>
        <w:rPr>
          <w:rFonts w:ascii="Times New Roman" w:eastAsia="Arial Unicode MS" w:hAnsi="Times New Roman" w:cs="Times New Roman"/>
          <w:color w:val="000000"/>
          <w:sz w:val="24"/>
          <w:szCs w:val="24"/>
          <w:lang w:val="ru" w:eastAsia="ru-RU"/>
        </w:rPr>
      </w:pPr>
    </w:p>
    <w:p w:rsidR="000C6781" w:rsidRPr="000C6781" w:rsidRDefault="000C6781" w:rsidP="000C6781">
      <w:pPr>
        <w:spacing w:after="0" w:line="276"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i/>
          <w:color w:val="000000"/>
          <w:sz w:val="24"/>
          <w:szCs w:val="24"/>
          <w:lang w:val="ru" w:eastAsia="ru-RU"/>
        </w:rPr>
        <w:t>5.Что отвечает Соня на главный вопрос Раскольникова: «Тому или тем жить на свете, то есть Лужину ли жить и делать мерзости или умирать Катерине Ивановне? То как бы вы решили: кому из них умереть?»</w:t>
      </w:r>
      <w:r w:rsidRPr="000C6781">
        <w:rPr>
          <w:rFonts w:ascii="Times New Roman" w:eastAsia="Arial Unicode MS" w:hAnsi="Times New Roman" w:cs="Times New Roman"/>
          <w:color w:val="000000"/>
          <w:sz w:val="24"/>
          <w:szCs w:val="24"/>
          <w:lang w:val="ru" w:eastAsia="ru-RU"/>
        </w:rPr>
        <w:t xml:space="preserve"> (Чтение диалога.)</w:t>
      </w:r>
    </w:p>
    <w:p w:rsidR="000C6781" w:rsidRPr="000C6781" w:rsidRDefault="000C6781" w:rsidP="000C6781">
      <w:pPr>
        <w:spacing w:after="0" w:line="276" w:lineRule="auto"/>
        <w:jc w:val="both"/>
        <w:rPr>
          <w:rFonts w:ascii="Times New Roman" w:eastAsia="Arial Unicode MS" w:hAnsi="Times New Roman" w:cs="Times New Roman"/>
          <w:i/>
          <w:color w:val="000000"/>
          <w:sz w:val="24"/>
          <w:szCs w:val="24"/>
          <w:lang w:val="ru" w:eastAsia="ru-RU"/>
        </w:rPr>
      </w:pPr>
      <w:r w:rsidRPr="000C6781">
        <w:rPr>
          <w:rFonts w:ascii="Times New Roman" w:eastAsia="Arial Unicode MS" w:hAnsi="Times New Roman" w:cs="Times New Roman"/>
          <w:color w:val="000000"/>
          <w:sz w:val="24"/>
          <w:szCs w:val="24"/>
          <w:lang w:val="ru" w:eastAsia="ru-RU"/>
        </w:rPr>
        <w:t>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numPr>
          <w:ilvl w:val="0"/>
          <w:numId w:val="19"/>
        </w:numPr>
        <w:tabs>
          <w:tab w:val="left" w:pos="596"/>
        </w:tabs>
        <w:spacing w:after="0" w:line="240"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i/>
          <w:color w:val="000000"/>
          <w:sz w:val="24"/>
          <w:szCs w:val="24"/>
          <w:lang w:val="ru" w:eastAsia="ru-RU"/>
        </w:rPr>
        <w:t>Как Достоевский показывает мучения Раскольникова перед его признанием Соне</w:t>
      </w:r>
      <w:r w:rsidRPr="000C6781">
        <w:rPr>
          <w:rFonts w:ascii="Times New Roman" w:eastAsia="Arial Unicode MS" w:hAnsi="Times New Roman" w:cs="Times New Roman"/>
          <w:color w:val="000000"/>
          <w:sz w:val="24"/>
          <w:szCs w:val="24"/>
          <w:lang w:val="ru" w:eastAsia="ru-RU"/>
        </w:rPr>
        <w:t xml:space="preserve">? </w:t>
      </w:r>
    </w:p>
    <w:p w:rsidR="000C6781" w:rsidRPr="000C6781" w:rsidRDefault="000C6781" w:rsidP="000C6781">
      <w:pPr>
        <w:tabs>
          <w:tab w:val="left" w:pos="559"/>
        </w:tabs>
        <w:spacing w:after="0" w:line="276"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color w:val="000000"/>
          <w:sz w:val="24"/>
          <w:szCs w:val="24"/>
          <w:lang w:val="ru"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tabs>
          <w:tab w:val="left" w:pos="596"/>
        </w:tabs>
        <w:spacing w:after="0" w:line="240" w:lineRule="auto"/>
        <w:jc w:val="both"/>
        <w:rPr>
          <w:rFonts w:ascii="Times New Roman" w:eastAsia="Arial Unicode MS" w:hAnsi="Times New Roman" w:cs="Times New Roman"/>
          <w:color w:val="000000"/>
          <w:sz w:val="24"/>
          <w:szCs w:val="24"/>
          <w:lang w:val="ru" w:eastAsia="ru-RU"/>
        </w:rPr>
      </w:pPr>
    </w:p>
    <w:p w:rsidR="000C6781" w:rsidRPr="000C6781" w:rsidRDefault="000C6781" w:rsidP="000C6781">
      <w:pPr>
        <w:numPr>
          <w:ilvl w:val="0"/>
          <w:numId w:val="19"/>
        </w:numPr>
        <w:tabs>
          <w:tab w:val="left" w:pos="582"/>
        </w:tabs>
        <w:spacing w:after="0" w:line="240"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i/>
          <w:color w:val="000000"/>
          <w:sz w:val="24"/>
          <w:szCs w:val="24"/>
          <w:lang w:val="ru" w:eastAsia="ru-RU"/>
        </w:rPr>
        <w:t>Как показано состояние Сони?</w:t>
      </w:r>
      <w:r w:rsidRPr="000C6781">
        <w:rPr>
          <w:rFonts w:ascii="Times New Roman" w:eastAsia="Arial Unicode MS" w:hAnsi="Times New Roman" w:cs="Times New Roman"/>
          <w:color w:val="000000"/>
          <w:sz w:val="24"/>
          <w:szCs w:val="24"/>
          <w:lang w:val="ru" w:eastAsia="ru-RU"/>
        </w:rPr>
        <w:t xml:space="preserve"> </w:t>
      </w:r>
    </w:p>
    <w:p w:rsidR="000C6781" w:rsidRPr="000C6781" w:rsidRDefault="000C6781" w:rsidP="000C6781">
      <w:pPr>
        <w:tabs>
          <w:tab w:val="left" w:pos="559"/>
        </w:tabs>
        <w:spacing w:after="0" w:line="276"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color w:val="000000"/>
          <w:sz w:val="24"/>
          <w:szCs w:val="24"/>
          <w:lang w:val="ru"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tabs>
          <w:tab w:val="left" w:pos="582"/>
        </w:tabs>
        <w:spacing w:after="0" w:line="240" w:lineRule="auto"/>
        <w:jc w:val="both"/>
        <w:rPr>
          <w:rFonts w:ascii="Times New Roman" w:eastAsia="Arial Unicode MS" w:hAnsi="Times New Roman" w:cs="Times New Roman"/>
          <w:color w:val="000000"/>
          <w:sz w:val="24"/>
          <w:szCs w:val="24"/>
          <w:lang w:val="ru" w:eastAsia="ru-RU"/>
        </w:rPr>
      </w:pPr>
    </w:p>
    <w:p w:rsidR="000C6781" w:rsidRPr="000C6781" w:rsidRDefault="000C6781" w:rsidP="000C6781">
      <w:pPr>
        <w:numPr>
          <w:ilvl w:val="0"/>
          <w:numId w:val="20"/>
        </w:numPr>
        <w:tabs>
          <w:tab w:val="left" w:pos="584"/>
        </w:tabs>
        <w:spacing w:after="0" w:line="240" w:lineRule="auto"/>
        <w:jc w:val="both"/>
        <w:rPr>
          <w:rFonts w:ascii="Times New Roman" w:eastAsia="Arial Unicode MS" w:hAnsi="Times New Roman" w:cs="Times New Roman"/>
          <w:i/>
          <w:color w:val="000000"/>
          <w:sz w:val="24"/>
          <w:szCs w:val="24"/>
          <w:lang w:val="ru" w:eastAsia="ru-RU"/>
        </w:rPr>
      </w:pPr>
      <w:r w:rsidRPr="000C6781">
        <w:rPr>
          <w:rFonts w:ascii="Times New Roman" w:eastAsia="Arial Unicode MS" w:hAnsi="Times New Roman" w:cs="Times New Roman"/>
          <w:i/>
          <w:color w:val="000000"/>
          <w:sz w:val="24"/>
          <w:szCs w:val="24"/>
          <w:lang w:val="ru" w:eastAsia="ru-RU"/>
        </w:rPr>
        <w:t>Как Раскольников объясняет причины своего преступления?</w:t>
      </w:r>
    </w:p>
    <w:p w:rsidR="000C6781" w:rsidRPr="000C6781" w:rsidRDefault="000C6781" w:rsidP="000C6781">
      <w:pPr>
        <w:tabs>
          <w:tab w:val="left" w:pos="584"/>
        </w:tabs>
        <w:spacing w:after="0" w:line="276" w:lineRule="auto"/>
        <w:jc w:val="both"/>
        <w:rPr>
          <w:rFonts w:ascii="Times New Roman" w:eastAsia="Arial Unicode MS" w:hAnsi="Times New Roman" w:cs="Times New Roman"/>
          <w:i/>
          <w:color w:val="000000"/>
          <w:sz w:val="24"/>
          <w:szCs w:val="24"/>
          <w:lang w:val="ru" w:eastAsia="ru-RU"/>
        </w:rPr>
      </w:pPr>
      <w:r w:rsidRPr="000C6781">
        <w:rPr>
          <w:rFonts w:ascii="Times New Roman" w:eastAsia="Arial Unicode MS" w:hAnsi="Times New Roman" w:cs="Times New Roman"/>
          <w:i/>
          <w:color w:val="000000"/>
          <w:sz w:val="24"/>
          <w:szCs w:val="24"/>
          <w:lang w:val="ru" w:eastAsia="ru-RU"/>
        </w:rPr>
        <w:t>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numPr>
          <w:ilvl w:val="0"/>
          <w:numId w:val="20"/>
        </w:numPr>
        <w:tabs>
          <w:tab w:val="left" w:pos="598"/>
        </w:tabs>
        <w:spacing w:after="0" w:line="240"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i/>
          <w:color w:val="000000"/>
          <w:sz w:val="24"/>
          <w:szCs w:val="24"/>
          <w:lang w:val="ru" w:eastAsia="ru-RU"/>
        </w:rPr>
        <w:t xml:space="preserve">В объяснение Раскольникова Достоевский вводит ремарку: «Он </w:t>
      </w:r>
      <w:proofErr w:type="gramStart"/>
      <w:r w:rsidRPr="000C6781">
        <w:rPr>
          <w:rFonts w:ascii="Times New Roman" w:eastAsia="Arial Unicode MS" w:hAnsi="Times New Roman" w:cs="Times New Roman"/>
          <w:i/>
          <w:color w:val="000000"/>
          <w:sz w:val="24"/>
          <w:szCs w:val="24"/>
          <w:lang w:val="ru" w:eastAsia="ru-RU"/>
        </w:rPr>
        <w:t>говорил</w:t>
      </w:r>
      <w:proofErr w:type="gramEnd"/>
      <w:r w:rsidRPr="000C6781">
        <w:rPr>
          <w:rFonts w:ascii="Times New Roman" w:eastAsia="Arial Unicode MS" w:hAnsi="Times New Roman" w:cs="Times New Roman"/>
          <w:i/>
          <w:color w:val="000000"/>
          <w:sz w:val="24"/>
          <w:szCs w:val="24"/>
          <w:lang w:val="ru" w:eastAsia="ru-RU"/>
        </w:rPr>
        <w:t xml:space="preserve"> как будто заученное». Что подчеркивается этой ремаркой?</w:t>
      </w:r>
      <w:r w:rsidRPr="000C6781">
        <w:rPr>
          <w:rFonts w:ascii="Times New Roman" w:eastAsia="Arial Unicode MS" w:hAnsi="Times New Roman" w:cs="Times New Roman"/>
          <w:color w:val="000000"/>
          <w:sz w:val="24"/>
          <w:szCs w:val="24"/>
          <w:lang w:val="ru" w:eastAsia="ru-RU"/>
        </w:rPr>
        <w:t xml:space="preserve"> </w:t>
      </w:r>
    </w:p>
    <w:p w:rsidR="000C6781" w:rsidRPr="000C6781" w:rsidRDefault="000C6781" w:rsidP="000C6781">
      <w:pPr>
        <w:tabs>
          <w:tab w:val="left" w:pos="598"/>
        </w:tabs>
        <w:spacing w:after="0" w:line="276"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color w:val="000000"/>
          <w:sz w:val="24"/>
          <w:szCs w:val="24"/>
          <w:lang w:val="ru"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numPr>
          <w:ilvl w:val="0"/>
          <w:numId w:val="20"/>
        </w:numPr>
        <w:tabs>
          <w:tab w:val="left" w:pos="738"/>
        </w:tabs>
        <w:spacing w:after="0" w:line="240"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i/>
          <w:color w:val="000000"/>
          <w:sz w:val="24"/>
          <w:szCs w:val="24"/>
          <w:lang w:val="ru" w:eastAsia="ru-RU"/>
        </w:rPr>
        <w:t>Разуверился ли Раскольников теперь, после совершения преступления, в своей теории?</w:t>
      </w:r>
      <w:r w:rsidRPr="000C6781">
        <w:rPr>
          <w:rFonts w:ascii="Times New Roman" w:eastAsia="Arial Unicode MS" w:hAnsi="Times New Roman" w:cs="Times New Roman"/>
          <w:color w:val="000000"/>
          <w:sz w:val="24"/>
          <w:szCs w:val="24"/>
          <w:lang w:val="ru" w:eastAsia="ru-RU"/>
        </w:rPr>
        <w:t xml:space="preserve"> </w:t>
      </w:r>
    </w:p>
    <w:p w:rsidR="000C6781" w:rsidRPr="000C6781" w:rsidRDefault="000C6781" w:rsidP="000C6781">
      <w:pPr>
        <w:tabs>
          <w:tab w:val="left" w:pos="559"/>
        </w:tabs>
        <w:spacing w:after="0" w:line="276"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color w:val="000000"/>
          <w:sz w:val="24"/>
          <w:szCs w:val="24"/>
          <w:lang w:val="ru"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tabs>
          <w:tab w:val="left" w:pos="738"/>
        </w:tabs>
        <w:spacing w:after="0" w:line="240" w:lineRule="auto"/>
        <w:jc w:val="both"/>
        <w:rPr>
          <w:rFonts w:ascii="Times New Roman" w:eastAsia="Arial Unicode MS" w:hAnsi="Times New Roman" w:cs="Times New Roman"/>
          <w:color w:val="000000"/>
          <w:sz w:val="24"/>
          <w:szCs w:val="24"/>
          <w:lang w:val="ru" w:eastAsia="ru-RU"/>
        </w:rPr>
      </w:pPr>
    </w:p>
    <w:p w:rsidR="000C6781" w:rsidRPr="000C6781" w:rsidRDefault="000C6781" w:rsidP="000C6781">
      <w:pPr>
        <w:tabs>
          <w:tab w:val="left" w:pos="738"/>
        </w:tabs>
        <w:spacing w:after="0" w:line="240" w:lineRule="auto"/>
        <w:jc w:val="both"/>
        <w:rPr>
          <w:rFonts w:ascii="Times New Roman" w:eastAsia="Arial Unicode MS" w:hAnsi="Times New Roman" w:cs="Times New Roman"/>
          <w:b/>
          <w:color w:val="000000"/>
          <w:sz w:val="24"/>
          <w:szCs w:val="24"/>
          <w:lang w:val="ru" w:eastAsia="ru-RU"/>
        </w:rPr>
      </w:pPr>
      <w:r w:rsidRPr="000C6781">
        <w:rPr>
          <w:rFonts w:ascii="Times New Roman" w:eastAsia="Arial Unicode MS" w:hAnsi="Times New Roman" w:cs="Times New Roman"/>
          <w:b/>
          <w:color w:val="000000"/>
          <w:sz w:val="24"/>
          <w:szCs w:val="24"/>
          <w:lang w:val="ru" w:eastAsia="ru-RU"/>
        </w:rPr>
        <w:t>3 группа</w:t>
      </w:r>
    </w:p>
    <w:p w:rsidR="000C6781" w:rsidRPr="000C6781" w:rsidRDefault="000C6781" w:rsidP="000C6781">
      <w:pPr>
        <w:spacing w:after="0" w:line="240" w:lineRule="auto"/>
        <w:ind w:firstLine="360"/>
        <w:jc w:val="both"/>
        <w:rPr>
          <w:rFonts w:ascii="Times New Roman" w:eastAsia="Arial Unicode MS" w:hAnsi="Times New Roman" w:cs="Times New Roman"/>
          <w:b/>
          <w:color w:val="000000"/>
          <w:sz w:val="24"/>
          <w:szCs w:val="24"/>
          <w:lang w:val="ru" w:eastAsia="ru-RU"/>
        </w:rPr>
      </w:pPr>
      <w:r w:rsidRPr="000C6781">
        <w:rPr>
          <w:rFonts w:ascii="Times New Roman" w:eastAsia="Arial Unicode MS" w:hAnsi="Times New Roman" w:cs="Times New Roman"/>
          <w:b/>
          <w:color w:val="000000"/>
          <w:sz w:val="24"/>
          <w:szCs w:val="24"/>
          <w:lang w:val="ru" w:eastAsia="ru-RU"/>
        </w:rPr>
        <w:t>Анализ сцены «Третий визит Раскольникова к Соне» (6 ч., 8 гл.)</w:t>
      </w:r>
    </w:p>
    <w:p w:rsidR="000C6781" w:rsidRPr="000C6781" w:rsidRDefault="000C6781" w:rsidP="000C6781">
      <w:pPr>
        <w:numPr>
          <w:ilvl w:val="0"/>
          <w:numId w:val="21"/>
        </w:numPr>
        <w:tabs>
          <w:tab w:val="left" w:pos="719"/>
        </w:tabs>
        <w:spacing w:after="0" w:line="240"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i/>
          <w:color w:val="000000"/>
          <w:sz w:val="24"/>
          <w:szCs w:val="24"/>
          <w:lang w:val="ru" w:eastAsia="ru-RU"/>
        </w:rPr>
        <w:t>Какие события предшествовали этому визиту?</w:t>
      </w:r>
      <w:r w:rsidRPr="000C6781">
        <w:rPr>
          <w:rFonts w:ascii="Times New Roman" w:eastAsia="Arial Unicode MS" w:hAnsi="Times New Roman" w:cs="Times New Roman"/>
          <w:color w:val="000000"/>
          <w:sz w:val="24"/>
          <w:szCs w:val="24"/>
          <w:lang w:val="ru" w:eastAsia="ru-RU"/>
        </w:rPr>
        <w:t xml:space="preserve"> </w:t>
      </w:r>
    </w:p>
    <w:p w:rsidR="000C6781" w:rsidRPr="000C6781" w:rsidRDefault="000C6781" w:rsidP="000C6781">
      <w:pPr>
        <w:tabs>
          <w:tab w:val="left" w:pos="559"/>
        </w:tabs>
        <w:spacing w:after="0" w:line="276"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color w:val="000000"/>
          <w:sz w:val="24"/>
          <w:szCs w:val="24"/>
          <w:lang w:val="ru"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numPr>
          <w:ilvl w:val="0"/>
          <w:numId w:val="21"/>
        </w:numPr>
        <w:tabs>
          <w:tab w:val="left" w:pos="686"/>
        </w:tabs>
        <w:spacing w:after="0" w:line="240"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i/>
          <w:color w:val="000000"/>
          <w:sz w:val="24"/>
          <w:szCs w:val="24"/>
          <w:lang w:val="ru" w:eastAsia="ru-RU"/>
        </w:rPr>
        <w:t>Чего так боялась Соня и почему этого не произошло?</w:t>
      </w:r>
      <w:r w:rsidRPr="000C6781">
        <w:rPr>
          <w:rFonts w:ascii="Times New Roman" w:eastAsia="Arial Unicode MS" w:hAnsi="Times New Roman" w:cs="Times New Roman"/>
          <w:color w:val="000000"/>
          <w:sz w:val="24"/>
          <w:szCs w:val="24"/>
          <w:lang w:val="ru" w:eastAsia="ru-RU"/>
        </w:rPr>
        <w:t xml:space="preserve"> </w:t>
      </w:r>
    </w:p>
    <w:p w:rsidR="000C6781" w:rsidRPr="000C6781" w:rsidRDefault="000C6781" w:rsidP="000C6781">
      <w:pPr>
        <w:tabs>
          <w:tab w:val="left" w:pos="686"/>
        </w:tabs>
        <w:spacing w:after="0" w:line="276"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color w:val="000000"/>
          <w:sz w:val="24"/>
          <w:szCs w:val="24"/>
          <w:lang w:val="ru" w:eastAsia="ru-RU"/>
        </w:rPr>
        <w:t>____________________________________________________________________________________________________________________________________________________________________________</w:t>
      </w:r>
    </w:p>
    <w:p w:rsidR="000C6781" w:rsidRPr="000C6781" w:rsidRDefault="000C6781" w:rsidP="000C6781">
      <w:pPr>
        <w:numPr>
          <w:ilvl w:val="0"/>
          <w:numId w:val="21"/>
        </w:numPr>
        <w:tabs>
          <w:tab w:val="left" w:pos="666"/>
        </w:tabs>
        <w:spacing w:after="0" w:line="240"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i/>
          <w:color w:val="000000"/>
          <w:sz w:val="24"/>
          <w:szCs w:val="24"/>
          <w:lang w:val="ru" w:eastAsia="ru-RU"/>
        </w:rPr>
        <w:t>Для чего Раскольников пришел к Соне?</w:t>
      </w:r>
      <w:r w:rsidRPr="000C6781">
        <w:rPr>
          <w:rFonts w:ascii="Times New Roman" w:eastAsia="Arial Unicode MS" w:hAnsi="Times New Roman" w:cs="Times New Roman"/>
          <w:color w:val="000000"/>
          <w:sz w:val="24"/>
          <w:szCs w:val="24"/>
          <w:lang w:val="ru" w:eastAsia="ru-RU"/>
        </w:rPr>
        <w:t xml:space="preserve"> </w:t>
      </w:r>
    </w:p>
    <w:p w:rsidR="000C6781" w:rsidRPr="000C6781" w:rsidRDefault="000C6781" w:rsidP="000C6781">
      <w:pPr>
        <w:tabs>
          <w:tab w:val="left" w:pos="666"/>
        </w:tabs>
        <w:spacing w:after="0" w:line="276"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color w:val="000000"/>
          <w:sz w:val="24"/>
          <w:szCs w:val="24"/>
          <w:lang w:val="ru" w:eastAsia="ru-RU"/>
        </w:rPr>
        <w:t>____________________________________________________________________________________________________________________________________________________________________________</w:t>
      </w:r>
    </w:p>
    <w:p w:rsidR="000C6781" w:rsidRPr="000C6781" w:rsidRDefault="000C6781" w:rsidP="000C6781">
      <w:pPr>
        <w:numPr>
          <w:ilvl w:val="0"/>
          <w:numId w:val="21"/>
        </w:numPr>
        <w:tabs>
          <w:tab w:val="left" w:pos="666"/>
        </w:tabs>
        <w:spacing w:after="0" w:line="240"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i/>
          <w:color w:val="000000"/>
          <w:sz w:val="24"/>
          <w:szCs w:val="24"/>
          <w:lang w:val="ru" w:eastAsia="ru-RU"/>
        </w:rPr>
        <w:t>Что было решено между Раскольниковым и Соней?</w:t>
      </w:r>
      <w:r w:rsidRPr="000C6781">
        <w:rPr>
          <w:rFonts w:ascii="Times New Roman" w:eastAsia="Arial Unicode MS" w:hAnsi="Times New Roman" w:cs="Times New Roman"/>
          <w:color w:val="000000"/>
          <w:sz w:val="24"/>
          <w:szCs w:val="24"/>
          <w:lang w:val="ru" w:eastAsia="ru-RU"/>
        </w:rPr>
        <w:t xml:space="preserve"> </w:t>
      </w:r>
    </w:p>
    <w:p w:rsidR="000C6781" w:rsidRPr="000C6781" w:rsidRDefault="000C6781" w:rsidP="000C6781">
      <w:pPr>
        <w:tabs>
          <w:tab w:val="left" w:pos="666"/>
        </w:tabs>
        <w:spacing w:after="0" w:line="276"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color w:val="000000"/>
          <w:sz w:val="24"/>
          <w:szCs w:val="24"/>
          <w:lang w:val="ru" w:eastAsia="ru-RU"/>
        </w:rPr>
        <w:t>___________________________________________________________________________________________________________________________________________________________________________</w:t>
      </w:r>
    </w:p>
    <w:p w:rsidR="000C6781" w:rsidRPr="000C6781" w:rsidRDefault="000C6781" w:rsidP="000C6781">
      <w:pPr>
        <w:numPr>
          <w:ilvl w:val="0"/>
          <w:numId w:val="21"/>
        </w:numPr>
        <w:tabs>
          <w:tab w:val="left" w:pos="683"/>
        </w:tabs>
        <w:spacing w:after="0" w:line="240"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i/>
          <w:color w:val="000000"/>
          <w:sz w:val="24"/>
          <w:szCs w:val="24"/>
          <w:lang w:val="ru" w:eastAsia="ru-RU"/>
        </w:rPr>
        <w:t>Объясните поведение героя на Сенной площади.</w:t>
      </w:r>
      <w:r w:rsidRPr="000C6781">
        <w:rPr>
          <w:rFonts w:ascii="Times New Roman" w:eastAsia="Arial Unicode MS" w:hAnsi="Times New Roman" w:cs="Times New Roman"/>
          <w:color w:val="000000"/>
          <w:sz w:val="24"/>
          <w:szCs w:val="24"/>
          <w:lang w:val="ru" w:eastAsia="ru-RU"/>
        </w:rPr>
        <w:t xml:space="preserve"> </w:t>
      </w:r>
    </w:p>
    <w:p w:rsidR="000C6781" w:rsidRPr="000C6781" w:rsidRDefault="000C6781" w:rsidP="000C6781">
      <w:pPr>
        <w:tabs>
          <w:tab w:val="left" w:pos="683"/>
        </w:tabs>
        <w:spacing w:after="0" w:line="276"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color w:val="000000"/>
          <w:sz w:val="24"/>
          <w:szCs w:val="24"/>
          <w:lang w:val="ru" w:eastAsia="ru-RU"/>
        </w:rPr>
        <w:t>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numPr>
          <w:ilvl w:val="0"/>
          <w:numId w:val="21"/>
        </w:numPr>
        <w:tabs>
          <w:tab w:val="left" w:pos="683"/>
        </w:tabs>
        <w:spacing w:after="0" w:line="240"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i/>
          <w:color w:val="000000"/>
          <w:sz w:val="24"/>
          <w:szCs w:val="24"/>
          <w:lang w:val="ru" w:eastAsia="ru-RU"/>
        </w:rPr>
        <w:t>Что понял герой, увидев среди толпы прятавшуюся от него Соню?</w:t>
      </w:r>
      <w:r w:rsidRPr="000C6781">
        <w:rPr>
          <w:rFonts w:ascii="Times New Roman" w:eastAsia="Arial Unicode MS" w:hAnsi="Times New Roman" w:cs="Times New Roman"/>
          <w:color w:val="000000"/>
          <w:sz w:val="24"/>
          <w:szCs w:val="24"/>
          <w:lang w:val="ru" w:eastAsia="ru-RU"/>
        </w:rPr>
        <w:t xml:space="preserve"> </w:t>
      </w:r>
    </w:p>
    <w:p w:rsidR="000C6781" w:rsidRPr="000C6781" w:rsidRDefault="000C6781" w:rsidP="000C6781">
      <w:pPr>
        <w:tabs>
          <w:tab w:val="left" w:pos="683"/>
        </w:tabs>
        <w:spacing w:after="0" w:line="276"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color w:val="000000"/>
          <w:sz w:val="24"/>
          <w:szCs w:val="24"/>
          <w:lang w:val="ru"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numPr>
          <w:ilvl w:val="0"/>
          <w:numId w:val="21"/>
        </w:numPr>
        <w:tabs>
          <w:tab w:val="left" w:pos="688"/>
        </w:tabs>
        <w:spacing w:after="0" w:line="240"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i/>
          <w:color w:val="000000"/>
          <w:sz w:val="24"/>
          <w:szCs w:val="24"/>
          <w:lang w:val="ru" w:eastAsia="ru-RU"/>
        </w:rPr>
        <w:t>Что поразило Раскольникова в полицейской конторе у Поро</w:t>
      </w:r>
      <w:r w:rsidRPr="000C6781">
        <w:rPr>
          <w:rFonts w:ascii="Times New Roman" w:eastAsia="Arial Unicode MS" w:hAnsi="Times New Roman" w:cs="Times New Roman"/>
          <w:i/>
          <w:color w:val="000000"/>
          <w:sz w:val="24"/>
          <w:szCs w:val="24"/>
          <w:lang w:val="ru" w:eastAsia="ru-RU"/>
        </w:rPr>
        <w:softHyphen/>
        <w:t>ха?</w:t>
      </w:r>
      <w:r w:rsidRPr="000C6781">
        <w:rPr>
          <w:rFonts w:ascii="Times New Roman" w:eastAsia="Arial Unicode MS" w:hAnsi="Times New Roman" w:cs="Times New Roman"/>
          <w:color w:val="000000"/>
          <w:sz w:val="24"/>
          <w:szCs w:val="24"/>
          <w:lang w:val="ru" w:eastAsia="ru-RU"/>
        </w:rPr>
        <w:t xml:space="preserve"> </w:t>
      </w:r>
    </w:p>
    <w:p w:rsidR="000C6781" w:rsidRPr="000C6781" w:rsidRDefault="000C6781" w:rsidP="000C6781">
      <w:pPr>
        <w:tabs>
          <w:tab w:val="left" w:pos="688"/>
        </w:tabs>
        <w:spacing w:after="0" w:line="276"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color w:val="000000"/>
          <w:sz w:val="24"/>
          <w:szCs w:val="24"/>
          <w:lang w:val="ru" w:eastAsia="ru-RU"/>
        </w:rPr>
        <w:t>__________________________________________________________________________________________________________________________________________________________________________</w:t>
      </w:r>
    </w:p>
    <w:p w:rsidR="000C6781" w:rsidRPr="000C6781" w:rsidRDefault="000C6781" w:rsidP="000C6781">
      <w:pPr>
        <w:numPr>
          <w:ilvl w:val="0"/>
          <w:numId w:val="21"/>
        </w:numPr>
        <w:tabs>
          <w:tab w:val="left" w:pos="702"/>
        </w:tabs>
        <w:spacing w:after="0" w:line="240"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i/>
          <w:color w:val="000000"/>
          <w:sz w:val="24"/>
          <w:szCs w:val="24"/>
          <w:lang w:val="ru" w:eastAsia="ru-RU"/>
        </w:rPr>
        <w:t>Как подействовало это известие на Раскольникова?</w:t>
      </w:r>
    </w:p>
    <w:p w:rsidR="000C6781" w:rsidRPr="000C6781" w:rsidRDefault="000C6781" w:rsidP="000C6781">
      <w:pPr>
        <w:tabs>
          <w:tab w:val="left" w:pos="559"/>
        </w:tabs>
        <w:spacing w:after="0" w:line="276" w:lineRule="auto"/>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color w:val="000000"/>
          <w:sz w:val="24"/>
          <w:szCs w:val="24"/>
          <w:lang w:val="ru"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6781" w:rsidRPr="000C6781" w:rsidRDefault="000C6781" w:rsidP="000C6781">
      <w:pPr>
        <w:spacing w:after="0" w:line="240" w:lineRule="auto"/>
        <w:ind w:firstLine="360"/>
        <w:jc w:val="both"/>
        <w:rPr>
          <w:rFonts w:ascii="Times New Roman" w:eastAsia="Arial Unicode MS" w:hAnsi="Times New Roman" w:cs="Times New Roman"/>
          <w:b/>
          <w:color w:val="000000"/>
          <w:sz w:val="24"/>
          <w:szCs w:val="24"/>
          <w:u w:val="single"/>
          <w:lang w:val="ru" w:eastAsia="ru-RU"/>
        </w:rPr>
      </w:pPr>
      <w:r w:rsidRPr="000C6781">
        <w:rPr>
          <w:rFonts w:ascii="Times New Roman" w:eastAsia="Arial Unicode MS" w:hAnsi="Times New Roman" w:cs="Times New Roman"/>
          <w:b/>
          <w:color w:val="000000"/>
          <w:sz w:val="24"/>
          <w:szCs w:val="24"/>
          <w:u w:val="single"/>
          <w:lang w:val="ru" w:eastAsia="ru-RU"/>
        </w:rPr>
        <w:t>Это важно!</w:t>
      </w:r>
    </w:p>
    <w:p w:rsidR="000C6781" w:rsidRPr="000C6781" w:rsidRDefault="000C6781" w:rsidP="000C6781">
      <w:pPr>
        <w:spacing w:after="0" w:line="240" w:lineRule="auto"/>
        <w:ind w:firstLine="360"/>
        <w:jc w:val="both"/>
        <w:rPr>
          <w:rFonts w:ascii="Times New Roman" w:eastAsia="Arial Unicode MS" w:hAnsi="Times New Roman" w:cs="Times New Roman"/>
          <w:i/>
          <w:color w:val="000000"/>
          <w:sz w:val="24"/>
          <w:szCs w:val="24"/>
          <w:lang w:val="ru" w:eastAsia="ru-RU"/>
        </w:rPr>
      </w:pPr>
      <w:r w:rsidRPr="000C6781">
        <w:rPr>
          <w:rFonts w:ascii="Times New Roman" w:eastAsia="Arial Unicode MS" w:hAnsi="Times New Roman" w:cs="Times New Roman"/>
          <w:color w:val="000000"/>
          <w:sz w:val="24"/>
          <w:szCs w:val="24"/>
          <w:lang w:val="ru" w:eastAsia="ru-RU"/>
        </w:rPr>
        <w:t xml:space="preserve">Д. Мережковский писал: </w:t>
      </w:r>
      <w:r w:rsidRPr="000C6781">
        <w:rPr>
          <w:rFonts w:ascii="Times New Roman" w:eastAsia="Arial Unicode MS" w:hAnsi="Times New Roman" w:cs="Times New Roman"/>
          <w:i/>
          <w:color w:val="000000"/>
          <w:sz w:val="24"/>
          <w:szCs w:val="24"/>
          <w:lang w:val="ru" w:eastAsia="ru-RU"/>
        </w:rPr>
        <w:t>«В теории существование старухи бес</w:t>
      </w:r>
      <w:r w:rsidRPr="000C6781">
        <w:rPr>
          <w:rFonts w:ascii="Times New Roman" w:eastAsia="Arial Unicode MS" w:hAnsi="Times New Roman" w:cs="Times New Roman"/>
          <w:i/>
          <w:color w:val="000000"/>
          <w:sz w:val="24"/>
          <w:szCs w:val="24"/>
          <w:lang w:val="ru" w:eastAsia="ru-RU"/>
        </w:rPr>
        <w:softHyphen/>
        <w:t>полезно и даже вредно... Но в действительности жизнь никому не нужного существа тысячами... нитей оказалась связанною с жиз</w:t>
      </w:r>
      <w:r w:rsidRPr="000C6781">
        <w:rPr>
          <w:rFonts w:ascii="Times New Roman" w:eastAsia="Arial Unicode MS" w:hAnsi="Times New Roman" w:cs="Times New Roman"/>
          <w:i/>
          <w:color w:val="000000"/>
          <w:sz w:val="24"/>
          <w:szCs w:val="24"/>
          <w:lang w:val="ru" w:eastAsia="ru-RU"/>
        </w:rPr>
        <w:softHyphen/>
        <w:t>нью людей, совершенно ей чуждых, начиная от маляра Николки и кончая матерью Раскольникова. Значит, не совсем был неправ го</w:t>
      </w:r>
      <w:r w:rsidRPr="000C6781">
        <w:rPr>
          <w:rFonts w:ascii="Times New Roman" w:eastAsia="Arial Unicode MS" w:hAnsi="Times New Roman" w:cs="Times New Roman"/>
          <w:i/>
          <w:color w:val="000000"/>
          <w:sz w:val="24"/>
          <w:szCs w:val="24"/>
          <w:lang w:val="ru" w:eastAsia="ru-RU"/>
        </w:rPr>
        <w:softHyphen/>
        <w:t>лос совести, говоривший ему: «Не убий!», голос сердца, который он презрел с высоты своих отвлеченных теорий; значит, нельзя всецело предаться разуму и логике, решая нравственный вопрос.</w:t>
      </w:r>
    </w:p>
    <w:p w:rsidR="000C6781" w:rsidRPr="000C6781" w:rsidRDefault="000C6781" w:rsidP="000C6781">
      <w:pPr>
        <w:spacing w:after="0" w:line="240" w:lineRule="auto"/>
        <w:ind w:firstLine="360"/>
        <w:jc w:val="both"/>
        <w:rPr>
          <w:rFonts w:ascii="Times New Roman" w:eastAsia="Arial Unicode MS" w:hAnsi="Times New Roman" w:cs="Times New Roman"/>
          <w:color w:val="000000"/>
          <w:sz w:val="24"/>
          <w:szCs w:val="24"/>
          <w:lang w:val="ru" w:eastAsia="ru-RU"/>
        </w:rPr>
      </w:pPr>
      <w:r w:rsidRPr="000C6781">
        <w:rPr>
          <w:rFonts w:ascii="Times New Roman" w:eastAsia="Arial Unicode MS" w:hAnsi="Times New Roman" w:cs="Times New Roman"/>
          <w:i/>
          <w:color w:val="000000"/>
          <w:sz w:val="24"/>
          <w:szCs w:val="24"/>
          <w:lang w:val="ru" w:eastAsia="ru-RU"/>
        </w:rPr>
        <w:lastRenderedPageBreak/>
        <w:t>Оправдание божественного инстинкта сердца, который отрицается гордым и помраченным рассудком, а не истинным знанием – вот одна из великих идей романа».</w:t>
      </w:r>
      <w:r w:rsidRPr="000C6781">
        <w:rPr>
          <w:rFonts w:ascii="Times New Roman" w:eastAsia="Arial Unicode MS" w:hAnsi="Times New Roman" w:cs="Times New Roman"/>
          <w:color w:val="000000"/>
          <w:sz w:val="24"/>
          <w:szCs w:val="24"/>
          <w:lang w:val="ru" w:eastAsia="ru-RU"/>
        </w:rPr>
        <w:t xml:space="preserve"> Это рассуждение Д. Мережковского даёт основание говорить о современности романа.</w:t>
      </w:r>
    </w:p>
    <w:p w:rsidR="000C6781" w:rsidRPr="000C6781" w:rsidRDefault="000C6781" w:rsidP="000C6781">
      <w:pPr>
        <w:spacing w:after="0" w:line="240" w:lineRule="auto"/>
        <w:ind w:firstLine="360"/>
        <w:jc w:val="both"/>
        <w:rPr>
          <w:rFonts w:ascii="Times New Roman" w:eastAsia="Arial Unicode MS" w:hAnsi="Times New Roman" w:cs="Times New Roman"/>
          <w:color w:val="000000"/>
          <w:sz w:val="24"/>
          <w:szCs w:val="24"/>
          <w:lang w:val="ru" w:eastAsia="ru-RU"/>
        </w:rPr>
      </w:pPr>
    </w:p>
    <w:p w:rsidR="000C6781" w:rsidRPr="000C6781" w:rsidRDefault="000C6781" w:rsidP="000C6781">
      <w:pPr>
        <w:spacing w:after="0" w:line="240" w:lineRule="auto"/>
        <w:jc w:val="both"/>
        <w:rPr>
          <w:rFonts w:ascii="Times New Roman" w:eastAsia="Calibri" w:hAnsi="Times New Roman" w:cs="Times New Roman"/>
          <w:sz w:val="24"/>
          <w:szCs w:val="24"/>
        </w:rPr>
      </w:pPr>
      <w:r w:rsidRPr="000C6781">
        <w:rPr>
          <w:rFonts w:ascii="Times New Roman" w:eastAsia="Calibri" w:hAnsi="Times New Roman" w:cs="Times New Roman"/>
          <w:b/>
          <w:sz w:val="24"/>
          <w:szCs w:val="24"/>
          <w:u w:val="single"/>
        </w:rPr>
        <w:t>Сделаем выводы</w:t>
      </w:r>
    </w:p>
    <w:p w:rsidR="000C6781" w:rsidRPr="000C6781" w:rsidRDefault="000C6781" w:rsidP="000C6781">
      <w:pPr>
        <w:spacing w:after="0" w:line="240" w:lineRule="auto"/>
        <w:jc w:val="both"/>
        <w:rPr>
          <w:rFonts w:ascii="Times New Roman" w:eastAsia="Calibri" w:hAnsi="Times New Roman" w:cs="Times New Roman"/>
          <w:sz w:val="24"/>
          <w:szCs w:val="24"/>
        </w:rPr>
      </w:pPr>
      <w:r w:rsidRPr="000C6781">
        <w:rPr>
          <w:rFonts w:ascii="Times New Roman" w:eastAsia="Calibri" w:hAnsi="Times New Roman" w:cs="Times New Roman"/>
          <w:sz w:val="24"/>
          <w:szCs w:val="24"/>
        </w:rPr>
        <w:t xml:space="preserve">      Соня «собирает» в своей изломанной судьбе все человеческие несчастья романа. Пассивно ли склоняется она под иго страдания? Соня не Лизавета. В ней нет </w:t>
      </w:r>
      <w:proofErr w:type="spellStart"/>
      <w:r w:rsidRPr="000C6781">
        <w:rPr>
          <w:rFonts w:ascii="Times New Roman" w:eastAsia="Calibri" w:hAnsi="Times New Roman" w:cs="Times New Roman"/>
          <w:sz w:val="24"/>
          <w:szCs w:val="24"/>
        </w:rPr>
        <w:t>нерассуждающего</w:t>
      </w:r>
      <w:proofErr w:type="spellEnd"/>
      <w:r w:rsidRPr="000C6781">
        <w:rPr>
          <w:rFonts w:ascii="Times New Roman" w:eastAsia="Calibri" w:hAnsi="Times New Roman" w:cs="Times New Roman"/>
          <w:sz w:val="24"/>
          <w:szCs w:val="24"/>
        </w:rPr>
        <w:t xml:space="preserve"> склонения перед чужой волей: </w:t>
      </w:r>
      <w:proofErr w:type="gramStart"/>
      <w:r w:rsidRPr="000C6781">
        <w:rPr>
          <w:rFonts w:ascii="Times New Roman" w:eastAsia="Calibri" w:hAnsi="Times New Roman" w:cs="Times New Roman"/>
          <w:sz w:val="24"/>
          <w:szCs w:val="24"/>
        </w:rPr>
        <w:t>она  не</w:t>
      </w:r>
      <w:proofErr w:type="gramEnd"/>
      <w:r w:rsidRPr="000C6781">
        <w:rPr>
          <w:rFonts w:ascii="Times New Roman" w:eastAsia="Calibri" w:hAnsi="Times New Roman" w:cs="Times New Roman"/>
          <w:sz w:val="24"/>
          <w:szCs w:val="24"/>
        </w:rPr>
        <w:t xml:space="preserve"> подчинилась мощному интеллектуальному давлению Раскольникова. Она </w:t>
      </w:r>
      <w:r w:rsidRPr="000C6781">
        <w:rPr>
          <w:rFonts w:ascii="Times New Roman" w:eastAsia="Calibri" w:hAnsi="Times New Roman" w:cs="Times New Roman"/>
          <w:b/>
          <w:sz w:val="24"/>
          <w:szCs w:val="24"/>
        </w:rPr>
        <w:t>идёт</w:t>
      </w:r>
      <w:r w:rsidRPr="000C6781">
        <w:rPr>
          <w:rFonts w:ascii="Times New Roman" w:eastAsia="Calibri" w:hAnsi="Times New Roman" w:cs="Times New Roman"/>
          <w:sz w:val="24"/>
          <w:szCs w:val="24"/>
        </w:rPr>
        <w:t xml:space="preserve">, не </w:t>
      </w:r>
      <w:r w:rsidRPr="000C6781">
        <w:rPr>
          <w:rFonts w:ascii="Times New Roman" w:eastAsia="Calibri" w:hAnsi="Times New Roman" w:cs="Times New Roman"/>
          <w:b/>
          <w:sz w:val="24"/>
          <w:szCs w:val="24"/>
        </w:rPr>
        <w:t>попадает</w:t>
      </w:r>
      <w:r w:rsidRPr="000C6781">
        <w:rPr>
          <w:rFonts w:ascii="Times New Roman" w:eastAsia="Calibri" w:hAnsi="Times New Roman" w:cs="Times New Roman"/>
          <w:sz w:val="24"/>
          <w:szCs w:val="24"/>
        </w:rPr>
        <w:t xml:space="preserve"> на улицу, делает свой собственный трудный выбор, </w:t>
      </w:r>
      <w:r w:rsidRPr="000C6781">
        <w:rPr>
          <w:rFonts w:ascii="Times New Roman" w:eastAsia="Calibri" w:hAnsi="Times New Roman" w:cs="Times New Roman"/>
          <w:b/>
          <w:sz w:val="24"/>
          <w:szCs w:val="24"/>
        </w:rPr>
        <w:t>сознательный</w:t>
      </w:r>
      <w:r w:rsidRPr="000C6781">
        <w:rPr>
          <w:rFonts w:ascii="Times New Roman" w:eastAsia="Calibri" w:hAnsi="Times New Roman" w:cs="Times New Roman"/>
          <w:sz w:val="24"/>
          <w:szCs w:val="24"/>
        </w:rPr>
        <w:t xml:space="preserve"> шаг, требующий огромного мужества. Её тихая стойкость позволяет ей не только сохранить себя, но и стать опорой другому.</w:t>
      </w:r>
    </w:p>
    <w:p w:rsidR="000C6781" w:rsidRPr="000C6781" w:rsidRDefault="000C6781" w:rsidP="000C6781">
      <w:pPr>
        <w:spacing w:after="0" w:line="240" w:lineRule="auto"/>
        <w:jc w:val="both"/>
        <w:rPr>
          <w:rFonts w:ascii="Times New Roman" w:eastAsia="Calibri" w:hAnsi="Times New Roman" w:cs="Times New Roman"/>
          <w:sz w:val="24"/>
          <w:szCs w:val="24"/>
        </w:rPr>
      </w:pPr>
      <w:r w:rsidRPr="000C6781">
        <w:rPr>
          <w:rFonts w:ascii="Times New Roman" w:eastAsia="Calibri" w:hAnsi="Times New Roman" w:cs="Times New Roman"/>
          <w:sz w:val="24"/>
          <w:szCs w:val="24"/>
        </w:rPr>
        <w:t xml:space="preserve">       Позиция Сони освещена в романе светом религии, веры. Раскольников оппонирует ей с позиции атеизма. Справедливости, добру и правде надо служить не за «что-то», а именно </w:t>
      </w:r>
      <w:proofErr w:type="gramStart"/>
      <w:r w:rsidRPr="000C6781">
        <w:rPr>
          <w:rFonts w:ascii="Times New Roman" w:eastAsia="Calibri" w:hAnsi="Times New Roman" w:cs="Times New Roman"/>
          <w:sz w:val="24"/>
          <w:szCs w:val="24"/>
        </w:rPr>
        <w:t>по  их</w:t>
      </w:r>
      <w:proofErr w:type="gramEnd"/>
      <w:r w:rsidRPr="000C6781">
        <w:rPr>
          <w:rFonts w:ascii="Times New Roman" w:eastAsia="Calibri" w:hAnsi="Times New Roman" w:cs="Times New Roman"/>
          <w:sz w:val="24"/>
          <w:szCs w:val="24"/>
        </w:rPr>
        <w:t xml:space="preserve"> необходимой для человека сущности. Этого пока еще не постиг Раскольников.</w:t>
      </w:r>
    </w:p>
    <w:p w:rsidR="000C6781" w:rsidRPr="000C6781" w:rsidRDefault="000C6781" w:rsidP="000C6781">
      <w:pPr>
        <w:spacing w:after="0" w:line="240" w:lineRule="auto"/>
        <w:jc w:val="both"/>
        <w:rPr>
          <w:rFonts w:ascii="Times New Roman" w:eastAsia="Calibri" w:hAnsi="Times New Roman" w:cs="Times New Roman"/>
          <w:sz w:val="24"/>
          <w:szCs w:val="24"/>
        </w:rPr>
      </w:pPr>
      <w:r w:rsidRPr="000C6781">
        <w:rPr>
          <w:rFonts w:ascii="Times New Roman" w:eastAsia="Calibri" w:hAnsi="Times New Roman" w:cs="Times New Roman"/>
          <w:sz w:val="24"/>
          <w:szCs w:val="24"/>
        </w:rPr>
        <w:t xml:space="preserve">      Главная положительная категория для Сони – справедливость. Она добивается от Раскольникова очень простого и страшно трудного: перешагнув через гордыню, обратиться к людям за прощением и принять это прощение. Её любовь к нему – борьба, упорная и не прекращающаяся ни на минуту вплоть до самого его «воскресения». </w:t>
      </w:r>
    </w:p>
    <w:p w:rsidR="000C6781" w:rsidRPr="000C6781" w:rsidRDefault="000C6781" w:rsidP="000C6781">
      <w:pPr>
        <w:tabs>
          <w:tab w:val="left" w:pos="559"/>
        </w:tabs>
        <w:spacing w:after="0" w:line="240" w:lineRule="auto"/>
        <w:rPr>
          <w:rFonts w:ascii="Times New Roman" w:eastAsia="Times New Roman" w:hAnsi="Times New Roman" w:cs="Times New Roman"/>
          <w:sz w:val="24"/>
          <w:szCs w:val="24"/>
          <w:lang w:val="ru" w:eastAsia="ru-RU"/>
        </w:rPr>
      </w:pPr>
    </w:p>
    <w:p w:rsidR="007732DF" w:rsidRPr="007732DF" w:rsidRDefault="007732DF" w:rsidP="007732DF">
      <w:pPr>
        <w:spacing w:after="0" w:line="240" w:lineRule="auto"/>
        <w:jc w:val="center"/>
        <w:rPr>
          <w:rFonts w:ascii="Times New Roman" w:eastAsia="Calibri" w:hAnsi="Times New Roman" w:cs="Times New Roman"/>
          <w:b/>
          <w:sz w:val="24"/>
          <w:szCs w:val="24"/>
          <w:u w:val="single"/>
        </w:rPr>
      </w:pPr>
      <w:r w:rsidRPr="007732DF">
        <w:rPr>
          <w:rFonts w:ascii="Times New Roman" w:eastAsia="Calibri" w:hAnsi="Times New Roman" w:cs="Times New Roman"/>
          <w:b/>
          <w:sz w:val="24"/>
          <w:szCs w:val="24"/>
          <w:u w:val="single"/>
        </w:rPr>
        <w:t>УРОК 10</w:t>
      </w:r>
    </w:p>
    <w:p w:rsidR="007732DF" w:rsidRPr="007732DF" w:rsidRDefault="007732DF" w:rsidP="007732DF">
      <w:pPr>
        <w:spacing w:after="0" w:line="240" w:lineRule="auto"/>
        <w:jc w:val="center"/>
        <w:rPr>
          <w:rFonts w:ascii="Times New Roman" w:eastAsia="Calibri" w:hAnsi="Times New Roman" w:cs="Times New Roman"/>
          <w:b/>
          <w:sz w:val="24"/>
          <w:szCs w:val="24"/>
          <w:u w:val="single"/>
        </w:rPr>
      </w:pPr>
      <w:r w:rsidRPr="007732DF">
        <w:rPr>
          <w:rFonts w:ascii="Times New Roman" w:eastAsia="Calibri" w:hAnsi="Times New Roman" w:cs="Times New Roman"/>
          <w:b/>
          <w:sz w:val="24"/>
          <w:szCs w:val="24"/>
          <w:u w:val="single"/>
        </w:rPr>
        <w:t>НАКАЗАНИЕ РАСКОЛЬНИКОВА. СМЫСЛ ФИНАЛА</w:t>
      </w:r>
      <w:r w:rsidRPr="007732DF">
        <w:rPr>
          <w:rFonts w:ascii="Times New Roman" w:eastAsia="Calibri" w:hAnsi="Times New Roman" w:cs="Times New Roman"/>
          <w:b/>
          <w:sz w:val="24"/>
          <w:szCs w:val="24"/>
          <w:u w:val="single"/>
        </w:rPr>
        <w:br/>
      </w:r>
    </w:p>
    <w:p w:rsidR="007732DF" w:rsidRPr="007732DF" w:rsidRDefault="007732DF" w:rsidP="007732DF">
      <w:pPr>
        <w:numPr>
          <w:ilvl w:val="0"/>
          <w:numId w:val="22"/>
        </w:numPr>
        <w:spacing w:after="0" w:line="240" w:lineRule="auto"/>
        <w:rPr>
          <w:rFonts w:ascii="Times New Roman" w:eastAsia="Calibri" w:hAnsi="Times New Roman" w:cs="Times New Roman"/>
          <w:b/>
          <w:sz w:val="24"/>
          <w:szCs w:val="24"/>
          <w:u w:val="single"/>
        </w:rPr>
      </w:pPr>
      <w:r w:rsidRPr="007732DF">
        <w:rPr>
          <w:rFonts w:ascii="Times New Roman" w:eastAsia="Calibri" w:hAnsi="Times New Roman" w:cs="Times New Roman"/>
          <w:b/>
          <w:sz w:val="24"/>
          <w:szCs w:val="24"/>
          <w:u w:val="single"/>
        </w:rPr>
        <w:t>Вспомним Порфирия Петровича</w:t>
      </w:r>
    </w:p>
    <w:p w:rsidR="007732DF" w:rsidRPr="007732DF" w:rsidRDefault="007732DF" w:rsidP="007732DF">
      <w:pPr>
        <w:spacing w:after="0" w:line="240" w:lineRule="auto"/>
        <w:rPr>
          <w:rFonts w:ascii="Times New Roman" w:eastAsia="Calibri" w:hAnsi="Times New Roman" w:cs="Times New Roman"/>
          <w:i/>
          <w:sz w:val="24"/>
          <w:szCs w:val="24"/>
        </w:rPr>
      </w:pPr>
      <w:r w:rsidRPr="007732DF">
        <w:rPr>
          <w:rFonts w:ascii="Times New Roman" w:eastAsia="Calibri" w:hAnsi="Times New Roman" w:cs="Times New Roman"/>
          <w:i/>
          <w:sz w:val="24"/>
          <w:szCs w:val="24"/>
        </w:rPr>
        <w:t xml:space="preserve">- Перечитайте эпизод последней встречи Порфирия Петровича и Раскольникова (ч. </w:t>
      </w:r>
      <w:r w:rsidRPr="007732DF">
        <w:rPr>
          <w:rFonts w:ascii="Times New Roman" w:eastAsia="Calibri" w:hAnsi="Times New Roman" w:cs="Times New Roman"/>
          <w:i/>
          <w:sz w:val="24"/>
          <w:szCs w:val="24"/>
          <w:lang w:val="en-US"/>
        </w:rPr>
        <w:t>VI</w:t>
      </w:r>
      <w:r w:rsidRPr="007732DF">
        <w:rPr>
          <w:rFonts w:ascii="Times New Roman" w:eastAsia="Calibri" w:hAnsi="Times New Roman" w:cs="Times New Roman"/>
          <w:i/>
          <w:sz w:val="24"/>
          <w:szCs w:val="24"/>
        </w:rPr>
        <w:t>, гл. 2). Как и почему меняется Порфирий Петрович при последней встрече с Раскольниковым?</w:t>
      </w:r>
    </w:p>
    <w:p w:rsidR="007732DF" w:rsidRPr="007732DF" w:rsidRDefault="007732DF" w:rsidP="007732DF">
      <w:pPr>
        <w:spacing w:after="0" w:line="276" w:lineRule="auto"/>
        <w:rPr>
          <w:rFonts w:ascii="Times New Roman" w:eastAsia="Calibri" w:hAnsi="Times New Roman" w:cs="Times New Roman"/>
          <w:i/>
          <w:sz w:val="24"/>
          <w:szCs w:val="24"/>
        </w:rPr>
      </w:pPr>
      <w:r w:rsidRPr="007732DF">
        <w:rPr>
          <w:rFonts w:ascii="Times New Roman" w:eastAsia="Calibri" w:hAnsi="Times New Roman" w:cs="Times New Roman"/>
          <w: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732DF" w:rsidRPr="007732DF" w:rsidRDefault="007732DF" w:rsidP="007732DF">
      <w:pPr>
        <w:spacing w:after="0" w:line="240" w:lineRule="auto"/>
        <w:rPr>
          <w:rFonts w:ascii="Times New Roman" w:eastAsia="Calibri" w:hAnsi="Times New Roman" w:cs="Times New Roman"/>
          <w:i/>
          <w:sz w:val="24"/>
          <w:szCs w:val="24"/>
        </w:rPr>
      </w:pPr>
      <w:r w:rsidRPr="007732DF">
        <w:rPr>
          <w:rFonts w:ascii="Times New Roman" w:eastAsia="Calibri" w:hAnsi="Times New Roman" w:cs="Times New Roman"/>
          <w:i/>
          <w:sz w:val="24"/>
          <w:szCs w:val="24"/>
        </w:rPr>
        <w:t>- Как ведёт себя Раскольников на протяжении этой встречи? Почему мысль о том, что Порфирий принимает его за невиновного, испугала его?</w:t>
      </w:r>
    </w:p>
    <w:p w:rsidR="007732DF" w:rsidRPr="007732DF" w:rsidRDefault="007732DF" w:rsidP="007732DF">
      <w:pPr>
        <w:spacing w:after="0" w:line="276" w:lineRule="auto"/>
        <w:rPr>
          <w:rFonts w:ascii="Times New Roman" w:eastAsia="Calibri" w:hAnsi="Times New Roman" w:cs="Times New Roman"/>
          <w:i/>
          <w:sz w:val="24"/>
          <w:szCs w:val="24"/>
        </w:rPr>
      </w:pPr>
      <w:r w:rsidRPr="007732DF">
        <w:rPr>
          <w:rFonts w:ascii="Times New Roman" w:eastAsia="Calibri" w:hAnsi="Times New Roman" w:cs="Times New Roman"/>
          <w: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732DF" w:rsidRPr="007732DF" w:rsidRDefault="007732DF" w:rsidP="007732DF">
      <w:pPr>
        <w:spacing w:after="0" w:line="240" w:lineRule="auto"/>
        <w:rPr>
          <w:rFonts w:ascii="Times New Roman" w:eastAsia="Calibri" w:hAnsi="Times New Roman" w:cs="Times New Roman"/>
          <w:i/>
          <w:sz w:val="24"/>
          <w:szCs w:val="24"/>
        </w:rPr>
      </w:pPr>
      <w:r w:rsidRPr="007732DF">
        <w:rPr>
          <w:rFonts w:ascii="Times New Roman" w:eastAsia="Calibri" w:hAnsi="Times New Roman" w:cs="Times New Roman"/>
          <w:i/>
          <w:sz w:val="24"/>
          <w:szCs w:val="24"/>
        </w:rPr>
        <w:t>- Какие советы даёт Раскольникову Порфирий Петрович? Как вы их понимаете?</w:t>
      </w:r>
    </w:p>
    <w:p w:rsidR="007732DF" w:rsidRPr="007732DF" w:rsidRDefault="007732DF" w:rsidP="007732DF">
      <w:pPr>
        <w:spacing w:after="0" w:line="276" w:lineRule="auto"/>
        <w:rPr>
          <w:rFonts w:ascii="Times New Roman" w:eastAsia="Calibri" w:hAnsi="Times New Roman" w:cs="Times New Roman"/>
          <w:i/>
          <w:sz w:val="24"/>
          <w:szCs w:val="24"/>
        </w:rPr>
      </w:pPr>
      <w:r w:rsidRPr="007732DF">
        <w:rPr>
          <w:rFonts w:ascii="Times New Roman" w:eastAsia="Calibri" w:hAnsi="Times New Roman" w:cs="Times New Roman"/>
          <w: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732DF" w:rsidRPr="007732DF" w:rsidRDefault="007732DF" w:rsidP="007732DF">
      <w:pPr>
        <w:spacing w:after="0" w:line="276" w:lineRule="auto"/>
        <w:rPr>
          <w:rFonts w:ascii="Times New Roman" w:eastAsia="Calibri" w:hAnsi="Times New Roman" w:cs="Times New Roman"/>
          <w:b/>
          <w:sz w:val="24"/>
          <w:szCs w:val="24"/>
          <w:u w:val="single"/>
        </w:rPr>
      </w:pPr>
      <w:r w:rsidRPr="007732DF">
        <w:rPr>
          <w:rFonts w:ascii="Times New Roman" w:eastAsia="Calibri" w:hAnsi="Times New Roman" w:cs="Times New Roman"/>
          <w:b/>
          <w:sz w:val="24"/>
          <w:szCs w:val="24"/>
          <w:u w:val="single"/>
        </w:rPr>
        <w:t>Это важно!</w:t>
      </w:r>
    </w:p>
    <w:p w:rsidR="007732DF" w:rsidRPr="007732DF" w:rsidRDefault="007732DF" w:rsidP="007732DF">
      <w:pPr>
        <w:spacing w:after="0" w:line="240" w:lineRule="auto"/>
        <w:jc w:val="both"/>
        <w:rPr>
          <w:rFonts w:ascii="Times New Roman" w:eastAsia="Calibri" w:hAnsi="Times New Roman" w:cs="Times New Roman"/>
          <w:sz w:val="24"/>
          <w:szCs w:val="24"/>
        </w:rPr>
      </w:pPr>
      <w:r w:rsidRPr="007732DF">
        <w:rPr>
          <w:rFonts w:ascii="Times New Roman" w:eastAsia="Calibri" w:hAnsi="Times New Roman" w:cs="Times New Roman"/>
          <w:sz w:val="24"/>
          <w:szCs w:val="24"/>
        </w:rPr>
        <w:lastRenderedPageBreak/>
        <w:t>Достоевский превращает образ Порфирия Петровича в «рупор» своих излюбленных идей: он предлагает Раскольникову отныне доверится «натуре» и твёрдо помнить, что «натура» не поведёт. Пройдут сроки испытаний, все невзгоды, и она поставит его на ноги, новая жизнь еще возможна.</w:t>
      </w:r>
    </w:p>
    <w:p w:rsidR="007732DF" w:rsidRPr="007732DF" w:rsidRDefault="007732DF" w:rsidP="007732DF">
      <w:pPr>
        <w:spacing w:after="0" w:line="240" w:lineRule="auto"/>
        <w:jc w:val="both"/>
        <w:rPr>
          <w:rFonts w:ascii="Times New Roman" w:eastAsia="Calibri" w:hAnsi="Times New Roman" w:cs="Times New Roman"/>
          <w:sz w:val="24"/>
          <w:szCs w:val="24"/>
        </w:rPr>
      </w:pPr>
    </w:p>
    <w:p w:rsidR="007732DF" w:rsidRPr="007732DF" w:rsidRDefault="007732DF" w:rsidP="007732DF">
      <w:pPr>
        <w:numPr>
          <w:ilvl w:val="0"/>
          <w:numId w:val="22"/>
        </w:numPr>
        <w:spacing w:after="0" w:line="240" w:lineRule="auto"/>
        <w:jc w:val="both"/>
        <w:rPr>
          <w:rFonts w:ascii="Times New Roman" w:eastAsia="Calibri" w:hAnsi="Times New Roman" w:cs="Times New Roman"/>
          <w:b/>
          <w:sz w:val="24"/>
          <w:szCs w:val="24"/>
          <w:u w:val="single"/>
        </w:rPr>
      </w:pPr>
      <w:r w:rsidRPr="007732DF">
        <w:rPr>
          <w:rFonts w:ascii="Times New Roman" w:eastAsia="Calibri" w:hAnsi="Times New Roman" w:cs="Times New Roman"/>
          <w:b/>
          <w:sz w:val="24"/>
          <w:szCs w:val="24"/>
          <w:u w:val="single"/>
        </w:rPr>
        <w:t>Наказание Раскольникова</w:t>
      </w:r>
    </w:p>
    <w:p w:rsidR="007732DF" w:rsidRPr="007732DF" w:rsidRDefault="007732DF" w:rsidP="007732DF">
      <w:pPr>
        <w:spacing w:after="0" w:line="240" w:lineRule="auto"/>
        <w:jc w:val="both"/>
        <w:rPr>
          <w:rFonts w:ascii="Times New Roman" w:eastAsia="Calibri" w:hAnsi="Times New Roman" w:cs="Times New Roman"/>
          <w:i/>
          <w:sz w:val="24"/>
          <w:szCs w:val="24"/>
        </w:rPr>
      </w:pPr>
      <w:r w:rsidRPr="007732DF">
        <w:rPr>
          <w:rFonts w:ascii="Times New Roman" w:eastAsia="Calibri" w:hAnsi="Times New Roman" w:cs="Times New Roman"/>
          <w:i/>
          <w:sz w:val="24"/>
          <w:szCs w:val="24"/>
        </w:rPr>
        <w:t>- Достоевский утверждает, что Раскольников признался в убийстве потому, что не выдержал «мучительного ощущения» разъединенности с людьми. Докажите это текстом романа.</w:t>
      </w:r>
    </w:p>
    <w:p w:rsidR="007732DF" w:rsidRPr="007732DF" w:rsidRDefault="007732DF" w:rsidP="007732DF">
      <w:pPr>
        <w:spacing w:after="0" w:line="276" w:lineRule="auto"/>
        <w:jc w:val="both"/>
        <w:rPr>
          <w:rFonts w:ascii="Times New Roman" w:eastAsia="Calibri" w:hAnsi="Times New Roman" w:cs="Times New Roman"/>
          <w:i/>
          <w:sz w:val="24"/>
          <w:szCs w:val="24"/>
        </w:rPr>
      </w:pPr>
      <w:r w:rsidRPr="007732DF">
        <w:rPr>
          <w:rFonts w:ascii="Times New Roman" w:eastAsia="Calibri" w:hAnsi="Times New Roman" w:cs="Times New Roman"/>
          <w: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732DF" w:rsidRPr="007732DF" w:rsidRDefault="007732DF" w:rsidP="007732DF">
      <w:pPr>
        <w:spacing w:after="0" w:line="240" w:lineRule="auto"/>
        <w:jc w:val="both"/>
        <w:rPr>
          <w:rFonts w:ascii="Times New Roman" w:eastAsia="Calibri" w:hAnsi="Times New Roman" w:cs="Times New Roman"/>
          <w:i/>
          <w:sz w:val="24"/>
          <w:szCs w:val="24"/>
        </w:rPr>
      </w:pPr>
      <w:r w:rsidRPr="007732DF">
        <w:rPr>
          <w:rFonts w:ascii="Times New Roman" w:eastAsia="Calibri" w:hAnsi="Times New Roman" w:cs="Times New Roman"/>
          <w:i/>
          <w:sz w:val="24"/>
          <w:szCs w:val="24"/>
        </w:rPr>
        <w:t xml:space="preserve">- Сам Достоевский в письме к Каткову </w:t>
      </w:r>
      <w:proofErr w:type="gramStart"/>
      <w:r w:rsidRPr="007732DF">
        <w:rPr>
          <w:rFonts w:ascii="Times New Roman" w:eastAsia="Calibri" w:hAnsi="Times New Roman" w:cs="Times New Roman"/>
          <w:i/>
          <w:sz w:val="24"/>
          <w:szCs w:val="24"/>
        </w:rPr>
        <w:t>писал ,</w:t>
      </w:r>
      <w:proofErr w:type="gramEnd"/>
      <w:r w:rsidRPr="007732DF">
        <w:rPr>
          <w:rFonts w:ascii="Times New Roman" w:eastAsia="Calibri" w:hAnsi="Times New Roman" w:cs="Times New Roman"/>
          <w:i/>
          <w:sz w:val="24"/>
          <w:szCs w:val="24"/>
        </w:rPr>
        <w:t xml:space="preserve"> что Раскольников вопреки убеждениям принужден «хотя погибнуть на каторге, но примкнуть опять к людям; чувство </w:t>
      </w:r>
      <w:proofErr w:type="spellStart"/>
      <w:r w:rsidRPr="007732DF">
        <w:rPr>
          <w:rFonts w:ascii="Times New Roman" w:eastAsia="Calibri" w:hAnsi="Times New Roman" w:cs="Times New Roman"/>
          <w:i/>
          <w:sz w:val="24"/>
          <w:szCs w:val="24"/>
        </w:rPr>
        <w:t>разомкнутости</w:t>
      </w:r>
      <w:proofErr w:type="spellEnd"/>
      <w:r w:rsidRPr="007732DF">
        <w:rPr>
          <w:rFonts w:ascii="Times New Roman" w:eastAsia="Calibri" w:hAnsi="Times New Roman" w:cs="Times New Roman"/>
          <w:i/>
          <w:sz w:val="24"/>
          <w:szCs w:val="24"/>
        </w:rPr>
        <w:t xml:space="preserve"> и разъединенности с человечеством… замучило его». Видим ли мы доказательства этой мысли писателя в эпилоге романа?</w:t>
      </w:r>
    </w:p>
    <w:p w:rsidR="007732DF" w:rsidRPr="007732DF" w:rsidRDefault="007732DF" w:rsidP="007732DF">
      <w:pPr>
        <w:spacing w:after="0" w:line="276" w:lineRule="auto"/>
        <w:jc w:val="both"/>
        <w:rPr>
          <w:rFonts w:ascii="Times New Roman" w:eastAsia="Calibri" w:hAnsi="Times New Roman" w:cs="Times New Roman"/>
          <w:i/>
          <w:sz w:val="24"/>
          <w:szCs w:val="24"/>
        </w:rPr>
      </w:pPr>
      <w:r w:rsidRPr="007732DF">
        <w:rPr>
          <w:rFonts w:ascii="Times New Roman" w:eastAsia="Calibri" w:hAnsi="Times New Roman" w:cs="Times New Roman"/>
          <w: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732DF" w:rsidRPr="007732DF" w:rsidRDefault="007732DF" w:rsidP="007732DF">
      <w:pPr>
        <w:spacing w:after="0" w:line="276" w:lineRule="auto"/>
        <w:jc w:val="both"/>
        <w:rPr>
          <w:rFonts w:ascii="Times New Roman" w:eastAsia="Calibri" w:hAnsi="Times New Roman" w:cs="Times New Roman"/>
          <w:b/>
          <w:sz w:val="24"/>
          <w:szCs w:val="24"/>
          <w:u w:val="single"/>
        </w:rPr>
      </w:pPr>
      <w:r w:rsidRPr="007732DF">
        <w:rPr>
          <w:rFonts w:ascii="Times New Roman" w:eastAsia="Calibri" w:hAnsi="Times New Roman" w:cs="Times New Roman"/>
          <w:b/>
          <w:sz w:val="24"/>
          <w:szCs w:val="24"/>
          <w:u w:val="single"/>
        </w:rPr>
        <w:t>Это важно!</w:t>
      </w:r>
    </w:p>
    <w:p w:rsidR="007732DF" w:rsidRPr="007732DF" w:rsidRDefault="007732DF" w:rsidP="007732DF">
      <w:pPr>
        <w:spacing w:after="0" w:line="240" w:lineRule="auto"/>
        <w:jc w:val="both"/>
        <w:rPr>
          <w:rFonts w:ascii="Times New Roman" w:eastAsia="Calibri" w:hAnsi="Times New Roman" w:cs="Times New Roman"/>
          <w:sz w:val="24"/>
          <w:szCs w:val="24"/>
        </w:rPr>
      </w:pPr>
      <w:r w:rsidRPr="007732DF">
        <w:rPr>
          <w:rFonts w:ascii="Times New Roman" w:eastAsia="Calibri" w:hAnsi="Times New Roman" w:cs="Times New Roman"/>
          <w:sz w:val="24"/>
          <w:szCs w:val="24"/>
        </w:rPr>
        <w:t xml:space="preserve">     Наказание не сводится к судебному приговору, оно заключено в нравственной пытке. Муки совести, леденящий душу страх, сознание бессмысленности совершённого преступления, сознание своей ничтожности, невозможности стать «властелином» - всё это невыносимым гнётом ложится на душу преступника. Гуманистическая мысль Достоевского: самое страшное наказание для человека – одиночество, человек может быть счастлив только с людьми.</w:t>
      </w:r>
    </w:p>
    <w:p w:rsidR="007732DF" w:rsidRPr="007732DF" w:rsidRDefault="007732DF" w:rsidP="007732DF">
      <w:pPr>
        <w:spacing w:after="0" w:line="240" w:lineRule="auto"/>
        <w:jc w:val="both"/>
        <w:rPr>
          <w:rFonts w:ascii="Times New Roman" w:eastAsia="Calibri" w:hAnsi="Times New Roman" w:cs="Times New Roman"/>
          <w:b/>
          <w:sz w:val="24"/>
          <w:szCs w:val="24"/>
          <w:u w:val="single"/>
        </w:rPr>
      </w:pPr>
    </w:p>
    <w:p w:rsidR="007732DF" w:rsidRPr="007732DF" w:rsidRDefault="007732DF" w:rsidP="007732DF">
      <w:pPr>
        <w:numPr>
          <w:ilvl w:val="0"/>
          <w:numId w:val="22"/>
        </w:numPr>
        <w:spacing w:after="0" w:line="240" w:lineRule="auto"/>
        <w:jc w:val="both"/>
        <w:rPr>
          <w:rFonts w:ascii="Times New Roman" w:eastAsia="Calibri" w:hAnsi="Times New Roman" w:cs="Times New Roman"/>
          <w:b/>
          <w:sz w:val="24"/>
          <w:szCs w:val="24"/>
          <w:u w:val="single"/>
        </w:rPr>
      </w:pPr>
      <w:r w:rsidRPr="007732DF">
        <w:rPr>
          <w:rFonts w:ascii="Times New Roman" w:eastAsia="Calibri" w:hAnsi="Times New Roman" w:cs="Times New Roman"/>
          <w:b/>
          <w:sz w:val="24"/>
          <w:szCs w:val="24"/>
          <w:u w:val="single"/>
        </w:rPr>
        <w:t>Анализ эпилога</w:t>
      </w:r>
    </w:p>
    <w:p w:rsidR="007732DF" w:rsidRPr="007732DF" w:rsidRDefault="007732DF" w:rsidP="007732DF">
      <w:pPr>
        <w:spacing w:after="0" w:line="240" w:lineRule="auto"/>
        <w:jc w:val="both"/>
        <w:rPr>
          <w:rFonts w:ascii="Times New Roman" w:eastAsia="Calibri" w:hAnsi="Times New Roman" w:cs="Times New Roman"/>
          <w:i/>
          <w:sz w:val="24"/>
          <w:szCs w:val="24"/>
        </w:rPr>
      </w:pPr>
      <w:r w:rsidRPr="007732DF">
        <w:rPr>
          <w:rFonts w:ascii="Times New Roman" w:eastAsia="Calibri" w:hAnsi="Times New Roman" w:cs="Times New Roman"/>
          <w:sz w:val="24"/>
          <w:szCs w:val="24"/>
        </w:rPr>
        <w:t>-</w:t>
      </w:r>
      <w:r w:rsidRPr="007732DF">
        <w:rPr>
          <w:rFonts w:ascii="Times New Roman" w:eastAsia="Calibri" w:hAnsi="Times New Roman" w:cs="Times New Roman"/>
          <w:i/>
          <w:sz w:val="24"/>
          <w:szCs w:val="24"/>
        </w:rPr>
        <w:t xml:space="preserve"> Как вы считаете, испытал ли Раскольников на каторге чувство раскаяния? Докажите вашу позицию.</w:t>
      </w:r>
    </w:p>
    <w:p w:rsidR="007732DF" w:rsidRPr="007732DF" w:rsidRDefault="007732DF" w:rsidP="007732DF">
      <w:pPr>
        <w:spacing w:after="0" w:line="276" w:lineRule="auto"/>
        <w:rPr>
          <w:rFonts w:ascii="Times New Roman" w:eastAsia="Calibri" w:hAnsi="Times New Roman" w:cs="Times New Roman"/>
          <w:i/>
          <w:sz w:val="24"/>
          <w:szCs w:val="24"/>
        </w:rPr>
      </w:pPr>
      <w:r w:rsidRPr="007732DF">
        <w:rPr>
          <w:rFonts w:ascii="Times New Roman" w:eastAsia="Calibri" w:hAnsi="Times New Roman" w:cs="Times New Roman"/>
          <w: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732DF" w:rsidRPr="007732DF" w:rsidRDefault="007732DF" w:rsidP="007732DF">
      <w:pPr>
        <w:spacing w:after="0" w:line="276" w:lineRule="auto"/>
        <w:rPr>
          <w:rFonts w:ascii="Times New Roman" w:eastAsia="Calibri" w:hAnsi="Times New Roman" w:cs="Times New Roman"/>
          <w:i/>
          <w:sz w:val="24"/>
          <w:szCs w:val="24"/>
        </w:rPr>
      </w:pPr>
      <w:r w:rsidRPr="007732DF">
        <w:rPr>
          <w:rFonts w:ascii="Times New Roman" w:eastAsia="Calibri" w:hAnsi="Times New Roman" w:cs="Times New Roman"/>
          <w:i/>
          <w:sz w:val="24"/>
          <w:szCs w:val="24"/>
        </w:rPr>
        <w:t>- Проанализируйте сон о «трихинах». Как вы его понимаете?</w:t>
      </w:r>
    </w:p>
    <w:p w:rsidR="007732DF" w:rsidRPr="007732DF" w:rsidRDefault="007732DF" w:rsidP="007732DF">
      <w:pPr>
        <w:spacing w:after="0" w:line="276" w:lineRule="auto"/>
        <w:rPr>
          <w:rFonts w:ascii="Times New Roman" w:eastAsia="Calibri" w:hAnsi="Times New Roman" w:cs="Times New Roman"/>
          <w:i/>
          <w:sz w:val="24"/>
          <w:szCs w:val="24"/>
        </w:rPr>
      </w:pPr>
      <w:r w:rsidRPr="007732DF">
        <w:rPr>
          <w:rFonts w:ascii="Times New Roman" w:eastAsia="Calibri" w:hAnsi="Times New Roman" w:cs="Times New Roman"/>
          <w:i/>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732DF" w:rsidRPr="007732DF" w:rsidRDefault="007732DF" w:rsidP="007732DF">
      <w:pPr>
        <w:spacing w:after="0" w:line="276" w:lineRule="auto"/>
        <w:rPr>
          <w:rFonts w:ascii="Times New Roman" w:eastAsia="Calibri" w:hAnsi="Times New Roman" w:cs="Times New Roman"/>
          <w:i/>
          <w:sz w:val="24"/>
          <w:szCs w:val="24"/>
        </w:rPr>
      </w:pPr>
      <w:r w:rsidRPr="007732DF">
        <w:rPr>
          <w:rFonts w:ascii="Times New Roman" w:eastAsia="Calibri" w:hAnsi="Times New Roman" w:cs="Times New Roman"/>
          <w:i/>
          <w:sz w:val="24"/>
          <w:szCs w:val="24"/>
        </w:rPr>
        <w:t>- Прочитайте текст, предложенный в приложении к 10 уроку. Выполните задание.</w:t>
      </w:r>
    </w:p>
    <w:p w:rsidR="007732DF" w:rsidRPr="007732DF" w:rsidRDefault="007732DF" w:rsidP="007732DF">
      <w:pPr>
        <w:spacing w:after="0" w:line="276" w:lineRule="auto"/>
        <w:rPr>
          <w:rFonts w:ascii="Times New Roman" w:eastAsia="Calibri" w:hAnsi="Times New Roman" w:cs="Times New Roman"/>
          <w:i/>
          <w:sz w:val="24"/>
          <w:szCs w:val="24"/>
        </w:rPr>
      </w:pPr>
    </w:p>
    <w:p w:rsidR="007732DF" w:rsidRPr="007732DF" w:rsidRDefault="007732DF" w:rsidP="007732DF">
      <w:pPr>
        <w:spacing w:after="0" w:line="276" w:lineRule="auto"/>
        <w:rPr>
          <w:rFonts w:ascii="Times New Roman" w:eastAsia="Calibri" w:hAnsi="Times New Roman" w:cs="Times New Roman"/>
          <w:b/>
          <w:sz w:val="24"/>
          <w:szCs w:val="24"/>
          <w:u w:val="single"/>
        </w:rPr>
      </w:pPr>
      <w:r w:rsidRPr="007732DF">
        <w:rPr>
          <w:rFonts w:ascii="Times New Roman" w:eastAsia="Calibri" w:hAnsi="Times New Roman" w:cs="Times New Roman"/>
          <w:b/>
          <w:sz w:val="24"/>
          <w:szCs w:val="24"/>
          <w:u w:val="single"/>
          <w:lang w:val="en-US"/>
        </w:rPr>
        <w:t>IV</w:t>
      </w:r>
      <w:r w:rsidRPr="007732DF">
        <w:rPr>
          <w:rFonts w:ascii="Times New Roman" w:eastAsia="Calibri" w:hAnsi="Times New Roman" w:cs="Times New Roman"/>
          <w:b/>
          <w:sz w:val="24"/>
          <w:szCs w:val="24"/>
          <w:u w:val="single"/>
        </w:rPr>
        <w:t xml:space="preserve">. Полемичность романа Достоевского </w:t>
      </w:r>
    </w:p>
    <w:p w:rsidR="007732DF" w:rsidRPr="007732DF" w:rsidRDefault="007732DF" w:rsidP="007732DF">
      <w:pPr>
        <w:spacing w:after="0" w:line="240" w:lineRule="auto"/>
        <w:ind w:firstLine="360"/>
        <w:rPr>
          <w:rFonts w:ascii="Times New Roman" w:eastAsia="Arial Unicode MS" w:hAnsi="Times New Roman" w:cs="Times New Roman"/>
          <w:color w:val="000000"/>
          <w:szCs w:val="20"/>
          <w:lang w:val="ru" w:eastAsia="ru-RU"/>
        </w:rPr>
      </w:pPr>
      <w:r w:rsidRPr="007732DF">
        <w:rPr>
          <w:rFonts w:ascii="Times New Roman" w:eastAsia="Arial Unicode MS" w:hAnsi="Times New Roman" w:cs="Times New Roman"/>
          <w:color w:val="000000"/>
          <w:szCs w:val="20"/>
          <w:lang w:val="ru" w:eastAsia="ru-RU"/>
        </w:rPr>
        <w:t>Эпоха 60-х годов XIX века характеризовалась борьбой либе</w:t>
      </w:r>
      <w:r w:rsidRPr="007732DF">
        <w:rPr>
          <w:rFonts w:ascii="Times New Roman" w:eastAsia="Arial Unicode MS" w:hAnsi="Times New Roman" w:cs="Times New Roman"/>
          <w:color w:val="000000"/>
          <w:szCs w:val="20"/>
          <w:lang w:val="ru" w:eastAsia="ru-RU"/>
        </w:rPr>
        <w:softHyphen/>
        <w:t>рального и революционно-демократического лагерей. Достоевский был враждебен тому и другому, несмотря на то что высказывал про</w:t>
      </w:r>
      <w:r w:rsidRPr="007732DF">
        <w:rPr>
          <w:rFonts w:ascii="Times New Roman" w:eastAsia="Arial Unicode MS" w:hAnsi="Times New Roman" w:cs="Times New Roman"/>
          <w:color w:val="000000"/>
          <w:szCs w:val="20"/>
          <w:lang w:val="ru" w:eastAsia="ru-RU"/>
        </w:rPr>
        <w:softHyphen/>
        <w:t>тест против современной ему действительности. Он искал ответа на «вечный» вопрос «что делать?» в нравственном усовершенство</w:t>
      </w:r>
      <w:r w:rsidRPr="007732DF">
        <w:rPr>
          <w:rFonts w:ascii="Times New Roman" w:eastAsia="Arial Unicode MS" w:hAnsi="Times New Roman" w:cs="Times New Roman"/>
          <w:color w:val="000000"/>
          <w:szCs w:val="20"/>
          <w:lang w:val="ru" w:eastAsia="ru-RU"/>
        </w:rPr>
        <w:softHyphen/>
        <w:t>вании человеческой личности на основе религии.</w:t>
      </w:r>
    </w:p>
    <w:p w:rsidR="007732DF" w:rsidRPr="007732DF" w:rsidRDefault="007732DF" w:rsidP="007732DF">
      <w:pPr>
        <w:spacing w:after="0" w:line="240" w:lineRule="auto"/>
        <w:ind w:firstLine="360"/>
        <w:rPr>
          <w:rFonts w:ascii="Times New Roman" w:eastAsia="Arial Unicode MS" w:hAnsi="Times New Roman" w:cs="Times New Roman"/>
          <w:color w:val="000000"/>
          <w:szCs w:val="20"/>
          <w:lang w:val="ru" w:eastAsia="ru-RU"/>
        </w:rPr>
      </w:pPr>
      <w:r w:rsidRPr="007732DF">
        <w:rPr>
          <w:rFonts w:ascii="Times New Roman" w:eastAsia="Arial Unicode MS" w:hAnsi="Times New Roman" w:cs="Times New Roman"/>
          <w:color w:val="000000"/>
          <w:szCs w:val="20"/>
          <w:lang w:val="ru" w:eastAsia="ru-RU"/>
        </w:rPr>
        <w:t>В романе «Преступление и наказание» писатель полемизирует с идеями революционеров-демократов словами Раскольникова: «...трудолюбивый и торговый народ, «всеобщим счастьем» занима</w:t>
      </w:r>
      <w:r w:rsidRPr="007732DF">
        <w:rPr>
          <w:rFonts w:ascii="Times New Roman" w:eastAsia="Arial Unicode MS" w:hAnsi="Times New Roman" w:cs="Times New Roman"/>
          <w:color w:val="000000"/>
          <w:szCs w:val="20"/>
          <w:lang w:val="ru" w:eastAsia="ru-RU"/>
        </w:rPr>
        <w:softHyphen/>
        <w:t>ется. Нет... Я не хочу дожидаться «всеобщего счастья».</w:t>
      </w:r>
    </w:p>
    <w:p w:rsidR="007732DF" w:rsidRPr="007732DF" w:rsidRDefault="007732DF" w:rsidP="007732DF">
      <w:pPr>
        <w:spacing w:after="0" w:line="240" w:lineRule="auto"/>
        <w:ind w:firstLine="360"/>
        <w:rPr>
          <w:rFonts w:ascii="Times New Roman" w:eastAsia="Arial Unicode MS" w:hAnsi="Times New Roman" w:cs="Times New Roman"/>
          <w:color w:val="000000"/>
          <w:szCs w:val="20"/>
          <w:lang w:val="ru" w:eastAsia="ru-RU"/>
        </w:rPr>
      </w:pPr>
      <w:r w:rsidRPr="007732DF">
        <w:rPr>
          <w:rFonts w:ascii="Times New Roman" w:eastAsia="Arial Unicode MS" w:hAnsi="Times New Roman" w:cs="Times New Roman"/>
          <w:color w:val="000000"/>
          <w:szCs w:val="20"/>
          <w:lang w:val="ru" w:eastAsia="ru-RU"/>
        </w:rPr>
        <w:t>Достоевский ставит вопрос о том, что есть преступление, не только образом Раскольникова, но и образами Мармеладова, Сони, Катерины Ивановны. Только они совершают преступление не в обычном смысле, физически они не убили, но преступили через се</w:t>
      </w:r>
      <w:r w:rsidRPr="007732DF">
        <w:rPr>
          <w:rFonts w:ascii="Times New Roman" w:eastAsia="Arial Unicode MS" w:hAnsi="Times New Roman" w:cs="Times New Roman"/>
          <w:color w:val="000000"/>
          <w:szCs w:val="20"/>
          <w:lang w:val="ru" w:eastAsia="ru-RU"/>
        </w:rPr>
        <w:softHyphen/>
        <w:t>бя (через человеческое в себе).</w:t>
      </w:r>
    </w:p>
    <w:p w:rsidR="007732DF" w:rsidRPr="007732DF" w:rsidRDefault="007732DF" w:rsidP="007732DF">
      <w:pPr>
        <w:spacing w:after="0" w:line="240" w:lineRule="auto"/>
        <w:ind w:firstLine="360"/>
        <w:rPr>
          <w:rFonts w:ascii="Times New Roman" w:eastAsia="Arial Unicode MS" w:hAnsi="Times New Roman" w:cs="Times New Roman"/>
          <w:color w:val="000000"/>
          <w:szCs w:val="20"/>
          <w:lang w:val="ru" w:eastAsia="ru-RU"/>
        </w:rPr>
      </w:pPr>
      <w:r w:rsidRPr="007732DF">
        <w:rPr>
          <w:rFonts w:ascii="Times New Roman" w:eastAsia="Arial Unicode MS" w:hAnsi="Times New Roman" w:cs="Times New Roman"/>
          <w:color w:val="000000"/>
          <w:szCs w:val="20"/>
          <w:lang w:val="ru" w:eastAsia="ru-RU"/>
        </w:rPr>
        <w:t>Границы преступлений условны, трудно определимы, но это не снижает, а повышает моральную ответственность человека. Вот вы</w:t>
      </w:r>
      <w:r w:rsidRPr="007732DF">
        <w:rPr>
          <w:rFonts w:ascii="Times New Roman" w:eastAsia="Arial Unicode MS" w:hAnsi="Times New Roman" w:cs="Times New Roman"/>
          <w:color w:val="000000"/>
          <w:szCs w:val="20"/>
          <w:lang w:val="ru" w:eastAsia="ru-RU"/>
        </w:rPr>
        <w:softHyphen/>
        <w:t>вод, к которому приходит писатель. Устами Сони он опровергает теорию Раскольникова о «праве сильной личности». На оправда</w:t>
      </w:r>
      <w:r w:rsidRPr="007732DF">
        <w:rPr>
          <w:rFonts w:ascii="Times New Roman" w:eastAsia="Arial Unicode MS" w:hAnsi="Times New Roman" w:cs="Times New Roman"/>
          <w:color w:val="000000"/>
          <w:szCs w:val="20"/>
          <w:lang w:val="ru" w:eastAsia="ru-RU"/>
        </w:rPr>
        <w:softHyphen/>
        <w:t>ние Раскольникова: «Я ведь только вошь убил, Соня, бесполезную, гадкую, зловредную», — Соня возражает: «Это человек-то вошь!»</w:t>
      </w:r>
    </w:p>
    <w:p w:rsidR="007732DF" w:rsidRPr="007732DF" w:rsidRDefault="007732DF" w:rsidP="007732DF">
      <w:pPr>
        <w:spacing w:after="0" w:line="240" w:lineRule="auto"/>
        <w:ind w:firstLine="360"/>
        <w:rPr>
          <w:rFonts w:ascii="Times New Roman" w:eastAsia="Arial Unicode MS" w:hAnsi="Times New Roman" w:cs="Times New Roman"/>
          <w:color w:val="000000"/>
          <w:szCs w:val="20"/>
          <w:lang w:val="ru" w:eastAsia="ru-RU"/>
        </w:rPr>
      </w:pPr>
      <w:r w:rsidRPr="007732DF">
        <w:rPr>
          <w:rFonts w:ascii="Times New Roman" w:eastAsia="Arial Unicode MS" w:hAnsi="Times New Roman" w:cs="Times New Roman"/>
          <w:color w:val="000000"/>
          <w:szCs w:val="20"/>
          <w:lang w:val="ru" w:eastAsia="ru-RU"/>
        </w:rPr>
        <w:t>Нет, человек не вошь! Нравственная победа Сони — это пора</w:t>
      </w:r>
      <w:r w:rsidRPr="007732DF">
        <w:rPr>
          <w:rFonts w:ascii="Times New Roman" w:eastAsia="Arial Unicode MS" w:hAnsi="Times New Roman" w:cs="Times New Roman"/>
          <w:color w:val="000000"/>
          <w:szCs w:val="20"/>
          <w:lang w:val="ru" w:eastAsia="ru-RU"/>
        </w:rPr>
        <w:softHyphen/>
        <w:t>жение теории Раскольникова. Так решается нравственно-этическая проблема романа.</w:t>
      </w:r>
    </w:p>
    <w:p w:rsidR="007732DF" w:rsidRPr="007732DF" w:rsidRDefault="007732DF" w:rsidP="007732DF">
      <w:pPr>
        <w:spacing w:after="0" w:line="240" w:lineRule="auto"/>
        <w:ind w:firstLine="360"/>
        <w:rPr>
          <w:rFonts w:ascii="Times New Roman" w:eastAsia="Arial Unicode MS" w:hAnsi="Times New Roman" w:cs="Times New Roman"/>
          <w:color w:val="000000"/>
          <w:szCs w:val="20"/>
          <w:lang w:val="ru" w:eastAsia="ru-RU"/>
        </w:rPr>
      </w:pPr>
      <w:r w:rsidRPr="007732DF">
        <w:rPr>
          <w:rFonts w:ascii="Times New Roman" w:eastAsia="Arial Unicode MS" w:hAnsi="Times New Roman" w:cs="Times New Roman"/>
          <w:color w:val="000000"/>
          <w:szCs w:val="20"/>
          <w:lang w:val="ru" w:eastAsia="ru-RU"/>
        </w:rPr>
        <w:t>Но как теоретик Раскольников не отказался от своих идей, ведь его теория — не умственное помрачение, а философское обобщение закономерностей развития буржуазного общества.</w:t>
      </w:r>
    </w:p>
    <w:p w:rsidR="007732DF" w:rsidRPr="007732DF" w:rsidRDefault="007732DF" w:rsidP="007732DF">
      <w:pPr>
        <w:spacing w:after="0" w:line="240" w:lineRule="auto"/>
        <w:ind w:firstLine="360"/>
        <w:rPr>
          <w:rFonts w:ascii="Times New Roman" w:eastAsia="Arial Unicode MS" w:hAnsi="Times New Roman" w:cs="Times New Roman"/>
          <w:color w:val="000000"/>
          <w:szCs w:val="20"/>
          <w:lang w:val="ru" w:eastAsia="ru-RU"/>
        </w:rPr>
      </w:pPr>
      <w:r w:rsidRPr="007732DF">
        <w:rPr>
          <w:rFonts w:ascii="Times New Roman" w:eastAsia="Arial Unicode MS" w:hAnsi="Times New Roman" w:cs="Times New Roman"/>
          <w:color w:val="000000"/>
          <w:szCs w:val="20"/>
          <w:lang w:val="ru" w:eastAsia="ru-RU"/>
        </w:rPr>
        <w:t>Бунт героя, несомненно, имел отклик в душе писателя, который сам находился в положении приговоренного к смертной казни. Од</w:t>
      </w:r>
      <w:r w:rsidRPr="007732DF">
        <w:rPr>
          <w:rFonts w:ascii="Times New Roman" w:eastAsia="Arial Unicode MS" w:hAnsi="Times New Roman" w:cs="Times New Roman"/>
          <w:color w:val="000000"/>
          <w:szCs w:val="20"/>
          <w:lang w:val="ru" w:eastAsia="ru-RU"/>
        </w:rPr>
        <w:softHyphen/>
        <w:t xml:space="preserve">нако Достоевский вынес с каторги убеждение: «Смирись, гордый человек, и узришь новую жизнь». Такой путь </w:t>
      </w:r>
      <w:proofErr w:type="gramStart"/>
      <w:r w:rsidRPr="007732DF">
        <w:rPr>
          <w:rFonts w:ascii="Times New Roman" w:eastAsia="Arial Unicode MS" w:hAnsi="Times New Roman" w:cs="Times New Roman"/>
          <w:color w:val="000000"/>
          <w:szCs w:val="20"/>
          <w:lang w:val="ru" w:eastAsia="ru-RU"/>
        </w:rPr>
        <w:t>прошел</w:t>
      </w:r>
      <w:proofErr w:type="gramEnd"/>
      <w:r w:rsidRPr="007732DF">
        <w:rPr>
          <w:rFonts w:ascii="Times New Roman" w:eastAsia="Arial Unicode MS" w:hAnsi="Times New Roman" w:cs="Times New Roman"/>
          <w:color w:val="000000"/>
          <w:szCs w:val="20"/>
          <w:lang w:val="ru" w:eastAsia="ru-RU"/>
        </w:rPr>
        <w:t xml:space="preserve"> и герой До</w:t>
      </w:r>
      <w:r w:rsidRPr="007732DF">
        <w:rPr>
          <w:rFonts w:ascii="Times New Roman" w:eastAsia="Arial Unicode MS" w:hAnsi="Times New Roman" w:cs="Times New Roman"/>
          <w:color w:val="000000"/>
          <w:szCs w:val="20"/>
          <w:lang w:val="ru" w:eastAsia="ru-RU"/>
        </w:rPr>
        <w:softHyphen/>
        <w:t>стоевского — Раскольников.</w:t>
      </w:r>
    </w:p>
    <w:p w:rsidR="007732DF" w:rsidRPr="007732DF" w:rsidRDefault="007732DF" w:rsidP="007732DF">
      <w:pPr>
        <w:spacing w:after="0" w:line="240" w:lineRule="auto"/>
        <w:ind w:firstLine="360"/>
        <w:rPr>
          <w:rFonts w:ascii="Times New Roman" w:eastAsia="Arial Unicode MS" w:hAnsi="Times New Roman" w:cs="Times New Roman"/>
          <w:color w:val="000000"/>
          <w:szCs w:val="20"/>
          <w:lang w:val="ru" w:eastAsia="ru-RU"/>
        </w:rPr>
      </w:pPr>
      <w:r w:rsidRPr="007732DF">
        <w:rPr>
          <w:rFonts w:ascii="Times New Roman" w:eastAsia="Arial Unicode MS" w:hAnsi="Times New Roman" w:cs="Times New Roman"/>
          <w:color w:val="000000"/>
          <w:szCs w:val="20"/>
          <w:lang w:val="ru" w:eastAsia="ru-RU"/>
        </w:rPr>
        <w:t xml:space="preserve">В остроге, на берегу Иртыша, Раскольникову наконец </w:t>
      </w:r>
      <w:proofErr w:type="gramStart"/>
      <w:r w:rsidRPr="007732DF">
        <w:rPr>
          <w:rFonts w:ascii="Times New Roman" w:eastAsia="Arial Unicode MS" w:hAnsi="Times New Roman" w:cs="Times New Roman"/>
          <w:color w:val="000000"/>
          <w:szCs w:val="20"/>
          <w:lang w:val="ru" w:eastAsia="ru-RU"/>
        </w:rPr>
        <w:t>открыва</w:t>
      </w:r>
      <w:r w:rsidRPr="007732DF">
        <w:rPr>
          <w:rFonts w:ascii="Times New Roman" w:eastAsia="Arial Unicode MS" w:hAnsi="Times New Roman" w:cs="Times New Roman"/>
          <w:color w:val="000000"/>
          <w:szCs w:val="20"/>
          <w:lang w:val="ru" w:eastAsia="ru-RU"/>
        </w:rPr>
        <w:softHyphen/>
        <w:t>ется</w:t>
      </w:r>
      <w:proofErr w:type="gramEnd"/>
      <w:r w:rsidRPr="007732DF">
        <w:rPr>
          <w:rFonts w:ascii="Times New Roman" w:eastAsia="Arial Unicode MS" w:hAnsi="Times New Roman" w:cs="Times New Roman"/>
          <w:color w:val="000000"/>
          <w:szCs w:val="20"/>
          <w:lang w:val="ru" w:eastAsia="ru-RU"/>
        </w:rPr>
        <w:t xml:space="preserve"> и красота идеала Сони, и сила ее безграничной любви. Но глу</w:t>
      </w:r>
      <w:r w:rsidRPr="007732DF">
        <w:rPr>
          <w:rFonts w:ascii="Times New Roman" w:eastAsia="Arial Unicode MS" w:hAnsi="Times New Roman" w:cs="Times New Roman"/>
          <w:color w:val="000000"/>
          <w:szCs w:val="20"/>
          <w:lang w:val="ru" w:eastAsia="ru-RU"/>
        </w:rPr>
        <w:softHyphen/>
        <w:t>боко и убедительно писателю не удалось показать воскресение Рас</w:t>
      </w:r>
      <w:r w:rsidRPr="007732DF">
        <w:rPr>
          <w:rFonts w:ascii="Times New Roman" w:eastAsia="Arial Unicode MS" w:hAnsi="Times New Roman" w:cs="Times New Roman"/>
          <w:color w:val="000000"/>
          <w:szCs w:val="20"/>
          <w:lang w:val="ru" w:eastAsia="ru-RU"/>
        </w:rPr>
        <w:softHyphen/>
        <w:t>кольникова.</w:t>
      </w:r>
    </w:p>
    <w:p w:rsidR="007732DF" w:rsidRPr="007732DF" w:rsidRDefault="007732DF" w:rsidP="007732DF">
      <w:pPr>
        <w:spacing w:after="0" w:line="240" w:lineRule="auto"/>
        <w:ind w:firstLine="360"/>
        <w:rPr>
          <w:rFonts w:ascii="Times New Roman" w:eastAsia="Arial Unicode MS" w:hAnsi="Times New Roman" w:cs="Times New Roman"/>
          <w:color w:val="000000"/>
          <w:szCs w:val="20"/>
          <w:lang w:val="ru" w:eastAsia="ru-RU"/>
        </w:rPr>
      </w:pPr>
      <w:r w:rsidRPr="007732DF">
        <w:rPr>
          <w:rFonts w:ascii="Times New Roman" w:eastAsia="Arial Unicode MS" w:hAnsi="Times New Roman" w:cs="Times New Roman"/>
          <w:color w:val="000000"/>
          <w:szCs w:val="20"/>
          <w:lang w:val="ru" w:eastAsia="ru-RU"/>
        </w:rPr>
        <w:t>Достоевский показал явную безысходность индивидуалистиче</w:t>
      </w:r>
      <w:r w:rsidRPr="007732DF">
        <w:rPr>
          <w:rFonts w:ascii="Times New Roman" w:eastAsia="Arial Unicode MS" w:hAnsi="Times New Roman" w:cs="Times New Roman"/>
          <w:color w:val="000000"/>
          <w:szCs w:val="20"/>
          <w:lang w:val="ru" w:eastAsia="ru-RU"/>
        </w:rPr>
        <w:softHyphen/>
        <w:t>ского бунта, но лишь измучив героя, он бросил его на колени перед Соней, верящей в новую жизнь.</w:t>
      </w:r>
    </w:p>
    <w:p w:rsidR="007732DF" w:rsidRPr="007732DF" w:rsidRDefault="007732DF" w:rsidP="007732DF">
      <w:pPr>
        <w:spacing w:after="0" w:line="240" w:lineRule="auto"/>
        <w:ind w:firstLine="360"/>
        <w:rPr>
          <w:rFonts w:ascii="Times New Roman" w:eastAsia="Arial Unicode MS" w:hAnsi="Times New Roman" w:cs="Times New Roman"/>
          <w:color w:val="000000"/>
          <w:szCs w:val="20"/>
          <w:lang w:val="ru" w:eastAsia="ru-RU"/>
        </w:rPr>
      </w:pPr>
      <w:r w:rsidRPr="007732DF">
        <w:rPr>
          <w:rFonts w:ascii="Times New Roman" w:eastAsia="Arial Unicode MS" w:hAnsi="Times New Roman" w:cs="Times New Roman"/>
          <w:color w:val="000000"/>
          <w:szCs w:val="20"/>
          <w:lang w:val="ru" w:eastAsia="ru-RU"/>
        </w:rPr>
        <w:t>Ее еще нужно «дорого купить, заплатить за нее великим, буду</w:t>
      </w:r>
      <w:r w:rsidRPr="007732DF">
        <w:rPr>
          <w:rFonts w:ascii="Times New Roman" w:eastAsia="Arial Unicode MS" w:hAnsi="Times New Roman" w:cs="Times New Roman"/>
          <w:color w:val="000000"/>
          <w:szCs w:val="20"/>
          <w:lang w:val="ru" w:eastAsia="ru-RU"/>
        </w:rPr>
        <w:softHyphen/>
        <w:t>щим подвигом».</w:t>
      </w:r>
    </w:p>
    <w:p w:rsidR="007732DF" w:rsidRPr="007732DF" w:rsidRDefault="007732DF" w:rsidP="007732DF">
      <w:pPr>
        <w:spacing w:after="0" w:line="240" w:lineRule="auto"/>
        <w:ind w:firstLine="360"/>
        <w:rPr>
          <w:rFonts w:ascii="Times New Roman" w:eastAsia="Arial Unicode MS" w:hAnsi="Times New Roman" w:cs="Times New Roman"/>
          <w:color w:val="000000"/>
          <w:szCs w:val="20"/>
          <w:lang w:val="ru" w:eastAsia="ru-RU"/>
        </w:rPr>
      </w:pPr>
      <w:r w:rsidRPr="007732DF">
        <w:rPr>
          <w:rFonts w:ascii="Times New Roman" w:eastAsia="Arial Unicode MS" w:hAnsi="Times New Roman" w:cs="Times New Roman"/>
          <w:color w:val="000000"/>
          <w:szCs w:val="20"/>
          <w:lang w:val="ru" w:eastAsia="ru-RU"/>
        </w:rPr>
        <w:t>Так заканчивается роман, автор которого полагал, что «история постепенного обновления человека, история постепенного пере</w:t>
      </w:r>
      <w:r w:rsidRPr="007732DF">
        <w:rPr>
          <w:rFonts w:ascii="Times New Roman" w:eastAsia="Arial Unicode MS" w:hAnsi="Times New Roman" w:cs="Times New Roman"/>
          <w:color w:val="000000"/>
          <w:szCs w:val="20"/>
          <w:lang w:val="ru" w:eastAsia="ru-RU"/>
        </w:rPr>
        <w:softHyphen/>
        <w:t>рождения его» составит другую тему другого рассказа. Но этот рас</w:t>
      </w:r>
      <w:r w:rsidRPr="007732DF">
        <w:rPr>
          <w:rFonts w:ascii="Times New Roman" w:eastAsia="Arial Unicode MS" w:hAnsi="Times New Roman" w:cs="Times New Roman"/>
          <w:color w:val="000000"/>
          <w:szCs w:val="20"/>
          <w:lang w:val="ru" w:eastAsia="ru-RU"/>
        </w:rPr>
        <w:softHyphen/>
        <w:t>сказ Достоевский не создал.</w:t>
      </w:r>
    </w:p>
    <w:p w:rsidR="007732DF" w:rsidRPr="007732DF" w:rsidRDefault="007732DF" w:rsidP="007732DF">
      <w:pPr>
        <w:spacing w:after="0" w:line="240" w:lineRule="auto"/>
        <w:ind w:firstLine="360"/>
        <w:jc w:val="center"/>
        <w:rPr>
          <w:rFonts w:ascii="Times New Roman" w:eastAsia="Arial Unicode MS" w:hAnsi="Times New Roman" w:cs="Times New Roman"/>
          <w:b/>
          <w:color w:val="000000"/>
          <w:sz w:val="24"/>
          <w:szCs w:val="24"/>
          <w:u w:val="single"/>
          <w:lang w:eastAsia="ru-RU"/>
        </w:rPr>
      </w:pPr>
      <w:r w:rsidRPr="007732DF">
        <w:rPr>
          <w:rFonts w:ascii="Times New Roman" w:eastAsia="Arial Unicode MS" w:hAnsi="Times New Roman" w:cs="Times New Roman"/>
          <w:b/>
          <w:color w:val="000000"/>
          <w:sz w:val="24"/>
          <w:szCs w:val="24"/>
          <w:u w:val="single"/>
          <w:lang w:eastAsia="ru-RU"/>
        </w:rPr>
        <w:t>ПРИЛОЖЕНИЕ К 10 УРОКУ</w:t>
      </w:r>
    </w:p>
    <w:p w:rsidR="007732DF" w:rsidRPr="007732DF" w:rsidRDefault="007732DF" w:rsidP="007732DF">
      <w:pPr>
        <w:spacing w:after="0" w:line="240" w:lineRule="auto"/>
        <w:ind w:firstLine="360"/>
        <w:rPr>
          <w:rFonts w:ascii="Times New Roman" w:eastAsia="Arial Unicode MS" w:hAnsi="Times New Roman" w:cs="Times New Roman"/>
          <w:b/>
          <w:color w:val="000000"/>
          <w:sz w:val="24"/>
          <w:szCs w:val="24"/>
          <w:u w:val="single"/>
          <w:lang w:eastAsia="ru-RU"/>
        </w:rPr>
      </w:pPr>
    </w:p>
    <w:p w:rsidR="007732DF" w:rsidRPr="007732DF" w:rsidRDefault="007732DF" w:rsidP="007732DF">
      <w:pPr>
        <w:spacing w:after="0" w:line="240" w:lineRule="auto"/>
        <w:ind w:firstLine="360"/>
        <w:rPr>
          <w:rFonts w:ascii="Times New Roman" w:eastAsia="Arial Unicode MS" w:hAnsi="Times New Roman" w:cs="Times New Roman"/>
          <w:b/>
          <w:color w:val="000000"/>
          <w:sz w:val="24"/>
          <w:szCs w:val="24"/>
          <w:u w:val="single"/>
          <w:lang w:eastAsia="ru-RU"/>
        </w:rPr>
      </w:pPr>
      <w:r w:rsidRPr="007732DF">
        <w:rPr>
          <w:rFonts w:ascii="Times New Roman" w:eastAsia="Arial Unicode MS" w:hAnsi="Times New Roman" w:cs="Times New Roman"/>
          <w:b/>
          <w:color w:val="000000"/>
          <w:sz w:val="24"/>
          <w:szCs w:val="24"/>
          <w:u w:val="single"/>
          <w:lang w:eastAsia="ru-RU"/>
        </w:rPr>
        <w:t>Задание:</w:t>
      </w:r>
    </w:p>
    <w:p w:rsidR="007732DF" w:rsidRPr="007732DF" w:rsidRDefault="007732DF" w:rsidP="007732DF">
      <w:pPr>
        <w:spacing w:after="0" w:line="240" w:lineRule="auto"/>
        <w:ind w:firstLine="360"/>
        <w:rPr>
          <w:rFonts w:ascii="Times New Roman" w:eastAsia="Arial Unicode MS" w:hAnsi="Times New Roman" w:cs="Times New Roman"/>
          <w:i/>
          <w:color w:val="000000"/>
          <w:sz w:val="24"/>
          <w:szCs w:val="24"/>
          <w:lang w:eastAsia="ru-RU"/>
        </w:rPr>
      </w:pPr>
      <w:r w:rsidRPr="007732DF">
        <w:rPr>
          <w:rFonts w:ascii="Times New Roman" w:eastAsia="Arial Unicode MS" w:hAnsi="Times New Roman" w:cs="Times New Roman"/>
          <w:i/>
          <w:color w:val="000000"/>
          <w:sz w:val="24"/>
          <w:szCs w:val="24"/>
          <w:lang w:eastAsia="ru-RU"/>
        </w:rPr>
        <w:t>Прочитайте текст, ставя на полях в процессе чтения следующие значки:</w:t>
      </w:r>
    </w:p>
    <w:p w:rsidR="007732DF" w:rsidRPr="007732DF" w:rsidRDefault="007732DF" w:rsidP="007732DF">
      <w:pPr>
        <w:spacing w:after="0" w:line="240" w:lineRule="auto"/>
        <w:rPr>
          <w:rFonts w:ascii="Times New Roman" w:eastAsia="Times New Roman" w:hAnsi="Times New Roman" w:cs="Times New Roman"/>
          <w:i/>
          <w:color w:val="000000"/>
          <w:sz w:val="24"/>
          <w:szCs w:val="24"/>
          <w:lang w:eastAsia="ru-RU"/>
        </w:rPr>
      </w:pPr>
      <w:r w:rsidRPr="007732DF">
        <w:rPr>
          <w:rFonts w:ascii="Times New Roman" w:eastAsia="Times New Roman" w:hAnsi="Times New Roman" w:cs="Times New Roman"/>
          <w:i/>
          <w:color w:val="000000"/>
          <w:sz w:val="24"/>
          <w:szCs w:val="24"/>
          <w:lang w:eastAsia="ru-RU"/>
        </w:rPr>
        <w:t xml:space="preserve">“ ! ” – Это меня заинтересовало; </w:t>
      </w:r>
    </w:p>
    <w:p w:rsidR="007732DF" w:rsidRPr="007732DF" w:rsidRDefault="007732DF" w:rsidP="007732DF">
      <w:pPr>
        <w:spacing w:after="0" w:line="240" w:lineRule="auto"/>
        <w:rPr>
          <w:rFonts w:ascii="Times New Roman" w:eastAsia="Times New Roman" w:hAnsi="Times New Roman" w:cs="Times New Roman"/>
          <w:i/>
          <w:color w:val="000000"/>
          <w:sz w:val="24"/>
          <w:szCs w:val="24"/>
          <w:lang w:eastAsia="ru-RU"/>
        </w:rPr>
      </w:pPr>
      <w:r w:rsidRPr="007732DF">
        <w:rPr>
          <w:rFonts w:ascii="Times New Roman" w:eastAsia="Times New Roman" w:hAnsi="Times New Roman" w:cs="Times New Roman"/>
          <w:i/>
          <w:color w:val="000000"/>
          <w:sz w:val="24"/>
          <w:szCs w:val="24"/>
          <w:lang w:eastAsia="ru-RU"/>
        </w:rPr>
        <w:t xml:space="preserve"> </w:t>
      </w:r>
      <w:proofErr w:type="gramStart"/>
      <w:r w:rsidRPr="007732DF">
        <w:rPr>
          <w:rFonts w:ascii="Times New Roman" w:eastAsia="Times New Roman" w:hAnsi="Times New Roman" w:cs="Times New Roman"/>
          <w:i/>
          <w:color w:val="000000"/>
          <w:sz w:val="24"/>
          <w:szCs w:val="24"/>
          <w:lang w:eastAsia="ru-RU"/>
        </w:rPr>
        <w:t>“ –</w:t>
      </w:r>
      <w:proofErr w:type="gramEnd"/>
      <w:r w:rsidRPr="007732DF">
        <w:rPr>
          <w:rFonts w:ascii="Times New Roman" w:eastAsia="Times New Roman" w:hAnsi="Times New Roman" w:cs="Times New Roman"/>
          <w:i/>
          <w:color w:val="000000"/>
          <w:sz w:val="24"/>
          <w:szCs w:val="24"/>
          <w:lang w:eastAsia="ru-RU"/>
        </w:rPr>
        <w:t xml:space="preserve"> “</w:t>
      </w:r>
      <w:r w:rsidRPr="007732DF">
        <w:rPr>
          <w:rFonts w:ascii="Times New Roman" w:eastAsia="Times New Roman" w:hAnsi="Times New Roman" w:cs="Times New Roman"/>
          <w:i/>
          <w:color w:val="000000"/>
          <w:sz w:val="24"/>
          <w:szCs w:val="24"/>
          <w:lang w:val="en-US" w:eastAsia="ru-RU"/>
        </w:rPr>
        <w:t> </w:t>
      </w:r>
      <w:r w:rsidRPr="007732DF">
        <w:rPr>
          <w:rFonts w:ascii="Times New Roman" w:eastAsia="Times New Roman" w:hAnsi="Times New Roman" w:cs="Times New Roman"/>
          <w:i/>
          <w:color w:val="000000"/>
          <w:sz w:val="24"/>
          <w:szCs w:val="24"/>
          <w:lang w:eastAsia="ru-RU"/>
        </w:rPr>
        <w:t xml:space="preserve">– Я думаю иначе; </w:t>
      </w:r>
    </w:p>
    <w:p w:rsidR="007732DF" w:rsidRPr="007732DF" w:rsidRDefault="007732DF" w:rsidP="007732DF">
      <w:pPr>
        <w:spacing w:after="0" w:line="240" w:lineRule="auto"/>
        <w:rPr>
          <w:rFonts w:ascii="Times New Roman" w:eastAsia="Times New Roman" w:hAnsi="Times New Roman" w:cs="Times New Roman"/>
          <w:i/>
          <w:color w:val="000000"/>
          <w:sz w:val="24"/>
          <w:szCs w:val="24"/>
          <w:lang w:eastAsia="ru-RU"/>
        </w:rPr>
      </w:pPr>
      <w:r w:rsidRPr="007732DF">
        <w:rPr>
          <w:rFonts w:ascii="Times New Roman" w:eastAsia="Times New Roman" w:hAnsi="Times New Roman" w:cs="Times New Roman"/>
          <w:i/>
          <w:color w:val="000000"/>
          <w:sz w:val="24"/>
          <w:szCs w:val="24"/>
          <w:lang w:val="en-US" w:eastAsia="ru-RU"/>
        </w:rPr>
        <w:t> </w:t>
      </w:r>
      <w:proofErr w:type="gramStart"/>
      <w:r w:rsidRPr="007732DF">
        <w:rPr>
          <w:rFonts w:ascii="Times New Roman" w:eastAsia="Times New Roman" w:hAnsi="Times New Roman" w:cs="Times New Roman"/>
          <w:i/>
          <w:color w:val="000000"/>
          <w:sz w:val="24"/>
          <w:szCs w:val="24"/>
          <w:lang w:eastAsia="ru-RU"/>
        </w:rPr>
        <w:t xml:space="preserve">“ </w:t>
      </w:r>
      <w:r w:rsidRPr="007732DF">
        <w:rPr>
          <w:rFonts w:ascii="Times New Roman" w:eastAsia="Times New Roman" w:hAnsi="Times New Roman" w:cs="Times New Roman"/>
          <w:i/>
          <w:color w:val="000000"/>
          <w:sz w:val="24"/>
          <w:szCs w:val="24"/>
          <w:lang w:val="en-US" w:eastAsia="ru-RU"/>
        </w:rPr>
        <w:t>V</w:t>
      </w:r>
      <w:proofErr w:type="gramEnd"/>
      <w:r w:rsidRPr="007732DF">
        <w:rPr>
          <w:rFonts w:ascii="Times New Roman" w:eastAsia="Times New Roman" w:hAnsi="Times New Roman" w:cs="Times New Roman"/>
          <w:i/>
          <w:color w:val="000000"/>
          <w:sz w:val="24"/>
          <w:szCs w:val="24"/>
          <w:lang w:eastAsia="ru-RU"/>
        </w:rPr>
        <w:t xml:space="preserve"> “ – Я знаю это; </w:t>
      </w:r>
    </w:p>
    <w:p w:rsidR="007732DF" w:rsidRPr="007732DF" w:rsidRDefault="007732DF" w:rsidP="007732DF">
      <w:pPr>
        <w:spacing w:after="0" w:line="240" w:lineRule="auto"/>
        <w:rPr>
          <w:rFonts w:ascii="Times New Roman" w:eastAsia="Times New Roman" w:hAnsi="Times New Roman" w:cs="Times New Roman"/>
          <w:i/>
          <w:color w:val="000000"/>
          <w:sz w:val="24"/>
          <w:szCs w:val="24"/>
          <w:lang w:eastAsia="ru-RU"/>
        </w:rPr>
      </w:pPr>
      <w:r w:rsidRPr="007732DF">
        <w:rPr>
          <w:rFonts w:ascii="Times New Roman" w:eastAsia="Times New Roman" w:hAnsi="Times New Roman" w:cs="Times New Roman"/>
          <w:i/>
          <w:color w:val="000000"/>
          <w:sz w:val="24"/>
          <w:szCs w:val="24"/>
          <w:lang w:eastAsia="ru-RU"/>
        </w:rPr>
        <w:t xml:space="preserve"> </w:t>
      </w:r>
      <w:proofErr w:type="gramStart"/>
      <w:r w:rsidRPr="007732DF">
        <w:rPr>
          <w:rFonts w:ascii="Times New Roman" w:eastAsia="Times New Roman" w:hAnsi="Times New Roman" w:cs="Times New Roman"/>
          <w:i/>
          <w:color w:val="000000"/>
          <w:sz w:val="24"/>
          <w:szCs w:val="24"/>
          <w:lang w:eastAsia="ru-RU"/>
        </w:rPr>
        <w:t>“ +</w:t>
      </w:r>
      <w:proofErr w:type="gramEnd"/>
      <w:r w:rsidRPr="007732DF">
        <w:rPr>
          <w:rFonts w:ascii="Times New Roman" w:eastAsia="Times New Roman" w:hAnsi="Times New Roman" w:cs="Times New Roman"/>
          <w:i/>
          <w:color w:val="000000"/>
          <w:sz w:val="24"/>
          <w:szCs w:val="24"/>
          <w:lang w:eastAsia="ru-RU"/>
        </w:rPr>
        <w:t xml:space="preserve"> “ – Новая информация; </w:t>
      </w:r>
    </w:p>
    <w:p w:rsidR="007732DF" w:rsidRPr="007732DF" w:rsidRDefault="007732DF" w:rsidP="007732DF">
      <w:pPr>
        <w:spacing w:after="0" w:line="240" w:lineRule="auto"/>
        <w:rPr>
          <w:rFonts w:ascii="Times New Roman" w:eastAsia="Times New Roman" w:hAnsi="Times New Roman" w:cs="Times New Roman"/>
          <w:i/>
          <w:color w:val="000000"/>
          <w:sz w:val="24"/>
          <w:szCs w:val="24"/>
          <w:lang w:eastAsia="ru-RU"/>
        </w:rPr>
      </w:pPr>
      <w:r w:rsidRPr="007732DF">
        <w:rPr>
          <w:rFonts w:ascii="Times New Roman" w:eastAsia="Times New Roman" w:hAnsi="Times New Roman" w:cs="Times New Roman"/>
          <w:i/>
          <w:color w:val="000000"/>
          <w:sz w:val="24"/>
          <w:szCs w:val="24"/>
          <w:lang w:eastAsia="ru-RU"/>
        </w:rPr>
        <w:t xml:space="preserve"> “ ? </w:t>
      </w:r>
      <w:proofErr w:type="gramStart"/>
      <w:r w:rsidRPr="007732DF">
        <w:rPr>
          <w:rFonts w:ascii="Times New Roman" w:eastAsia="Times New Roman" w:hAnsi="Times New Roman" w:cs="Times New Roman"/>
          <w:i/>
          <w:color w:val="000000"/>
          <w:sz w:val="24"/>
          <w:szCs w:val="24"/>
          <w:lang w:eastAsia="ru-RU"/>
        </w:rPr>
        <w:t>“ –</w:t>
      </w:r>
      <w:proofErr w:type="gramEnd"/>
      <w:r w:rsidRPr="007732DF">
        <w:rPr>
          <w:rFonts w:ascii="Times New Roman" w:eastAsia="Times New Roman" w:hAnsi="Times New Roman" w:cs="Times New Roman"/>
          <w:i/>
          <w:color w:val="000000"/>
          <w:sz w:val="24"/>
          <w:szCs w:val="24"/>
          <w:lang w:eastAsia="ru-RU"/>
        </w:rPr>
        <w:t xml:space="preserve"> Не понял, есть вопросы; </w:t>
      </w:r>
    </w:p>
    <w:p w:rsidR="007732DF" w:rsidRPr="007732DF" w:rsidRDefault="007732DF" w:rsidP="007732DF">
      <w:pPr>
        <w:spacing w:after="0" w:line="240" w:lineRule="auto"/>
        <w:rPr>
          <w:rFonts w:ascii="Times New Roman" w:eastAsia="Arial Unicode MS" w:hAnsi="Times New Roman" w:cs="Times New Roman"/>
          <w:color w:val="000000"/>
          <w:sz w:val="24"/>
          <w:szCs w:val="24"/>
          <w:lang w:eastAsia="ru-RU"/>
        </w:rPr>
      </w:pPr>
    </w:p>
    <w:p w:rsidR="007732DF" w:rsidRPr="007732DF" w:rsidRDefault="007732DF" w:rsidP="007732DF">
      <w:pPr>
        <w:spacing w:after="0" w:line="240" w:lineRule="auto"/>
        <w:ind w:firstLine="360"/>
        <w:rPr>
          <w:rFonts w:ascii="Times New Roman" w:eastAsia="Arial Unicode MS" w:hAnsi="Times New Roman" w:cs="Times New Roman"/>
          <w:color w:val="000000"/>
          <w:sz w:val="24"/>
          <w:szCs w:val="24"/>
          <w:lang w:val="ru" w:eastAsia="ru-RU"/>
        </w:rPr>
      </w:pPr>
      <w:r w:rsidRPr="007732DF">
        <w:rPr>
          <w:rFonts w:ascii="Times New Roman" w:eastAsia="Arial Unicode MS" w:hAnsi="Times New Roman" w:cs="Times New Roman"/>
          <w:color w:val="000000"/>
          <w:sz w:val="24"/>
          <w:szCs w:val="24"/>
          <w:lang w:val="ru" w:eastAsia="ru-RU"/>
        </w:rPr>
        <w:t>Трагедия Раскольникова завершается эпилогом.</w:t>
      </w:r>
    </w:p>
    <w:p w:rsidR="007732DF" w:rsidRPr="007732DF" w:rsidRDefault="007732DF" w:rsidP="007732DF">
      <w:pPr>
        <w:spacing w:after="0" w:line="240" w:lineRule="auto"/>
        <w:ind w:firstLine="360"/>
        <w:rPr>
          <w:rFonts w:ascii="Times New Roman" w:eastAsia="Arial Unicode MS" w:hAnsi="Times New Roman" w:cs="Times New Roman"/>
          <w:color w:val="000000"/>
          <w:sz w:val="24"/>
          <w:szCs w:val="24"/>
          <w:lang w:val="ru" w:eastAsia="ru-RU"/>
        </w:rPr>
      </w:pPr>
      <w:r w:rsidRPr="007732DF">
        <w:rPr>
          <w:rFonts w:ascii="Times New Roman" w:eastAsia="Arial Unicode MS" w:hAnsi="Times New Roman" w:cs="Times New Roman"/>
          <w:color w:val="000000"/>
          <w:sz w:val="24"/>
          <w:szCs w:val="24"/>
          <w:lang w:val="ru" w:eastAsia="ru-RU"/>
        </w:rPr>
        <w:lastRenderedPageBreak/>
        <w:t>Раскольников не раскаялся и не «воскрес». Воскресение его</w:t>
      </w:r>
      <w:r w:rsidRPr="007732DF">
        <w:rPr>
          <w:rFonts w:ascii="Times New Roman" w:eastAsia="Arial Unicode MS" w:hAnsi="Times New Roman" w:cs="Times New Roman"/>
          <w:color w:val="000000"/>
          <w:sz w:val="24"/>
          <w:szCs w:val="24"/>
          <w:lang w:eastAsia="ru-RU"/>
        </w:rPr>
        <w:t xml:space="preserve"> </w:t>
      </w:r>
      <w:r w:rsidRPr="007732DF">
        <w:rPr>
          <w:rFonts w:ascii="Times New Roman" w:eastAsia="Arial Unicode MS" w:hAnsi="Times New Roman" w:cs="Times New Roman"/>
          <w:color w:val="000000"/>
          <w:sz w:val="24"/>
          <w:szCs w:val="24"/>
          <w:lang w:val="ru" w:eastAsia="ru-RU"/>
        </w:rPr>
        <w:t>только обещано в заключительных словах эпилога: преступник еще молод, чудотворная сила жизни вынесет его.</w:t>
      </w:r>
    </w:p>
    <w:p w:rsidR="007732DF" w:rsidRPr="007732DF" w:rsidRDefault="007732DF" w:rsidP="007732DF">
      <w:pPr>
        <w:spacing w:after="0" w:line="240" w:lineRule="auto"/>
        <w:ind w:firstLine="360"/>
        <w:rPr>
          <w:rFonts w:ascii="Times New Roman" w:eastAsia="Arial Unicode MS" w:hAnsi="Times New Roman" w:cs="Times New Roman"/>
          <w:color w:val="000000"/>
          <w:sz w:val="24"/>
          <w:szCs w:val="24"/>
          <w:lang w:val="ru" w:eastAsia="ru-RU"/>
        </w:rPr>
      </w:pPr>
      <w:r w:rsidRPr="007732DF">
        <w:rPr>
          <w:rFonts w:ascii="Times New Roman" w:eastAsia="Arial Unicode MS" w:hAnsi="Times New Roman" w:cs="Times New Roman"/>
          <w:color w:val="000000"/>
          <w:sz w:val="24"/>
          <w:szCs w:val="24"/>
          <w:lang w:val="ru" w:eastAsia="ru-RU"/>
        </w:rPr>
        <w:t>Преступник уже полтора года на каторге. Соня пошла за ним в Сибирь, он «мучит ее своим презрительным и грубым обращением». Он тот же, одинокий, угрюмый, гордый.</w:t>
      </w:r>
    </w:p>
    <w:p w:rsidR="007732DF" w:rsidRPr="007732DF" w:rsidRDefault="007732DF" w:rsidP="007732DF">
      <w:pPr>
        <w:spacing w:after="0" w:line="240" w:lineRule="auto"/>
        <w:ind w:firstLine="360"/>
        <w:rPr>
          <w:rFonts w:ascii="Times New Roman" w:eastAsia="Arial Unicode MS" w:hAnsi="Times New Roman" w:cs="Times New Roman"/>
          <w:color w:val="000000"/>
          <w:sz w:val="24"/>
          <w:szCs w:val="24"/>
          <w:lang w:val="ru" w:eastAsia="ru-RU"/>
        </w:rPr>
      </w:pPr>
      <w:r w:rsidRPr="007732DF">
        <w:rPr>
          <w:rFonts w:ascii="Times New Roman" w:eastAsia="Arial Unicode MS" w:hAnsi="Times New Roman" w:cs="Times New Roman"/>
          <w:color w:val="000000"/>
          <w:sz w:val="24"/>
          <w:szCs w:val="24"/>
          <w:lang w:val="ru" w:eastAsia="ru-RU"/>
        </w:rPr>
        <w:t>«Он строго судил себя, и ожесточенная совесть его не нашла ни</w:t>
      </w:r>
      <w:r w:rsidRPr="007732DF">
        <w:rPr>
          <w:rFonts w:ascii="Times New Roman" w:eastAsia="Arial Unicode MS" w:hAnsi="Times New Roman" w:cs="Times New Roman"/>
          <w:color w:val="000000"/>
          <w:sz w:val="24"/>
          <w:szCs w:val="24"/>
          <w:lang w:val="ru" w:eastAsia="ru-RU"/>
        </w:rPr>
        <w:softHyphen/>
        <w:t>какой особенно ужасной вины в его прошедшем, кроме простого промаху, который со всяким случится... Он не раскаивался в своем преступлении».</w:t>
      </w:r>
    </w:p>
    <w:p w:rsidR="007732DF" w:rsidRPr="007732DF" w:rsidRDefault="007732DF" w:rsidP="007732DF">
      <w:pPr>
        <w:spacing w:after="0" w:line="240" w:lineRule="auto"/>
        <w:ind w:firstLine="360"/>
        <w:rPr>
          <w:rFonts w:ascii="Times New Roman" w:eastAsia="Arial Unicode MS" w:hAnsi="Times New Roman" w:cs="Times New Roman"/>
          <w:color w:val="000000"/>
          <w:sz w:val="24"/>
          <w:szCs w:val="24"/>
          <w:lang w:val="ru" w:eastAsia="ru-RU"/>
        </w:rPr>
      </w:pPr>
      <w:r w:rsidRPr="007732DF">
        <w:rPr>
          <w:rFonts w:ascii="Times New Roman" w:eastAsia="Arial Unicode MS" w:hAnsi="Times New Roman" w:cs="Times New Roman"/>
          <w:color w:val="000000"/>
          <w:sz w:val="24"/>
          <w:szCs w:val="24"/>
          <w:lang w:val="ru" w:eastAsia="ru-RU"/>
        </w:rPr>
        <w:t>«Ну, чем мой поступок кажется безобразен? — говорил он себе. — Тем, что он — злодеяние? Что значит слово злодеяние? Совесть моя спокойна».</w:t>
      </w:r>
    </w:p>
    <w:p w:rsidR="007732DF" w:rsidRPr="007732DF" w:rsidRDefault="007732DF" w:rsidP="007732DF">
      <w:pPr>
        <w:spacing w:after="0" w:line="240" w:lineRule="auto"/>
        <w:ind w:firstLine="360"/>
        <w:rPr>
          <w:rFonts w:ascii="Times New Roman" w:eastAsia="Arial Unicode MS" w:hAnsi="Times New Roman" w:cs="Times New Roman"/>
          <w:color w:val="000000"/>
          <w:sz w:val="24"/>
          <w:szCs w:val="24"/>
          <w:lang w:val="ru" w:eastAsia="ru-RU"/>
        </w:rPr>
      </w:pPr>
      <w:r w:rsidRPr="007732DF">
        <w:rPr>
          <w:rFonts w:ascii="Times New Roman" w:eastAsia="Arial Unicode MS" w:hAnsi="Times New Roman" w:cs="Times New Roman"/>
          <w:color w:val="000000"/>
          <w:sz w:val="24"/>
          <w:szCs w:val="24"/>
          <w:lang w:val="ru" w:eastAsia="ru-RU"/>
        </w:rPr>
        <w:t xml:space="preserve">В словах «совесть моя спокойна» открывается вдруг </w:t>
      </w:r>
      <w:proofErr w:type="gramStart"/>
      <w:r w:rsidRPr="007732DF">
        <w:rPr>
          <w:rFonts w:ascii="Times New Roman" w:eastAsia="Arial Unicode MS" w:hAnsi="Times New Roman" w:cs="Times New Roman"/>
          <w:color w:val="000000"/>
          <w:sz w:val="24"/>
          <w:szCs w:val="24"/>
          <w:lang w:val="ru" w:eastAsia="ru-RU"/>
        </w:rPr>
        <w:t xml:space="preserve">последняя </w:t>
      </w:r>
      <w:r w:rsidRPr="007732DF">
        <w:rPr>
          <w:rFonts w:ascii="Times New Roman" w:eastAsia="Arial Unicode MS" w:hAnsi="Times New Roman" w:cs="Times New Roman"/>
          <w:color w:val="000000"/>
          <w:sz w:val="24"/>
          <w:szCs w:val="24"/>
          <w:lang w:eastAsia="ru-RU"/>
        </w:rPr>
        <w:t xml:space="preserve"> </w:t>
      </w:r>
      <w:r w:rsidRPr="007732DF">
        <w:rPr>
          <w:rFonts w:ascii="Times New Roman" w:eastAsia="Arial Unicode MS" w:hAnsi="Times New Roman" w:cs="Times New Roman"/>
          <w:color w:val="000000"/>
          <w:sz w:val="24"/>
          <w:szCs w:val="24"/>
          <w:lang w:val="ru" w:eastAsia="ru-RU"/>
        </w:rPr>
        <w:t>правда</w:t>
      </w:r>
      <w:proofErr w:type="gramEnd"/>
      <w:r w:rsidRPr="007732DF">
        <w:rPr>
          <w:rFonts w:ascii="Times New Roman" w:eastAsia="Arial Unicode MS" w:hAnsi="Times New Roman" w:cs="Times New Roman"/>
          <w:color w:val="000000"/>
          <w:sz w:val="24"/>
          <w:szCs w:val="24"/>
          <w:lang w:val="ru" w:eastAsia="ru-RU"/>
        </w:rPr>
        <w:t xml:space="preserve"> о Раскольникове. Он действительно сверхчеловек, не побежденный, а победитель; он хотел испытать свою силу и узнал, что она безгранична, хотел «переступить» и переступил, хотел доказать, что моральный закон для него не писан, что он стоит по </w:t>
      </w:r>
      <w:proofErr w:type="gramStart"/>
      <w:r w:rsidRPr="007732DF">
        <w:rPr>
          <w:rFonts w:ascii="Times New Roman" w:eastAsia="Arial Unicode MS" w:hAnsi="Times New Roman" w:cs="Times New Roman"/>
          <w:color w:val="000000"/>
          <w:sz w:val="24"/>
          <w:szCs w:val="24"/>
          <w:lang w:val="ru" w:eastAsia="ru-RU"/>
        </w:rPr>
        <w:t>ту  сторону</w:t>
      </w:r>
      <w:proofErr w:type="gramEnd"/>
      <w:r w:rsidRPr="007732DF">
        <w:rPr>
          <w:rFonts w:ascii="Times New Roman" w:eastAsia="Arial Unicode MS" w:hAnsi="Times New Roman" w:cs="Times New Roman"/>
          <w:color w:val="000000"/>
          <w:sz w:val="24"/>
          <w:szCs w:val="24"/>
          <w:lang w:val="ru" w:eastAsia="ru-RU"/>
        </w:rPr>
        <w:t xml:space="preserve"> добра и зла, и вот — совесть его спокойна. Погиб он не оттого, что его «замучило разъединение с людьми», о нет, он </w:t>
      </w:r>
      <w:proofErr w:type="gramStart"/>
      <w:r w:rsidRPr="007732DF">
        <w:rPr>
          <w:rFonts w:ascii="Times New Roman" w:eastAsia="Arial Unicode MS" w:hAnsi="Times New Roman" w:cs="Times New Roman"/>
          <w:color w:val="000000"/>
          <w:sz w:val="24"/>
          <w:szCs w:val="24"/>
          <w:lang w:val="ru" w:eastAsia="ru-RU"/>
        </w:rPr>
        <w:t>любит  свое</w:t>
      </w:r>
      <w:proofErr w:type="gramEnd"/>
      <w:r w:rsidRPr="007732DF">
        <w:rPr>
          <w:rFonts w:ascii="Times New Roman" w:eastAsia="Arial Unicode MS" w:hAnsi="Times New Roman" w:cs="Times New Roman"/>
          <w:color w:val="000000"/>
          <w:sz w:val="24"/>
          <w:szCs w:val="24"/>
          <w:lang w:val="ru" w:eastAsia="ru-RU"/>
        </w:rPr>
        <w:t xml:space="preserve"> гордое одиночество, и не оттого, что «нервы не выдержали»,  «натура сдала», — все это вздор. У него сил хватило бы. </w:t>
      </w:r>
      <w:proofErr w:type="gramStart"/>
      <w:r w:rsidRPr="007732DF">
        <w:rPr>
          <w:rFonts w:ascii="Times New Roman" w:eastAsia="Arial Unicode MS" w:hAnsi="Times New Roman" w:cs="Times New Roman"/>
          <w:color w:val="000000"/>
          <w:sz w:val="24"/>
          <w:szCs w:val="24"/>
          <w:lang w:val="ru" w:eastAsia="ru-RU"/>
        </w:rPr>
        <w:t>Недаром  Порфирий</w:t>
      </w:r>
      <w:proofErr w:type="gramEnd"/>
      <w:r w:rsidRPr="007732DF">
        <w:rPr>
          <w:rFonts w:ascii="Times New Roman" w:eastAsia="Arial Unicode MS" w:hAnsi="Times New Roman" w:cs="Times New Roman"/>
          <w:color w:val="000000"/>
          <w:sz w:val="24"/>
          <w:szCs w:val="24"/>
          <w:lang w:val="ru" w:eastAsia="ru-RU"/>
        </w:rPr>
        <w:t xml:space="preserve"> считает его «бесстрашным бойцом», а Свидригайлов  говорит ему: «Вы и сами порядочный циник... вы и делать-то много можете».</w:t>
      </w:r>
    </w:p>
    <w:p w:rsidR="007732DF" w:rsidRPr="007732DF" w:rsidRDefault="007732DF" w:rsidP="007732DF">
      <w:pPr>
        <w:spacing w:after="0" w:line="240" w:lineRule="auto"/>
        <w:ind w:firstLine="360"/>
        <w:rPr>
          <w:rFonts w:ascii="Times New Roman" w:eastAsia="Arial Unicode MS" w:hAnsi="Times New Roman" w:cs="Times New Roman"/>
          <w:color w:val="000000"/>
          <w:sz w:val="24"/>
          <w:szCs w:val="24"/>
          <w:lang w:val="ru" w:eastAsia="ru-RU"/>
        </w:rPr>
      </w:pPr>
      <w:r w:rsidRPr="007732DF">
        <w:rPr>
          <w:rFonts w:ascii="Times New Roman" w:eastAsia="Arial Unicode MS" w:hAnsi="Times New Roman" w:cs="Times New Roman"/>
          <w:color w:val="000000"/>
          <w:sz w:val="24"/>
          <w:szCs w:val="24"/>
          <w:lang w:val="ru" w:eastAsia="ru-RU"/>
        </w:rPr>
        <w:t>И не оттого он погиб, что поймал его Порфирий своей «психологией о двух концах». Не страшен ему Порфирий. Только на ка</w:t>
      </w:r>
      <w:r w:rsidRPr="007732DF">
        <w:rPr>
          <w:rFonts w:ascii="Times New Roman" w:eastAsia="Arial Unicode MS" w:hAnsi="Times New Roman" w:cs="Times New Roman"/>
          <w:color w:val="000000"/>
          <w:sz w:val="24"/>
          <w:szCs w:val="24"/>
          <w:lang w:val="ru" w:eastAsia="ru-RU"/>
        </w:rPr>
        <w:softHyphen/>
        <w:t>торге он понял причину своей гибели «по какому-то приговору сле</w:t>
      </w:r>
      <w:r w:rsidRPr="007732DF">
        <w:rPr>
          <w:rFonts w:ascii="Times New Roman" w:eastAsia="Arial Unicode MS" w:hAnsi="Times New Roman" w:cs="Times New Roman"/>
          <w:color w:val="000000"/>
          <w:sz w:val="24"/>
          <w:szCs w:val="24"/>
          <w:lang w:val="ru" w:eastAsia="ru-RU"/>
        </w:rPr>
        <w:softHyphen/>
        <w:t>пой судьбы». Эта черта завершает его величественный образ.</w:t>
      </w:r>
    </w:p>
    <w:p w:rsidR="007732DF" w:rsidRPr="007732DF" w:rsidRDefault="007732DF" w:rsidP="007732DF">
      <w:pPr>
        <w:spacing w:after="0" w:line="240" w:lineRule="auto"/>
        <w:ind w:firstLine="360"/>
        <w:rPr>
          <w:rFonts w:ascii="Times New Roman" w:eastAsia="Arial Unicode MS" w:hAnsi="Times New Roman" w:cs="Times New Roman"/>
          <w:color w:val="000000"/>
          <w:sz w:val="24"/>
          <w:szCs w:val="24"/>
          <w:lang w:val="ru" w:eastAsia="ru-RU"/>
        </w:rPr>
      </w:pPr>
      <w:r w:rsidRPr="007732DF">
        <w:rPr>
          <w:rFonts w:ascii="Times New Roman" w:eastAsia="Arial Unicode MS" w:hAnsi="Times New Roman" w:cs="Times New Roman"/>
          <w:color w:val="000000"/>
          <w:sz w:val="24"/>
          <w:szCs w:val="24"/>
          <w:lang w:val="ru" w:eastAsia="ru-RU"/>
        </w:rPr>
        <w:t xml:space="preserve">У сильного человека нет достойных противников, один у него враг — судьба. Но как мог автор преподнести читателям 60-х годов </w:t>
      </w:r>
      <w:r w:rsidRPr="007732DF">
        <w:rPr>
          <w:rFonts w:ascii="Times New Roman" w:eastAsia="Arial Unicode MS" w:hAnsi="Times New Roman" w:cs="Times New Roman"/>
          <w:color w:val="000000"/>
          <w:sz w:val="24"/>
          <w:szCs w:val="24"/>
          <w:lang w:val="en-US" w:eastAsia="ru-RU"/>
        </w:rPr>
        <w:t>X</w:t>
      </w:r>
      <w:r w:rsidRPr="007732DF">
        <w:rPr>
          <w:rFonts w:ascii="Times New Roman" w:eastAsia="Arial Unicode MS" w:hAnsi="Times New Roman" w:cs="Times New Roman"/>
          <w:color w:val="000000"/>
          <w:sz w:val="24"/>
          <w:szCs w:val="24"/>
          <w:lang w:val="ru" w:eastAsia="ru-RU"/>
        </w:rPr>
        <w:t xml:space="preserve"> </w:t>
      </w:r>
      <w:r w:rsidRPr="007732DF">
        <w:rPr>
          <w:rFonts w:ascii="Times New Roman" w:eastAsia="Arial Unicode MS" w:hAnsi="Times New Roman" w:cs="Times New Roman"/>
          <w:color w:val="000000"/>
          <w:sz w:val="24"/>
          <w:szCs w:val="24"/>
          <w:lang w:val="en-US" w:eastAsia="ru-RU"/>
        </w:rPr>
        <w:t>I</w:t>
      </w:r>
      <w:r w:rsidRPr="007732DF">
        <w:rPr>
          <w:rFonts w:ascii="Times New Roman" w:eastAsia="Arial Unicode MS" w:hAnsi="Times New Roman" w:cs="Times New Roman"/>
          <w:color w:val="000000"/>
          <w:sz w:val="24"/>
          <w:szCs w:val="24"/>
          <w:lang w:val="ru" w:eastAsia="ru-RU"/>
        </w:rPr>
        <w:t xml:space="preserve">X века в благонамеренном журнале Каткова («Русское слово») </w:t>
      </w:r>
      <w:r w:rsidRPr="007732DF">
        <w:rPr>
          <w:rFonts w:ascii="Times New Roman" w:eastAsia="Arial Unicode MS" w:hAnsi="Times New Roman" w:cs="Times New Roman"/>
          <w:color w:val="000000"/>
          <w:sz w:val="24"/>
          <w:szCs w:val="24"/>
          <w:lang w:eastAsia="ru-RU"/>
        </w:rPr>
        <w:t>б</w:t>
      </w:r>
      <w:r w:rsidRPr="007732DF">
        <w:rPr>
          <w:rFonts w:ascii="Times New Roman" w:eastAsia="Arial Unicode MS" w:hAnsi="Times New Roman" w:cs="Times New Roman"/>
          <w:color w:val="000000"/>
          <w:sz w:val="24"/>
          <w:szCs w:val="24"/>
          <w:lang w:val="ru" w:eastAsia="ru-RU"/>
        </w:rPr>
        <w:t>е</w:t>
      </w:r>
      <w:r w:rsidRPr="007732DF">
        <w:rPr>
          <w:rFonts w:ascii="Times New Roman" w:eastAsia="Arial Unicode MS" w:hAnsi="Times New Roman" w:cs="Times New Roman"/>
          <w:color w:val="000000"/>
          <w:sz w:val="24"/>
          <w:szCs w:val="24"/>
          <w:lang w:eastAsia="ru-RU"/>
        </w:rPr>
        <w:t>с</w:t>
      </w:r>
      <w:r w:rsidRPr="007732DF">
        <w:rPr>
          <w:rFonts w:ascii="Times New Roman" w:eastAsia="Arial Unicode MS" w:hAnsi="Times New Roman" w:cs="Times New Roman"/>
          <w:color w:val="000000"/>
          <w:sz w:val="24"/>
          <w:szCs w:val="24"/>
          <w:lang w:val="ru" w:eastAsia="ru-RU"/>
        </w:rPr>
        <w:t xml:space="preserve">страшную правду о новом человеке? Ему пришлось набросить на нее целомудренный покров. На каторге, после болезни, </w:t>
      </w:r>
      <w:proofErr w:type="spellStart"/>
      <w:r w:rsidRPr="007732DF">
        <w:rPr>
          <w:rFonts w:ascii="Times New Roman" w:eastAsia="Arial Unicode MS" w:hAnsi="Times New Roman" w:cs="Times New Roman"/>
          <w:color w:val="000000"/>
          <w:sz w:val="24"/>
          <w:szCs w:val="24"/>
          <w:lang w:val="ru" w:eastAsia="ru-RU"/>
        </w:rPr>
        <w:t>геройбросается</w:t>
      </w:r>
      <w:proofErr w:type="spellEnd"/>
      <w:r w:rsidRPr="007732DF">
        <w:rPr>
          <w:rFonts w:ascii="Times New Roman" w:eastAsia="Arial Unicode MS" w:hAnsi="Times New Roman" w:cs="Times New Roman"/>
          <w:color w:val="000000"/>
          <w:sz w:val="24"/>
          <w:szCs w:val="24"/>
          <w:lang w:val="ru" w:eastAsia="ru-RU"/>
        </w:rPr>
        <w:t xml:space="preserve"> к ногам Сони...</w:t>
      </w:r>
    </w:p>
    <w:p w:rsidR="007732DF" w:rsidRPr="007732DF" w:rsidRDefault="007732DF" w:rsidP="007732DF">
      <w:pPr>
        <w:spacing w:after="0" w:line="240" w:lineRule="auto"/>
        <w:ind w:firstLine="360"/>
        <w:rPr>
          <w:rFonts w:ascii="Times New Roman" w:eastAsia="Arial Unicode MS" w:hAnsi="Times New Roman" w:cs="Times New Roman"/>
          <w:color w:val="000000"/>
          <w:sz w:val="24"/>
          <w:szCs w:val="24"/>
          <w:lang w:val="ru" w:eastAsia="ru-RU"/>
        </w:rPr>
      </w:pPr>
      <w:r w:rsidRPr="007732DF">
        <w:rPr>
          <w:rFonts w:ascii="Times New Roman" w:eastAsia="Arial Unicode MS" w:hAnsi="Times New Roman" w:cs="Times New Roman"/>
          <w:color w:val="000000"/>
          <w:sz w:val="24"/>
          <w:szCs w:val="24"/>
          <w:lang w:val="ru" w:eastAsia="ru-RU"/>
        </w:rPr>
        <w:t>Роман кончается туманным предсказанием «обновления» ге</w:t>
      </w:r>
      <w:r w:rsidRPr="007732DF">
        <w:rPr>
          <w:rFonts w:ascii="Times New Roman" w:eastAsia="Arial Unicode MS" w:hAnsi="Times New Roman" w:cs="Times New Roman"/>
          <w:color w:val="000000"/>
          <w:sz w:val="24"/>
          <w:szCs w:val="24"/>
          <w:lang w:val="ru" w:eastAsia="ru-RU"/>
        </w:rPr>
        <w:softHyphen/>
        <w:t>роя. Оно обещано, но не показано.</w:t>
      </w:r>
    </w:p>
    <w:p w:rsidR="007732DF" w:rsidRPr="007732DF" w:rsidRDefault="007732DF" w:rsidP="007732DF">
      <w:pPr>
        <w:spacing w:after="0" w:line="240" w:lineRule="auto"/>
        <w:ind w:firstLine="360"/>
        <w:rPr>
          <w:rFonts w:ascii="Times New Roman" w:eastAsia="Arial Unicode MS" w:hAnsi="Times New Roman" w:cs="Times New Roman"/>
          <w:color w:val="000000"/>
          <w:sz w:val="24"/>
          <w:szCs w:val="24"/>
          <w:lang w:val="ru" w:eastAsia="ru-RU"/>
        </w:rPr>
      </w:pPr>
      <w:r w:rsidRPr="007732DF">
        <w:rPr>
          <w:rFonts w:ascii="Times New Roman" w:eastAsia="Arial Unicode MS" w:hAnsi="Times New Roman" w:cs="Times New Roman"/>
          <w:color w:val="000000"/>
          <w:sz w:val="24"/>
          <w:szCs w:val="24"/>
          <w:lang w:val="ru" w:eastAsia="ru-RU"/>
        </w:rPr>
        <w:t>Мы слишком хорошо знаем Раскольникова, чтобы поверить в</w:t>
      </w:r>
      <w:r w:rsidRPr="007732DF">
        <w:rPr>
          <w:rFonts w:ascii="Times New Roman" w:eastAsia="Arial Unicode MS" w:hAnsi="Times New Roman" w:cs="Times New Roman"/>
          <w:color w:val="000000"/>
          <w:sz w:val="24"/>
          <w:szCs w:val="24"/>
          <w:lang w:eastAsia="ru-RU"/>
        </w:rPr>
        <w:t xml:space="preserve"> </w:t>
      </w:r>
      <w:proofErr w:type="spellStart"/>
      <w:r w:rsidRPr="007732DF">
        <w:rPr>
          <w:rFonts w:ascii="Times New Roman" w:eastAsia="Arial Unicode MS" w:hAnsi="Times New Roman" w:cs="Times New Roman"/>
          <w:color w:val="000000"/>
          <w:sz w:val="24"/>
          <w:szCs w:val="24"/>
          <w:lang w:eastAsia="ru-RU"/>
        </w:rPr>
        <w:t>эт</w:t>
      </w:r>
      <w:proofErr w:type="spellEnd"/>
      <w:r w:rsidRPr="007732DF">
        <w:rPr>
          <w:rFonts w:ascii="Times New Roman" w:eastAsia="Arial Unicode MS" w:hAnsi="Times New Roman" w:cs="Times New Roman"/>
          <w:color w:val="000000"/>
          <w:sz w:val="24"/>
          <w:szCs w:val="24"/>
          <w:lang w:val="ru" w:eastAsia="ru-RU"/>
        </w:rPr>
        <w:t>у «благочестивую ложь».</w:t>
      </w:r>
    </w:p>
    <w:p w:rsidR="007732DF" w:rsidRPr="007732DF" w:rsidRDefault="007732DF" w:rsidP="007732DF">
      <w:pPr>
        <w:spacing w:after="0" w:line="240" w:lineRule="auto"/>
        <w:ind w:firstLine="360"/>
        <w:rPr>
          <w:rFonts w:ascii="Times New Roman" w:eastAsia="Arial Unicode MS" w:hAnsi="Times New Roman" w:cs="Times New Roman"/>
          <w:color w:val="000000"/>
          <w:sz w:val="24"/>
          <w:szCs w:val="24"/>
          <w:lang w:val="ru" w:eastAsia="ru-RU"/>
        </w:rPr>
      </w:pPr>
      <w:r w:rsidRPr="007732DF">
        <w:rPr>
          <w:rFonts w:ascii="Times New Roman" w:eastAsia="Arial Unicode MS" w:hAnsi="Times New Roman" w:cs="Times New Roman"/>
          <w:color w:val="000000"/>
          <w:sz w:val="24"/>
          <w:szCs w:val="24"/>
          <w:lang w:val="ru" w:eastAsia="ru-RU"/>
        </w:rPr>
        <w:t>Суд над героем автор поручает каторжникам — народу. «Ты без</w:t>
      </w:r>
      <w:r w:rsidRPr="007732DF">
        <w:rPr>
          <w:rFonts w:ascii="Times New Roman" w:eastAsia="Arial Unicode MS" w:hAnsi="Times New Roman" w:cs="Times New Roman"/>
          <w:color w:val="000000"/>
          <w:sz w:val="24"/>
          <w:szCs w:val="24"/>
          <w:lang w:val="ru" w:eastAsia="ru-RU"/>
        </w:rPr>
        <w:softHyphen/>
        <w:t>божник!.. Убить тебя надо!»</w:t>
      </w:r>
    </w:p>
    <w:p w:rsidR="007732DF" w:rsidRPr="007732DF" w:rsidRDefault="007732DF" w:rsidP="007732DF">
      <w:pPr>
        <w:spacing w:after="0" w:line="240" w:lineRule="auto"/>
        <w:ind w:firstLine="360"/>
        <w:rPr>
          <w:rFonts w:ascii="Times New Roman" w:eastAsia="Arial Unicode MS" w:hAnsi="Times New Roman" w:cs="Times New Roman"/>
          <w:color w:val="000000"/>
          <w:sz w:val="24"/>
          <w:szCs w:val="24"/>
          <w:lang w:val="ru" w:eastAsia="ru-RU"/>
        </w:rPr>
      </w:pPr>
      <w:r w:rsidRPr="007732DF">
        <w:rPr>
          <w:rFonts w:ascii="Times New Roman" w:eastAsia="Arial Unicode MS" w:hAnsi="Times New Roman" w:cs="Times New Roman"/>
          <w:color w:val="000000"/>
          <w:sz w:val="24"/>
          <w:szCs w:val="24"/>
          <w:lang w:val="ru" w:eastAsia="ru-RU"/>
        </w:rPr>
        <w:t>Народный суд выражает религиозную идею романа. У Раскольникова «помутилось сердце», он перестал верить в Бога. Для До</w:t>
      </w:r>
      <w:r w:rsidRPr="007732DF">
        <w:rPr>
          <w:rFonts w:ascii="Times New Roman" w:eastAsia="Arial Unicode MS" w:hAnsi="Times New Roman" w:cs="Times New Roman"/>
          <w:color w:val="000000"/>
          <w:sz w:val="24"/>
          <w:szCs w:val="24"/>
          <w:lang w:val="ru" w:eastAsia="ru-RU"/>
        </w:rPr>
        <w:softHyphen/>
        <w:t xml:space="preserve">стоевского безбожие оборачивается </w:t>
      </w:r>
      <w:proofErr w:type="spellStart"/>
      <w:r w:rsidRPr="007732DF">
        <w:rPr>
          <w:rFonts w:ascii="Times New Roman" w:eastAsia="Arial Unicode MS" w:hAnsi="Times New Roman" w:cs="Times New Roman"/>
          <w:color w:val="000000"/>
          <w:sz w:val="24"/>
          <w:szCs w:val="24"/>
          <w:lang w:val="ru" w:eastAsia="ru-RU"/>
        </w:rPr>
        <w:t>человекобожием</w:t>
      </w:r>
      <w:proofErr w:type="spellEnd"/>
      <w:r w:rsidRPr="007732DF">
        <w:rPr>
          <w:rFonts w:ascii="Times New Roman" w:eastAsia="Arial Unicode MS" w:hAnsi="Times New Roman" w:cs="Times New Roman"/>
          <w:color w:val="000000"/>
          <w:sz w:val="24"/>
          <w:szCs w:val="24"/>
          <w:lang w:val="ru" w:eastAsia="ru-RU"/>
        </w:rPr>
        <w:t>. Если нет Бо</w:t>
      </w:r>
      <w:r w:rsidRPr="007732DF">
        <w:rPr>
          <w:rFonts w:ascii="Times New Roman" w:eastAsia="Arial Unicode MS" w:hAnsi="Times New Roman" w:cs="Times New Roman"/>
          <w:color w:val="000000"/>
          <w:sz w:val="24"/>
          <w:szCs w:val="24"/>
          <w:lang w:val="ru" w:eastAsia="ru-RU"/>
        </w:rPr>
        <w:softHyphen/>
        <w:t>га, то человеку легко возомнить себя богом. Свобода от Бога</w:t>
      </w:r>
      <w:r w:rsidRPr="007732DF">
        <w:rPr>
          <w:rFonts w:ascii="Times New Roman" w:eastAsia="Arial Unicode MS" w:hAnsi="Times New Roman" w:cs="Times New Roman"/>
          <w:color w:val="000000"/>
          <w:sz w:val="24"/>
          <w:szCs w:val="24"/>
          <w:lang w:eastAsia="ru-RU"/>
        </w:rPr>
        <w:t xml:space="preserve"> </w:t>
      </w:r>
      <w:r w:rsidRPr="007732DF">
        <w:rPr>
          <w:rFonts w:ascii="Times New Roman" w:eastAsia="Arial Unicode MS" w:hAnsi="Times New Roman" w:cs="Times New Roman"/>
          <w:color w:val="000000"/>
          <w:sz w:val="24"/>
          <w:szCs w:val="24"/>
          <w:lang w:val="ru" w:eastAsia="ru-RU"/>
        </w:rPr>
        <w:t>раскрывается как чистый демонизм.</w:t>
      </w:r>
    </w:p>
    <w:p w:rsidR="007732DF" w:rsidRPr="007732DF" w:rsidRDefault="007732DF" w:rsidP="007732DF">
      <w:pPr>
        <w:spacing w:after="0" w:line="240" w:lineRule="auto"/>
        <w:ind w:firstLine="360"/>
        <w:rPr>
          <w:rFonts w:ascii="Times New Roman" w:eastAsia="Arial Unicode MS" w:hAnsi="Times New Roman" w:cs="Times New Roman"/>
          <w:color w:val="000000"/>
          <w:sz w:val="24"/>
          <w:szCs w:val="24"/>
          <w:lang w:val="ru" w:eastAsia="ru-RU"/>
        </w:rPr>
      </w:pPr>
      <w:r w:rsidRPr="007732DF">
        <w:rPr>
          <w:rFonts w:ascii="Times New Roman" w:eastAsia="Arial Unicode MS" w:hAnsi="Times New Roman" w:cs="Times New Roman"/>
          <w:color w:val="000000"/>
          <w:sz w:val="24"/>
          <w:szCs w:val="24"/>
          <w:lang w:val="ru" w:eastAsia="ru-RU"/>
        </w:rPr>
        <w:t>Проследив пути безбожной свободы, автор подводит нас к ре</w:t>
      </w:r>
      <w:r w:rsidRPr="007732DF">
        <w:rPr>
          <w:rFonts w:ascii="Times New Roman" w:eastAsia="Arial Unicode MS" w:hAnsi="Times New Roman" w:cs="Times New Roman"/>
          <w:color w:val="000000"/>
          <w:sz w:val="24"/>
          <w:szCs w:val="24"/>
          <w:lang w:val="ru" w:eastAsia="ru-RU"/>
        </w:rPr>
        <w:softHyphen/>
        <w:t>лигиозной основе своего мировоззрения: нет другой свободы, кро</w:t>
      </w:r>
      <w:r w:rsidRPr="007732DF">
        <w:rPr>
          <w:rFonts w:ascii="Times New Roman" w:eastAsia="Arial Unicode MS" w:hAnsi="Times New Roman" w:cs="Times New Roman"/>
          <w:color w:val="000000"/>
          <w:sz w:val="24"/>
          <w:szCs w:val="24"/>
          <w:lang w:val="ru" w:eastAsia="ru-RU"/>
        </w:rPr>
        <w:softHyphen/>
        <w:t>ме свободы во Христе.</w:t>
      </w:r>
    </w:p>
    <w:p w:rsidR="007732DF" w:rsidRPr="007732DF" w:rsidRDefault="007732DF" w:rsidP="007732DF">
      <w:pPr>
        <w:spacing w:after="0" w:line="240" w:lineRule="auto"/>
        <w:ind w:firstLine="360"/>
        <w:rPr>
          <w:rFonts w:ascii="Times New Roman" w:eastAsia="Arial Unicode MS" w:hAnsi="Times New Roman" w:cs="Times New Roman"/>
          <w:color w:val="000000"/>
          <w:sz w:val="24"/>
          <w:szCs w:val="24"/>
          <w:lang w:val="ru" w:eastAsia="ru-RU"/>
        </w:rPr>
      </w:pPr>
      <w:r w:rsidRPr="007732DF">
        <w:rPr>
          <w:rFonts w:ascii="Times New Roman" w:eastAsia="Arial Unicode MS" w:hAnsi="Times New Roman" w:cs="Times New Roman"/>
          <w:color w:val="000000"/>
          <w:sz w:val="24"/>
          <w:szCs w:val="24"/>
          <w:lang w:val="ru" w:eastAsia="ru-RU"/>
        </w:rPr>
        <w:t>В комментариях к роману приводится замечание Ю.Ф. Карякина: «Достоевский очень хотел видеть в русском народе «народ-богоносец» и судом народным судить Раскольникова как Божьим судом. Вряд ли случайно сцена расправы над Раскольниковым про</w:t>
      </w:r>
      <w:r w:rsidRPr="007732DF">
        <w:rPr>
          <w:rFonts w:ascii="Times New Roman" w:eastAsia="Arial Unicode MS" w:hAnsi="Times New Roman" w:cs="Times New Roman"/>
          <w:color w:val="000000"/>
          <w:sz w:val="24"/>
          <w:szCs w:val="24"/>
          <w:lang w:val="ru" w:eastAsia="ru-RU"/>
        </w:rPr>
        <w:softHyphen/>
        <w:t>исходит именно в церкви, во время богослужения. Но идеализации народа в романе не получилось: народ представлен и в своей тем</w:t>
      </w:r>
      <w:r w:rsidRPr="007732DF">
        <w:rPr>
          <w:rFonts w:ascii="Times New Roman" w:eastAsia="Arial Unicode MS" w:hAnsi="Times New Roman" w:cs="Times New Roman"/>
          <w:color w:val="000000"/>
          <w:sz w:val="24"/>
          <w:szCs w:val="24"/>
          <w:lang w:val="ru" w:eastAsia="ru-RU"/>
        </w:rPr>
        <w:softHyphen/>
        <w:t>ноте, забитости, озверении, и в своем неистребимом инстинкте правды. И не просто в безбожии Раскольникова секрет ненависти каторжных к нему, а прежде всего — в бесчеловечности его «про</w:t>
      </w:r>
      <w:r w:rsidRPr="007732DF">
        <w:rPr>
          <w:rFonts w:ascii="Times New Roman" w:eastAsia="Arial Unicode MS" w:hAnsi="Times New Roman" w:cs="Times New Roman"/>
          <w:color w:val="000000"/>
          <w:sz w:val="24"/>
          <w:szCs w:val="24"/>
          <w:lang w:val="ru" w:eastAsia="ru-RU"/>
        </w:rPr>
        <w:softHyphen/>
        <w:t>клятой мечты», в бесчеловечности ежедневной и наглядной...» Д. Мережковский комментирует финал романа так: «...Раскольников неминуемо должен был погибнуть, если бы в душе его не было скрыто другое начало. Достоевский довел его до момента, когда в нем пробуждается подавленное, но не убитое ре</w:t>
      </w:r>
      <w:r w:rsidRPr="007732DF">
        <w:rPr>
          <w:rFonts w:ascii="Times New Roman" w:eastAsia="Arial Unicode MS" w:hAnsi="Times New Roman" w:cs="Times New Roman"/>
          <w:color w:val="000000"/>
          <w:sz w:val="24"/>
          <w:szCs w:val="24"/>
          <w:lang w:eastAsia="ru-RU"/>
        </w:rPr>
        <w:t>ли</w:t>
      </w:r>
      <w:proofErr w:type="spellStart"/>
      <w:r w:rsidRPr="007732DF">
        <w:rPr>
          <w:rFonts w:ascii="Times New Roman" w:eastAsia="Arial Unicode MS" w:hAnsi="Times New Roman" w:cs="Times New Roman"/>
          <w:color w:val="000000"/>
          <w:sz w:val="24"/>
          <w:szCs w:val="24"/>
          <w:lang w:val="ru" w:eastAsia="ru-RU"/>
        </w:rPr>
        <w:t>гиозное</w:t>
      </w:r>
      <w:proofErr w:type="spellEnd"/>
      <w:r w:rsidRPr="007732DF">
        <w:rPr>
          <w:rFonts w:ascii="Times New Roman" w:eastAsia="Arial Unicode MS" w:hAnsi="Times New Roman" w:cs="Times New Roman"/>
          <w:color w:val="000000"/>
          <w:sz w:val="24"/>
          <w:szCs w:val="24"/>
          <w:lang w:val="ru" w:eastAsia="ru-RU"/>
        </w:rPr>
        <w:t xml:space="preserve"> чувство.</w:t>
      </w:r>
    </w:p>
    <w:p w:rsidR="007732DF" w:rsidRPr="007732DF" w:rsidRDefault="007732DF" w:rsidP="007732DF">
      <w:pPr>
        <w:spacing w:after="0" w:line="240" w:lineRule="auto"/>
        <w:ind w:firstLine="360"/>
        <w:rPr>
          <w:rFonts w:ascii="Times New Roman" w:eastAsia="Arial Unicode MS" w:hAnsi="Times New Roman" w:cs="Times New Roman"/>
          <w:color w:val="000000"/>
          <w:sz w:val="24"/>
          <w:szCs w:val="24"/>
          <w:lang w:val="ru" w:eastAsia="ru-RU"/>
        </w:rPr>
      </w:pPr>
      <w:r w:rsidRPr="007732DF">
        <w:rPr>
          <w:rFonts w:ascii="Times New Roman" w:eastAsia="Arial Unicode MS" w:hAnsi="Times New Roman" w:cs="Times New Roman"/>
          <w:color w:val="000000"/>
          <w:sz w:val="24"/>
          <w:szCs w:val="24"/>
          <w:lang w:val="ru" w:eastAsia="ru-RU"/>
        </w:rPr>
        <w:t>Автор покидает героя в ту минуту, когда он на каторге в Сиби</w:t>
      </w:r>
      <w:r w:rsidRPr="007732DF">
        <w:rPr>
          <w:rFonts w:ascii="Times New Roman" w:eastAsia="Arial Unicode MS" w:hAnsi="Times New Roman" w:cs="Times New Roman"/>
          <w:color w:val="000000"/>
          <w:sz w:val="24"/>
          <w:szCs w:val="24"/>
          <w:lang w:val="ru" w:eastAsia="ru-RU"/>
        </w:rPr>
        <w:softHyphen/>
        <w:t>ри задумался над Евангелием, еще не смея его открыть».</w:t>
      </w:r>
    </w:p>
    <w:p w:rsidR="007732DF" w:rsidRPr="007732DF" w:rsidRDefault="007732DF" w:rsidP="007732DF">
      <w:pPr>
        <w:spacing w:after="0" w:line="276" w:lineRule="auto"/>
        <w:rPr>
          <w:rFonts w:ascii="Times New Roman" w:eastAsia="Calibri" w:hAnsi="Times New Roman" w:cs="Times New Roman"/>
          <w:b/>
          <w:sz w:val="24"/>
          <w:szCs w:val="24"/>
          <w:u w:val="single"/>
        </w:rPr>
      </w:pPr>
      <w:r w:rsidRPr="007732DF">
        <w:rPr>
          <w:rFonts w:ascii="Times New Roman" w:eastAsia="Calibri" w:hAnsi="Times New Roman" w:cs="Times New Roman"/>
          <w:b/>
          <w:sz w:val="24"/>
          <w:szCs w:val="24"/>
          <w:u w:val="single"/>
        </w:rPr>
        <w:lastRenderedPageBreak/>
        <w:t>СПИСОК ИСПОЛЬЗОВАННОЙ ЛИТЕРАТУРЫ:</w:t>
      </w:r>
    </w:p>
    <w:p w:rsidR="007732DF" w:rsidRPr="007732DF" w:rsidRDefault="007732DF" w:rsidP="007732DF">
      <w:pPr>
        <w:spacing w:after="0" w:line="276" w:lineRule="auto"/>
        <w:rPr>
          <w:rFonts w:ascii="Calibri" w:eastAsia="Calibri" w:hAnsi="Calibri" w:cs="Times New Roman"/>
          <w:b/>
          <w:bCs/>
        </w:rPr>
      </w:pPr>
      <w:r w:rsidRPr="007732DF">
        <w:rPr>
          <w:rFonts w:ascii="Times New Roman" w:eastAsia="Calibri" w:hAnsi="Times New Roman" w:cs="Times New Roman"/>
          <w:b/>
          <w:sz w:val="24"/>
          <w:szCs w:val="24"/>
        </w:rPr>
        <w:t xml:space="preserve">1. </w:t>
      </w:r>
      <w:r w:rsidRPr="007732DF">
        <w:rPr>
          <w:rFonts w:ascii="Times New Roman" w:eastAsia="Calibri" w:hAnsi="Times New Roman" w:cs="Times New Roman"/>
          <w:b/>
          <w:bCs/>
          <w:sz w:val="24"/>
          <w:szCs w:val="24"/>
        </w:rPr>
        <w:t xml:space="preserve">Б. И. </w:t>
      </w:r>
      <w:proofErr w:type="spellStart"/>
      <w:r w:rsidRPr="007732DF">
        <w:rPr>
          <w:rFonts w:ascii="Times New Roman" w:eastAsia="Calibri" w:hAnsi="Times New Roman" w:cs="Times New Roman"/>
          <w:b/>
          <w:bCs/>
          <w:sz w:val="24"/>
          <w:szCs w:val="24"/>
        </w:rPr>
        <w:t>Турьянская</w:t>
      </w:r>
      <w:proofErr w:type="spellEnd"/>
      <w:r w:rsidRPr="007732DF">
        <w:rPr>
          <w:rFonts w:ascii="Times New Roman" w:eastAsia="Calibri" w:hAnsi="Times New Roman" w:cs="Times New Roman"/>
          <w:b/>
          <w:bCs/>
          <w:sz w:val="24"/>
          <w:szCs w:val="24"/>
        </w:rPr>
        <w:t>, Л. Н. Гороховская Литература в 10 классе. Урок за уроком. Русское слово 2006</w:t>
      </w:r>
    </w:p>
    <w:p w:rsidR="007732DF" w:rsidRPr="007732DF" w:rsidRDefault="007732DF" w:rsidP="007732DF">
      <w:pPr>
        <w:spacing w:before="100" w:beforeAutospacing="1" w:after="100" w:afterAutospacing="1" w:line="240" w:lineRule="auto"/>
        <w:rPr>
          <w:rFonts w:ascii="Times New Roman" w:eastAsia="Times New Roman" w:hAnsi="Times New Roman" w:cs="Times New Roman"/>
          <w:sz w:val="24"/>
          <w:szCs w:val="24"/>
          <w:lang w:eastAsia="ru-RU"/>
        </w:rPr>
      </w:pPr>
      <w:r w:rsidRPr="007732DF">
        <w:rPr>
          <w:rFonts w:ascii="Times New Roman" w:eastAsia="Times New Roman" w:hAnsi="Times New Roman" w:cs="Times New Roman"/>
          <w:b/>
          <w:bCs/>
          <w:sz w:val="24"/>
          <w:szCs w:val="24"/>
          <w:lang w:eastAsia="ru-RU"/>
        </w:rPr>
        <w:t xml:space="preserve">2. </w:t>
      </w:r>
      <w:r w:rsidRPr="007732DF">
        <w:rPr>
          <w:rFonts w:ascii="Times New Roman" w:eastAsia="Times New Roman" w:hAnsi="Times New Roman" w:cs="Times New Roman"/>
          <w:b/>
          <w:sz w:val="24"/>
          <w:szCs w:val="24"/>
          <w:lang w:eastAsia="ru-RU"/>
        </w:rPr>
        <w:t>Ю. В. Лебедев, м. Б. Кузнецова литература 10 класс. Методические советы. Пособие для учителя. Просвещение. 2010</w:t>
      </w:r>
    </w:p>
    <w:p w:rsidR="007732DF" w:rsidRPr="007732DF" w:rsidRDefault="007732DF" w:rsidP="007732DF">
      <w:pPr>
        <w:spacing w:before="100" w:beforeAutospacing="1" w:after="100" w:afterAutospacing="1" w:line="240" w:lineRule="auto"/>
        <w:rPr>
          <w:rFonts w:ascii="Times New Roman" w:eastAsia="Times New Roman" w:hAnsi="Times New Roman" w:cs="Times New Roman"/>
          <w:b/>
          <w:sz w:val="24"/>
          <w:szCs w:val="24"/>
          <w:lang w:eastAsia="ru-RU"/>
        </w:rPr>
      </w:pPr>
      <w:r w:rsidRPr="007732DF">
        <w:rPr>
          <w:rFonts w:ascii="Times New Roman" w:eastAsia="Times New Roman" w:hAnsi="Times New Roman" w:cs="Times New Roman"/>
          <w:b/>
          <w:sz w:val="24"/>
          <w:szCs w:val="24"/>
          <w:lang w:eastAsia="ru-RU"/>
        </w:rPr>
        <w:t xml:space="preserve">3. И.В. Золотарева. Поурочные разработки по русской литературе. 10 класс. </w:t>
      </w:r>
      <w:proofErr w:type="spellStart"/>
      <w:r w:rsidRPr="007732DF">
        <w:rPr>
          <w:rFonts w:ascii="Times New Roman" w:eastAsia="Times New Roman" w:hAnsi="Times New Roman" w:cs="Times New Roman"/>
          <w:b/>
          <w:sz w:val="24"/>
          <w:szCs w:val="24"/>
          <w:lang w:eastAsia="ru-RU"/>
        </w:rPr>
        <w:t>Вако</w:t>
      </w:r>
      <w:proofErr w:type="spellEnd"/>
      <w:r w:rsidRPr="007732DF">
        <w:rPr>
          <w:rFonts w:ascii="Times New Roman" w:eastAsia="Times New Roman" w:hAnsi="Times New Roman" w:cs="Times New Roman"/>
          <w:b/>
          <w:sz w:val="24"/>
          <w:szCs w:val="24"/>
          <w:lang w:eastAsia="ru-RU"/>
        </w:rPr>
        <w:t>. 2004</w:t>
      </w:r>
    </w:p>
    <w:p w:rsidR="007732DF" w:rsidRPr="007732DF" w:rsidRDefault="007732DF" w:rsidP="007732DF">
      <w:pPr>
        <w:spacing w:after="0" w:line="276" w:lineRule="auto"/>
        <w:rPr>
          <w:rFonts w:ascii="Times New Roman" w:eastAsia="Calibri" w:hAnsi="Times New Roman" w:cs="Times New Roman"/>
          <w:b/>
          <w:i/>
          <w:sz w:val="24"/>
          <w:szCs w:val="24"/>
        </w:rPr>
      </w:pPr>
    </w:p>
    <w:p w:rsidR="007732DF" w:rsidRPr="007732DF" w:rsidRDefault="007732DF" w:rsidP="007732DF">
      <w:pPr>
        <w:spacing w:after="200" w:line="276" w:lineRule="auto"/>
        <w:rPr>
          <w:rFonts w:ascii="Calibri" w:eastAsia="Calibri" w:hAnsi="Calibri" w:cs="Times New Roman"/>
        </w:rPr>
      </w:pPr>
    </w:p>
    <w:p w:rsidR="007732DF" w:rsidRPr="007732DF" w:rsidRDefault="007732DF" w:rsidP="007732DF">
      <w:pPr>
        <w:spacing w:after="0" w:line="276" w:lineRule="auto"/>
        <w:jc w:val="both"/>
        <w:rPr>
          <w:rFonts w:ascii="Times New Roman" w:eastAsia="Calibri" w:hAnsi="Times New Roman" w:cs="Times New Roman"/>
          <w:b/>
          <w:sz w:val="28"/>
          <w:szCs w:val="24"/>
          <w:u w:val="single"/>
          <w:lang w:val="ru"/>
        </w:rPr>
      </w:pPr>
    </w:p>
    <w:p w:rsidR="000C6781" w:rsidRPr="000C6781" w:rsidRDefault="000C6781" w:rsidP="000C6781">
      <w:pPr>
        <w:spacing w:after="0" w:line="240" w:lineRule="auto"/>
        <w:jc w:val="both"/>
        <w:rPr>
          <w:rFonts w:ascii="Times New Roman" w:eastAsia="Times New Roman" w:hAnsi="Times New Roman" w:cs="Times New Roman"/>
          <w:sz w:val="24"/>
          <w:szCs w:val="24"/>
          <w:lang w:val="ru" w:eastAsia="ru-RU"/>
        </w:rPr>
      </w:pPr>
    </w:p>
    <w:p w:rsidR="000C6781" w:rsidRPr="000C6781" w:rsidRDefault="000C6781" w:rsidP="000C6781">
      <w:pPr>
        <w:spacing w:after="200" w:line="276" w:lineRule="auto"/>
        <w:rPr>
          <w:rFonts w:ascii="Times New Roman" w:eastAsia="Calibri" w:hAnsi="Times New Roman" w:cs="Times New Roman"/>
          <w:sz w:val="20"/>
          <w:szCs w:val="20"/>
        </w:rPr>
      </w:pPr>
    </w:p>
    <w:p w:rsidR="000C6781" w:rsidRDefault="000C6781" w:rsidP="000C6781">
      <w:pPr>
        <w:tabs>
          <w:tab w:val="left" w:pos="3585"/>
        </w:tabs>
      </w:pPr>
    </w:p>
    <w:p w:rsidR="000C6781" w:rsidRDefault="000C6781" w:rsidP="000C6781">
      <w:pPr>
        <w:tabs>
          <w:tab w:val="left" w:pos="3585"/>
        </w:tabs>
      </w:pPr>
    </w:p>
    <w:p w:rsidR="000C6781" w:rsidRDefault="000C6781" w:rsidP="000C6781">
      <w:pPr>
        <w:tabs>
          <w:tab w:val="left" w:pos="3585"/>
        </w:tabs>
      </w:pPr>
    </w:p>
    <w:p w:rsidR="000C6781" w:rsidRPr="000C6781" w:rsidRDefault="000C6781" w:rsidP="000C6781">
      <w:pPr>
        <w:tabs>
          <w:tab w:val="left" w:pos="3585"/>
        </w:tabs>
      </w:pPr>
    </w:p>
    <w:sectPr w:rsidR="000C6781" w:rsidRPr="000C67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istral">
    <w:panose1 w:val="03090702030407020403"/>
    <w:charset w:val="CC"/>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A513B"/>
    <w:multiLevelType w:val="hybridMultilevel"/>
    <w:tmpl w:val="F676B8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9C1A57"/>
    <w:multiLevelType w:val="hybridMultilevel"/>
    <w:tmpl w:val="0234D51A"/>
    <w:lvl w:ilvl="0" w:tplc="02A27A7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AC0292"/>
    <w:multiLevelType w:val="hybridMultilevel"/>
    <w:tmpl w:val="7128AD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C4444B"/>
    <w:multiLevelType w:val="hybridMultilevel"/>
    <w:tmpl w:val="582AA2E6"/>
    <w:lvl w:ilvl="0" w:tplc="432C46C2">
      <w:start w:val="8"/>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47A5126"/>
    <w:multiLevelType w:val="hybridMultilevel"/>
    <w:tmpl w:val="5AF264A2"/>
    <w:lvl w:ilvl="0" w:tplc="230A89F0">
      <w:start w:val="1"/>
      <w:numFmt w:val="decimal"/>
      <w:lvlText w:val="%1."/>
      <w:lvlJc w:val="left"/>
      <w:pPr>
        <w:ind w:left="915" w:hanging="5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B1938EF"/>
    <w:multiLevelType w:val="hybridMultilevel"/>
    <w:tmpl w:val="0DD626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D2248B2"/>
    <w:multiLevelType w:val="hybridMultilevel"/>
    <w:tmpl w:val="1DF22978"/>
    <w:lvl w:ilvl="0" w:tplc="FACE6662">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E41490A"/>
    <w:multiLevelType w:val="hybridMultilevel"/>
    <w:tmpl w:val="8D102A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15254F9"/>
    <w:multiLevelType w:val="hybridMultilevel"/>
    <w:tmpl w:val="8340BDB2"/>
    <w:lvl w:ilvl="0" w:tplc="7604DCA6">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28B0381"/>
    <w:multiLevelType w:val="hybridMultilevel"/>
    <w:tmpl w:val="EFBA6356"/>
    <w:lvl w:ilvl="0" w:tplc="D576C3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2ED44EA"/>
    <w:multiLevelType w:val="hybridMultilevel"/>
    <w:tmpl w:val="5F70D2F2"/>
    <w:lvl w:ilvl="0" w:tplc="84121EB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0CA3"/>
    <w:multiLevelType w:val="multilevel"/>
    <w:tmpl w:val="F7840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DB604A4"/>
    <w:multiLevelType w:val="hybridMultilevel"/>
    <w:tmpl w:val="6F78E7B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B7907E8"/>
    <w:multiLevelType w:val="hybridMultilevel"/>
    <w:tmpl w:val="0B121F64"/>
    <w:lvl w:ilvl="0" w:tplc="0419000F">
      <w:start w:val="1"/>
      <w:numFmt w:val="decimal"/>
      <w:lvlText w:val="%1."/>
      <w:lvlJc w:val="left"/>
      <w:pPr>
        <w:ind w:left="72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05200F0"/>
    <w:multiLevelType w:val="hybridMultilevel"/>
    <w:tmpl w:val="36EC7DFC"/>
    <w:lvl w:ilvl="0" w:tplc="A32C4B9C">
      <w:start w:val="6"/>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64663E7"/>
    <w:multiLevelType w:val="hybridMultilevel"/>
    <w:tmpl w:val="518E469C"/>
    <w:lvl w:ilvl="0" w:tplc="001812E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7F563D1"/>
    <w:multiLevelType w:val="hybridMultilevel"/>
    <w:tmpl w:val="49EA1036"/>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6D2E4877"/>
    <w:multiLevelType w:val="hybridMultilevel"/>
    <w:tmpl w:val="DE367AA2"/>
    <w:lvl w:ilvl="0" w:tplc="E89A20A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0757617"/>
    <w:multiLevelType w:val="hybridMultilevel"/>
    <w:tmpl w:val="20828802"/>
    <w:lvl w:ilvl="0" w:tplc="30DE20C2">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12C7745"/>
    <w:multiLevelType w:val="hybridMultilevel"/>
    <w:tmpl w:val="B8D448F6"/>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71464EFF"/>
    <w:multiLevelType w:val="hybridMultilevel"/>
    <w:tmpl w:val="B170C696"/>
    <w:lvl w:ilvl="0" w:tplc="35BA7812">
      <w:start w:val="1"/>
      <w:numFmt w:val="upperRoman"/>
      <w:lvlText w:val="%1."/>
      <w:lvlJc w:val="left"/>
      <w:pPr>
        <w:ind w:left="1080" w:hanging="720"/>
      </w:pPr>
      <w:rPr>
        <w:rFonts w:hint="default"/>
      </w:rPr>
    </w:lvl>
    <w:lvl w:ilvl="1" w:tplc="09B834F6">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7570671"/>
    <w:multiLevelType w:val="hybridMultilevel"/>
    <w:tmpl w:val="8EFAAD66"/>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7DB6128B"/>
    <w:multiLevelType w:val="hybridMultilevel"/>
    <w:tmpl w:val="AAFAD87C"/>
    <w:lvl w:ilvl="0" w:tplc="A94E967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3"/>
  </w:num>
  <w:num w:numId="3">
    <w:abstractNumId w:val="20"/>
  </w:num>
  <w:num w:numId="4">
    <w:abstractNumId w:val="21"/>
  </w:num>
  <w:num w:numId="5">
    <w:abstractNumId w:val="22"/>
  </w:num>
  <w:num w:numId="6">
    <w:abstractNumId w:val="10"/>
  </w:num>
  <w:num w:numId="7">
    <w:abstractNumId w:val="1"/>
  </w:num>
  <w:num w:numId="8">
    <w:abstractNumId w:val="0"/>
  </w:num>
  <w:num w:numId="9">
    <w:abstractNumId w:val="11"/>
  </w:num>
  <w:num w:numId="10">
    <w:abstractNumId w:val="19"/>
  </w:num>
  <w:num w:numId="11">
    <w:abstractNumId w:val="16"/>
  </w:num>
  <w:num w:numId="12">
    <w:abstractNumId w:val="7"/>
  </w:num>
  <w:num w:numId="13">
    <w:abstractNumId w:val="12"/>
  </w:num>
  <w:num w:numId="14">
    <w:abstractNumId w:val="17"/>
  </w:num>
  <w:num w:numId="15">
    <w:abstractNumId w:val="5"/>
  </w:num>
  <w:num w:numId="16">
    <w:abstractNumId w:val="2"/>
  </w:num>
  <w:num w:numId="17">
    <w:abstractNumId w:val="4"/>
  </w:num>
  <w:num w:numId="18">
    <w:abstractNumId w:val="18"/>
  </w:num>
  <w:num w:numId="19">
    <w:abstractNumId w:val="14"/>
  </w:num>
  <w:num w:numId="20">
    <w:abstractNumId w:val="3"/>
  </w:num>
  <w:num w:numId="21">
    <w:abstractNumId w:val="8"/>
  </w:num>
  <w:num w:numId="22">
    <w:abstractNumId w:val="9"/>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AF1"/>
    <w:rsid w:val="000C6781"/>
    <w:rsid w:val="00183AF1"/>
    <w:rsid w:val="00563BEA"/>
    <w:rsid w:val="007732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61D446-400E-475E-8AF3-796D0C89D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30</Pages>
  <Words>11626</Words>
  <Characters>66274</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2015-03-22T09:19:00Z</dcterms:created>
  <dcterms:modified xsi:type="dcterms:W3CDTF">2015-03-22T12:38:00Z</dcterms:modified>
</cp:coreProperties>
</file>