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2EC" w:rsidRPr="002C52EC" w:rsidRDefault="002C52EC" w:rsidP="002C52EC">
      <w:pPr>
        <w:spacing w:after="0" w:line="240" w:lineRule="auto"/>
        <w:rPr>
          <w:rFonts w:ascii="Arial" w:eastAsia="Times New Roman" w:hAnsi="Arial" w:cs="Arial"/>
          <w:sz w:val="33"/>
          <w:szCs w:val="33"/>
          <w:lang w:eastAsia="ru-RU"/>
        </w:rPr>
      </w:pPr>
    </w:p>
    <w:p w:rsidR="008C4CB3" w:rsidRPr="001F3DB3" w:rsidRDefault="00981950" w:rsidP="00995D79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Технологическая карта урока в 5</w:t>
      </w:r>
      <w:r w:rsidR="005B5A9D" w:rsidRPr="001F3DB3">
        <w:rPr>
          <w:rFonts w:ascii="Times New Roman" w:hAnsi="Times New Roman" w:cs="Times New Roman"/>
          <w:b/>
          <w:bCs/>
          <w:sz w:val="24"/>
          <w:szCs w:val="24"/>
        </w:rPr>
        <w:t xml:space="preserve"> классе </w:t>
      </w:r>
    </w:p>
    <w:tbl>
      <w:tblPr>
        <w:tblStyle w:val="a4"/>
        <w:tblW w:w="15843" w:type="dxa"/>
        <w:tblLook w:val="04A0" w:firstRow="1" w:lastRow="0" w:firstColumn="1" w:lastColumn="0" w:noHBand="0" w:noVBand="1"/>
      </w:tblPr>
      <w:tblGrid>
        <w:gridCol w:w="4219"/>
        <w:gridCol w:w="11624"/>
      </w:tblGrid>
      <w:tr w:rsidR="008C4CB3" w:rsidRPr="00B055A6" w:rsidTr="000F4ABF">
        <w:tc>
          <w:tcPr>
            <w:tcW w:w="4219" w:type="dxa"/>
          </w:tcPr>
          <w:p w:rsidR="008C4CB3" w:rsidRPr="00B055A6" w:rsidRDefault="008C4CB3" w:rsidP="008A5E4D">
            <w:pPr>
              <w:tabs>
                <w:tab w:val="left" w:pos="11482"/>
                <w:tab w:val="left" w:pos="1219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  <w:tc>
          <w:tcPr>
            <w:tcW w:w="11624" w:type="dxa"/>
          </w:tcPr>
          <w:p w:rsidR="008C4CB3" w:rsidRPr="00B055A6" w:rsidRDefault="002C52EC" w:rsidP="008A5E4D">
            <w:pPr>
              <w:tabs>
                <w:tab w:val="left" w:pos="11482"/>
                <w:tab w:val="left" w:pos="1219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Соболева Наталья Николаевна</w:t>
            </w:r>
          </w:p>
        </w:tc>
      </w:tr>
      <w:tr w:rsidR="008C4CB3" w:rsidRPr="00B055A6" w:rsidTr="000F4ABF">
        <w:tc>
          <w:tcPr>
            <w:tcW w:w="4219" w:type="dxa"/>
          </w:tcPr>
          <w:p w:rsidR="008C4CB3" w:rsidRPr="00B055A6" w:rsidRDefault="008C4CB3" w:rsidP="008A5E4D">
            <w:pPr>
              <w:tabs>
                <w:tab w:val="left" w:pos="11482"/>
                <w:tab w:val="left" w:pos="1219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1624" w:type="dxa"/>
          </w:tcPr>
          <w:p w:rsidR="008C4CB3" w:rsidRPr="00B055A6" w:rsidRDefault="002C52EC" w:rsidP="008A5E4D">
            <w:pPr>
              <w:tabs>
                <w:tab w:val="left" w:pos="11482"/>
                <w:tab w:val="left" w:pos="1219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C4CB3"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</w:tr>
      <w:tr w:rsidR="008C4CB3" w:rsidRPr="00B055A6" w:rsidTr="000F4ABF">
        <w:tc>
          <w:tcPr>
            <w:tcW w:w="4219" w:type="dxa"/>
          </w:tcPr>
          <w:p w:rsidR="008C4CB3" w:rsidRPr="00B055A6" w:rsidRDefault="008C4CB3" w:rsidP="008A5E4D">
            <w:pPr>
              <w:tabs>
                <w:tab w:val="left" w:pos="11482"/>
                <w:tab w:val="left" w:pos="1219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11624" w:type="dxa"/>
          </w:tcPr>
          <w:p w:rsidR="002D3E1F" w:rsidRPr="00B055A6" w:rsidRDefault="002D3E1F" w:rsidP="002D3E1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1.Математика. 5 класс: учеб, для </w:t>
            </w:r>
            <w:proofErr w:type="spellStart"/>
            <w:r w:rsidRPr="00B055A6">
              <w:rPr>
                <w:rFonts w:ascii="Times New Roman" w:hAnsi="Times New Roman"/>
                <w:sz w:val="24"/>
                <w:szCs w:val="24"/>
              </w:rPr>
              <w:t>общеобразоват</w:t>
            </w:r>
            <w:proofErr w:type="spellEnd"/>
            <w:r w:rsidRPr="00B055A6">
              <w:rPr>
                <w:rFonts w:ascii="Times New Roman" w:hAnsi="Times New Roman"/>
                <w:sz w:val="24"/>
                <w:szCs w:val="24"/>
              </w:rPr>
              <w:t>. организа</w:t>
            </w:r>
            <w:r w:rsidRPr="00B055A6">
              <w:rPr>
                <w:rFonts w:ascii="Times New Roman" w:hAnsi="Times New Roman"/>
                <w:sz w:val="24"/>
                <w:szCs w:val="24"/>
              </w:rPr>
              <w:softHyphen/>
              <w:t xml:space="preserve">ций с приложением на электронном носителе / [С. М. Никольский, М. К. Потапов, Н. Н. Решетников, А. В. </w:t>
            </w:r>
            <w:proofErr w:type="spellStart"/>
            <w:r w:rsidRPr="00B055A6">
              <w:rPr>
                <w:rFonts w:ascii="Times New Roman" w:hAnsi="Times New Roman"/>
                <w:sz w:val="24"/>
                <w:szCs w:val="24"/>
              </w:rPr>
              <w:t>Шевкин</w:t>
            </w:r>
            <w:proofErr w:type="spellEnd"/>
            <w:r w:rsidRPr="00B055A6">
              <w:rPr>
                <w:rFonts w:ascii="Times New Roman" w:hAnsi="Times New Roman"/>
                <w:sz w:val="24"/>
                <w:szCs w:val="24"/>
              </w:rPr>
              <w:t>]. — 13-е изд. — М.: Просвещение, 2014. — 272 с.: ил. — (МГУ — школе).</w:t>
            </w:r>
          </w:p>
          <w:p w:rsidR="002D3E1F" w:rsidRPr="00B055A6" w:rsidRDefault="002D3E1F" w:rsidP="002D3E1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2.Математика. Тематические тесты. 5 класс / П. В. Чул</w:t>
            </w:r>
            <w:r w:rsidRPr="00B055A6">
              <w:rPr>
                <w:rFonts w:ascii="Times New Roman" w:hAnsi="Times New Roman"/>
                <w:sz w:val="24"/>
                <w:szCs w:val="24"/>
              </w:rPr>
              <w:softHyphen/>
              <w:t xml:space="preserve">ков, Е. Ф. Шершнев, О. </w:t>
            </w:r>
            <w:r w:rsidR="00787119"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 w:rsidR="00787119">
              <w:rPr>
                <w:rFonts w:ascii="Times New Roman" w:hAnsi="Times New Roman"/>
                <w:sz w:val="24"/>
                <w:szCs w:val="24"/>
              </w:rPr>
              <w:t>Зарапина</w:t>
            </w:r>
            <w:proofErr w:type="spellEnd"/>
            <w:r w:rsidR="00787119">
              <w:rPr>
                <w:rFonts w:ascii="Times New Roman" w:hAnsi="Times New Roman"/>
                <w:sz w:val="24"/>
                <w:szCs w:val="24"/>
              </w:rPr>
              <w:t>. — 2-е изд. — М.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: Просвещение, 2011. — 142 с.</w:t>
            </w:r>
            <w:proofErr w:type="gramStart"/>
            <w:r w:rsidRPr="00B055A6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055A6">
              <w:rPr>
                <w:rFonts w:ascii="Times New Roman" w:hAnsi="Times New Roman"/>
                <w:sz w:val="24"/>
                <w:szCs w:val="24"/>
              </w:rPr>
              <w:t xml:space="preserve"> ил. — (МГУ-школе).</w:t>
            </w:r>
          </w:p>
          <w:p w:rsidR="00981950" w:rsidRPr="00B055A6" w:rsidRDefault="002D3E1F" w:rsidP="002D3E1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3.Математика. Дидактические материалы.5 </w:t>
            </w:r>
            <w:proofErr w:type="spellStart"/>
            <w:r w:rsidRPr="00B055A6">
              <w:rPr>
                <w:rFonts w:ascii="Times New Roman" w:hAnsi="Times New Roman"/>
                <w:sz w:val="24"/>
                <w:szCs w:val="24"/>
              </w:rPr>
              <w:t>класс</w:t>
            </w:r>
            <w:proofErr w:type="gramStart"/>
            <w:r w:rsidRPr="00B055A6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B055A6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spellEnd"/>
            <w:r w:rsidRPr="00B055A6">
              <w:rPr>
                <w:rFonts w:ascii="Times New Roman" w:hAnsi="Times New Roman"/>
                <w:sz w:val="24"/>
                <w:szCs w:val="24"/>
              </w:rPr>
              <w:t xml:space="preserve">. Потапов, А.В. </w:t>
            </w:r>
            <w:proofErr w:type="spellStart"/>
            <w:r w:rsidRPr="00B055A6">
              <w:rPr>
                <w:rFonts w:ascii="Times New Roman" w:hAnsi="Times New Roman"/>
                <w:sz w:val="24"/>
                <w:szCs w:val="24"/>
              </w:rPr>
              <w:t>Шевкин</w:t>
            </w:r>
            <w:proofErr w:type="spellEnd"/>
            <w:r w:rsidRPr="00B055A6">
              <w:rPr>
                <w:rFonts w:ascii="Times New Roman" w:hAnsi="Times New Roman"/>
                <w:sz w:val="24"/>
                <w:szCs w:val="24"/>
              </w:rPr>
              <w:t xml:space="preserve">.- 9 – е изд.- </w:t>
            </w:r>
          </w:p>
          <w:p w:rsidR="008C4CB3" w:rsidRPr="00B055A6" w:rsidRDefault="002D3E1F" w:rsidP="002D3E1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М.: Просвещение, 2012.- 64  с.: ил. </w:t>
            </w:r>
            <w:proofErr w:type="gramStart"/>
            <w:r w:rsidRPr="00B055A6">
              <w:rPr>
                <w:rFonts w:ascii="Times New Roman" w:hAnsi="Times New Roman"/>
                <w:sz w:val="24"/>
                <w:szCs w:val="24"/>
              </w:rPr>
              <w:t>–(</w:t>
            </w:r>
            <w:proofErr w:type="gramEnd"/>
            <w:r w:rsidRPr="00B055A6">
              <w:rPr>
                <w:rFonts w:ascii="Times New Roman" w:hAnsi="Times New Roman"/>
                <w:sz w:val="24"/>
                <w:szCs w:val="24"/>
              </w:rPr>
              <w:t xml:space="preserve"> МГУ – школе).</w:t>
            </w:r>
          </w:p>
        </w:tc>
      </w:tr>
      <w:tr w:rsidR="008C4CB3" w:rsidRPr="00B055A6" w:rsidTr="000F4ABF">
        <w:tc>
          <w:tcPr>
            <w:tcW w:w="4219" w:type="dxa"/>
          </w:tcPr>
          <w:p w:rsidR="008C4CB3" w:rsidRPr="00B055A6" w:rsidRDefault="008C4CB3" w:rsidP="008A5E4D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1624" w:type="dxa"/>
          </w:tcPr>
          <w:p w:rsidR="008C4CB3" w:rsidRPr="00B055A6" w:rsidRDefault="00981950" w:rsidP="002C52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2C52EC" w:rsidRPr="00B05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атематика</w:t>
            </w:r>
          </w:p>
        </w:tc>
      </w:tr>
      <w:tr w:rsidR="008C4CB3" w:rsidRPr="00B055A6" w:rsidTr="000F4ABF">
        <w:tc>
          <w:tcPr>
            <w:tcW w:w="4219" w:type="dxa"/>
          </w:tcPr>
          <w:p w:rsidR="008C4CB3" w:rsidRPr="00B055A6" w:rsidRDefault="008C4CB3" w:rsidP="008A5E4D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1624" w:type="dxa"/>
          </w:tcPr>
          <w:p w:rsidR="008C4CB3" w:rsidRPr="00B055A6" w:rsidRDefault="00981950" w:rsidP="008A5E4D">
            <w:pPr>
              <w:tabs>
                <w:tab w:val="left" w:pos="11482"/>
                <w:tab w:val="left" w:pos="1219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Прямая. Луч. Отрезок</w:t>
            </w:r>
          </w:p>
        </w:tc>
      </w:tr>
      <w:tr w:rsidR="008C4CB3" w:rsidRPr="00B055A6" w:rsidTr="000F4ABF">
        <w:tc>
          <w:tcPr>
            <w:tcW w:w="4219" w:type="dxa"/>
          </w:tcPr>
          <w:p w:rsidR="008C4CB3" w:rsidRPr="00B055A6" w:rsidRDefault="008C4CB3" w:rsidP="008A5E4D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11624" w:type="dxa"/>
          </w:tcPr>
          <w:p w:rsidR="008C4CB3" w:rsidRPr="00B055A6" w:rsidRDefault="008A5E4D" w:rsidP="002C52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 </w:t>
            </w:r>
            <w:r w:rsidR="00787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открытия новых знаний (</w:t>
            </w:r>
            <w:r w:rsidR="002C52EC" w:rsidRPr="00B05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ОНЗ</w:t>
            </w:r>
            <w:r w:rsidR="00787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BB3C81" w:rsidRPr="00B05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технологии системно-</w:t>
            </w:r>
            <w:proofErr w:type="spellStart"/>
            <w:r w:rsidR="00BB3C81" w:rsidRPr="00B05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деятельностного</w:t>
            </w:r>
            <w:proofErr w:type="spellEnd"/>
            <w:r w:rsidR="00BB3C81" w:rsidRPr="00B05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подхода Л. Г. </w:t>
            </w:r>
            <w:proofErr w:type="spellStart"/>
            <w:r w:rsidR="00BB3C81" w:rsidRPr="00B05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Петерсон</w:t>
            </w:r>
            <w:proofErr w:type="spellEnd"/>
            <w:r w:rsidR="00BB3C81" w:rsidRPr="00B05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C4CB3" w:rsidRPr="00B055A6" w:rsidTr="000F4ABF">
        <w:tc>
          <w:tcPr>
            <w:tcW w:w="4219" w:type="dxa"/>
          </w:tcPr>
          <w:p w:rsidR="008C4CB3" w:rsidRPr="00B055A6" w:rsidRDefault="008C4CB3" w:rsidP="008A5E4D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Место и роль урока в изучаемой теме</w:t>
            </w:r>
          </w:p>
        </w:tc>
        <w:tc>
          <w:tcPr>
            <w:tcW w:w="11624" w:type="dxa"/>
          </w:tcPr>
          <w:p w:rsidR="008C4CB3" w:rsidRPr="00787119" w:rsidRDefault="009C6C17" w:rsidP="0033515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787119">
              <w:rPr>
                <w:rFonts w:ascii="Times New Roman" w:hAnsi="Times New Roman"/>
                <w:sz w:val="24"/>
                <w:szCs w:val="24"/>
              </w:rPr>
              <w:t xml:space="preserve">1 урок по теме: </w:t>
            </w:r>
            <w:r w:rsidR="008B33F9" w:rsidRPr="00787119">
              <w:rPr>
                <w:rFonts w:ascii="Times New Roman" w:hAnsi="Times New Roman"/>
                <w:sz w:val="24"/>
                <w:szCs w:val="24"/>
              </w:rPr>
              <w:t xml:space="preserve">«Прямая. Луч. Отрезок» Глава 2. Измерение </w:t>
            </w:r>
            <w:proofErr w:type="spellStart"/>
            <w:r w:rsidR="008B33F9" w:rsidRPr="00787119">
              <w:rPr>
                <w:rFonts w:ascii="Times New Roman" w:hAnsi="Times New Roman"/>
                <w:sz w:val="24"/>
                <w:szCs w:val="24"/>
              </w:rPr>
              <w:t>велечин</w:t>
            </w:r>
            <w:proofErr w:type="spellEnd"/>
            <w:r w:rsidR="008B33F9" w:rsidRPr="00787119">
              <w:rPr>
                <w:rFonts w:ascii="Times New Roman" w:hAnsi="Times New Roman"/>
                <w:sz w:val="24"/>
                <w:szCs w:val="24"/>
              </w:rPr>
              <w:t>, п.2.1. (1-й из 2-х)</w:t>
            </w:r>
          </w:p>
        </w:tc>
      </w:tr>
      <w:tr w:rsidR="008C4CB3" w:rsidRPr="00B055A6" w:rsidTr="000F4ABF">
        <w:tc>
          <w:tcPr>
            <w:tcW w:w="4219" w:type="dxa"/>
          </w:tcPr>
          <w:p w:rsidR="008C4CB3" w:rsidRPr="00B055A6" w:rsidRDefault="008C4CB3" w:rsidP="008A5E4D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1624" w:type="dxa"/>
          </w:tcPr>
          <w:p w:rsidR="006E03E9" w:rsidRPr="00B055A6" w:rsidRDefault="006E03E9" w:rsidP="006E03E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1.</w:t>
            </w:r>
            <w:r w:rsidR="00E20631">
              <w:rPr>
                <w:rFonts w:ascii="Times New Roman" w:hAnsi="Times New Roman"/>
                <w:sz w:val="24"/>
                <w:szCs w:val="24"/>
              </w:rPr>
              <w:t xml:space="preserve"> Сформировать умение р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аспознавание на чертежах, рисунках, в окружающем мире геометрические фигуры: точку, отрезок, прямую, </w:t>
            </w:r>
            <w:r w:rsidR="00787119">
              <w:rPr>
                <w:rFonts w:ascii="Times New Roman" w:hAnsi="Times New Roman"/>
                <w:sz w:val="24"/>
                <w:szCs w:val="24"/>
              </w:rPr>
              <w:t>луч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E20631" w:rsidRDefault="006E03E9" w:rsidP="00E2063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2.</w:t>
            </w:r>
            <w:r w:rsidR="00E20631">
              <w:rPr>
                <w:rFonts w:ascii="Times New Roman" w:hAnsi="Times New Roman"/>
                <w:sz w:val="24"/>
                <w:szCs w:val="24"/>
              </w:rPr>
              <w:t xml:space="preserve"> Выработать навыки построения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E20631" w:rsidRPr="00B055A6">
              <w:rPr>
                <w:rFonts w:ascii="Times New Roman" w:hAnsi="Times New Roman"/>
                <w:iCs/>
                <w:sz w:val="24"/>
                <w:szCs w:val="24"/>
              </w:rPr>
              <w:t>прямой</w:t>
            </w:r>
            <w:proofErr w:type="gramEnd"/>
            <w:r w:rsidR="00E20631" w:rsidRPr="00B055A6">
              <w:rPr>
                <w:rFonts w:ascii="Times New Roman" w:hAnsi="Times New Roman"/>
                <w:iCs/>
                <w:sz w:val="24"/>
                <w:szCs w:val="24"/>
              </w:rPr>
              <w:t>, отрезка, луча</w:t>
            </w:r>
            <w:r w:rsidR="00E2063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F4ABF" w:rsidRPr="00B055A6" w:rsidRDefault="006E03E9" w:rsidP="00E20631">
            <w:pPr>
              <w:pStyle w:val="a9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055A6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3.Формирование  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умения  приводить примеры аналогов геометрических фигур в окружающем мире</w:t>
            </w:r>
            <w:r w:rsidR="00E20631">
              <w:rPr>
                <w:rFonts w:ascii="Times New Roman" w:hAnsi="Times New Roman"/>
                <w:sz w:val="24"/>
                <w:szCs w:val="24"/>
              </w:rPr>
              <w:t>.</w:t>
            </w:r>
            <w:r w:rsidRPr="00B055A6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 </w:t>
            </w:r>
          </w:p>
        </w:tc>
      </w:tr>
      <w:tr w:rsidR="008C4CB3" w:rsidRPr="00B055A6" w:rsidTr="000F4ABF">
        <w:tc>
          <w:tcPr>
            <w:tcW w:w="4219" w:type="dxa"/>
          </w:tcPr>
          <w:p w:rsidR="008C4CB3" w:rsidRPr="00B055A6" w:rsidRDefault="008C4CB3" w:rsidP="008A5E4D">
            <w:pPr>
              <w:tabs>
                <w:tab w:val="left" w:pos="11482"/>
                <w:tab w:val="left" w:pos="1219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Планируемые результаты </w:t>
            </w:r>
          </w:p>
        </w:tc>
        <w:tc>
          <w:tcPr>
            <w:tcW w:w="11624" w:type="dxa"/>
          </w:tcPr>
          <w:p w:rsidR="002C52EC" w:rsidRPr="00B055A6" w:rsidRDefault="002C52EC" w:rsidP="000F4ABF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B055A6">
              <w:rPr>
                <w:rStyle w:val="c5"/>
                <w:rFonts w:ascii="Times New Roman" w:hAnsi="Times New Roman"/>
                <w:i/>
                <w:sz w:val="24"/>
                <w:szCs w:val="24"/>
              </w:rPr>
              <w:t>Предметные</w:t>
            </w:r>
            <w:r w:rsidR="000F4ABF" w:rsidRPr="00B055A6">
              <w:rPr>
                <w:rStyle w:val="c5"/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 w:rsidR="00DB008A" w:rsidRPr="00B055A6">
              <w:rPr>
                <w:rFonts w:ascii="Times New Roman" w:hAnsi="Times New Roman"/>
                <w:sz w:val="24"/>
                <w:szCs w:val="24"/>
              </w:rPr>
              <w:t>составлять</w:t>
            </w:r>
            <w:r w:rsidR="00D270FF" w:rsidRPr="00B055A6">
              <w:rPr>
                <w:rFonts w:ascii="Times New Roman" w:hAnsi="Times New Roman"/>
                <w:sz w:val="24"/>
                <w:szCs w:val="24"/>
              </w:rPr>
              <w:t xml:space="preserve"> алгоритм понятий прямой, отрезка и луча</w:t>
            </w:r>
            <w:r w:rsidR="00DB008A" w:rsidRPr="00B055A6">
              <w:rPr>
                <w:rFonts w:ascii="Times New Roman" w:hAnsi="Times New Roman"/>
                <w:sz w:val="24"/>
                <w:szCs w:val="24"/>
              </w:rPr>
              <w:t>;</w:t>
            </w:r>
            <w:r w:rsidR="000F4ABF" w:rsidRPr="00B055A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DB008A" w:rsidRPr="00B055A6">
              <w:rPr>
                <w:rFonts w:ascii="Times New Roman" w:hAnsi="Times New Roman"/>
                <w:sz w:val="24"/>
                <w:szCs w:val="24"/>
              </w:rPr>
              <w:t xml:space="preserve"> формулировать определения прямой, луча и отрезка;</w:t>
            </w:r>
            <w:r w:rsidR="00D270FF" w:rsidRPr="00B055A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DB008A" w:rsidRPr="00B055A6">
              <w:rPr>
                <w:rFonts w:ascii="Times New Roman" w:hAnsi="Times New Roman"/>
                <w:sz w:val="24"/>
                <w:szCs w:val="24"/>
              </w:rPr>
              <w:t>решать геометрические задачи, выполнять несложные практические расчеты</w:t>
            </w:r>
            <w:r w:rsidR="00D270FF" w:rsidRPr="00B055A6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0F4ABF" w:rsidRPr="00B055A6">
              <w:rPr>
                <w:rStyle w:val="c5"/>
                <w:rFonts w:ascii="Times New Roman" w:hAnsi="Times New Roman"/>
                <w:sz w:val="24"/>
                <w:szCs w:val="24"/>
              </w:rPr>
              <w:t>р</w:t>
            </w:r>
            <w:r w:rsidRPr="00B055A6">
              <w:rPr>
                <w:rStyle w:val="c5"/>
                <w:rFonts w:ascii="Times New Roman" w:hAnsi="Times New Roman"/>
                <w:sz w:val="24"/>
                <w:szCs w:val="24"/>
              </w:rPr>
              <w:t xml:space="preserve">аспознавать, называть, изображать </w:t>
            </w:r>
            <w:r w:rsidR="000F4ABF" w:rsidRPr="00B055A6">
              <w:rPr>
                <w:rStyle w:val="c5"/>
                <w:rFonts w:ascii="Times New Roman" w:hAnsi="Times New Roman"/>
                <w:sz w:val="24"/>
                <w:szCs w:val="24"/>
              </w:rPr>
              <w:t>отрезок, точку; н</w:t>
            </w:r>
            <w:r w:rsidRPr="00B055A6">
              <w:rPr>
                <w:rStyle w:val="c5"/>
                <w:rFonts w:ascii="Times New Roman" w:hAnsi="Times New Roman"/>
                <w:sz w:val="24"/>
                <w:szCs w:val="24"/>
              </w:rPr>
              <w:t>азывать их с помощью латинских букв.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C52EC" w:rsidRPr="00B055A6" w:rsidRDefault="002C52EC" w:rsidP="002C52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55A6">
              <w:rPr>
                <w:rStyle w:val="c8"/>
                <w:rFonts w:ascii="Times New Roman" w:hAnsi="Times New Roman"/>
                <w:i/>
                <w:sz w:val="24"/>
                <w:szCs w:val="24"/>
              </w:rPr>
              <w:t>Метапредметные</w:t>
            </w:r>
            <w:proofErr w:type="spellEnd"/>
            <w:r w:rsidRPr="00B055A6">
              <w:rPr>
                <w:rStyle w:val="c8"/>
                <w:rFonts w:ascii="Times New Roman" w:hAnsi="Times New Roman"/>
                <w:i/>
                <w:sz w:val="24"/>
                <w:szCs w:val="24"/>
              </w:rPr>
              <w:t>:</w:t>
            </w:r>
            <w:r w:rsidR="000F4ABF" w:rsidRPr="00B055A6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="002D3E1F" w:rsidRPr="00B055A6">
              <w:rPr>
                <w:rFonts w:ascii="Times New Roman" w:hAnsi="Times New Roman"/>
                <w:sz w:val="24"/>
                <w:szCs w:val="24"/>
              </w:rPr>
              <w:t>чащиеся должны обнаруживать и формулировать учебную проблему совместно с учителем; уметь понима</w:t>
            </w:r>
            <w:r w:rsidR="00D270FF" w:rsidRPr="00B055A6">
              <w:rPr>
                <w:rFonts w:ascii="Times New Roman" w:hAnsi="Times New Roman"/>
                <w:sz w:val="24"/>
                <w:szCs w:val="24"/>
              </w:rPr>
              <w:t>ть точку зрения другого</w:t>
            </w:r>
            <w:r w:rsidR="002D3E1F" w:rsidRPr="00B055A6">
              <w:rPr>
                <w:rFonts w:ascii="Times New Roman" w:hAnsi="Times New Roman"/>
                <w:sz w:val="24"/>
                <w:szCs w:val="24"/>
              </w:rPr>
              <w:t>; выбирать способы решения задач в зависимости от конкретных условий; контролировать и оценивать процесс и результаты своей деятельности.</w:t>
            </w:r>
            <w:r w:rsidR="000F4ABF" w:rsidRPr="00B055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55A6">
              <w:rPr>
                <w:rStyle w:val="c5"/>
                <w:rFonts w:ascii="Times New Roman" w:hAnsi="Times New Roman"/>
                <w:sz w:val="24"/>
                <w:szCs w:val="24"/>
              </w:rPr>
              <w:t>Понимать, принимать и сохранять учебную задачу, решать ее в сотрудничестве с учителем и одноклассниками. Планировать свои действия, проверять правильность результата и корректировать его в случае необходимости.</w:t>
            </w:r>
            <w:r w:rsidR="000F4ABF" w:rsidRPr="00B055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55A6">
              <w:rPr>
                <w:rStyle w:val="c5"/>
                <w:rFonts w:ascii="Times New Roman" w:hAnsi="Times New Roman"/>
                <w:sz w:val="24"/>
                <w:szCs w:val="24"/>
              </w:rPr>
              <w:t>Делать выводы, подводить итог, оценивать результат своей работы</w:t>
            </w:r>
            <w:r w:rsidR="000F4ABF" w:rsidRPr="00B055A6">
              <w:rPr>
                <w:rStyle w:val="c5"/>
                <w:rFonts w:ascii="Times New Roman" w:hAnsi="Times New Roman"/>
                <w:sz w:val="24"/>
                <w:szCs w:val="24"/>
              </w:rPr>
              <w:t>.</w:t>
            </w:r>
            <w:r w:rsidR="000F4ABF" w:rsidRPr="00B055A6">
              <w:rPr>
                <w:rFonts w:ascii="Times New Roman" w:hAnsi="Times New Roman"/>
                <w:sz w:val="24"/>
                <w:szCs w:val="24"/>
              </w:rPr>
              <w:t xml:space="preserve"> Уметь  приводить примеры аналогов геометрических фигур в окружающем мире</w:t>
            </w:r>
            <w:r w:rsidR="00D270FF" w:rsidRPr="00B055A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055A6">
              <w:rPr>
                <w:rStyle w:val="c5"/>
                <w:rFonts w:ascii="Times New Roman" w:hAnsi="Times New Roman"/>
                <w:sz w:val="24"/>
                <w:szCs w:val="24"/>
              </w:rPr>
              <w:t>Устанавливать причинно-следственные связи</w:t>
            </w:r>
            <w:r w:rsidR="00D270FF" w:rsidRPr="00B055A6">
              <w:rPr>
                <w:rStyle w:val="c5"/>
                <w:rFonts w:ascii="Times New Roman" w:hAnsi="Times New Roman"/>
                <w:sz w:val="24"/>
                <w:szCs w:val="24"/>
              </w:rPr>
              <w:t>.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B008A" w:rsidRPr="00B055A6" w:rsidRDefault="002C52EC" w:rsidP="00DB008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Style w:val="c8"/>
                <w:rFonts w:ascii="Times New Roman" w:hAnsi="Times New Roman"/>
                <w:i/>
                <w:sz w:val="24"/>
                <w:szCs w:val="24"/>
              </w:rPr>
              <w:t>Личностные:</w:t>
            </w:r>
            <w:r w:rsidR="000F4ABF" w:rsidRPr="00B055A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DB008A" w:rsidRPr="00B055A6">
              <w:rPr>
                <w:rFonts w:ascii="Times New Roman" w:hAnsi="Times New Roman"/>
                <w:sz w:val="24"/>
                <w:szCs w:val="24"/>
              </w:rPr>
              <w:t>выражать положительное отношение к процессу познания, желание узнать новое, проявлять внимание, трудолюбие и самостоятельность;</w:t>
            </w:r>
            <w:r w:rsidR="000F4ABF" w:rsidRPr="00B055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008A" w:rsidRPr="00B055A6">
              <w:rPr>
                <w:rFonts w:ascii="Times New Roman" w:hAnsi="Times New Roman"/>
                <w:sz w:val="24"/>
                <w:szCs w:val="24"/>
              </w:rPr>
              <w:t>излагать свои мысли в устной форме, слушать и понимать речь других;</w:t>
            </w:r>
            <w:r w:rsidR="000F4ABF" w:rsidRPr="00B055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008A" w:rsidRPr="00B055A6">
              <w:rPr>
                <w:rFonts w:ascii="Times New Roman" w:hAnsi="Times New Roman"/>
                <w:sz w:val="24"/>
                <w:szCs w:val="24"/>
              </w:rPr>
              <w:t>анализировать и извлекать необходимую информацию;</w:t>
            </w:r>
            <w:r w:rsidR="000F4ABF" w:rsidRPr="00B055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008A" w:rsidRPr="00B055A6">
              <w:rPr>
                <w:rFonts w:ascii="Times New Roman" w:hAnsi="Times New Roman"/>
                <w:sz w:val="24"/>
                <w:szCs w:val="24"/>
              </w:rPr>
              <w:t>приводить примеры, строить логическую цепочку рассуждений;</w:t>
            </w:r>
            <w:r w:rsidR="000F4ABF" w:rsidRPr="00B055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008A" w:rsidRPr="00B055A6">
              <w:rPr>
                <w:rFonts w:ascii="Times New Roman" w:hAnsi="Times New Roman"/>
                <w:sz w:val="24"/>
                <w:szCs w:val="24"/>
              </w:rPr>
              <w:t>критически оценивать полученный о</w:t>
            </w:r>
            <w:r w:rsidR="000F4ABF" w:rsidRPr="00B055A6">
              <w:rPr>
                <w:rFonts w:ascii="Times New Roman" w:hAnsi="Times New Roman"/>
                <w:sz w:val="24"/>
                <w:szCs w:val="24"/>
              </w:rPr>
              <w:t>твет, осуществлять самоконтроль;</w:t>
            </w:r>
          </w:p>
          <w:p w:rsidR="008C4CB3" w:rsidRPr="00B055A6" w:rsidRDefault="002C52EC" w:rsidP="000F4A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55A6">
              <w:rPr>
                <w:rStyle w:val="c5"/>
                <w:rFonts w:ascii="Times New Roman" w:hAnsi="Times New Roman"/>
                <w:sz w:val="24"/>
                <w:szCs w:val="24"/>
              </w:rPr>
              <w:t>ознавательный</w:t>
            </w:r>
            <w:proofErr w:type="spellEnd"/>
            <w:r w:rsidRPr="00B055A6">
              <w:rPr>
                <w:rStyle w:val="c5"/>
                <w:rFonts w:ascii="Times New Roman" w:hAnsi="Times New Roman"/>
                <w:sz w:val="24"/>
                <w:szCs w:val="24"/>
              </w:rPr>
              <w:t xml:space="preserve"> интерес к освоению знаний и новых способов действий</w:t>
            </w:r>
            <w:r w:rsidR="000F4ABF" w:rsidRPr="00B055A6">
              <w:rPr>
                <w:rStyle w:val="c5"/>
                <w:rFonts w:ascii="Times New Roman" w:hAnsi="Times New Roman"/>
                <w:sz w:val="24"/>
                <w:szCs w:val="24"/>
              </w:rPr>
              <w:t>;</w:t>
            </w:r>
            <w:r w:rsidR="000F4ABF" w:rsidRPr="00B055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4ABF" w:rsidRPr="00B055A6">
              <w:rPr>
                <w:rStyle w:val="c5"/>
                <w:rFonts w:ascii="Times New Roman" w:hAnsi="Times New Roman"/>
                <w:sz w:val="24"/>
                <w:szCs w:val="24"/>
              </w:rPr>
              <w:t>у</w:t>
            </w:r>
            <w:r w:rsidRPr="00B055A6">
              <w:rPr>
                <w:rStyle w:val="c5"/>
                <w:rFonts w:ascii="Times New Roman" w:hAnsi="Times New Roman"/>
                <w:sz w:val="24"/>
                <w:szCs w:val="24"/>
              </w:rPr>
              <w:t>мение уважать чужое мнение</w:t>
            </w:r>
            <w:r w:rsidR="000F4ABF" w:rsidRPr="00B055A6">
              <w:rPr>
                <w:rStyle w:val="c5"/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8C4CB3" w:rsidRPr="00B055A6" w:rsidRDefault="008C4CB3" w:rsidP="008C4CB3">
      <w:pPr>
        <w:pStyle w:val="a8"/>
        <w:tabs>
          <w:tab w:val="left" w:pos="11482"/>
          <w:tab w:val="left" w:pos="12191"/>
        </w:tabs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8C4CB3" w:rsidRPr="00B055A6" w:rsidRDefault="008C4CB3" w:rsidP="008C4CB3">
      <w:pPr>
        <w:pStyle w:val="a8"/>
        <w:tabs>
          <w:tab w:val="left" w:pos="11482"/>
          <w:tab w:val="left" w:pos="12191"/>
        </w:tabs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310" w:type="dxa"/>
        <w:tblInd w:w="-34" w:type="dxa"/>
        <w:tblLook w:val="04A0" w:firstRow="1" w:lastRow="0" w:firstColumn="1" w:lastColumn="0" w:noHBand="0" w:noVBand="1"/>
      </w:tblPr>
      <w:tblGrid>
        <w:gridCol w:w="3800"/>
        <w:gridCol w:w="2730"/>
        <w:gridCol w:w="2530"/>
        <w:gridCol w:w="3373"/>
        <w:gridCol w:w="2877"/>
      </w:tblGrid>
      <w:tr w:rsidR="008C4CB3" w:rsidRPr="00B055A6" w:rsidTr="000F4ABF">
        <w:tc>
          <w:tcPr>
            <w:tcW w:w="3800" w:type="dxa"/>
            <w:vMerge w:val="restart"/>
          </w:tcPr>
          <w:p w:rsidR="008C4CB3" w:rsidRPr="00B055A6" w:rsidRDefault="008C4CB3" w:rsidP="008A5E4D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Предметные знания, предметные действия</w:t>
            </w:r>
          </w:p>
          <w:p w:rsidR="008C4CB3" w:rsidRPr="00B055A6" w:rsidRDefault="008C4CB3" w:rsidP="008A5E4D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0" w:type="dxa"/>
            <w:gridSpan w:val="4"/>
          </w:tcPr>
          <w:p w:rsidR="008C4CB3" w:rsidRPr="00B055A6" w:rsidRDefault="008C4CB3" w:rsidP="008A5E4D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УУД </w:t>
            </w:r>
          </w:p>
        </w:tc>
      </w:tr>
      <w:tr w:rsidR="008C4CB3" w:rsidRPr="00B055A6" w:rsidTr="000F4ABF">
        <w:tc>
          <w:tcPr>
            <w:tcW w:w="3800" w:type="dxa"/>
            <w:vMerge/>
          </w:tcPr>
          <w:p w:rsidR="008C4CB3" w:rsidRPr="00B055A6" w:rsidRDefault="008C4CB3" w:rsidP="008A5E4D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8C4CB3" w:rsidRPr="00B055A6" w:rsidRDefault="008C4CB3" w:rsidP="008A5E4D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  <w:tc>
          <w:tcPr>
            <w:tcW w:w="2530" w:type="dxa"/>
          </w:tcPr>
          <w:p w:rsidR="008C4CB3" w:rsidRPr="00B055A6" w:rsidRDefault="008C4CB3" w:rsidP="008A5E4D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  <w:tc>
          <w:tcPr>
            <w:tcW w:w="3373" w:type="dxa"/>
          </w:tcPr>
          <w:p w:rsidR="008C4CB3" w:rsidRPr="00B055A6" w:rsidRDefault="008C4CB3" w:rsidP="008A5E4D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  <w:tc>
          <w:tcPr>
            <w:tcW w:w="2877" w:type="dxa"/>
          </w:tcPr>
          <w:p w:rsidR="008C4CB3" w:rsidRPr="00B055A6" w:rsidRDefault="008C4CB3" w:rsidP="008A5E4D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0F4ABF" w:rsidRPr="00B055A6" w:rsidTr="000F4ABF">
        <w:tc>
          <w:tcPr>
            <w:tcW w:w="3800" w:type="dxa"/>
          </w:tcPr>
          <w:p w:rsidR="000F4ABF" w:rsidRPr="00B055A6" w:rsidRDefault="000F4ABF" w:rsidP="001E10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формировать навык нахождения  прямой, луча и отрезка в окружающем мире; </w:t>
            </w:r>
          </w:p>
          <w:p w:rsidR="000F4ABF" w:rsidRPr="00B055A6" w:rsidRDefault="000F4ABF" w:rsidP="001E10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Совершенствовать умения находить различия и сходства; строить на плоскости элементарные геометрические фигуры;  познакомиться с латинским алфавитом; обозначать </w:t>
            </w:r>
            <w:proofErr w:type="gramStart"/>
            <w:r w:rsidRPr="00B055A6">
              <w:rPr>
                <w:rFonts w:ascii="Times New Roman" w:hAnsi="Times New Roman"/>
                <w:sz w:val="24"/>
                <w:szCs w:val="24"/>
              </w:rPr>
              <w:t>прямую</w:t>
            </w:r>
            <w:proofErr w:type="gramEnd"/>
            <w:r w:rsidRPr="00B055A6">
              <w:rPr>
                <w:rFonts w:ascii="Times New Roman" w:hAnsi="Times New Roman"/>
                <w:sz w:val="24"/>
                <w:szCs w:val="24"/>
              </w:rPr>
              <w:t>, луч и отрезок латинскими буквами;</w:t>
            </w:r>
          </w:p>
          <w:p w:rsidR="000F4ABF" w:rsidRPr="00B055A6" w:rsidRDefault="000F4ABF" w:rsidP="001E10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Способность составлять план выполнения задач;</w:t>
            </w:r>
          </w:p>
          <w:p w:rsidR="000F4ABF" w:rsidRPr="00B055A6" w:rsidRDefault="000F4ABF" w:rsidP="001E10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формулировать определения </w:t>
            </w:r>
            <w:proofErr w:type="gramStart"/>
            <w:r w:rsidRPr="00B055A6">
              <w:rPr>
                <w:rFonts w:ascii="Times New Roman" w:hAnsi="Times New Roman"/>
                <w:sz w:val="24"/>
                <w:szCs w:val="24"/>
              </w:rPr>
              <w:t>прямой</w:t>
            </w:r>
            <w:proofErr w:type="gramEnd"/>
            <w:r w:rsidRPr="00B055A6">
              <w:rPr>
                <w:rFonts w:ascii="Times New Roman" w:hAnsi="Times New Roman"/>
                <w:sz w:val="24"/>
                <w:szCs w:val="24"/>
              </w:rPr>
              <w:t>, луча и отрезка;</w:t>
            </w:r>
          </w:p>
          <w:p w:rsidR="000F4ABF" w:rsidRPr="00B055A6" w:rsidRDefault="000F4ABF" w:rsidP="001E10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пользоваться определениями;</w:t>
            </w:r>
          </w:p>
          <w:p w:rsidR="000F4ABF" w:rsidRPr="00B055A6" w:rsidRDefault="000F4ABF" w:rsidP="001E10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привить привычку контролировать процесс вычисления;</w:t>
            </w:r>
          </w:p>
          <w:p w:rsidR="000F4ABF" w:rsidRPr="00B055A6" w:rsidRDefault="000F4ABF" w:rsidP="001E10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решать геометрические задачи, выполнять несложные практические расчеты, решать занимательные задачи;</w:t>
            </w:r>
          </w:p>
          <w:p w:rsidR="000F4ABF" w:rsidRPr="00B055A6" w:rsidRDefault="000F4ABF" w:rsidP="001E10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0F4ABF" w:rsidRPr="00B055A6" w:rsidRDefault="000F4ABF" w:rsidP="001E10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bCs/>
                <w:sz w:val="24"/>
                <w:szCs w:val="24"/>
              </w:rPr>
              <w:t xml:space="preserve">Формировать умение формулировать тему урока, цели урока, умение принимать и сохранять учебную задачу; учиться корректировать выполнение задания в соответствии с планом;               уметь оценивать свою работу, волевая </w:t>
            </w:r>
            <w:proofErr w:type="spellStart"/>
            <w:r w:rsidRPr="00B055A6">
              <w:rPr>
                <w:rFonts w:ascii="Times New Roman" w:hAnsi="Times New Roman"/>
                <w:bCs/>
                <w:sz w:val="24"/>
                <w:szCs w:val="24"/>
              </w:rPr>
              <w:t>саморегуляция</w:t>
            </w:r>
            <w:proofErr w:type="spellEnd"/>
            <w:r w:rsidRPr="00B055A6">
              <w:rPr>
                <w:rFonts w:ascii="Times New Roman" w:hAnsi="Times New Roman"/>
                <w:bCs/>
                <w:sz w:val="24"/>
                <w:szCs w:val="24"/>
              </w:rPr>
              <w:t>, контроль, коррекция, осуществление самоконтроля по результату и по способу действия</w:t>
            </w:r>
            <w:proofErr w:type="gramStart"/>
            <w:r w:rsidRPr="00B055A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  <w:r w:rsidRPr="00B055A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B055A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B055A6">
              <w:rPr>
                <w:rFonts w:ascii="Times New Roman" w:hAnsi="Times New Roman"/>
                <w:sz w:val="24"/>
                <w:szCs w:val="24"/>
              </w:rPr>
              <w:t xml:space="preserve">оотнесение того, что известно, и того, что еще неизвестно; </w:t>
            </w:r>
          </w:p>
        </w:tc>
        <w:tc>
          <w:tcPr>
            <w:tcW w:w="2530" w:type="dxa"/>
          </w:tcPr>
          <w:p w:rsidR="000F4ABF" w:rsidRPr="00B055A6" w:rsidRDefault="000F4ABF" w:rsidP="00D270F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bCs/>
                <w:sz w:val="24"/>
                <w:szCs w:val="24"/>
              </w:rPr>
              <w:t>анализ, синтез, сравнение, обобщение, классификация, аналогия, структурирование знаний, построение логической цепи рассуждений, постановка и формулирование проблемы, самостоятельное создание алгоритмов деятельности, самостоятельный учет установленных ориентиров действия в</w:t>
            </w:r>
            <w:r w:rsidR="00D270FF" w:rsidRPr="00B055A6">
              <w:rPr>
                <w:rFonts w:ascii="Times New Roman" w:hAnsi="Times New Roman"/>
                <w:bCs/>
                <w:sz w:val="24"/>
                <w:szCs w:val="24"/>
              </w:rPr>
              <w:t xml:space="preserve"> новом учебном материале, </w:t>
            </w:r>
            <w:r w:rsidRPr="00B055A6">
              <w:rPr>
                <w:rFonts w:ascii="Times New Roman" w:hAnsi="Times New Roman"/>
                <w:bCs/>
                <w:sz w:val="24"/>
                <w:szCs w:val="24"/>
              </w:rPr>
              <w:t>подведение под понятие, рефлексия способов и условий действия, контроль и оценка процесса и результатов деятельности.</w:t>
            </w:r>
          </w:p>
        </w:tc>
        <w:tc>
          <w:tcPr>
            <w:tcW w:w="3373" w:type="dxa"/>
          </w:tcPr>
          <w:p w:rsidR="000F4ABF" w:rsidRPr="00B055A6" w:rsidRDefault="000F4ABF" w:rsidP="001E108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A6">
              <w:rPr>
                <w:rFonts w:ascii="Times New Roman" w:hAnsi="Times New Roman"/>
                <w:bCs/>
                <w:sz w:val="24"/>
                <w:szCs w:val="24"/>
              </w:rPr>
              <w:t>планирование учебного сотрудничества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с учителем и одноклассниками  в поиске и выборе информации;</w:t>
            </w:r>
            <w:r w:rsidRPr="00B055A6">
              <w:rPr>
                <w:rFonts w:ascii="Times New Roman" w:hAnsi="Times New Roman"/>
                <w:bCs/>
                <w:sz w:val="24"/>
                <w:szCs w:val="24"/>
              </w:rPr>
              <w:t xml:space="preserve"> полное и точное выражение своих мыслей в соответствии с задачами и условиями коммуникации, 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слушать и понимать речь других; </w:t>
            </w:r>
            <w:r w:rsidRPr="00B055A6">
              <w:rPr>
                <w:rFonts w:ascii="Times New Roman" w:hAnsi="Times New Roman"/>
                <w:bCs/>
                <w:sz w:val="24"/>
                <w:szCs w:val="24"/>
              </w:rPr>
              <w:t>формулирование и аргументация своего мнения и позиции в коммуникации, учет разных мнений, координирование в сотрудничестве разных позиций.</w:t>
            </w:r>
          </w:p>
          <w:p w:rsidR="000F4ABF" w:rsidRPr="00B055A6" w:rsidRDefault="000F4ABF" w:rsidP="001E10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7" w:type="dxa"/>
          </w:tcPr>
          <w:p w:rsidR="000F4ABF" w:rsidRPr="00B055A6" w:rsidRDefault="000F4ABF" w:rsidP="001E10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выражать положительное отношение к процессу познания, желание узнать новое, проявлять внимание, трудолюбие и самостоятельность;</w:t>
            </w:r>
          </w:p>
          <w:p w:rsidR="000F4ABF" w:rsidRPr="00B055A6" w:rsidRDefault="000F4ABF" w:rsidP="001E10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излагать свои мысли в устной форме, слушать и понимать речь других; анализировать и извлекать необходимую информацию;</w:t>
            </w:r>
          </w:p>
          <w:p w:rsidR="000F4ABF" w:rsidRPr="00B055A6" w:rsidRDefault="000F4ABF" w:rsidP="001E10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приводить примеры, строить логическую цепочку рассуждений;</w:t>
            </w:r>
          </w:p>
          <w:p w:rsidR="000F4ABF" w:rsidRPr="00B055A6" w:rsidRDefault="000F4ABF" w:rsidP="001E10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критически оценивать полученный ответ, осуществлять самоконтроль.</w:t>
            </w:r>
          </w:p>
          <w:p w:rsidR="000F4ABF" w:rsidRPr="00B055A6" w:rsidRDefault="000F4ABF" w:rsidP="001E10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270FF" w:rsidRPr="00B055A6" w:rsidRDefault="00D270FF" w:rsidP="00B976BC">
      <w:pPr>
        <w:tabs>
          <w:tab w:val="left" w:pos="11482"/>
          <w:tab w:val="left" w:pos="12191"/>
        </w:tabs>
        <w:rPr>
          <w:rFonts w:ascii="Times New Roman" w:hAnsi="Times New Roman" w:cs="Times New Roman"/>
          <w:sz w:val="24"/>
          <w:szCs w:val="24"/>
        </w:rPr>
      </w:pPr>
    </w:p>
    <w:p w:rsidR="00FE4802" w:rsidRDefault="00FE4802" w:rsidP="008C4CB3">
      <w:pPr>
        <w:pStyle w:val="a8"/>
        <w:tabs>
          <w:tab w:val="left" w:pos="11482"/>
          <w:tab w:val="left" w:pos="12191"/>
        </w:tabs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E4802" w:rsidRDefault="00FE4802" w:rsidP="008C4CB3">
      <w:pPr>
        <w:pStyle w:val="a8"/>
        <w:tabs>
          <w:tab w:val="left" w:pos="11482"/>
          <w:tab w:val="left" w:pos="12191"/>
        </w:tabs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E4802" w:rsidRDefault="00FE4802" w:rsidP="008C4CB3">
      <w:pPr>
        <w:pStyle w:val="a8"/>
        <w:tabs>
          <w:tab w:val="left" w:pos="11482"/>
          <w:tab w:val="left" w:pos="12191"/>
        </w:tabs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E4802" w:rsidRDefault="00FE4802" w:rsidP="008C4CB3">
      <w:pPr>
        <w:pStyle w:val="a8"/>
        <w:tabs>
          <w:tab w:val="left" w:pos="11482"/>
          <w:tab w:val="left" w:pos="12191"/>
        </w:tabs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E4802" w:rsidRDefault="00FE4802" w:rsidP="008C4CB3">
      <w:pPr>
        <w:pStyle w:val="a8"/>
        <w:tabs>
          <w:tab w:val="left" w:pos="11482"/>
          <w:tab w:val="left" w:pos="12191"/>
        </w:tabs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E4802" w:rsidRDefault="00FE4802" w:rsidP="008C4CB3">
      <w:pPr>
        <w:pStyle w:val="a8"/>
        <w:tabs>
          <w:tab w:val="left" w:pos="11482"/>
          <w:tab w:val="left" w:pos="12191"/>
        </w:tabs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8C4CB3" w:rsidRPr="00B055A6" w:rsidRDefault="00787119" w:rsidP="008C4CB3">
      <w:pPr>
        <w:pStyle w:val="a8"/>
        <w:tabs>
          <w:tab w:val="left" w:pos="11482"/>
          <w:tab w:val="left" w:pos="12191"/>
        </w:tabs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ХОД УРОКА </w:t>
      </w:r>
    </w:p>
    <w:tbl>
      <w:tblPr>
        <w:tblStyle w:val="a4"/>
        <w:tblpPr w:leftFromText="180" w:rightFromText="180" w:vertAnchor="text" w:horzAnchor="page" w:tblpX="635" w:tblpY="132"/>
        <w:tblW w:w="15843" w:type="dxa"/>
        <w:tblLayout w:type="fixed"/>
        <w:tblLook w:val="04A0" w:firstRow="1" w:lastRow="0" w:firstColumn="1" w:lastColumn="0" w:noHBand="0" w:noVBand="1"/>
      </w:tblPr>
      <w:tblGrid>
        <w:gridCol w:w="392"/>
        <w:gridCol w:w="1701"/>
        <w:gridCol w:w="1843"/>
        <w:gridCol w:w="1701"/>
        <w:gridCol w:w="1559"/>
        <w:gridCol w:w="2268"/>
        <w:gridCol w:w="2410"/>
        <w:gridCol w:w="2268"/>
        <w:gridCol w:w="1701"/>
      </w:tblGrid>
      <w:tr w:rsidR="008C4CB3" w:rsidRPr="00B055A6" w:rsidTr="002F747F">
        <w:trPr>
          <w:trHeight w:val="1408"/>
        </w:trPr>
        <w:tc>
          <w:tcPr>
            <w:tcW w:w="392" w:type="dxa"/>
          </w:tcPr>
          <w:p w:rsidR="008C4CB3" w:rsidRPr="00B055A6" w:rsidRDefault="008C4CB3" w:rsidP="0049315E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tr2bl w:val="nil"/>
            </w:tcBorders>
          </w:tcPr>
          <w:p w:rsidR="008C4CB3" w:rsidRPr="00787119" w:rsidRDefault="008C4CB3" w:rsidP="00A628BA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119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  <w:p w:rsidR="008C4CB3" w:rsidRPr="00787119" w:rsidRDefault="008C4CB3" w:rsidP="00A628BA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119">
              <w:rPr>
                <w:rFonts w:ascii="Times New Roman" w:hAnsi="Times New Roman" w:cs="Times New Roman"/>
                <w:sz w:val="24"/>
                <w:szCs w:val="24"/>
              </w:rPr>
              <w:t>этапа урока</w:t>
            </w:r>
          </w:p>
          <w:p w:rsidR="008C4CB3" w:rsidRPr="00787119" w:rsidRDefault="008C4CB3" w:rsidP="00A628BA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CB3" w:rsidRPr="00787119" w:rsidRDefault="008C4CB3" w:rsidP="00A628BA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C4CB3" w:rsidRPr="00787119" w:rsidRDefault="008C4CB3" w:rsidP="00A628BA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119">
              <w:rPr>
                <w:rFonts w:ascii="Times New Roman" w:hAnsi="Times New Roman" w:cs="Times New Roman"/>
                <w:sz w:val="24"/>
                <w:szCs w:val="24"/>
              </w:rPr>
              <w:t>Задача, которая должна быть</w:t>
            </w:r>
          </w:p>
          <w:p w:rsidR="008C4CB3" w:rsidRPr="00787119" w:rsidRDefault="008C4CB3" w:rsidP="00A628BA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7119">
              <w:rPr>
                <w:rFonts w:ascii="Times New Roman" w:hAnsi="Times New Roman" w:cs="Times New Roman"/>
                <w:sz w:val="24"/>
                <w:szCs w:val="24"/>
              </w:rPr>
              <w:t>решена</w:t>
            </w:r>
            <w:proofErr w:type="gramEnd"/>
            <w:r w:rsidRPr="00787119">
              <w:rPr>
                <w:rFonts w:ascii="Times New Roman" w:hAnsi="Times New Roman" w:cs="Times New Roman"/>
                <w:sz w:val="24"/>
                <w:szCs w:val="24"/>
              </w:rPr>
              <w:t xml:space="preserve"> (в рамках достижения планируемых результатов урока)</w:t>
            </w:r>
          </w:p>
        </w:tc>
        <w:tc>
          <w:tcPr>
            <w:tcW w:w="1701" w:type="dxa"/>
          </w:tcPr>
          <w:p w:rsidR="008C4CB3" w:rsidRPr="00787119" w:rsidRDefault="008C4CB3" w:rsidP="00A628BA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119">
              <w:rPr>
                <w:rFonts w:ascii="Times New Roman" w:hAnsi="Times New Roman" w:cs="Times New Roman"/>
                <w:sz w:val="24"/>
                <w:szCs w:val="24"/>
              </w:rPr>
              <w:t>Формы организации деятельности учащихся</w:t>
            </w:r>
          </w:p>
        </w:tc>
        <w:tc>
          <w:tcPr>
            <w:tcW w:w="1559" w:type="dxa"/>
          </w:tcPr>
          <w:p w:rsidR="008C4CB3" w:rsidRPr="00787119" w:rsidRDefault="008C4CB3" w:rsidP="00A628BA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119">
              <w:rPr>
                <w:rFonts w:ascii="Times New Roman" w:hAnsi="Times New Roman" w:cs="Times New Roman"/>
                <w:sz w:val="24"/>
                <w:szCs w:val="24"/>
              </w:rPr>
              <w:t>Средства обучения</w:t>
            </w:r>
          </w:p>
        </w:tc>
        <w:tc>
          <w:tcPr>
            <w:tcW w:w="2268" w:type="dxa"/>
          </w:tcPr>
          <w:p w:rsidR="008C4CB3" w:rsidRPr="00787119" w:rsidRDefault="008C4CB3" w:rsidP="00A628BA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119">
              <w:rPr>
                <w:rFonts w:ascii="Times New Roman" w:hAnsi="Times New Roman" w:cs="Times New Roman"/>
                <w:sz w:val="24"/>
                <w:szCs w:val="24"/>
              </w:rPr>
              <w:t>Действия учителя по организации деятельности учащихся</w:t>
            </w:r>
          </w:p>
        </w:tc>
        <w:tc>
          <w:tcPr>
            <w:tcW w:w="2410" w:type="dxa"/>
          </w:tcPr>
          <w:p w:rsidR="008C4CB3" w:rsidRPr="00787119" w:rsidRDefault="008C4CB3" w:rsidP="00A628BA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7119">
              <w:rPr>
                <w:rFonts w:ascii="Times New Roman" w:hAnsi="Times New Roman" w:cs="Times New Roman"/>
                <w:sz w:val="24"/>
                <w:szCs w:val="24"/>
              </w:rPr>
              <w:t>Действия учащихся (предметные, познавательные,</w:t>
            </w:r>
            <w:proofErr w:type="gramEnd"/>
          </w:p>
          <w:p w:rsidR="008C4CB3" w:rsidRPr="00787119" w:rsidRDefault="008C4CB3" w:rsidP="00A628BA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119">
              <w:rPr>
                <w:rFonts w:ascii="Times New Roman" w:hAnsi="Times New Roman" w:cs="Times New Roman"/>
                <w:sz w:val="24"/>
                <w:szCs w:val="24"/>
              </w:rPr>
              <w:t>регулятивные)</w:t>
            </w:r>
          </w:p>
        </w:tc>
        <w:tc>
          <w:tcPr>
            <w:tcW w:w="2268" w:type="dxa"/>
          </w:tcPr>
          <w:p w:rsidR="008C4CB3" w:rsidRPr="00787119" w:rsidRDefault="008C4CB3" w:rsidP="00A628BA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119">
              <w:rPr>
                <w:rFonts w:ascii="Times New Roman" w:hAnsi="Times New Roman" w:cs="Times New Roman"/>
                <w:sz w:val="24"/>
                <w:szCs w:val="24"/>
              </w:rPr>
              <w:t>Результат взаимодействия учителя и учащихся по достижению планируемых результатов урока</w:t>
            </w:r>
          </w:p>
        </w:tc>
        <w:tc>
          <w:tcPr>
            <w:tcW w:w="1701" w:type="dxa"/>
          </w:tcPr>
          <w:p w:rsidR="008C4CB3" w:rsidRPr="00787119" w:rsidRDefault="008C4CB3" w:rsidP="00A628BA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119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:rsidR="008C4CB3" w:rsidRPr="00787119" w:rsidRDefault="008C4CB3" w:rsidP="00A628BA">
            <w:pPr>
              <w:pStyle w:val="a8"/>
              <w:tabs>
                <w:tab w:val="left" w:pos="11482"/>
                <w:tab w:val="left" w:pos="1219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119">
              <w:rPr>
                <w:rFonts w:ascii="Times New Roman" w:hAnsi="Times New Roman" w:cs="Times New Roman"/>
                <w:sz w:val="24"/>
                <w:szCs w:val="24"/>
              </w:rPr>
              <w:t>достижения планируемых результатов урока</w:t>
            </w:r>
          </w:p>
        </w:tc>
      </w:tr>
      <w:tr w:rsidR="00D158C2" w:rsidRPr="00B055A6" w:rsidTr="002F747F">
        <w:trPr>
          <w:trHeight w:val="1408"/>
        </w:trPr>
        <w:tc>
          <w:tcPr>
            <w:tcW w:w="392" w:type="dxa"/>
          </w:tcPr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tr2bl w:val="nil"/>
            </w:tcBorders>
          </w:tcPr>
          <w:p w:rsidR="00D158C2" w:rsidRPr="00787119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7119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Мотивация  (самоопределение) к учебной деятельности</w:t>
            </w:r>
          </w:p>
          <w:p w:rsidR="00D158C2" w:rsidRPr="00787119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Мотивировать учащихся к учебной деятельности отражающий личный опыт детей.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Определить содержательные рамки урока: «</w:t>
            </w:r>
            <w:proofErr w:type="gramStart"/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Прямая</w:t>
            </w:r>
            <w:proofErr w:type="gramEnd"/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, отрезок, луч»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Диалог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Словесные</w:t>
            </w:r>
          </w:p>
          <w:p w:rsidR="00D158C2" w:rsidRPr="00AF5423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Визуальные</w:t>
            </w:r>
            <w:r w:rsidRPr="00AF5423">
              <w:rPr>
                <w:rFonts w:ascii="Times New Roman" w:hAnsi="Times New Roman"/>
                <w:sz w:val="24"/>
                <w:szCs w:val="24"/>
              </w:rPr>
              <w:t>Презентация</w:t>
            </w:r>
            <w:proofErr w:type="spellEnd"/>
          </w:p>
          <w:p w:rsidR="00D158C2" w:rsidRPr="00AF5423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AF5423">
              <w:rPr>
                <w:rFonts w:ascii="Times New Roman" w:hAnsi="Times New Roman"/>
                <w:sz w:val="24"/>
                <w:szCs w:val="24"/>
              </w:rPr>
              <w:t>Слайд 1</w:t>
            </w:r>
            <w:r>
              <w:rPr>
                <w:rFonts w:ascii="Times New Roman" w:hAnsi="Times New Roman"/>
                <w:sz w:val="24"/>
                <w:szCs w:val="24"/>
              </w:rPr>
              <w:t>-2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Приложение №1</w:t>
            </w: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268" w:type="dxa"/>
          </w:tcPr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Создаю положительный эмоциональный настрой на учебную деятельность;</w:t>
            </w:r>
            <w:r w:rsidRPr="00B055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проверяю  готовность класса к уроку;</w:t>
            </w:r>
          </w:p>
          <w:p w:rsidR="00D158C2" w:rsidRPr="00B055A6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2.Предлагаю отгадать загадку</w:t>
            </w: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Под линейку я рисую</w:t>
            </w:r>
            <w:proofErr w:type="gramStart"/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</w:t>
            </w:r>
            <w:proofErr w:type="gramEnd"/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чень ровную, простую</w:t>
            </w: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Всем заметную черту.</w:t>
            </w: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Как фигуру назову? (Слайд 1)</w:t>
            </w: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-Понятия точка, прямая отрезок станут ключевыми для работы на уроке.</w:t>
            </w: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Какие задачи поставим перед собой на уроке?</w:t>
            </w: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(у детей на столах листочки бумаги-лучи солнца и овал солнца, на лучах записаны этапы деятельности учащихся на уроке).</w:t>
            </w:r>
          </w:p>
          <w:p w:rsidR="00D158C2" w:rsidRPr="00FE480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Приклейте лучи к солнцу. </w:t>
            </w:r>
            <w:r w:rsidRPr="00B055A6">
              <w:rPr>
                <w:rStyle w:val="af5"/>
                <w:rFonts w:ascii="Times New Roman" w:hAnsi="Times New Roman"/>
                <w:sz w:val="24"/>
                <w:szCs w:val="24"/>
              </w:rPr>
              <w:t>(Слайд 2)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-Чему же будет посвящён сегодняшний урок? 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-А как вы будете узнавать новое? 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Молодцы, желаю вам удачи!</w:t>
            </w:r>
          </w:p>
        </w:tc>
        <w:tc>
          <w:tcPr>
            <w:tcW w:w="2410" w:type="dxa"/>
          </w:tcPr>
          <w:p w:rsidR="00D158C2" w:rsidRPr="00B055A6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Приветствуют учителя, проверяют готовность к уроку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. 2.Отгадывают загадку</w:t>
            </w: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-Прямая </w:t>
            </w:r>
          </w:p>
          <w:p w:rsidR="00D158C2" w:rsidRPr="00B055A6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Озвучивают этапы своей деятельности, приклеивая  к </w:t>
            </w: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солнышку лучи. Например: создание эталона, открытие нового знания, выполнить пробное задание, выявить причину затруднения, создать план выхода из затруднения, самостоятельная работа, самооценка, дружная работа в группах.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- Прямой, лучу, отрезку…(предполагаемые ответы учащихся)</w:t>
            </w:r>
          </w:p>
          <w:p w:rsidR="00D158C2" w:rsidRPr="00B055A6" w:rsidRDefault="00D158C2" w:rsidP="00D158C2">
            <w:pPr>
              <w:pStyle w:val="a9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- Сначала повторим необходимые знания, выполнив задание для пробного действия, поймем, что мы не знаем, постараемся понять причину  затруднения, выработаем эталон. </w:t>
            </w:r>
          </w:p>
        </w:tc>
        <w:tc>
          <w:tcPr>
            <w:tcW w:w="2268" w:type="dxa"/>
          </w:tcPr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lastRenderedPageBreak/>
              <w:t>Личностные: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Умение слушать и вступать в диалог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Умение выделять нравственный аспект поведения.</w:t>
            </w:r>
          </w:p>
          <w:p w:rsidR="00D158C2" w:rsidRPr="00B055A6" w:rsidRDefault="00D158C2" w:rsidP="00D15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Регулятивные: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саморегоуляция</w:t>
            </w:r>
            <w:proofErr w:type="spellEnd"/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 (самоконтроль готовности к уроку и самоорганизация)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055A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Познавательные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Осознанное и произвольное построение речевого высказывания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Умение слушать и понимать речь других.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Формулируют цель собственной деятельности Готовность учащихся к обучению.</w:t>
            </w:r>
          </w:p>
        </w:tc>
      </w:tr>
      <w:tr w:rsidR="00D158C2" w:rsidRPr="00B055A6" w:rsidTr="002F747F">
        <w:trPr>
          <w:trHeight w:val="1408"/>
        </w:trPr>
        <w:tc>
          <w:tcPr>
            <w:tcW w:w="392" w:type="dxa"/>
          </w:tcPr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01" w:type="dxa"/>
            <w:tcBorders>
              <w:bottom w:val="single" w:sz="4" w:space="0" w:color="auto"/>
              <w:tr2bl w:val="nil"/>
            </w:tcBorders>
          </w:tcPr>
          <w:p w:rsidR="00D158C2" w:rsidRPr="00474640" w:rsidRDefault="00D158C2" w:rsidP="00D158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640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 и фиксация индивидуального затруднения в пробном действии.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58C2" w:rsidRDefault="00D158C2" w:rsidP="00D158C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ктуализировать учебные знания и умения учащихся для восприятия нового материала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работа.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Словесные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Визуальные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F54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F5423">
              <w:rPr>
                <w:rFonts w:ascii="Times New Roman" w:hAnsi="Times New Roman"/>
                <w:sz w:val="24"/>
                <w:szCs w:val="24"/>
              </w:rPr>
              <w:t>резентация</w:t>
            </w:r>
            <w:proofErr w:type="spellEnd"/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3-4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158C2" w:rsidRPr="00B055A6" w:rsidRDefault="00D158C2" w:rsidP="00D158C2">
            <w:pPr>
              <w:pStyle w:val="a9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– Итак, с чего мы начинаем? 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Разгадайте кроссворд, работая в парах. (Карточка с 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вопросами кроссворда у  каждого на парте</w:t>
            </w:r>
            <w:r w:rsidRPr="00B055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B055A6">
              <w:rPr>
                <w:rFonts w:ascii="Times New Roman" w:hAnsi="Times New Roman"/>
                <w:sz w:val="24"/>
                <w:szCs w:val="24"/>
              </w:rPr>
              <w:lastRenderedPageBreak/>
              <w:t>Слайд 3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color w:val="000000"/>
                <w:sz w:val="24"/>
                <w:szCs w:val="24"/>
              </w:rPr>
              <w:t>-Все ли расшифрованные слова вам знакомы?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color w:val="000000"/>
                <w:sz w:val="24"/>
                <w:szCs w:val="24"/>
              </w:rPr>
              <w:t>-А где вы с ними встречались?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color w:val="000000"/>
                <w:sz w:val="24"/>
                <w:szCs w:val="24"/>
              </w:rPr>
              <w:t>-Какое слово вам незнакомо?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ыясняю, с какими затруднениями ребята столкнулись.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-Почему?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- Какую цель мы должны поставить?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-Что нам поможет в достижении цели.</w:t>
            </w:r>
          </w:p>
        </w:tc>
        <w:tc>
          <w:tcPr>
            <w:tcW w:w="2410" w:type="dxa"/>
          </w:tcPr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lastRenderedPageBreak/>
              <w:t>- Повторим изученный материал.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Разгадывают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кроссворд.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Учащиеся не могут догадаться, какие слова необходимо записать в кроссворд  </w:t>
            </w:r>
            <w:r w:rsidRPr="00B055A6">
              <w:rPr>
                <w:rFonts w:ascii="Times New Roman" w:hAnsi="Times New Roman"/>
                <w:sz w:val="24"/>
                <w:szCs w:val="24"/>
              </w:rPr>
              <w:lastRenderedPageBreak/>
              <w:t>по определению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называют те понятия, которые им знакомы.</w:t>
            </w:r>
          </w:p>
          <w:p w:rsidR="00D158C2" w:rsidRPr="00013E6C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13E6C">
              <w:rPr>
                <w:rFonts w:ascii="Times New Roman" w:hAnsi="Times New Roman"/>
                <w:sz w:val="24"/>
                <w:szCs w:val="24"/>
              </w:rPr>
              <w:t>- При построении, в рисунках, на уроках математике.</w:t>
            </w:r>
          </w:p>
          <w:p w:rsidR="00D158C2" w:rsidRPr="00013E6C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13E6C">
              <w:rPr>
                <w:rFonts w:ascii="Times New Roman" w:hAnsi="Times New Roman"/>
                <w:sz w:val="24"/>
                <w:szCs w:val="24"/>
              </w:rPr>
              <w:t>- Луч</w:t>
            </w:r>
          </w:p>
          <w:p w:rsidR="00D158C2" w:rsidRPr="00013E6C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13E6C">
              <w:rPr>
                <w:rFonts w:ascii="Times New Roman" w:hAnsi="Times New Roman"/>
                <w:sz w:val="24"/>
                <w:szCs w:val="24"/>
              </w:rPr>
              <w:t>-Не знаем правила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-Составить план выхода из затруднения.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-  Эталон поможет нам в правильном построении прямой луча отрезка и решении задач геометрического содержания.</w:t>
            </w:r>
          </w:p>
        </w:tc>
        <w:tc>
          <w:tcPr>
            <w:tcW w:w="2268" w:type="dxa"/>
          </w:tcPr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lastRenderedPageBreak/>
              <w:t>Личностные: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становление связи между целью деятельности и ее мотивом 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D158C2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1D4">
              <w:rPr>
                <w:rFonts w:ascii="Times New Roman" w:hAnsi="Times New Roman" w:cs="Times New Roman"/>
                <w:sz w:val="24"/>
                <w:szCs w:val="24"/>
              </w:rPr>
              <w:t>логически</w:t>
            </w:r>
            <w:proofErr w:type="gramStart"/>
            <w:r w:rsidRPr="00E241D4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E241D4">
              <w:rPr>
                <w:rFonts w:ascii="Times New Roman" w:hAnsi="Times New Roman" w:cs="Times New Roman"/>
                <w:sz w:val="24"/>
                <w:szCs w:val="24"/>
              </w:rPr>
              <w:t xml:space="preserve"> анализ объектов с целью </w:t>
            </w:r>
            <w:r w:rsidRPr="00E241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выделения признаков.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055A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Познавательные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Анализ объектов с целью выделения признаков.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в коллективном обсуждении проблемы</w:t>
            </w:r>
            <w:proofErr w:type="gramStart"/>
            <w:r w:rsidRPr="00B055A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.</w:t>
            </w:r>
            <w:proofErr w:type="gramEnd"/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D158C2" w:rsidRPr="00B055A6" w:rsidTr="002F747F">
        <w:trPr>
          <w:trHeight w:val="1408"/>
        </w:trPr>
        <w:tc>
          <w:tcPr>
            <w:tcW w:w="392" w:type="dxa"/>
          </w:tcPr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01" w:type="dxa"/>
            <w:tcBorders>
              <w:bottom w:val="single" w:sz="4" w:space="0" w:color="auto"/>
              <w:tr2bl w:val="nil"/>
            </w:tcBorders>
          </w:tcPr>
          <w:p w:rsidR="00D158C2" w:rsidRPr="00474640" w:rsidRDefault="00D158C2" w:rsidP="00D158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640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 и фиксация индивидуального затруднения в пробном действии.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58C2" w:rsidRDefault="00D158C2" w:rsidP="00D158C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ктуализировать учебные знания и умения учащихся для восприятия нового материала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Диалог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работа.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Словесные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Визуальные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F54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F5423">
              <w:rPr>
                <w:rFonts w:ascii="Times New Roman" w:hAnsi="Times New Roman"/>
                <w:sz w:val="24"/>
                <w:szCs w:val="24"/>
              </w:rPr>
              <w:t>резентация</w:t>
            </w:r>
            <w:proofErr w:type="spellEnd"/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3-4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158C2" w:rsidRPr="00B055A6" w:rsidRDefault="00D158C2" w:rsidP="00D158C2">
            <w:pPr>
              <w:pStyle w:val="a9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– Итак, с чего мы начинаем? 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Разгадайте кроссворд, работая в парах. (Карточка с 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вопросами кроссворда у  каждого на парте</w:t>
            </w:r>
            <w:r w:rsidRPr="00B055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Слайд 3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color w:val="000000"/>
                <w:sz w:val="24"/>
                <w:szCs w:val="24"/>
              </w:rPr>
              <w:t>-Все ли расшифрованные слова вам знакомы?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-А где вы с ними </w:t>
            </w:r>
            <w:r w:rsidRPr="00B055A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встречались?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color w:val="000000"/>
                <w:sz w:val="24"/>
                <w:szCs w:val="24"/>
              </w:rPr>
              <w:t>-Какое слово вам незнакомо?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ыясняю, с какими затруднениями ребята столкнулись.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-Почему?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- Какую цель мы должны поставить?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-Что нам поможет в достижении цели.</w:t>
            </w:r>
          </w:p>
        </w:tc>
        <w:tc>
          <w:tcPr>
            <w:tcW w:w="2410" w:type="dxa"/>
          </w:tcPr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lastRenderedPageBreak/>
              <w:t>- Повторим изученный материал.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Разгадывают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кроссворд.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Учащиеся не могут догадаться, какие слова необходимо записать в кроссворд  по определению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называют те понятия, которые им знакомы.</w:t>
            </w:r>
          </w:p>
          <w:p w:rsidR="00D158C2" w:rsidRPr="00013E6C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13E6C">
              <w:rPr>
                <w:rFonts w:ascii="Times New Roman" w:hAnsi="Times New Roman"/>
                <w:sz w:val="24"/>
                <w:szCs w:val="24"/>
              </w:rPr>
              <w:t xml:space="preserve">- При построении, в </w:t>
            </w:r>
            <w:r w:rsidRPr="00013E6C">
              <w:rPr>
                <w:rFonts w:ascii="Times New Roman" w:hAnsi="Times New Roman"/>
                <w:sz w:val="24"/>
                <w:szCs w:val="24"/>
              </w:rPr>
              <w:lastRenderedPageBreak/>
              <w:t>рисунках, на уроках математике.</w:t>
            </w:r>
          </w:p>
          <w:p w:rsidR="00D158C2" w:rsidRPr="00013E6C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13E6C">
              <w:rPr>
                <w:rFonts w:ascii="Times New Roman" w:hAnsi="Times New Roman"/>
                <w:sz w:val="24"/>
                <w:szCs w:val="24"/>
              </w:rPr>
              <w:t>- Луч</w:t>
            </w:r>
          </w:p>
          <w:p w:rsidR="00D158C2" w:rsidRPr="00013E6C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13E6C">
              <w:rPr>
                <w:rFonts w:ascii="Times New Roman" w:hAnsi="Times New Roman"/>
                <w:sz w:val="24"/>
                <w:szCs w:val="24"/>
              </w:rPr>
              <w:t>-Не знаем правила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-Составить план выхода из затруднения.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-  Эталон поможет нам в правильном построении прямой луча отрезка и решении задач геометрического содержания.</w:t>
            </w:r>
          </w:p>
        </w:tc>
        <w:tc>
          <w:tcPr>
            <w:tcW w:w="2268" w:type="dxa"/>
          </w:tcPr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lastRenderedPageBreak/>
              <w:t>Личностные: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становление связи между целью деятельности и ее мотивом 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D158C2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1D4">
              <w:rPr>
                <w:rFonts w:ascii="Times New Roman" w:hAnsi="Times New Roman" w:cs="Times New Roman"/>
                <w:sz w:val="24"/>
                <w:szCs w:val="24"/>
              </w:rPr>
              <w:t>логически</w:t>
            </w:r>
            <w:proofErr w:type="gramStart"/>
            <w:r w:rsidRPr="00E241D4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E241D4">
              <w:rPr>
                <w:rFonts w:ascii="Times New Roman" w:hAnsi="Times New Roman" w:cs="Times New Roman"/>
                <w:sz w:val="24"/>
                <w:szCs w:val="24"/>
              </w:rPr>
              <w:t xml:space="preserve"> анализ объектов с целью выделения признаков.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055A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Познавательные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Анализ объектов с целью выделения 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признаков.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в коллективном обсуждении проблемы</w:t>
            </w:r>
            <w:r w:rsidRPr="00B055A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. 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158C2" w:rsidRPr="00B055A6" w:rsidRDefault="00D158C2" w:rsidP="00D158C2">
            <w:pPr>
              <w:pStyle w:val="Default"/>
            </w:pPr>
            <w:proofErr w:type="spellStart"/>
            <w:r w:rsidRPr="00B055A6">
              <w:lastRenderedPageBreak/>
              <w:t>Взаимооценка</w:t>
            </w:r>
            <w:proofErr w:type="spellEnd"/>
            <w:r w:rsidRPr="00B055A6">
              <w:t xml:space="preserve"> 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07AE2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B055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анализировать данные.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8C2" w:rsidRPr="00B055A6" w:rsidTr="002F747F">
        <w:tc>
          <w:tcPr>
            <w:tcW w:w="392" w:type="dxa"/>
          </w:tcPr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158C2" w:rsidRPr="00474640" w:rsidRDefault="00D158C2" w:rsidP="00D158C2">
            <w:pPr>
              <w:spacing w:before="100" w:before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46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Постановка учебной задачи, выявление места и причины затруднения.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58C2" w:rsidRPr="008F6A34" w:rsidRDefault="00D158C2" w:rsidP="00D158C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A34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Организовать составление совместного плана действий;</w:t>
            </w:r>
          </w:p>
          <w:p w:rsidR="00D158C2" w:rsidRDefault="00D158C2" w:rsidP="00D158C2">
            <w:pPr>
              <w:rPr>
                <w:rFonts w:ascii="Times New Roman" w:hAnsi="Times New Roman"/>
                <w:sz w:val="24"/>
                <w:szCs w:val="24"/>
              </w:rPr>
            </w:pPr>
            <w:r w:rsidRPr="008F6A34">
              <w:rPr>
                <w:rFonts w:ascii="Times New Roman" w:eastAsia="Calibri" w:hAnsi="Times New Roman" w:cs="Times New Roman"/>
                <w:sz w:val="24"/>
                <w:szCs w:val="24"/>
              </w:rPr>
              <w:t>определить средства достижения цели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58C2" w:rsidRPr="00FE4802" w:rsidRDefault="00D158C2" w:rsidP="00D158C2">
            <w:pPr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Выявить и зафиксировать место и причину затруднения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58C2" w:rsidRPr="00B055A6" w:rsidRDefault="00D158C2" w:rsidP="00D158C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Диалог.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работа.</w:t>
            </w:r>
          </w:p>
          <w:p w:rsidR="00D158C2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Пробное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Словесные</w:t>
            </w:r>
          </w:p>
          <w:p w:rsidR="00D158C2" w:rsidRPr="00AF5423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Визуальные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F54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F5423">
              <w:rPr>
                <w:rFonts w:ascii="Times New Roman" w:hAnsi="Times New Roman"/>
                <w:sz w:val="24"/>
                <w:szCs w:val="24"/>
              </w:rPr>
              <w:t>резентация</w:t>
            </w:r>
            <w:proofErr w:type="spellEnd"/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-4-5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Учитель выявляет  место и причину затруднения и корректирует план действия учащихся.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- Какое задание вы должны были выполнить?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-Какая проблема возникла при выполнении задания? 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-Значит, какова </w:t>
            </w:r>
            <w:r>
              <w:rPr>
                <w:rFonts w:ascii="Times New Roman" w:hAnsi="Times New Roman"/>
                <w:sz w:val="24"/>
                <w:szCs w:val="24"/>
              </w:rPr>
              <w:t>тема сегодняшнего урока? Слайд 5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-Что мы должны узнать, сформулировать </w:t>
            </w:r>
            <w:r w:rsidRPr="00B055A6">
              <w:rPr>
                <w:rFonts w:ascii="Times New Roman" w:hAnsi="Times New Roman"/>
                <w:sz w:val="24"/>
                <w:szCs w:val="24"/>
              </w:rPr>
              <w:lastRenderedPageBreak/>
              <w:t>для себя?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-А зачем нам нужно знать правило?</w:t>
            </w:r>
          </w:p>
        </w:tc>
        <w:tc>
          <w:tcPr>
            <w:tcW w:w="2410" w:type="dxa"/>
          </w:tcPr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Решить кроссворд.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- В различии понятий </w:t>
            </w:r>
            <w:proofErr w:type="gramStart"/>
            <w:r w:rsidRPr="00B055A6">
              <w:rPr>
                <w:rFonts w:ascii="Times New Roman" w:hAnsi="Times New Roman"/>
                <w:sz w:val="24"/>
                <w:szCs w:val="24"/>
              </w:rPr>
              <w:t>прямой</w:t>
            </w:r>
            <w:proofErr w:type="gramEnd"/>
            <w:r w:rsidRPr="00B055A6">
              <w:rPr>
                <w:rFonts w:ascii="Times New Roman" w:hAnsi="Times New Roman"/>
                <w:sz w:val="24"/>
                <w:szCs w:val="24"/>
              </w:rPr>
              <w:t>, отрезка, луча.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B055A6">
              <w:rPr>
                <w:rFonts w:ascii="Times New Roman" w:hAnsi="Times New Roman"/>
                <w:sz w:val="24"/>
                <w:szCs w:val="24"/>
              </w:rPr>
              <w:t>Прямая</w:t>
            </w:r>
            <w:proofErr w:type="gramEnd"/>
            <w:r w:rsidRPr="00B055A6">
              <w:rPr>
                <w:rFonts w:ascii="Times New Roman" w:hAnsi="Times New Roman"/>
                <w:sz w:val="24"/>
                <w:szCs w:val="24"/>
              </w:rPr>
              <w:t>, отрезок, луч.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- Правило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-Чтобы различать при решении практических задач </w:t>
            </w:r>
            <w:proofErr w:type="gramStart"/>
            <w:r w:rsidRPr="00B055A6">
              <w:rPr>
                <w:rFonts w:ascii="Times New Roman" w:hAnsi="Times New Roman"/>
                <w:sz w:val="24"/>
                <w:szCs w:val="24"/>
              </w:rPr>
              <w:t>прямую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отрезок, луч</w:t>
            </w:r>
          </w:p>
        </w:tc>
        <w:tc>
          <w:tcPr>
            <w:tcW w:w="2268" w:type="dxa"/>
          </w:tcPr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lastRenderedPageBreak/>
              <w:t>Личностные:</w:t>
            </w:r>
          </w:p>
          <w:p w:rsidR="00D158C2" w:rsidRPr="00CF0FA8" w:rsidRDefault="00D158C2" w:rsidP="00D158C2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54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самоуважения и </w:t>
            </w:r>
            <w:proofErr w:type="spellStart"/>
            <w:r w:rsidRPr="00AF54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самопринятия</w:t>
            </w:r>
            <w:proofErr w:type="spellEnd"/>
            <w:r w:rsidRPr="00AF54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D158C2" w:rsidRPr="00B055A6" w:rsidRDefault="00D158C2" w:rsidP="00D158C2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елеполагание, выдвижение гипотез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ланирование своей деятельности для решения поставленной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055A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Познавательные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нализ объектов с целью выделения признаков.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D158C2" w:rsidRPr="00B055A6" w:rsidRDefault="00D158C2" w:rsidP="00D158C2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мение слушать и вступать в диалог.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Коллективное обсуждение проблем. </w:t>
            </w:r>
          </w:p>
        </w:tc>
        <w:tc>
          <w:tcPr>
            <w:tcW w:w="1701" w:type="dxa"/>
          </w:tcPr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формулировать тему и 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58C2" w:rsidRPr="00B055A6" w:rsidTr="002F747F">
        <w:tc>
          <w:tcPr>
            <w:tcW w:w="392" w:type="dxa"/>
          </w:tcPr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1" w:type="dxa"/>
          </w:tcPr>
          <w:p w:rsidR="00D158C2" w:rsidRPr="00474640" w:rsidRDefault="00D158C2" w:rsidP="00D158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640">
              <w:rPr>
                <w:rFonts w:ascii="Times New Roman" w:hAnsi="Times New Roman" w:cs="Times New Roman"/>
                <w:b/>
                <w:sz w:val="24"/>
                <w:szCs w:val="24"/>
              </w:rPr>
              <w:t>Построение проекта выхода из затруднения.</w:t>
            </w:r>
          </w:p>
          <w:p w:rsidR="00D158C2" w:rsidRPr="00B055A6" w:rsidRDefault="00D158C2" w:rsidP="00D158C2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58C2" w:rsidRPr="00B055A6" w:rsidRDefault="00D158C2" w:rsidP="00D158C2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58C2" w:rsidRPr="009D0EA4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EA4">
              <w:rPr>
                <w:rStyle w:val="11"/>
                <w:rFonts w:eastAsiaTheme="minorHAnsi"/>
                <w:sz w:val="24"/>
                <w:szCs w:val="24"/>
              </w:rPr>
              <w:t>Организует уточне</w:t>
            </w:r>
            <w:r w:rsidRPr="009D0EA4">
              <w:rPr>
                <w:rStyle w:val="11"/>
                <w:rFonts w:eastAsiaTheme="minorHAnsi"/>
                <w:sz w:val="24"/>
                <w:szCs w:val="24"/>
              </w:rPr>
              <w:softHyphen/>
              <w:t>ние следующего ша</w:t>
            </w:r>
            <w:r w:rsidRPr="009D0EA4">
              <w:rPr>
                <w:rStyle w:val="11"/>
                <w:rFonts w:eastAsiaTheme="minorHAnsi"/>
                <w:sz w:val="24"/>
                <w:szCs w:val="24"/>
              </w:rPr>
              <w:softHyphen/>
              <w:t>га учебной деятель</w:t>
            </w:r>
            <w:r w:rsidRPr="009D0EA4">
              <w:rPr>
                <w:rStyle w:val="11"/>
                <w:rFonts w:eastAsiaTheme="minorHAnsi"/>
                <w:sz w:val="24"/>
                <w:szCs w:val="24"/>
              </w:rPr>
              <w:softHyphen/>
              <w:t>ности, постановку цели урока, состав</w:t>
            </w:r>
            <w:r w:rsidRPr="009D0EA4">
              <w:rPr>
                <w:rStyle w:val="11"/>
                <w:rFonts w:eastAsiaTheme="minorHAnsi"/>
                <w:sz w:val="24"/>
                <w:szCs w:val="24"/>
              </w:rPr>
              <w:softHyphen/>
              <w:t>ление совместного плана действий</w:t>
            </w:r>
            <w:r>
              <w:rPr>
                <w:rStyle w:val="11"/>
                <w:rFonts w:eastAsiaTheme="minorHAnsi"/>
                <w:sz w:val="24"/>
                <w:szCs w:val="24"/>
              </w:rPr>
              <w:t>.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Построить проект выхода из затруднения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58C2" w:rsidRPr="009D0EA4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Диалог.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работа.</w:t>
            </w:r>
          </w:p>
          <w:p w:rsidR="00D158C2" w:rsidRPr="00B055A6" w:rsidRDefault="00D158C2" w:rsidP="00D158C2">
            <w:pPr>
              <w:tabs>
                <w:tab w:val="left" w:pos="388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158C2" w:rsidRPr="00B055A6" w:rsidRDefault="00D158C2" w:rsidP="00D158C2">
            <w:pPr>
              <w:tabs>
                <w:tab w:val="left" w:pos="388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158C2" w:rsidRPr="00B055A6" w:rsidRDefault="00D158C2" w:rsidP="00D158C2">
            <w:pPr>
              <w:tabs>
                <w:tab w:val="left" w:pos="388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Словесные</w:t>
            </w:r>
          </w:p>
          <w:p w:rsidR="00D158C2" w:rsidRPr="00AF5423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Визуальные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F54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F5423">
              <w:rPr>
                <w:rFonts w:ascii="Times New Roman" w:hAnsi="Times New Roman"/>
                <w:sz w:val="24"/>
                <w:szCs w:val="24"/>
              </w:rPr>
              <w:t>резентация</w:t>
            </w:r>
            <w:proofErr w:type="spellEnd"/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Карточки для плана действий;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Эталон.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5-7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-Мы решили нашу проблему? 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-Что для этого нам дальше необходимо выяснить? 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-Ребята, какова цель вашей деятельности?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013E6C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Что может помочь? 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По мере ответов, учитель вывешивает  на доске последовательность действий</w:t>
            </w:r>
            <w:r>
              <w:rPr>
                <w:rFonts w:ascii="Times New Roman" w:hAnsi="Times New Roman"/>
                <w:sz w:val="24"/>
                <w:szCs w:val="24"/>
              </w:rPr>
              <w:t>, эталон.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-Нет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-Нам надо узнать определения прямой, луча и отрезка. </w:t>
            </w:r>
          </w:p>
          <w:p w:rsidR="00D158C2" w:rsidRPr="00013E6C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Предлагают свои решения выхода из затруднения, </w:t>
            </w:r>
            <w:r w:rsidRPr="00013E6C">
              <w:rPr>
                <w:rFonts w:ascii="Times New Roman" w:hAnsi="Times New Roman"/>
                <w:sz w:val="24"/>
                <w:szCs w:val="24"/>
              </w:rPr>
              <w:t xml:space="preserve">составляют план действия.  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- Определим, что  называется прямой, отрезком, лучом, сделаем выводы и создадим эталон.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Учащиеся записывают в тетрадь пошагово алгоритм – план.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Личностные:</w:t>
            </w:r>
          </w:p>
          <w:p w:rsidR="00D158C2" w:rsidRPr="00B055A6" w:rsidRDefault="00D158C2" w:rsidP="00D158C2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роявление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доброжелательности в дискуссии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D158C2" w:rsidRPr="0079227B" w:rsidRDefault="00D158C2" w:rsidP="00D158C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контролировать </w:t>
            </w:r>
            <w:r w:rsidRPr="007922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свои знания, действия; </w:t>
            </w:r>
          </w:p>
          <w:p w:rsidR="00D158C2" w:rsidRPr="0079227B" w:rsidRDefault="00D158C2" w:rsidP="00D158C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27B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последовательность своих действий для решения предметной задачи;</w:t>
            </w:r>
            <w:r w:rsidRPr="007922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055A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Познавательные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:</w:t>
            </w:r>
          </w:p>
          <w:p w:rsidR="00D158C2" w:rsidRPr="00E241D4" w:rsidRDefault="00D158C2" w:rsidP="00D158C2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нализ объектов с целью выделения признаков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ланирование своей деятельности 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D158C2" w:rsidRPr="00B055A6" w:rsidRDefault="00D158C2" w:rsidP="00D158C2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Умение слушать и вступать в диалог.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Коллективное обсуждение проблем. </w:t>
            </w:r>
          </w:p>
        </w:tc>
        <w:tc>
          <w:tcPr>
            <w:tcW w:w="1701" w:type="dxa"/>
          </w:tcPr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D158C2" w:rsidRPr="00B055A6" w:rsidTr="002F747F">
        <w:tc>
          <w:tcPr>
            <w:tcW w:w="392" w:type="dxa"/>
          </w:tcPr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D158C2" w:rsidRPr="00474640" w:rsidRDefault="00D158C2" w:rsidP="00D158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640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Реализация построенного проекта.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Default="00D158C2" w:rsidP="00D158C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158C2" w:rsidRDefault="00D158C2" w:rsidP="00D158C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158C2" w:rsidRDefault="00D158C2" w:rsidP="00D158C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158C2" w:rsidRDefault="00D158C2" w:rsidP="00D158C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158C2" w:rsidRDefault="00D158C2" w:rsidP="00D158C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158C2" w:rsidRDefault="00D158C2" w:rsidP="00D158C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158C2" w:rsidRDefault="00D158C2" w:rsidP="00D158C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158C2" w:rsidRDefault="00D158C2" w:rsidP="00D158C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158C2" w:rsidRDefault="00D158C2" w:rsidP="00D158C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158C2" w:rsidRDefault="00D158C2" w:rsidP="00D158C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158C2" w:rsidRDefault="00D158C2" w:rsidP="00D158C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158C2" w:rsidRDefault="00D158C2" w:rsidP="00D158C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158C2" w:rsidRDefault="00D158C2" w:rsidP="00D158C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158C2" w:rsidRDefault="00D158C2" w:rsidP="00D158C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158C2" w:rsidRDefault="00D158C2" w:rsidP="00D158C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158C2" w:rsidRDefault="00D158C2" w:rsidP="00D158C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</w:rPr>
              <w:t>Физкультминутка</w:t>
            </w:r>
          </w:p>
        </w:tc>
        <w:tc>
          <w:tcPr>
            <w:tcW w:w="1843" w:type="dxa"/>
          </w:tcPr>
          <w:p w:rsidR="00D158C2" w:rsidRPr="00B055A6" w:rsidRDefault="00D158C2" w:rsidP="00D15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 построенного проекта, первичное закрепление нового спо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соба действий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проговариванием, </w:t>
            </w:r>
            <w:r w:rsidRPr="00B05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применить новый способ действий для решения задачи, вызвавшей затруднение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Обучающая работа.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Фронтальная.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Диалог.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в группах.</w:t>
            </w:r>
          </w:p>
        </w:tc>
        <w:tc>
          <w:tcPr>
            <w:tcW w:w="1559" w:type="dxa"/>
          </w:tcPr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Словесные</w:t>
            </w:r>
          </w:p>
          <w:p w:rsidR="00D158C2" w:rsidRPr="00AF5423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Визуальные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F54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F5423">
              <w:rPr>
                <w:rFonts w:ascii="Times New Roman" w:hAnsi="Times New Roman"/>
                <w:sz w:val="24"/>
                <w:szCs w:val="24"/>
              </w:rPr>
              <w:t>резентация</w:t>
            </w:r>
            <w:proofErr w:type="spellEnd"/>
          </w:p>
          <w:p w:rsidR="00D158C2" w:rsidRPr="00AF5423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8-11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Диалог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Пробное задание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на этапе включения в систему знаний;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158C2" w:rsidRDefault="00D158C2" w:rsidP="00D158C2">
            <w:pPr>
              <w:tabs>
                <w:tab w:val="left" w:pos="388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Организую </w:t>
            </w:r>
            <w:r w:rsidRPr="00B055A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учебный процесс по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выполнению практической работы в группах. </w:t>
            </w:r>
          </w:p>
          <w:p w:rsidR="00D158C2" w:rsidRPr="00B055A6" w:rsidRDefault="00D158C2" w:rsidP="00D158C2">
            <w:pPr>
              <w:tabs>
                <w:tab w:val="left" w:pos="388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-Сколько прямых можно провести </w:t>
            </w:r>
            <w:r w:rsidRPr="00B055A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через две точки?</w:t>
            </w:r>
          </w:p>
          <w:p w:rsidR="00D158C2" w:rsidRPr="00B055A6" w:rsidRDefault="00D158C2" w:rsidP="00D158C2">
            <w:pPr>
              <w:tabs>
                <w:tab w:val="left" w:pos="388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Сколько отрезков</w:t>
            </w:r>
            <w:r w:rsidRPr="00B05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соответствует двум точкам?</w:t>
            </w:r>
          </w:p>
          <w:p w:rsidR="00D158C2" w:rsidRPr="00B055A6" w:rsidRDefault="00D158C2" w:rsidP="00D158C2">
            <w:pPr>
              <w:tabs>
                <w:tab w:val="left" w:pos="388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bCs/>
                <w:sz w:val="24"/>
                <w:szCs w:val="24"/>
              </w:rPr>
              <w:t>- Сколько прямых можно провести через одну точку?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A6">
              <w:rPr>
                <w:rFonts w:ascii="Times New Roman" w:hAnsi="Times New Roman"/>
                <w:bCs/>
                <w:sz w:val="24"/>
                <w:szCs w:val="24"/>
              </w:rPr>
              <w:t>- Сколько общих точек могут иметь две прямые?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Найдите лишнюю фигуру на рисунке и объясните свой выбор.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</w:rPr>
              <w:t>Физкультминутка «Геометрическая».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Учитель называет слова: отрезок, луч, </w:t>
            </w:r>
            <w:proofErr w:type="gramStart"/>
            <w:r w:rsidRPr="00B055A6">
              <w:rPr>
                <w:rFonts w:ascii="Times New Roman" w:hAnsi="Times New Roman"/>
                <w:sz w:val="24"/>
                <w:szCs w:val="24"/>
              </w:rPr>
              <w:t>прямая</w:t>
            </w:r>
            <w:proofErr w:type="gramEnd"/>
            <w:r w:rsidRPr="00B055A6">
              <w:rPr>
                <w:rFonts w:ascii="Times New Roman" w:hAnsi="Times New Roman"/>
                <w:sz w:val="24"/>
                <w:szCs w:val="24"/>
              </w:rPr>
              <w:t xml:space="preserve">, а учащиеся изображают данные геометрический фигуры.  </w:t>
            </w:r>
          </w:p>
        </w:tc>
        <w:tc>
          <w:tcPr>
            <w:tcW w:w="2410" w:type="dxa"/>
          </w:tcPr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lastRenderedPageBreak/>
              <w:t>Анализируют  примеры в группах  и делают выводы.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Выступление групп.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-В первой группы. 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-Отрезок не является лучом, т. к. имеет два конца.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Выполняют физкультминутку</w:t>
            </w:r>
            <w:r>
              <w:rPr>
                <w:rFonts w:ascii="Times New Roman" w:hAnsi="Times New Roman"/>
                <w:sz w:val="24"/>
                <w:szCs w:val="24"/>
              </w:rPr>
              <w:t>, показывая геометрические фигуры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Слайд №10</w:t>
            </w:r>
          </w:p>
        </w:tc>
        <w:tc>
          <w:tcPr>
            <w:tcW w:w="2268" w:type="dxa"/>
          </w:tcPr>
          <w:p w:rsidR="00D158C2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lastRenderedPageBreak/>
              <w:t>Личностные:</w:t>
            </w:r>
          </w:p>
          <w:p w:rsidR="00D158C2" w:rsidRPr="00E66C2C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9038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личную ответственность за результат, формирование учебной мотивации.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lastRenderedPageBreak/>
              <w:t>Регулятивные: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изученного материала; у</w:t>
            </w:r>
            <w:r w:rsidRPr="00B055A6">
              <w:rPr>
                <w:rFonts w:ascii="Times New Roman" w:hAnsi="Times New Roman"/>
                <w:sz w:val="24"/>
                <w:szCs w:val="24"/>
                <w:lang w:eastAsia="ru-RU"/>
              </w:rPr>
              <w:t>мение структурировать знания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 ц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елеполагание, выдвижение гипотез</w:t>
            </w:r>
            <w:r>
              <w:rPr>
                <w:rFonts w:ascii="Times New Roman" w:hAnsi="Times New Roman"/>
                <w:sz w:val="24"/>
                <w:szCs w:val="24"/>
              </w:rPr>
              <w:t>; п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ланирование своей деятельности для решения поставленной задачи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055A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Познавательные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Анализ объектов с целью выделения признаков.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D158C2" w:rsidRPr="00E241D4" w:rsidRDefault="00D158C2" w:rsidP="00D158C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 мысли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слушать и вступать в диалог.</w:t>
            </w:r>
          </w:p>
        </w:tc>
        <w:tc>
          <w:tcPr>
            <w:tcW w:w="1701" w:type="dxa"/>
          </w:tcPr>
          <w:p w:rsidR="00D158C2" w:rsidRDefault="00D158C2" w:rsidP="00D158C2">
            <w:pPr>
              <w:pStyle w:val="Default"/>
            </w:pPr>
            <w:r>
              <w:lastRenderedPageBreak/>
              <w:t>В</w:t>
            </w:r>
            <w:r w:rsidRPr="00B055A6">
              <w:rPr>
                <w:bCs/>
                <w:color w:val="170E02"/>
              </w:rPr>
              <w:t>ыполнять рисунок по описанию,  находить пересекающие лучи</w:t>
            </w:r>
            <w:r>
              <w:t xml:space="preserve">. </w:t>
            </w:r>
            <w:proofErr w:type="spellStart"/>
            <w:r>
              <w:t>В</w:t>
            </w:r>
            <w:r w:rsidRPr="00B055A6">
              <w:t>заимооц</w:t>
            </w:r>
            <w:proofErr w:type="spellEnd"/>
            <w:r w:rsidRPr="00B055A6">
              <w:t xml:space="preserve"> </w:t>
            </w:r>
            <w:proofErr w:type="spellStart"/>
            <w:r w:rsidRPr="00B055A6">
              <w:lastRenderedPageBreak/>
              <w:t>енка</w:t>
            </w:r>
            <w:proofErr w:type="spellEnd"/>
            <w:r w:rsidRPr="00B055A6">
              <w:t xml:space="preserve"> в группе</w:t>
            </w:r>
            <w:r>
              <w:t xml:space="preserve">, </w:t>
            </w:r>
          </w:p>
          <w:p w:rsidR="00D158C2" w:rsidRPr="00B055A6" w:rsidRDefault="00D158C2" w:rsidP="00D158C2">
            <w:pPr>
              <w:pStyle w:val="Default"/>
            </w:pPr>
          </w:p>
        </w:tc>
      </w:tr>
      <w:tr w:rsidR="00D158C2" w:rsidRPr="00B055A6" w:rsidTr="002F747F">
        <w:tc>
          <w:tcPr>
            <w:tcW w:w="392" w:type="dxa"/>
          </w:tcPr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701" w:type="dxa"/>
          </w:tcPr>
          <w:p w:rsidR="00D158C2" w:rsidRPr="00474640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640">
              <w:rPr>
                <w:rFonts w:ascii="Times New Roman" w:hAnsi="Times New Roman" w:cs="Times New Roman"/>
                <w:b/>
                <w:sz w:val="24"/>
                <w:szCs w:val="24"/>
              </w:rPr>
              <w:t>Первичное закрепление во внешней речи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Усвоение 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нового способа дейс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твий, рефлексия достижения цели, 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зафиксировать изученное учебное содержание во 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внешней речи.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Работа в парах по карточкам.</w:t>
            </w:r>
          </w:p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Работа с текстом с последующей взаимопроверкой.</w:t>
            </w:r>
          </w:p>
        </w:tc>
        <w:tc>
          <w:tcPr>
            <w:tcW w:w="1559" w:type="dxa"/>
          </w:tcPr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Словесные</w:t>
            </w:r>
          </w:p>
          <w:p w:rsidR="00D158C2" w:rsidRPr="00AF5423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Визуальные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F54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F5423">
              <w:rPr>
                <w:rFonts w:ascii="Times New Roman" w:hAnsi="Times New Roman"/>
                <w:sz w:val="24"/>
                <w:szCs w:val="24"/>
              </w:rPr>
              <w:t>резентация</w:t>
            </w:r>
            <w:proofErr w:type="spellEnd"/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12-13.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Карточка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талон для проверки;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Предлагаю выполнить задание в парах по карточкам.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Учащиеся, работая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парах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комментир</w:t>
            </w:r>
            <w:r>
              <w:rPr>
                <w:rFonts w:ascii="Times New Roman" w:hAnsi="Times New Roman"/>
                <w:sz w:val="24"/>
                <w:szCs w:val="24"/>
              </w:rPr>
              <w:t>уют задание, проговаривая определения отрезка, прямой и луча, выписывают и называют отрезки и лучи, пользуясь эталоном.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lastRenderedPageBreak/>
              <w:t>Личностные: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роявление доброжелательности в дискуссии, доверия к собеседнику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 xml:space="preserve"> Регулятивные:</w:t>
            </w:r>
          </w:p>
          <w:p w:rsidR="00D158C2" w:rsidRPr="001808E6" w:rsidRDefault="00D158C2" w:rsidP="00D158C2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ыделение 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сознание того, что уже пройдено,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остановка цели учебной задачи.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055A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Познавательные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Выделение и формулирование познавательной цели, рефлексия способов и условий действия.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55A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D158C2" w:rsidRPr="001808E6" w:rsidRDefault="00D158C2" w:rsidP="00D158C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мение с достаточной полнотой и точностью выражать свои  мысли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Взаимопроверка; коррекция результатов</w:t>
            </w:r>
          </w:p>
        </w:tc>
      </w:tr>
      <w:tr w:rsidR="00D158C2" w:rsidRPr="00B055A6" w:rsidTr="002F747F">
        <w:tc>
          <w:tcPr>
            <w:tcW w:w="392" w:type="dxa"/>
          </w:tcPr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701" w:type="dxa"/>
          </w:tcPr>
          <w:p w:rsidR="00D158C2" w:rsidRPr="00474640" w:rsidRDefault="00D158C2" w:rsidP="00D158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640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с самопроверкой по эталону</w:t>
            </w:r>
          </w:p>
          <w:p w:rsidR="00D158C2" w:rsidRPr="00B055A6" w:rsidRDefault="00D158C2" w:rsidP="00D15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58C2" w:rsidRPr="00B055A6" w:rsidRDefault="00D158C2" w:rsidP="00D158C2">
            <w:pPr>
              <w:pStyle w:val="Style8"/>
              <w:widowControl/>
              <w:tabs>
                <w:tab w:val="left" w:pos="730"/>
              </w:tabs>
              <w:spacing w:line="240" w:lineRule="auto"/>
              <w:ind w:firstLine="0"/>
              <w:jc w:val="left"/>
              <w:rPr>
                <w:rStyle w:val="FontStyle3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34"/>
                <w:rFonts w:ascii="Times New Roman" w:hAnsi="Times New Roman" w:cs="Times New Roman"/>
                <w:sz w:val="24"/>
                <w:szCs w:val="24"/>
              </w:rPr>
              <w:t>О</w:t>
            </w:r>
            <w:r w:rsidRPr="00B055A6">
              <w:rPr>
                <w:rStyle w:val="FontStyle34"/>
                <w:rFonts w:ascii="Times New Roman" w:hAnsi="Times New Roman" w:cs="Times New Roman"/>
                <w:sz w:val="24"/>
                <w:szCs w:val="24"/>
              </w:rPr>
              <w:t>рганизовать самостоятельное выполнение учащимися типовых заданий на новый способ действия;</w:t>
            </w:r>
          </w:p>
          <w:p w:rsidR="00D158C2" w:rsidRPr="00B055A6" w:rsidRDefault="00D158C2" w:rsidP="00D158C2">
            <w:pPr>
              <w:pStyle w:val="Style8"/>
              <w:widowControl/>
              <w:tabs>
                <w:tab w:val="left" w:pos="662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055A6">
              <w:rPr>
                <w:rStyle w:val="FontStyle34"/>
                <w:rFonts w:ascii="Times New Roman" w:hAnsi="Times New Roman" w:cs="Times New Roman"/>
                <w:sz w:val="24"/>
                <w:szCs w:val="24"/>
              </w:rPr>
              <w:t>организовать самопроверку учащимися своих решений по эталону</w:t>
            </w:r>
            <w:r>
              <w:rPr>
                <w:rStyle w:val="FontStyle34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  <w:proofErr w:type="gramEnd"/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 с самопроверкой.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Эталон.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Словесные</w:t>
            </w:r>
          </w:p>
          <w:p w:rsidR="00D158C2" w:rsidRPr="00AF5423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Визуальные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F54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F5423">
              <w:rPr>
                <w:rFonts w:ascii="Times New Roman" w:hAnsi="Times New Roman"/>
                <w:sz w:val="24"/>
                <w:szCs w:val="24"/>
              </w:rPr>
              <w:t>резентация</w:t>
            </w:r>
            <w:proofErr w:type="spellEnd"/>
          </w:p>
          <w:p w:rsidR="00D158C2" w:rsidRPr="00AF5423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AF5423">
              <w:rPr>
                <w:rFonts w:ascii="Times New Roman" w:hAnsi="Times New Roman"/>
                <w:sz w:val="24"/>
                <w:szCs w:val="24"/>
              </w:rPr>
              <w:t>Слайд 1</w:t>
            </w:r>
            <w:r>
              <w:rPr>
                <w:rFonts w:ascii="Times New Roman" w:hAnsi="Times New Roman"/>
                <w:sz w:val="24"/>
                <w:szCs w:val="24"/>
              </w:rPr>
              <w:t>4-15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Карточка для самостоятельной работы.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№2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абота по вариантам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-Нужно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заполнить пропуски.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-У кого возникли затруднения?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- В каком месте возникло затруднение?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- А почему возникло затруднение?</w:t>
            </w:r>
          </w:p>
          <w:p w:rsidR="00D158C2" w:rsidRPr="00B055A6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- У кого задание не вызвало затруднений?</w:t>
            </w: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D158C2" w:rsidRPr="00B055A6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-У кого есть ошибки?</w:t>
            </w:r>
          </w:p>
          <w:p w:rsidR="00D158C2" w:rsidRPr="00B055A6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-В чем они заключаются?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Сделайте вывод. </w:t>
            </w:r>
          </w:p>
        </w:tc>
        <w:tc>
          <w:tcPr>
            <w:tcW w:w="2410" w:type="dxa"/>
          </w:tcPr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Учащиеся выписывают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ответы на поставленные вопросы, определяют отрезки, прямые и лучи  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и осуществляют самопроверку по эталону.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158C2" w:rsidRPr="008C004C" w:rsidRDefault="00D158C2" w:rsidP="00D15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C004C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Личностные</w:t>
            </w:r>
            <w:proofErr w:type="gramEnd"/>
            <w:r w:rsidRPr="008C004C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:</w:t>
            </w:r>
            <w:r w:rsidRPr="00B05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самоопределение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05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158C2" w:rsidRPr="008C004C" w:rsidRDefault="00D158C2" w:rsidP="00D158C2">
            <w:pPr>
              <w:spacing w:before="62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8C004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D158C2" w:rsidRPr="00B055A6" w:rsidRDefault="00D158C2" w:rsidP="00D158C2">
            <w:pPr>
              <w:spacing w:before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контроль, оценка, коррекция, выделение осознание того, что усвоено и что еще подлежит усвоению;</w:t>
            </w:r>
          </w:p>
          <w:p w:rsidR="00D158C2" w:rsidRPr="00B055A6" w:rsidRDefault="00D158C2" w:rsidP="00D158C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B055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Позгнавательные</w:t>
            </w:r>
            <w:proofErr w:type="spellEnd"/>
            <w:r w:rsidRPr="00B055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 w:rsidRPr="00B055A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выполнять построение </w:t>
            </w:r>
            <w:proofErr w:type="gramStart"/>
            <w:r w:rsidRPr="00B055A6">
              <w:rPr>
                <w:rFonts w:ascii="Times New Roman" w:hAnsi="Times New Roman" w:cs="Times New Roman"/>
                <w:iCs/>
                <w:sz w:val="24"/>
                <w:szCs w:val="24"/>
              </w:rPr>
              <w:t>прямой</w:t>
            </w:r>
            <w:proofErr w:type="gramEnd"/>
            <w:r w:rsidRPr="00B055A6">
              <w:rPr>
                <w:rFonts w:ascii="Times New Roman" w:hAnsi="Times New Roman" w:cs="Times New Roman"/>
                <w:iCs/>
                <w:sz w:val="24"/>
                <w:szCs w:val="24"/>
              </w:rPr>
              <w:t>, луча, отрезка.</w:t>
            </w:r>
          </w:p>
          <w:p w:rsidR="00D158C2" w:rsidRPr="00B055A6" w:rsidRDefault="00D158C2" w:rsidP="00D158C2">
            <w:pPr>
              <w:spacing w:before="62"/>
              <w:rPr>
                <w:rFonts w:ascii="Times New Roman" w:hAnsi="Times New Roman" w:cs="Times New Roman"/>
                <w:sz w:val="24"/>
                <w:szCs w:val="24"/>
              </w:rPr>
            </w:pPr>
            <w:r w:rsidRPr="00F20359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Коммуникативные</w:t>
            </w:r>
            <w:r w:rsidRPr="00F203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 вести диалог, аргументировано отвечать, слушать товарищей.</w:t>
            </w:r>
          </w:p>
        </w:tc>
        <w:tc>
          <w:tcPr>
            <w:tcW w:w="1701" w:type="dxa"/>
          </w:tcPr>
          <w:p w:rsidR="00D158C2" w:rsidRPr="000D0369" w:rsidRDefault="00D158C2" w:rsidP="00D15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D0369">
              <w:rPr>
                <w:rFonts w:ascii="Times New Roman" w:hAnsi="Times New Roman" w:cs="Times New Roman"/>
                <w:iCs/>
                <w:sz w:val="24"/>
                <w:szCs w:val="24"/>
              </w:rPr>
              <w:t>Самопрверка</w:t>
            </w:r>
            <w:proofErr w:type="spellEnd"/>
          </w:p>
        </w:tc>
      </w:tr>
      <w:tr w:rsidR="00D158C2" w:rsidRPr="00B055A6" w:rsidTr="002F747F">
        <w:tc>
          <w:tcPr>
            <w:tcW w:w="392" w:type="dxa"/>
          </w:tcPr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D158C2" w:rsidRPr="00474640" w:rsidRDefault="00D158C2" w:rsidP="00D158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Включение в </w:t>
            </w:r>
            <w:r w:rsidRPr="0047464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систему знаний и повторение</w:t>
            </w:r>
          </w:p>
          <w:p w:rsidR="00D158C2" w:rsidRPr="00B055A6" w:rsidRDefault="00D158C2" w:rsidP="00D158C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ренировать 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 использования ново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содержания с ранее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изученным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B05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афиксировать границы применимости нового знания и научить использовать его в  ранее изученных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понятиях.</w:t>
            </w:r>
          </w:p>
        </w:tc>
        <w:tc>
          <w:tcPr>
            <w:tcW w:w="1701" w:type="dxa"/>
          </w:tcPr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Словесные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Визуальные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F54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F5423">
              <w:rPr>
                <w:rFonts w:ascii="Times New Roman" w:hAnsi="Times New Roman"/>
                <w:sz w:val="24"/>
                <w:szCs w:val="24"/>
              </w:rPr>
              <w:t>резентация</w:t>
            </w:r>
            <w:proofErr w:type="spellEnd"/>
          </w:p>
          <w:p w:rsidR="00D158C2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16-17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Эталон.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Тест.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№3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1)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Предлагаю </w:t>
            </w:r>
            <w:r w:rsidRPr="00B055A6">
              <w:rPr>
                <w:rFonts w:ascii="Times New Roman" w:hAnsi="Times New Roman"/>
                <w:sz w:val="24"/>
                <w:szCs w:val="24"/>
              </w:rPr>
              <w:lastRenderedPageBreak/>
              <w:t>решить задачу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рисунку 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№3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58, 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стр. 80. </w:t>
            </w:r>
            <w:r w:rsidRPr="00B055A6">
              <w:rPr>
                <w:rFonts w:ascii="Times New Roman" w:hAnsi="Times New Roman"/>
                <w:iCs/>
                <w:sz w:val="24"/>
                <w:szCs w:val="24"/>
              </w:rPr>
              <w:t>в тетрадях и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 проверить </w:t>
            </w:r>
            <w:proofErr w:type="gramStart"/>
            <w:r w:rsidRPr="00B055A6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 w:rsidRPr="00B055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образцу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Выполнение тестовых заданий.</w:t>
            </w:r>
          </w:p>
          <w:p w:rsidR="00D158C2" w:rsidRPr="00B055A6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учащихся, допустивших ошибки, предоставить возможность выявления причин ошибок и их исправления.</w:t>
            </w:r>
          </w:p>
          <w:p w:rsidR="00D158C2" w:rsidRPr="00B055A6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выполняют задание по цепочке, записывая все отрезки, которые получаются.  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Выполнение тестового задания и проверка по эталону.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158C2" w:rsidRPr="00F20359" w:rsidRDefault="00D158C2" w:rsidP="00D158C2">
            <w:pPr>
              <w:spacing w:before="62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F2035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eastAsia="ru-RU"/>
              </w:rPr>
              <w:lastRenderedPageBreak/>
              <w:t>Личностные:</w:t>
            </w:r>
          </w:p>
          <w:p w:rsidR="00D158C2" w:rsidRPr="00F20359" w:rsidRDefault="00D158C2" w:rsidP="00D15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0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осознание учащимися ценности изученного материала.</w:t>
            </w:r>
          </w:p>
          <w:p w:rsidR="00D158C2" w:rsidRPr="00F20359" w:rsidRDefault="00D158C2" w:rsidP="00D15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0359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Регулятивные</w:t>
            </w:r>
            <w:r w:rsidRPr="00F203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F20359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правильность выполнения действия, вносить коррективы в действие после его завершения.</w:t>
            </w:r>
            <w:r w:rsidRPr="00F203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D158C2" w:rsidRPr="00F20359" w:rsidRDefault="00D158C2" w:rsidP="00D158C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F2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Позгнавательные</w:t>
            </w:r>
            <w:proofErr w:type="spellEnd"/>
            <w:r w:rsidRPr="00F2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 w:rsidRPr="00F2035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выполнять построение </w:t>
            </w:r>
            <w:proofErr w:type="gramStart"/>
            <w:r w:rsidRPr="00F20359">
              <w:rPr>
                <w:rFonts w:ascii="Times New Roman" w:hAnsi="Times New Roman" w:cs="Times New Roman"/>
                <w:iCs/>
                <w:sz w:val="24"/>
                <w:szCs w:val="24"/>
              </w:rPr>
              <w:t>прямой</w:t>
            </w:r>
            <w:proofErr w:type="gramEnd"/>
            <w:r w:rsidRPr="00F20359">
              <w:rPr>
                <w:rFonts w:ascii="Times New Roman" w:hAnsi="Times New Roman" w:cs="Times New Roman"/>
                <w:iCs/>
                <w:sz w:val="24"/>
                <w:szCs w:val="24"/>
              </w:rPr>
              <w:t>, луча, отрезка.</w:t>
            </w:r>
          </w:p>
          <w:p w:rsidR="00D158C2" w:rsidRPr="00F20359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Коммуникативные</w:t>
            </w:r>
            <w:r w:rsidRPr="00F20359">
              <w:rPr>
                <w:rFonts w:ascii="Times New Roman" w:hAnsi="Times New Roman" w:cs="Times New Roman"/>
                <w:sz w:val="24"/>
                <w:szCs w:val="24"/>
              </w:rPr>
              <w:t>: вести диалог, аргументировано отвечать, слушать товарищей.</w:t>
            </w:r>
          </w:p>
        </w:tc>
        <w:tc>
          <w:tcPr>
            <w:tcW w:w="1701" w:type="dxa"/>
          </w:tcPr>
          <w:p w:rsidR="00D158C2" w:rsidRPr="00F20359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Фиксировани</w:t>
            </w:r>
            <w:r w:rsidRPr="00F2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 нового содержания, </w:t>
            </w:r>
            <w:proofErr w:type="spellStart"/>
            <w:r w:rsidRPr="00F20359">
              <w:rPr>
                <w:rFonts w:ascii="Times New Roman" w:hAnsi="Times New Roman" w:cs="Times New Roman"/>
                <w:sz w:val="24"/>
                <w:szCs w:val="24"/>
              </w:rPr>
              <w:t>тст</w:t>
            </w:r>
            <w:proofErr w:type="spellEnd"/>
          </w:p>
        </w:tc>
      </w:tr>
      <w:tr w:rsidR="00D158C2" w:rsidRPr="00B055A6" w:rsidTr="002F747F">
        <w:tc>
          <w:tcPr>
            <w:tcW w:w="392" w:type="dxa"/>
          </w:tcPr>
          <w:p w:rsidR="00D158C2" w:rsidRPr="00B055A6" w:rsidRDefault="00D158C2" w:rsidP="00D158C2">
            <w:pPr>
              <w:pStyle w:val="a8"/>
              <w:tabs>
                <w:tab w:val="left" w:pos="11482"/>
                <w:tab w:val="left" w:pos="1219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701" w:type="dxa"/>
          </w:tcPr>
          <w:p w:rsidR="00D158C2" w:rsidRPr="00474640" w:rsidRDefault="00D158C2" w:rsidP="00D158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Рефлексия учебной деятельности на уроке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Создать  для учащихся ситуацию удовлетворения от  собственной работы.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Подведение итогов урока.</w:t>
            </w:r>
            <w:r w:rsidRPr="00B055A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055A6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Осмысление процесса и результата деятельности</w:t>
            </w:r>
            <w:r w:rsidRPr="00B05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организуется рефлексия и </w:t>
            </w:r>
            <w:r w:rsidRPr="00B05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самооценка учениками собственной учебной деятельности на уроке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намечаются цели дальнейшей деятельности и определяются задания для самоподготовки (домашнее задание с элементами выбора, творчества)</w:t>
            </w:r>
          </w:p>
          <w:p w:rsidR="00D158C2" w:rsidRPr="00B055A6" w:rsidRDefault="00D158C2" w:rsidP="00D158C2">
            <w:pPr>
              <w:pStyle w:val="10"/>
            </w:pPr>
          </w:p>
        </w:tc>
        <w:tc>
          <w:tcPr>
            <w:tcW w:w="1701" w:type="dxa"/>
          </w:tcPr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559" w:type="dxa"/>
          </w:tcPr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Словесные</w:t>
            </w:r>
          </w:p>
          <w:p w:rsidR="00D158C2" w:rsidRPr="00AF5423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Визуальные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F54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F5423">
              <w:rPr>
                <w:rFonts w:ascii="Times New Roman" w:hAnsi="Times New Roman"/>
                <w:sz w:val="24"/>
                <w:szCs w:val="24"/>
              </w:rPr>
              <w:t>резентация</w:t>
            </w:r>
            <w:proofErr w:type="spellEnd"/>
          </w:p>
          <w:p w:rsidR="00D158C2" w:rsidRPr="00AF5423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18-21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Эталон</w:t>
            </w:r>
          </w:p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Предлагаю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 вариативн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домашнее  задание и объясняю</w:t>
            </w:r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 xml:space="preserve">требования к его выполнению. </w:t>
            </w: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1.Учебник П. 2.1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№357, Стр.80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Выучить определения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отрезка,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прямой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луча по эталону. </w:t>
            </w:r>
          </w:p>
          <w:p w:rsidR="00D158C2" w:rsidRPr="00B055A6" w:rsidRDefault="00D158C2" w:rsidP="00D158C2">
            <w:pPr>
              <w:pStyle w:val="a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B055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Нарисуйте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фигуры, состоящие из отрезков,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прямых и лучей</w:t>
            </w:r>
            <w:r w:rsidRPr="00B055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Подвожу итог урока.</w:t>
            </w:r>
          </w:p>
          <w:p w:rsidR="00D158C2" w:rsidRPr="00B055A6" w:rsidRDefault="00D158C2" w:rsidP="00D158C2">
            <w:pPr>
              <w:pStyle w:val="a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С какими линиями вы работали сегодня на уроке? </w:t>
            </w:r>
            <w:r w:rsidRPr="00B055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158C2" w:rsidRPr="00B055A6" w:rsidRDefault="00D158C2" w:rsidP="00D158C2">
            <w:pPr>
              <w:pStyle w:val="a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Что было для вас новым? 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Какую цель вы поставили в начале урока?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- Вы достигли поставленной цели?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Провожу игру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рефлексию учебной деятельности на уроке: 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«Установить соответствие»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t>Ребята сегодня мы провели с вами большую работу: открыли новые знания по теме «</w:t>
            </w:r>
            <w:proofErr w:type="gramStart"/>
            <w:r w:rsidRPr="00B055A6">
              <w:rPr>
                <w:rFonts w:ascii="Times New Roman" w:hAnsi="Times New Roman"/>
                <w:sz w:val="24"/>
                <w:szCs w:val="24"/>
              </w:rPr>
              <w:t>Прямая</w:t>
            </w:r>
            <w:proofErr w:type="gramEnd"/>
            <w:r w:rsidRPr="00B055A6">
              <w:rPr>
                <w:rFonts w:ascii="Times New Roman" w:hAnsi="Times New Roman"/>
                <w:sz w:val="24"/>
                <w:szCs w:val="24"/>
              </w:rPr>
              <w:t>, отрезок, луч». Вы прекрасно потрудились.  Всем большое спасибо за проделанную работу!</w:t>
            </w:r>
          </w:p>
          <w:p w:rsidR="00D158C2" w:rsidRPr="009D0EA4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D0EA4">
              <w:rPr>
                <w:rFonts w:ascii="Times New Roman" w:hAnsi="Times New Roman"/>
                <w:sz w:val="24"/>
                <w:szCs w:val="24"/>
              </w:rPr>
              <w:t xml:space="preserve">Предлагаю ребятам </w:t>
            </w:r>
            <w:r w:rsidRPr="009D0EA4">
              <w:rPr>
                <w:rFonts w:ascii="Times New Roman" w:hAnsi="Times New Roman"/>
                <w:sz w:val="24"/>
                <w:szCs w:val="24"/>
              </w:rPr>
              <w:lastRenderedPageBreak/>
              <w:t>оценить свою работу на уроке.</w:t>
            </w:r>
          </w:p>
          <w:p w:rsidR="00D158C2" w:rsidRPr="009D0EA4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D0EA4">
              <w:rPr>
                <w:rFonts w:ascii="Times New Roman" w:hAnsi="Times New Roman"/>
                <w:sz w:val="24"/>
                <w:szCs w:val="24"/>
              </w:rPr>
              <w:t xml:space="preserve"> -Ребята перед вами солнышко, на его лучах  даны предложения допишите их.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Каждый ученик имеет на парте карточку солнца, в лучи которого надо вписать слова соответствующие их эмоциональному состоянию.</w:t>
            </w:r>
          </w:p>
        </w:tc>
        <w:tc>
          <w:tcPr>
            <w:tcW w:w="2410" w:type="dxa"/>
          </w:tcPr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Осуществляют выбор домашнего задания, записывают домашнее задание в дневник </w:t>
            </w:r>
          </w:p>
          <w:p w:rsidR="00D158C2" w:rsidRPr="00B055A6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-С </w:t>
            </w:r>
            <w:proofErr w:type="gramStart"/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прямой</w:t>
            </w:r>
            <w:proofErr w:type="gramEnd"/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лучом и отрезком.</w:t>
            </w: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-Что такое луч, как его обозначают и называют.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-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Распознавать 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 на чертежах, рисунках, в окружающем мире геометрические </w:t>
            </w:r>
            <w:r>
              <w:rPr>
                <w:rFonts w:ascii="Times New Roman" w:hAnsi="Times New Roman"/>
                <w:sz w:val="24"/>
                <w:szCs w:val="24"/>
              </w:rPr>
              <w:t>фигуры: точку, отрезок, прямую, луч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-Да, мы научились решать простейшие геометрические задачи.</w:t>
            </w: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выбирают соответствующие понятия.</w:t>
            </w: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Default="00D158C2" w:rsidP="00D158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D158C2" w:rsidRPr="00AC276C" w:rsidRDefault="00D158C2" w:rsidP="00D158C2">
            <w:pPr>
              <w:pStyle w:val="a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055A6">
              <w:rPr>
                <w:rFonts w:ascii="Times New Roman" w:hAnsi="Times New Roman"/>
                <w:iCs/>
                <w:sz w:val="24"/>
                <w:szCs w:val="24"/>
              </w:rPr>
              <w:t xml:space="preserve">Учащиеся сдают </w:t>
            </w:r>
            <w:r w:rsidRPr="00B055A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карточку, которая демонстрирует самооценку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их 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>учебной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деятельности </w:t>
            </w:r>
            <w:r w:rsidRPr="00B055A6">
              <w:rPr>
                <w:rFonts w:ascii="Times New Roman" w:hAnsi="Times New Roman"/>
                <w:iCs/>
                <w:sz w:val="24"/>
                <w:szCs w:val="24"/>
              </w:rPr>
              <w:t xml:space="preserve"> на уроке.      </w:t>
            </w:r>
          </w:p>
          <w:p w:rsidR="00D158C2" w:rsidRDefault="00D158C2" w:rsidP="00D158C2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D158C2" w:rsidRPr="00B055A6" w:rsidRDefault="00D158C2" w:rsidP="00D158C2">
            <w:pPr>
              <w:pStyle w:val="a9"/>
              <w:rPr>
                <w:rFonts w:ascii="Times New Roman" w:hAnsi="Times New Roman"/>
                <w:iCs/>
                <w:sz w:val="24"/>
                <w:szCs w:val="24"/>
              </w:rPr>
            </w:pPr>
            <w:r w:rsidRPr="00B05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D158C2" w:rsidRPr="00E241D4" w:rsidRDefault="00D158C2" w:rsidP="00D158C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35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Личностные</w:t>
            </w:r>
            <w:r w:rsidRPr="00F20359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:</w:t>
            </w:r>
            <w:r w:rsidRPr="00B055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03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оценивать свои достижения, степень самостоятельности, причины неудачи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C790E">
              <w:rPr>
                <w:rFonts w:ascii="Times New Roman" w:hAnsi="Times New Roman" w:cs="Times New Roman"/>
                <w:sz w:val="24"/>
                <w:szCs w:val="24"/>
              </w:rPr>
              <w:t>азвитие мотивов учебной деятельности и личностного смысла учения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35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Регулятивные</w:t>
            </w:r>
            <w:r w:rsidRPr="00F20359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:</w:t>
            </w:r>
            <w:r w:rsidRPr="00B055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055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осознание уровня и качества усвоения учебного </w:t>
            </w:r>
            <w:r w:rsidRPr="00B055A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Pr="00F20359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Познавательны</w:t>
            </w:r>
            <w:r w:rsidRPr="00F2035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е</w:t>
            </w:r>
            <w:r w:rsidRPr="00F20359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:</w:t>
            </w:r>
            <w:r w:rsidRPr="00B055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055A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и оценка процесса и результатов;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359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Коммуникативны</w:t>
            </w:r>
            <w:r w:rsidRPr="00F2035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е</w:t>
            </w:r>
            <w:r w:rsidRPr="00B055A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</w:t>
            </w:r>
            <w:r w:rsidRPr="00B055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055A6">
              <w:rPr>
                <w:rFonts w:ascii="Times New Roman" w:hAnsi="Times New Roman"/>
                <w:sz w:val="24"/>
                <w:szCs w:val="24"/>
              </w:rPr>
              <w:t xml:space="preserve">формулировать и обосновывать свои успехи или неудачи. </w:t>
            </w:r>
          </w:p>
          <w:p w:rsidR="00D158C2" w:rsidRPr="00B055A6" w:rsidRDefault="00D158C2" w:rsidP="00D158C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158C2" w:rsidRPr="00B055A6" w:rsidRDefault="00D158C2" w:rsidP="00D15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Взаимооценкасамоконтроль</w:t>
            </w:r>
            <w:proofErr w:type="spellEnd"/>
            <w:r w:rsidRPr="00B055A6">
              <w:rPr>
                <w:rFonts w:ascii="Times New Roman" w:hAnsi="Times New Roman" w:cs="Times New Roman"/>
                <w:sz w:val="24"/>
                <w:szCs w:val="24"/>
              </w:rPr>
              <w:t xml:space="preserve"> и самооценк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 рефлексия.</w:t>
            </w:r>
          </w:p>
        </w:tc>
      </w:tr>
    </w:tbl>
    <w:p w:rsidR="00D158C2" w:rsidRDefault="00D158C2" w:rsidP="00E20631">
      <w:pPr>
        <w:pStyle w:val="a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158C2" w:rsidRDefault="00D158C2" w:rsidP="00E20631">
      <w:pPr>
        <w:pStyle w:val="a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158C2" w:rsidRDefault="00D158C2" w:rsidP="00E20631">
      <w:pPr>
        <w:pStyle w:val="a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158C2" w:rsidRDefault="00D158C2" w:rsidP="00E20631">
      <w:pPr>
        <w:pStyle w:val="a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158C2" w:rsidRDefault="00D158C2" w:rsidP="00E20631">
      <w:pPr>
        <w:pStyle w:val="a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158C2" w:rsidRDefault="00D158C2" w:rsidP="00E20631">
      <w:pPr>
        <w:pStyle w:val="a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20631" w:rsidRDefault="005B577F" w:rsidP="00E20631">
      <w:pPr>
        <w:pStyle w:val="a9"/>
        <w:rPr>
          <w:rFonts w:ascii="Times New Roman" w:hAnsi="Times New Roman"/>
          <w:sz w:val="24"/>
          <w:szCs w:val="24"/>
        </w:rPr>
      </w:pPr>
      <w:r w:rsidRPr="00E20631">
        <w:rPr>
          <w:rFonts w:ascii="Times New Roman" w:eastAsia="Times New Roman" w:hAnsi="Times New Roman"/>
          <w:b/>
          <w:sz w:val="24"/>
          <w:szCs w:val="24"/>
          <w:lang w:eastAsia="ru-RU"/>
        </w:rPr>
        <w:t>Список литературы:</w:t>
      </w:r>
      <w:r w:rsidR="00E20631" w:rsidRPr="00E20631">
        <w:rPr>
          <w:rFonts w:ascii="Times New Roman" w:hAnsi="Times New Roman"/>
          <w:sz w:val="24"/>
          <w:szCs w:val="24"/>
        </w:rPr>
        <w:t xml:space="preserve"> </w:t>
      </w:r>
    </w:p>
    <w:p w:rsidR="00E20631" w:rsidRPr="00B055A6" w:rsidRDefault="00E20631" w:rsidP="00E20631">
      <w:pPr>
        <w:pStyle w:val="a9"/>
        <w:rPr>
          <w:rFonts w:ascii="Times New Roman" w:hAnsi="Times New Roman"/>
          <w:sz w:val="24"/>
          <w:szCs w:val="24"/>
        </w:rPr>
      </w:pPr>
      <w:r w:rsidRPr="00B055A6">
        <w:rPr>
          <w:rFonts w:ascii="Times New Roman" w:hAnsi="Times New Roman"/>
          <w:sz w:val="24"/>
          <w:szCs w:val="24"/>
        </w:rPr>
        <w:t xml:space="preserve">1.Математика. 5 класс: учеб, для </w:t>
      </w:r>
      <w:proofErr w:type="spellStart"/>
      <w:r w:rsidRPr="00B055A6">
        <w:rPr>
          <w:rFonts w:ascii="Times New Roman" w:hAnsi="Times New Roman"/>
          <w:sz w:val="24"/>
          <w:szCs w:val="24"/>
        </w:rPr>
        <w:t>общеобразоват</w:t>
      </w:r>
      <w:proofErr w:type="spellEnd"/>
      <w:r w:rsidRPr="00B055A6">
        <w:rPr>
          <w:rFonts w:ascii="Times New Roman" w:hAnsi="Times New Roman"/>
          <w:sz w:val="24"/>
          <w:szCs w:val="24"/>
        </w:rPr>
        <w:t>. организа</w:t>
      </w:r>
      <w:r w:rsidRPr="00B055A6">
        <w:rPr>
          <w:rFonts w:ascii="Times New Roman" w:hAnsi="Times New Roman"/>
          <w:sz w:val="24"/>
          <w:szCs w:val="24"/>
        </w:rPr>
        <w:softHyphen/>
        <w:t xml:space="preserve">ций с приложением на электронном носителе / [С. М. Никольский, М. К. Потапов, Н. Н. Решетников, А. В. </w:t>
      </w:r>
      <w:proofErr w:type="spellStart"/>
      <w:r w:rsidRPr="00B055A6">
        <w:rPr>
          <w:rFonts w:ascii="Times New Roman" w:hAnsi="Times New Roman"/>
          <w:sz w:val="24"/>
          <w:szCs w:val="24"/>
        </w:rPr>
        <w:t>Шевкин</w:t>
      </w:r>
      <w:proofErr w:type="spellEnd"/>
      <w:r w:rsidRPr="00B055A6">
        <w:rPr>
          <w:rFonts w:ascii="Times New Roman" w:hAnsi="Times New Roman"/>
          <w:sz w:val="24"/>
          <w:szCs w:val="24"/>
        </w:rPr>
        <w:t>]. — 13-е изд. — М.: Просвещение, 2014. — 272 с.: ил. — (МГУ — школе).</w:t>
      </w:r>
    </w:p>
    <w:p w:rsidR="00E20631" w:rsidRPr="00B055A6" w:rsidRDefault="00E20631" w:rsidP="00E20631">
      <w:pPr>
        <w:pStyle w:val="a9"/>
        <w:rPr>
          <w:rFonts w:ascii="Times New Roman" w:hAnsi="Times New Roman"/>
          <w:sz w:val="24"/>
          <w:szCs w:val="24"/>
        </w:rPr>
      </w:pPr>
      <w:r w:rsidRPr="00B055A6">
        <w:rPr>
          <w:rFonts w:ascii="Times New Roman" w:hAnsi="Times New Roman"/>
          <w:sz w:val="24"/>
          <w:szCs w:val="24"/>
        </w:rPr>
        <w:t>2.Математика. Тематические тесты. 5 класс / П. В. Чул</w:t>
      </w:r>
      <w:r w:rsidRPr="00B055A6">
        <w:rPr>
          <w:rFonts w:ascii="Times New Roman" w:hAnsi="Times New Roman"/>
          <w:sz w:val="24"/>
          <w:szCs w:val="24"/>
        </w:rPr>
        <w:softHyphen/>
        <w:t xml:space="preserve">ков, Е. Ф. Шершнев, О. </w:t>
      </w:r>
      <w:r>
        <w:rPr>
          <w:rFonts w:ascii="Times New Roman" w:hAnsi="Times New Roman"/>
          <w:sz w:val="24"/>
          <w:szCs w:val="24"/>
        </w:rPr>
        <w:t xml:space="preserve">Ф. </w:t>
      </w:r>
      <w:proofErr w:type="spellStart"/>
      <w:r>
        <w:rPr>
          <w:rFonts w:ascii="Times New Roman" w:hAnsi="Times New Roman"/>
          <w:sz w:val="24"/>
          <w:szCs w:val="24"/>
        </w:rPr>
        <w:t>Зарапина</w:t>
      </w:r>
      <w:proofErr w:type="spellEnd"/>
      <w:r>
        <w:rPr>
          <w:rFonts w:ascii="Times New Roman" w:hAnsi="Times New Roman"/>
          <w:sz w:val="24"/>
          <w:szCs w:val="24"/>
        </w:rPr>
        <w:t>. — 2-е изд. — М.</w:t>
      </w:r>
      <w:r w:rsidRPr="00B055A6">
        <w:rPr>
          <w:rFonts w:ascii="Times New Roman" w:hAnsi="Times New Roman"/>
          <w:sz w:val="24"/>
          <w:szCs w:val="24"/>
        </w:rPr>
        <w:t>: Просвещение, 2011. — 142 с.</w:t>
      </w:r>
      <w:proofErr w:type="gramStart"/>
      <w:r w:rsidRPr="00B055A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B055A6">
        <w:rPr>
          <w:rFonts w:ascii="Times New Roman" w:hAnsi="Times New Roman"/>
          <w:sz w:val="24"/>
          <w:szCs w:val="24"/>
        </w:rPr>
        <w:t xml:space="preserve"> ил. — (МГУ-школе).</w:t>
      </w:r>
    </w:p>
    <w:p w:rsidR="00E20631" w:rsidRPr="00E20631" w:rsidRDefault="00E20631" w:rsidP="00E20631">
      <w:pPr>
        <w:pStyle w:val="a9"/>
        <w:rPr>
          <w:rFonts w:ascii="Times New Roman" w:hAnsi="Times New Roman"/>
          <w:sz w:val="24"/>
          <w:szCs w:val="24"/>
        </w:rPr>
      </w:pPr>
      <w:r w:rsidRPr="00B055A6">
        <w:rPr>
          <w:rFonts w:ascii="Times New Roman" w:hAnsi="Times New Roman"/>
          <w:sz w:val="24"/>
          <w:szCs w:val="24"/>
        </w:rPr>
        <w:t xml:space="preserve">3.Математика. Дидактические материалы.5 </w:t>
      </w:r>
      <w:proofErr w:type="spellStart"/>
      <w:r w:rsidRPr="00B055A6">
        <w:rPr>
          <w:rFonts w:ascii="Times New Roman" w:hAnsi="Times New Roman"/>
          <w:sz w:val="24"/>
          <w:szCs w:val="24"/>
        </w:rPr>
        <w:t>класс</w:t>
      </w:r>
      <w:proofErr w:type="gramStart"/>
      <w:r w:rsidRPr="00B055A6">
        <w:rPr>
          <w:rFonts w:ascii="Times New Roman" w:hAnsi="Times New Roman"/>
          <w:sz w:val="24"/>
          <w:szCs w:val="24"/>
        </w:rPr>
        <w:t>.М</w:t>
      </w:r>
      <w:proofErr w:type="gramEnd"/>
      <w:r w:rsidRPr="00B055A6">
        <w:rPr>
          <w:rFonts w:ascii="Times New Roman" w:hAnsi="Times New Roman"/>
          <w:sz w:val="24"/>
          <w:szCs w:val="24"/>
        </w:rPr>
        <w:t>.К</w:t>
      </w:r>
      <w:proofErr w:type="spellEnd"/>
      <w:r w:rsidRPr="00B055A6">
        <w:rPr>
          <w:rFonts w:ascii="Times New Roman" w:hAnsi="Times New Roman"/>
          <w:sz w:val="24"/>
          <w:szCs w:val="24"/>
        </w:rPr>
        <w:t xml:space="preserve">. Потапов, А.В. </w:t>
      </w:r>
      <w:proofErr w:type="spellStart"/>
      <w:r w:rsidRPr="00B055A6">
        <w:rPr>
          <w:rFonts w:ascii="Times New Roman" w:hAnsi="Times New Roman"/>
          <w:sz w:val="24"/>
          <w:szCs w:val="24"/>
        </w:rPr>
        <w:t>Шевкин</w:t>
      </w:r>
      <w:proofErr w:type="spellEnd"/>
      <w:r w:rsidRPr="00B055A6">
        <w:rPr>
          <w:rFonts w:ascii="Times New Roman" w:hAnsi="Times New Roman"/>
          <w:sz w:val="24"/>
          <w:szCs w:val="24"/>
        </w:rPr>
        <w:t>.- 9 – е изд.- М.: Просвещение, 2012.- 64  с.: ил. –( МГУ – школе).</w:t>
      </w:r>
    </w:p>
    <w:p w:rsidR="00F20359" w:rsidRPr="00B055A6" w:rsidRDefault="00F20359" w:rsidP="005B577F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155" w:rsidRDefault="00335155" w:rsidP="00335155">
      <w:pPr>
        <w:spacing w:after="0" w:line="240" w:lineRule="auto"/>
        <w:ind w:left="540" w:hanging="1418"/>
        <w:rPr>
          <w:rFonts w:ascii="Times New Roman" w:hAnsi="Times New Roman" w:cs="Times New Roman"/>
          <w:b/>
          <w:sz w:val="24"/>
          <w:szCs w:val="24"/>
        </w:rPr>
      </w:pPr>
      <w:r w:rsidRPr="00B05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B055A6">
        <w:rPr>
          <w:rFonts w:ascii="Times New Roman" w:hAnsi="Times New Roman" w:cs="Times New Roman"/>
          <w:b/>
          <w:sz w:val="24"/>
          <w:szCs w:val="24"/>
        </w:rPr>
        <w:t>Ресурсы сети Интернет:</w:t>
      </w:r>
    </w:p>
    <w:p w:rsidR="00E20631" w:rsidRPr="00B055A6" w:rsidRDefault="00E20631" w:rsidP="00335155">
      <w:pPr>
        <w:spacing w:after="0" w:line="240" w:lineRule="auto"/>
        <w:ind w:left="540" w:hanging="1418"/>
        <w:rPr>
          <w:rFonts w:ascii="Times New Roman" w:hAnsi="Times New Roman" w:cs="Times New Roman"/>
          <w:b/>
          <w:sz w:val="24"/>
          <w:szCs w:val="24"/>
        </w:rPr>
      </w:pPr>
    </w:p>
    <w:p w:rsidR="00335155" w:rsidRPr="00E20631" w:rsidRDefault="00335155" w:rsidP="003351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631">
        <w:rPr>
          <w:rFonts w:ascii="Times New Roman" w:hAnsi="Times New Roman" w:cs="Times New Roman"/>
          <w:sz w:val="24"/>
          <w:szCs w:val="24"/>
        </w:rPr>
        <w:t>1. Фестиваль педагогических идей «Открытый урок» (</w:t>
      </w:r>
      <w:hyperlink r:id="rId7" w:history="1">
        <w:r w:rsidRPr="00E2063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http://festival.1september.ru</w:t>
        </w:r>
      </w:hyperlink>
      <w:r w:rsidRPr="00E20631">
        <w:rPr>
          <w:rFonts w:ascii="Times New Roman" w:hAnsi="Times New Roman" w:cs="Times New Roman"/>
          <w:sz w:val="24"/>
          <w:szCs w:val="24"/>
        </w:rPr>
        <w:t>)</w:t>
      </w:r>
    </w:p>
    <w:p w:rsidR="00335155" w:rsidRPr="00E20631" w:rsidRDefault="00335155" w:rsidP="003351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631">
        <w:rPr>
          <w:rFonts w:ascii="Times New Roman" w:hAnsi="Times New Roman" w:cs="Times New Roman"/>
          <w:sz w:val="24"/>
          <w:szCs w:val="24"/>
        </w:rPr>
        <w:t xml:space="preserve">2. Разработки уроков, презентации, конспекты занятий </w:t>
      </w:r>
      <w:proofErr w:type="gramStart"/>
      <w:r w:rsidRPr="00E20631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hyperlink r:id="rId8" w:history="1">
        <w:r w:rsidRPr="00E2063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http://www.testsoch.com</w:t>
        </w:r>
      </w:hyperlink>
      <w:r w:rsidRPr="00E20631">
        <w:rPr>
          <w:rFonts w:ascii="Times New Roman" w:hAnsi="Times New Roman" w:cs="Times New Roman"/>
          <w:sz w:val="24"/>
          <w:szCs w:val="24"/>
        </w:rPr>
        <w:t xml:space="preserve">)   </w:t>
      </w:r>
    </w:p>
    <w:p w:rsidR="00E20631" w:rsidRPr="00E20631" w:rsidRDefault="00F20359" w:rsidP="00E20631">
      <w:pPr>
        <w:shd w:val="clear" w:color="auto" w:fill="FAFAFA"/>
        <w:spacing w:after="0" w:line="24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06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Источник: </w:t>
      </w:r>
      <w:hyperlink r:id="rId9" w:history="1">
        <w:r w:rsidR="00E20631" w:rsidRPr="00E2063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http://math-prosto.ru</w:t>
        </w:r>
      </w:hyperlink>
    </w:p>
    <w:p w:rsidR="00E20631" w:rsidRPr="00E20631" w:rsidRDefault="00E20631" w:rsidP="00E20631">
      <w:pPr>
        <w:shd w:val="clear" w:color="auto" w:fill="FAFAFA"/>
        <w:spacing w:after="0" w:line="24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0631">
        <w:rPr>
          <w:rFonts w:ascii="Times New Roman" w:eastAsia="Times New Roman" w:hAnsi="Times New Roman" w:cs="Times New Roman"/>
          <w:sz w:val="24"/>
          <w:szCs w:val="24"/>
          <w:lang w:eastAsia="ru-RU"/>
        </w:rPr>
        <w:t>4. Источник: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0" w:tgtFrame="_blank" w:tooltip="ссылка на источник" w:history="1">
        <w:r w:rsidRPr="00E2063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http://pedportal.net</w:t>
        </w:r>
      </w:hyperlink>
    </w:p>
    <w:p w:rsidR="00E20631" w:rsidRPr="00E20631" w:rsidRDefault="00E20631" w:rsidP="00E20631">
      <w:pPr>
        <w:shd w:val="clear" w:color="auto" w:fill="FAFAFA"/>
        <w:wordWrap w:val="0"/>
        <w:spacing w:after="0" w:line="24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06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Источник: </w:t>
      </w:r>
      <w:hyperlink r:id="rId11" w:tgtFrame="_blank" w:tooltip="ссылка на источник" w:history="1">
        <w:r w:rsidRPr="00E2063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http://metod-kopilka.ru</w:t>
        </w:r>
      </w:hyperlink>
    </w:p>
    <w:p w:rsidR="00E20631" w:rsidRPr="00E20631" w:rsidRDefault="00E20631" w:rsidP="00E20631">
      <w:pPr>
        <w:shd w:val="clear" w:color="auto" w:fill="FAFAFA"/>
        <w:wordWrap w:val="0"/>
        <w:spacing w:after="0" w:line="24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0631">
        <w:rPr>
          <w:rFonts w:ascii="Times New Roman" w:eastAsia="Times New Roman" w:hAnsi="Times New Roman" w:cs="Times New Roman"/>
          <w:sz w:val="24"/>
          <w:szCs w:val="24"/>
          <w:lang w:eastAsia="ru-RU"/>
        </w:rPr>
        <w:t>6. Источник: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2" w:tgtFrame="_blank" w:tooltip="ссылка на источник" w:history="1">
        <w:r w:rsidRPr="00E2063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http://rushkolnik.ru</w:t>
        </w:r>
      </w:hyperlink>
    </w:p>
    <w:p w:rsidR="00F20359" w:rsidRPr="00E20631" w:rsidRDefault="00F20359" w:rsidP="00F20359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F20359" w:rsidRPr="00E20631" w:rsidSect="00D158C2">
      <w:pgSz w:w="16838" w:h="11906" w:orient="landscape"/>
      <w:pgMar w:top="709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nsid w:val="01804B85"/>
    <w:multiLevelType w:val="multilevel"/>
    <w:tmpl w:val="0A62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29378FF"/>
    <w:multiLevelType w:val="multilevel"/>
    <w:tmpl w:val="49721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070D42"/>
    <w:multiLevelType w:val="hybridMultilevel"/>
    <w:tmpl w:val="2ECA75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4703D5"/>
    <w:multiLevelType w:val="hybridMultilevel"/>
    <w:tmpl w:val="295ABB98"/>
    <w:lvl w:ilvl="0" w:tplc="3B0C9E0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586DA8"/>
    <w:multiLevelType w:val="hybridMultilevel"/>
    <w:tmpl w:val="2F7E5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01789C"/>
    <w:multiLevelType w:val="hybridMultilevel"/>
    <w:tmpl w:val="14E05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6D240A"/>
    <w:multiLevelType w:val="hybridMultilevel"/>
    <w:tmpl w:val="EB1660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2A5120"/>
    <w:multiLevelType w:val="hybridMultilevel"/>
    <w:tmpl w:val="F35EF1F6"/>
    <w:lvl w:ilvl="0" w:tplc="25BC29A0">
      <w:start w:val="1"/>
      <w:numFmt w:val="decimal"/>
      <w:lvlText w:val="%1)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CF71082"/>
    <w:multiLevelType w:val="hybridMultilevel"/>
    <w:tmpl w:val="7D349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233056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435A0566"/>
    <w:multiLevelType w:val="hybridMultilevel"/>
    <w:tmpl w:val="82CADD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6374AD"/>
    <w:multiLevelType w:val="hybridMultilevel"/>
    <w:tmpl w:val="DB10976A"/>
    <w:lvl w:ilvl="0" w:tplc="31340F8E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5860FA"/>
    <w:multiLevelType w:val="hybridMultilevel"/>
    <w:tmpl w:val="295ABB98"/>
    <w:lvl w:ilvl="0" w:tplc="3B0C9E0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EE3424"/>
    <w:multiLevelType w:val="multilevel"/>
    <w:tmpl w:val="EE5A7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7A78BF"/>
    <w:multiLevelType w:val="hybridMultilevel"/>
    <w:tmpl w:val="CE82E3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1C4670D"/>
    <w:multiLevelType w:val="hybridMultilevel"/>
    <w:tmpl w:val="93A22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EB3BBA"/>
    <w:multiLevelType w:val="hybridMultilevel"/>
    <w:tmpl w:val="5B16E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463FD0"/>
    <w:multiLevelType w:val="hybridMultilevel"/>
    <w:tmpl w:val="0316C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96772E7"/>
    <w:multiLevelType w:val="multilevel"/>
    <w:tmpl w:val="BBFC2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CDC7B0D"/>
    <w:multiLevelType w:val="hybridMultilevel"/>
    <w:tmpl w:val="2F542B5E"/>
    <w:lvl w:ilvl="0" w:tplc="8DC2F0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0014DE"/>
    <w:multiLevelType w:val="hybridMultilevel"/>
    <w:tmpl w:val="68840B4E"/>
    <w:lvl w:ilvl="0" w:tplc="3B0C9E0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EE1F57"/>
    <w:multiLevelType w:val="hybridMultilevel"/>
    <w:tmpl w:val="E5904A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2673B60"/>
    <w:multiLevelType w:val="hybridMultilevel"/>
    <w:tmpl w:val="2F7E5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532FB9"/>
    <w:multiLevelType w:val="hybridMultilevel"/>
    <w:tmpl w:val="295ABB98"/>
    <w:lvl w:ilvl="0" w:tplc="3B0C9E0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833408"/>
    <w:multiLevelType w:val="hybridMultilevel"/>
    <w:tmpl w:val="AD0C4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C6F70BA"/>
    <w:multiLevelType w:val="multilevel"/>
    <w:tmpl w:val="A90A61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upperRoman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DEE5CF9"/>
    <w:multiLevelType w:val="hybridMultilevel"/>
    <w:tmpl w:val="30C0B838"/>
    <w:lvl w:ilvl="0" w:tplc="5E4881C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11"/>
  </w:num>
  <w:num w:numId="6">
    <w:abstractNumId w:val="26"/>
  </w:num>
  <w:num w:numId="7">
    <w:abstractNumId w:val="9"/>
  </w:num>
  <w:num w:numId="8">
    <w:abstractNumId w:val="10"/>
  </w:num>
  <w:num w:numId="9">
    <w:abstractNumId w:val="24"/>
  </w:num>
  <w:num w:numId="10">
    <w:abstractNumId w:val="5"/>
  </w:num>
  <w:num w:numId="11">
    <w:abstractNumId w:val="12"/>
  </w:num>
  <w:num w:numId="12">
    <w:abstractNumId w:val="19"/>
  </w:num>
  <w:num w:numId="13">
    <w:abstractNumId w:val="6"/>
  </w:num>
  <w:num w:numId="14">
    <w:abstractNumId w:val="15"/>
  </w:num>
  <w:num w:numId="15">
    <w:abstractNumId w:val="25"/>
  </w:num>
  <w:num w:numId="16">
    <w:abstractNumId w:val="7"/>
  </w:num>
  <w:num w:numId="17">
    <w:abstractNumId w:val="13"/>
  </w:num>
  <w:num w:numId="18">
    <w:abstractNumId w:val="20"/>
  </w:num>
  <w:num w:numId="19">
    <w:abstractNumId w:val="8"/>
  </w:num>
  <w:num w:numId="20">
    <w:abstractNumId w:val="4"/>
  </w:num>
  <w:num w:numId="21">
    <w:abstractNumId w:val="21"/>
  </w:num>
  <w:num w:numId="22">
    <w:abstractNumId w:val="16"/>
  </w:num>
  <w:num w:numId="23">
    <w:abstractNumId w:val="22"/>
  </w:num>
  <w:num w:numId="24">
    <w:abstractNumId w:val="17"/>
  </w:num>
  <w:num w:numId="25">
    <w:abstractNumId w:val="18"/>
  </w:num>
  <w:num w:numId="26">
    <w:abstractNumId w:val="27"/>
  </w:num>
  <w:num w:numId="27">
    <w:abstractNumId w:val="28"/>
  </w:num>
  <w:num w:numId="28">
    <w:abstractNumId w:val="23"/>
  </w:num>
  <w:num w:numId="29">
    <w:abstractNumId w:val="14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17BA"/>
    <w:rsid w:val="00002425"/>
    <w:rsid w:val="00013E6C"/>
    <w:rsid w:val="00055F83"/>
    <w:rsid w:val="000A72FE"/>
    <w:rsid w:val="000B7C58"/>
    <w:rsid w:val="000D0369"/>
    <w:rsid w:val="000E54BF"/>
    <w:rsid w:val="000E5AC0"/>
    <w:rsid w:val="000F4ABF"/>
    <w:rsid w:val="001019F4"/>
    <w:rsid w:val="00105C49"/>
    <w:rsid w:val="001209D0"/>
    <w:rsid w:val="00123AEB"/>
    <w:rsid w:val="001250A6"/>
    <w:rsid w:val="00130909"/>
    <w:rsid w:val="00130EDF"/>
    <w:rsid w:val="00174D19"/>
    <w:rsid w:val="0017637E"/>
    <w:rsid w:val="001808E6"/>
    <w:rsid w:val="00181FD0"/>
    <w:rsid w:val="00191167"/>
    <w:rsid w:val="001A7CCF"/>
    <w:rsid w:val="001B43CF"/>
    <w:rsid w:val="001C6B6E"/>
    <w:rsid w:val="001D53AA"/>
    <w:rsid w:val="001E051B"/>
    <w:rsid w:val="001E108D"/>
    <w:rsid w:val="001E6CEE"/>
    <w:rsid w:val="001F3DB3"/>
    <w:rsid w:val="001F7C87"/>
    <w:rsid w:val="00200698"/>
    <w:rsid w:val="00204637"/>
    <w:rsid w:val="00232B08"/>
    <w:rsid w:val="00250DFB"/>
    <w:rsid w:val="00252161"/>
    <w:rsid w:val="00255113"/>
    <w:rsid w:val="002644E1"/>
    <w:rsid w:val="002C398E"/>
    <w:rsid w:val="002C52EC"/>
    <w:rsid w:val="002D3E1F"/>
    <w:rsid w:val="002D4D99"/>
    <w:rsid w:val="002F5CB3"/>
    <w:rsid w:val="002F747F"/>
    <w:rsid w:val="00304929"/>
    <w:rsid w:val="00335155"/>
    <w:rsid w:val="00344E73"/>
    <w:rsid w:val="0035060A"/>
    <w:rsid w:val="00357D5C"/>
    <w:rsid w:val="00367A87"/>
    <w:rsid w:val="003741AE"/>
    <w:rsid w:val="00380372"/>
    <w:rsid w:val="003B5905"/>
    <w:rsid w:val="003C3023"/>
    <w:rsid w:val="003D18AC"/>
    <w:rsid w:val="003F0B04"/>
    <w:rsid w:val="003F2CDB"/>
    <w:rsid w:val="003F314C"/>
    <w:rsid w:val="004117BA"/>
    <w:rsid w:val="0041497C"/>
    <w:rsid w:val="00414AF8"/>
    <w:rsid w:val="00417720"/>
    <w:rsid w:val="004315DE"/>
    <w:rsid w:val="00436143"/>
    <w:rsid w:val="004635C2"/>
    <w:rsid w:val="0046546E"/>
    <w:rsid w:val="00474640"/>
    <w:rsid w:val="00487404"/>
    <w:rsid w:val="0049315E"/>
    <w:rsid w:val="004A210C"/>
    <w:rsid w:val="004A3049"/>
    <w:rsid w:val="004B146F"/>
    <w:rsid w:val="004B5CFC"/>
    <w:rsid w:val="004D3458"/>
    <w:rsid w:val="004D781B"/>
    <w:rsid w:val="005103A1"/>
    <w:rsid w:val="00522098"/>
    <w:rsid w:val="005315F8"/>
    <w:rsid w:val="00565F6C"/>
    <w:rsid w:val="00581E3A"/>
    <w:rsid w:val="00591F57"/>
    <w:rsid w:val="005A26E1"/>
    <w:rsid w:val="005B0912"/>
    <w:rsid w:val="005B577F"/>
    <w:rsid w:val="005B5A9D"/>
    <w:rsid w:val="005C457A"/>
    <w:rsid w:val="005F33BB"/>
    <w:rsid w:val="005F69B6"/>
    <w:rsid w:val="00603D0C"/>
    <w:rsid w:val="006060A0"/>
    <w:rsid w:val="00615537"/>
    <w:rsid w:val="00621255"/>
    <w:rsid w:val="0062137A"/>
    <w:rsid w:val="0063405E"/>
    <w:rsid w:val="00635017"/>
    <w:rsid w:val="006425AA"/>
    <w:rsid w:val="006518ED"/>
    <w:rsid w:val="006628EE"/>
    <w:rsid w:val="006A4DB4"/>
    <w:rsid w:val="006C396E"/>
    <w:rsid w:val="006E03E9"/>
    <w:rsid w:val="006E18CD"/>
    <w:rsid w:val="00704446"/>
    <w:rsid w:val="00721914"/>
    <w:rsid w:val="0073068C"/>
    <w:rsid w:val="00737D5C"/>
    <w:rsid w:val="00751CB6"/>
    <w:rsid w:val="00773526"/>
    <w:rsid w:val="00780984"/>
    <w:rsid w:val="00787119"/>
    <w:rsid w:val="00791133"/>
    <w:rsid w:val="0079227B"/>
    <w:rsid w:val="007A1C63"/>
    <w:rsid w:val="007A677F"/>
    <w:rsid w:val="007B7087"/>
    <w:rsid w:val="007D4DC1"/>
    <w:rsid w:val="007E0F3D"/>
    <w:rsid w:val="00807AE2"/>
    <w:rsid w:val="00817007"/>
    <w:rsid w:val="00842614"/>
    <w:rsid w:val="00852C2B"/>
    <w:rsid w:val="008625CF"/>
    <w:rsid w:val="0086334A"/>
    <w:rsid w:val="00863982"/>
    <w:rsid w:val="0086452E"/>
    <w:rsid w:val="0086622E"/>
    <w:rsid w:val="008A582A"/>
    <w:rsid w:val="008A5E4D"/>
    <w:rsid w:val="008B2B9A"/>
    <w:rsid w:val="008B33F9"/>
    <w:rsid w:val="008B5AF9"/>
    <w:rsid w:val="008C004C"/>
    <w:rsid w:val="008C4CB3"/>
    <w:rsid w:val="008D7F8E"/>
    <w:rsid w:val="00906285"/>
    <w:rsid w:val="00911456"/>
    <w:rsid w:val="0091442F"/>
    <w:rsid w:val="0093187B"/>
    <w:rsid w:val="00960E04"/>
    <w:rsid w:val="00981950"/>
    <w:rsid w:val="00995D79"/>
    <w:rsid w:val="009A0226"/>
    <w:rsid w:val="009A3CB3"/>
    <w:rsid w:val="009C6C17"/>
    <w:rsid w:val="009D0EA4"/>
    <w:rsid w:val="009D553F"/>
    <w:rsid w:val="009E05D9"/>
    <w:rsid w:val="00A2137F"/>
    <w:rsid w:val="00A21D07"/>
    <w:rsid w:val="00A277ED"/>
    <w:rsid w:val="00A44C51"/>
    <w:rsid w:val="00A52AB6"/>
    <w:rsid w:val="00A54E44"/>
    <w:rsid w:val="00A628BA"/>
    <w:rsid w:val="00A6333A"/>
    <w:rsid w:val="00A64D4A"/>
    <w:rsid w:val="00A801B6"/>
    <w:rsid w:val="00A824AA"/>
    <w:rsid w:val="00A933EE"/>
    <w:rsid w:val="00AB3D66"/>
    <w:rsid w:val="00AC276C"/>
    <w:rsid w:val="00AD306D"/>
    <w:rsid w:val="00AD6844"/>
    <w:rsid w:val="00AE0145"/>
    <w:rsid w:val="00AF1A8B"/>
    <w:rsid w:val="00AF663F"/>
    <w:rsid w:val="00B055A6"/>
    <w:rsid w:val="00B11B90"/>
    <w:rsid w:val="00B43ED5"/>
    <w:rsid w:val="00B469FD"/>
    <w:rsid w:val="00B714B3"/>
    <w:rsid w:val="00B976BC"/>
    <w:rsid w:val="00BA1E55"/>
    <w:rsid w:val="00BA79F2"/>
    <w:rsid w:val="00BB3C81"/>
    <w:rsid w:val="00BC3FD2"/>
    <w:rsid w:val="00BC790E"/>
    <w:rsid w:val="00BE15D8"/>
    <w:rsid w:val="00C37977"/>
    <w:rsid w:val="00C560A1"/>
    <w:rsid w:val="00C90C17"/>
    <w:rsid w:val="00CB0091"/>
    <w:rsid w:val="00CC178B"/>
    <w:rsid w:val="00CF0FA8"/>
    <w:rsid w:val="00D01E11"/>
    <w:rsid w:val="00D14D37"/>
    <w:rsid w:val="00D158C2"/>
    <w:rsid w:val="00D270FF"/>
    <w:rsid w:val="00D471CB"/>
    <w:rsid w:val="00DA32AB"/>
    <w:rsid w:val="00DA7862"/>
    <w:rsid w:val="00DB008A"/>
    <w:rsid w:val="00DD64C1"/>
    <w:rsid w:val="00E0579B"/>
    <w:rsid w:val="00E14635"/>
    <w:rsid w:val="00E1683A"/>
    <w:rsid w:val="00E20631"/>
    <w:rsid w:val="00E241D4"/>
    <w:rsid w:val="00E33BD9"/>
    <w:rsid w:val="00E64972"/>
    <w:rsid w:val="00E66C2C"/>
    <w:rsid w:val="00E75966"/>
    <w:rsid w:val="00E95AC8"/>
    <w:rsid w:val="00E96E13"/>
    <w:rsid w:val="00EC0540"/>
    <w:rsid w:val="00EC22D5"/>
    <w:rsid w:val="00EF4324"/>
    <w:rsid w:val="00F20359"/>
    <w:rsid w:val="00F574E8"/>
    <w:rsid w:val="00F611EE"/>
    <w:rsid w:val="00F7517D"/>
    <w:rsid w:val="00F7799A"/>
    <w:rsid w:val="00F809D4"/>
    <w:rsid w:val="00F82CD8"/>
    <w:rsid w:val="00FA048F"/>
    <w:rsid w:val="00FA3F2B"/>
    <w:rsid w:val="00FD2380"/>
    <w:rsid w:val="00FE4802"/>
    <w:rsid w:val="00FF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Address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33A"/>
  </w:style>
  <w:style w:type="paragraph" w:styleId="2">
    <w:name w:val="heading 2"/>
    <w:basedOn w:val="a"/>
    <w:next w:val="a"/>
    <w:link w:val="20"/>
    <w:qFormat/>
    <w:rsid w:val="00E0579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4DC1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52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F809D4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91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116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625CF"/>
    <w:pPr>
      <w:ind w:left="720"/>
      <w:contextualSpacing/>
    </w:pPr>
  </w:style>
  <w:style w:type="paragraph" w:styleId="a9">
    <w:name w:val="No Spacing"/>
    <w:uiPriority w:val="1"/>
    <w:qFormat/>
    <w:rsid w:val="00357D5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rsid w:val="00E0579B"/>
    <w:pPr>
      <w:ind w:left="720"/>
    </w:pPr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rsid w:val="00E0579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1)"/>
    <w:basedOn w:val="a"/>
    <w:next w:val="a"/>
    <w:rsid w:val="00E0579B"/>
    <w:pPr>
      <w:tabs>
        <w:tab w:val="left" w:pos="-2880"/>
        <w:tab w:val="left" w:pos="363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2."/>
    <w:basedOn w:val="a"/>
    <w:rsid w:val="00E0579B"/>
    <w:pPr>
      <w:tabs>
        <w:tab w:val="left" w:pos="-2880"/>
        <w:tab w:val="left" w:pos="363"/>
      </w:tabs>
      <w:spacing w:before="120" w:after="60" w:line="240" w:lineRule="auto"/>
      <w:jc w:val="both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aa">
    <w:name w:val="Содержимое таблицы"/>
    <w:basedOn w:val="a"/>
    <w:rsid w:val="00E0579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b">
    <w:name w:val="Body Text"/>
    <w:basedOn w:val="a"/>
    <w:link w:val="ac"/>
    <w:semiHidden/>
    <w:rsid w:val="00E0579B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E0579B"/>
    <w:rPr>
      <w:rFonts w:ascii="Times New Roman" w:eastAsia="Times New Roman" w:hAnsi="Times New Roman" w:cs="Times New Roman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E0579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0579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0579B"/>
    <w:rPr>
      <w:rFonts w:ascii="Calibri" w:eastAsia="Calibri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60E0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60E04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9C6C1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3">
    <w:name w:val="Нижний колонтитул Знак"/>
    <w:basedOn w:val="a0"/>
    <w:link w:val="af2"/>
    <w:uiPriority w:val="99"/>
    <w:rsid w:val="009C6C17"/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1019F4"/>
  </w:style>
  <w:style w:type="paragraph" w:styleId="HTML">
    <w:name w:val="HTML Address"/>
    <w:basedOn w:val="a"/>
    <w:link w:val="HTML0"/>
    <w:unhideWhenUsed/>
    <w:rsid w:val="00AF663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rsid w:val="00AF663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fontstyle19">
    <w:name w:val="fontstyle19"/>
    <w:basedOn w:val="a0"/>
    <w:rsid w:val="008B2B9A"/>
  </w:style>
  <w:style w:type="paragraph" w:customStyle="1" w:styleId="Default">
    <w:name w:val="Default"/>
    <w:rsid w:val="00A213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3">
    <w:name w:val="c3"/>
    <w:basedOn w:val="a"/>
    <w:rsid w:val="000E5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E5AC0"/>
  </w:style>
  <w:style w:type="paragraph" w:customStyle="1" w:styleId="c1">
    <w:name w:val="c1"/>
    <w:basedOn w:val="a"/>
    <w:rsid w:val="002C5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C52EC"/>
  </w:style>
  <w:style w:type="paragraph" w:customStyle="1" w:styleId="c13">
    <w:name w:val="c13"/>
    <w:basedOn w:val="a"/>
    <w:rsid w:val="002C5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C52EC"/>
  </w:style>
  <w:style w:type="character" w:styleId="af4">
    <w:name w:val="Placeholder Text"/>
    <w:basedOn w:val="a0"/>
    <w:uiPriority w:val="99"/>
    <w:semiHidden/>
    <w:rsid w:val="00DB008A"/>
    <w:rPr>
      <w:color w:val="808080"/>
    </w:rPr>
  </w:style>
  <w:style w:type="character" w:styleId="af5">
    <w:name w:val="Emphasis"/>
    <w:basedOn w:val="a0"/>
    <w:uiPriority w:val="20"/>
    <w:qFormat/>
    <w:rsid w:val="00A54E44"/>
    <w:rPr>
      <w:i/>
      <w:iCs/>
    </w:rPr>
  </w:style>
  <w:style w:type="character" w:customStyle="1" w:styleId="FontStyle34">
    <w:name w:val="Font Style34"/>
    <w:rsid w:val="001209D0"/>
    <w:rPr>
      <w:rFonts w:ascii="Bookman Old Style" w:hAnsi="Bookman Old Style" w:cs="Bookman Old Style" w:hint="default"/>
      <w:sz w:val="18"/>
      <w:szCs w:val="18"/>
    </w:rPr>
  </w:style>
  <w:style w:type="paragraph" w:customStyle="1" w:styleId="Style7">
    <w:name w:val="Style7"/>
    <w:basedOn w:val="a"/>
    <w:rsid w:val="001209D0"/>
    <w:pPr>
      <w:widowControl w:val="0"/>
      <w:autoSpaceDE w:val="0"/>
      <w:autoSpaceDN w:val="0"/>
      <w:adjustRightInd w:val="0"/>
      <w:spacing w:after="0" w:line="269" w:lineRule="exact"/>
      <w:ind w:firstLine="451"/>
      <w:jc w:val="both"/>
    </w:pPr>
    <w:rPr>
      <w:rFonts w:ascii="Bookman Old Style" w:eastAsia="Calibri" w:hAnsi="Bookman Old Style" w:cs="Bookman Old Style"/>
      <w:sz w:val="24"/>
      <w:szCs w:val="24"/>
      <w:lang w:eastAsia="ru-RU"/>
    </w:rPr>
  </w:style>
  <w:style w:type="paragraph" w:customStyle="1" w:styleId="Style8">
    <w:name w:val="Style8"/>
    <w:basedOn w:val="a"/>
    <w:rsid w:val="001209D0"/>
    <w:pPr>
      <w:widowControl w:val="0"/>
      <w:autoSpaceDE w:val="0"/>
      <w:autoSpaceDN w:val="0"/>
      <w:adjustRightInd w:val="0"/>
      <w:spacing w:after="0" w:line="246" w:lineRule="exact"/>
      <w:ind w:firstLine="451"/>
      <w:jc w:val="both"/>
    </w:pPr>
    <w:rPr>
      <w:rFonts w:ascii="Bookman Old Style" w:eastAsia="Calibri" w:hAnsi="Bookman Old Style" w:cs="Bookman Old Style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209D0"/>
  </w:style>
  <w:style w:type="character" w:customStyle="1" w:styleId="c21">
    <w:name w:val="c21"/>
    <w:basedOn w:val="a0"/>
    <w:rsid w:val="00436143"/>
  </w:style>
  <w:style w:type="character" w:customStyle="1" w:styleId="c6">
    <w:name w:val="c6"/>
    <w:basedOn w:val="a0"/>
    <w:rsid w:val="00436143"/>
  </w:style>
  <w:style w:type="paragraph" w:customStyle="1" w:styleId="Standard">
    <w:name w:val="Standard"/>
    <w:rsid w:val="002D3E1F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4"/>
      <w:szCs w:val="24"/>
      <w:lang w:eastAsia="hi-IN" w:bidi="hi-IN"/>
    </w:rPr>
  </w:style>
  <w:style w:type="paragraph" w:styleId="22">
    <w:name w:val="Body Text 2"/>
    <w:basedOn w:val="a"/>
    <w:link w:val="23"/>
    <w:uiPriority w:val="99"/>
    <w:semiHidden/>
    <w:unhideWhenUsed/>
    <w:rsid w:val="001B43C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B43CF"/>
  </w:style>
  <w:style w:type="character" w:customStyle="1" w:styleId="11">
    <w:name w:val="Основной текст1"/>
    <w:basedOn w:val="a0"/>
    <w:rsid w:val="009D0E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13267">
          <w:marLeft w:val="0"/>
          <w:marRight w:val="0"/>
          <w:marTop w:val="0"/>
          <w:marBottom w:val="225"/>
          <w:divBdr>
            <w:top w:val="single" w:sz="6" w:space="0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0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07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4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0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7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9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8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2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33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2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2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2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67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2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70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5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86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1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0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0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0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stsoch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festival.1september.ru" TargetMode="External"/><Relationship Id="rId12" Type="http://schemas.openxmlformats.org/officeDocument/2006/relationships/hyperlink" Target="http://www.antiplagiat.ru/go?to=Hh1-1ef3fkW2QzQugpHXevbr9rQdlu-Tnx7uBWIkbXK4Q-ta2oqKn9OxJF0hHD4s0LADwBWGVB4rXTldbQxi3_ksFrqcXzMDE6_Cyhu3TQ7lFohZ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ntiplagiat.ru/go?to=N52b6_TXJc3aSD5s4JpO_NBO4F5mccg50eIZR_SHfDBLquPhjwkAybp4fgUWkqgI1To-HA1Wx3PL8xdgU7ncz5gC2r8qzi289Clb_VlngPz-lWsuNPeS-hfWUYD5eDQvBhSI7t6RClhlAhqWhy31wxdOCpw1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antiplagiat.ru/go?to=KnqUYSgWoI4Tbf9mIojvkj7HAjEpT_qImgOZQBKj5-u872yEuVMqL9l667TRw-lXGAATqnREicthIdxW7BqcNDvh-6wTzTeRnS9Jwl3V-S920WQsGNs2ax5c5PXOJ7ryNUMqCEdhxWbntocF0FxnU8WCkRI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ath-prost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200C9-17C8-4D5C-99F2-61C87A3C1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12</Pages>
  <Words>3102</Words>
  <Characters>17687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3333</dc:creator>
  <cp:lastModifiedBy>Пользователь</cp:lastModifiedBy>
  <cp:revision>18</cp:revision>
  <cp:lastPrinted>2017-02-02T07:36:00Z</cp:lastPrinted>
  <dcterms:created xsi:type="dcterms:W3CDTF">2017-01-28T12:14:00Z</dcterms:created>
  <dcterms:modified xsi:type="dcterms:W3CDTF">2017-02-02T07:38:00Z</dcterms:modified>
</cp:coreProperties>
</file>