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BD8" w:rsidRPr="00AB4BE1" w:rsidRDefault="00593BD8" w:rsidP="00593BD8">
      <w:pPr>
        <w:pStyle w:val="a3"/>
        <w:rPr>
          <w:rFonts w:ascii="Times New Roman" w:hAnsi="Times New Roman" w:cs="Times New Roman"/>
          <w:sz w:val="28"/>
          <w:szCs w:val="28"/>
          <w:lang w:val="kk-KZ"/>
        </w:rPr>
        <w:sectPr w:rsidR="00593BD8" w:rsidRPr="00AB4BE1" w:rsidSect="00AB53D7">
          <w:pgSz w:w="16838" w:h="11906" w:orient="landscape"/>
          <w:pgMar w:top="142" w:right="536" w:bottom="426" w:left="567" w:header="720" w:footer="720" w:gutter="0"/>
          <w:cols w:num="2" w:space="3968"/>
          <w:docGrid w:linePitch="600" w:charSpace="36864"/>
        </w:sectPr>
      </w:pPr>
    </w:p>
    <w:p w:rsidR="00593BD8" w:rsidRDefault="00593BD8" w:rsidP="00593BD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3BD8" w:rsidRPr="00AB4BE1" w:rsidRDefault="00593BD8" w:rsidP="00593BD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  <w:sectPr w:rsidR="00593BD8" w:rsidRPr="00AB4BE1" w:rsidSect="00CC6953">
          <w:type w:val="continuous"/>
          <w:pgSz w:w="16838" w:h="11906" w:orient="landscape"/>
          <w:pgMar w:top="567" w:right="567" w:bottom="567" w:left="567" w:header="720" w:footer="720" w:gutter="0"/>
          <w:cols w:space="708"/>
          <w:docGrid w:linePitch="600" w:charSpace="36864"/>
        </w:sect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AB4BE1">
        <w:rPr>
          <w:rFonts w:ascii="Times New Roman" w:hAnsi="Times New Roman" w:cs="Times New Roman"/>
          <w:b/>
          <w:sz w:val="28"/>
          <w:szCs w:val="28"/>
          <w:lang w:val="kk-KZ"/>
        </w:rPr>
        <w:t>ысқа мерзімді жоспар</w:t>
      </w:r>
    </w:p>
    <w:p w:rsidR="00593BD8" w:rsidRPr="00AB4BE1" w:rsidRDefault="00593BD8" w:rsidP="00593BD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3BD8" w:rsidRPr="00AB4BE1" w:rsidRDefault="00593BD8" w:rsidP="00593BD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  <w:sectPr w:rsidR="00593BD8" w:rsidRPr="00AB4BE1" w:rsidSect="00CC6953">
          <w:type w:val="continuous"/>
          <w:pgSz w:w="16838" w:h="11906" w:orient="landscape"/>
          <w:pgMar w:top="567" w:right="567" w:bottom="567" w:left="567" w:header="720" w:footer="720" w:gutter="0"/>
          <w:cols w:num="2" w:space="1306"/>
          <w:docGrid w:linePitch="600" w:charSpace="36864"/>
        </w:sectPr>
      </w:pPr>
    </w:p>
    <w:tbl>
      <w:tblPr>
        <w:tblW w:w="1579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"/>
        <w:gridCol w:w="1782"/>
        <w:gridCol w:w="61"/>
        <w:gridCol w:w="1056"/>
        <w:gridCol w:w="21"/>
        <w:gridCol w:w="55"/>
        <w:gridCol w:w="3755"/>
        <w:gridCol w:w="1859"/>
        <w:gridCol w:w="55"/>
        <w:gridCol w:w="4197"/>
        <w:gridCol w:w="708"/>
        <w:gridCol w:w="10"/>
        <w:gridCol w:w="51"/>
        <w:gridCol w:w="2069"/>
        <w:gridCol w:w="61"/>
      </w:tblGrid>
      <w:tr w:rsidR="00593BD8" w:rsidRPr="00AB4BE1" w:rsidTr="009D3AD6">
        <w:trPr>
          <w:gridAfter w:val="1"/>
          <w:wAfter w:w="61" w:type="dxa"/>
        </w:trPr>
        <w:tc>
          <w:tcPr>
            <w:tcW w:w="29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BD8" w:rsidRPr="00AB4BE1" w:rsidRDefault="00593BD8" w:rsidP="009D3AD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4BE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Пән:  Әдебиет</w:t>
            </w:r>
          </w:p>
        </w:tc>
        <w:tc>
          <w:tcPr>
            <w:tcW w:w="3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BD8" w:rsidRPr="00AB4BE1" w:rsidRDefault="00593BD8" w:rsidP="009D3AD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4BE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Сынып: 7 «а»</w:t>
            </w:r>
          </w:p>
        </w:tc>
        <w:tc>
          <w:tcPr>
            <w:tcW w:w="6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BD8" w:rsidRPr="00AB4BE1" w:rsidRDefault="00593BD8" w:rsidP="009D3AD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Пән мұғалімі: </w:t>
            </w:r>
            <w:r w:rsidRPr="00687A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Кетикова Жазира Табылдиновна</w:t>
            </w:r>
          </w:p>
        </w:tc>
        <w:tc>
          <w:tcPr>
            <w:tcW w:w="28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3BD8" w:rsidRPr="00AB4BE1" w:rsidRDefault="00593BD8" w:rsidP="009D3AD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B4BE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Мерзімі: </w:t>
            </w:r>
          </w:p>
        </w:tc>
      </w:tr>
      <w:tr w:rsidR="00593BD8" w:rsidRPr="00B7490E" w:rsidTr="009D3AD6">
        <w:trPr>
          <w:gridAfter w:val="1"/>
          <w:wAfter w:w="61" w:type="dxa"/>
        </w:trPr>
        <w:tc>
          <w:tcPr>
            <w:tcW w:w="29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BD8" w:rsidRPr="00AB4BE1" w:rsidRDefault="00593BD8" w:rsidP="009D3AD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4BE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тақырыбы:</w:t>
            </w:r>
          </w:p>
        </w:tc>
        <w:tc>
          <w:tcPr>
            <w:tcW w:w="1278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3BD8" w:rsidRPr="00593BD8" w:rsidRDefault="00DD7494" w:rsidP="009D3AD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Ә.Тәжібаев «Сырдария»</w:t>
            </w:r>
          </w:p>
        </w:tc>
      </w:tr>
      <w:tr w:rsidR="00593BD8" w:rsidRPr="00B7490E" w:rsidTr="009D3AD6">
        <w:trPr>
          <w:gridAfter w:val="1"/>
          <w:wAfter w:w="61" w:type="dxa"/>
        </w:trPr>
        <w:tc>
          <w:tcPr>
            <w:tcW w:w="29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BD8" w:rsidRPr="00AB4BE1" w:rsidRDefault="00593BD8" w:rsidP="009D3AD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4BE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мақсаты:</w:t>
            </w:r>
          </w:p>
        </w:tc>
        <w:tc>
          <w:tcPr>
            <w:tcW w:w="1278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1001" w:rsidRPr="007145D7" w:rsidRDefault="00101001" w:rsidP="00DD7494">
            <w:pPr>
              <w:pStyle w:val="Style1"/>
              <w:tabs>
                <w:tab w:val="left" w:pos="993"/>
                <w:tab w:val="left" w:pos="1134"/>
              </w:tabs>
              <w:spacing w:line="240" w:lineRule="auto"/>
              <w:rPr>
                <w:rStyle w:val="FontStyle15"/>
                <w:noProof/>
                <w:sz w:val="28"/>
                <w:szCs w:val="28"/>
                <w:lang w:val="kk-KZ"/>
              </w:rPr>
            </w:pPr>
            <w:r w:rsidRPr="007145D7">
              <w:rPr>
                <w:rStyle w:val="FontStyle15"/>
                <w:noProof/>
                <w:sz w:val="28"/>
                <w:szCs w:val="28"/>
                <w:lang w:val="kk-KZ"/>
              </w:rPr>
              <w:t>- Ә.Тәжібаевтың өмірі және шығармашылығымен танысу;</w:t>
            </w:r>
          </w:p>
          <w:p w:rsidR="00101001" w:rsidRPr="007145D7" w:rsidRDefault="00101001" w:rsidP="00DD7494">
            <w:pPr>
              <w:pStyle w:val="Style1"/>
              <w:tabs>
                <w:tab w:val="left" w:pos="993"/>
                <w:tab w:val="left" w:pos="1134"/>
              </w:tabs>
              <w:spacing w:line="240" w:lineRule="auto"/>
              <w:rPr>
                <w:rStyle w:val="FontStyle15"/>
                <w:noProof/>
                <w:sz w:val="28"/>
                <w:szCs w:val="28"/>
                <w:lang w:val="kk-KZ"/>
              </w:rPr>
            </w:pPr>
            <w:r w:rsidRPr="007145D7">
              <w:rPr>
                <w:rStyle w:val="FontStyle15"/>
                <w:noProof/>
                <w:sz w:val="28"/>
                <w:szCs w:val="28"/>
                <w:lang w:val="kk-KZ"/>
              </w:rPr>
              <w:t>- «Сырдария» өлеңінің тақырыбы мен идеясын анықтау;</w:t>
            </w:r>
            <w:r w:rsidR="00DD7494" w:rsidRPr="007145D7">
              <w:rPr>
                <w:rStyle w:val="FontStyle15"/>
                <w:noProof/>
                <w:sz w:val="28"/>
                <w:szCs w:val="28"/>
                <w:lang w:val="kk-KZ"/>
              </w:rPr>
              <w:t xml:space="preserve"> </w:t>
            </w:r>
          </w:p>
          <w:p w:rsidR="00101001" w:rsidRPr="007145D7" w:rsidRDefault="00101001" w:rsidP="00DD7494">
            <w:pPr>
              <w:pStyle w:val="Style1"/>
              <w:tabs>
                <w:tab w:val="left" w:pos="993"/>
                <w:tab w:val="left" w:pos="1134"/>
              </w:tabs>
              <w:spacing w:line="240" w:lineRule="auto"/>
              <w:rPr>
                <w:rStyle w:val="FontStyle15"/>
                <w:noProof/>
                <w:sz w:val="28"/>
                <w:szCs w:val="28"/>
                <w:lang w:val="kk-KZ"/>
              </w:rPr>
            </w:pPr>
            <w:r w:rsidRPr="007145D7">
              <w:rPr>
                <w:rStyle w:val="FontStyle15"/>
                <w:noProof/>
                <w:sz w:val="28"/>
                <w:szCs w:val="28"/>
                <w:lang w:val="kk-KZ"/>
              </w:rPr>
              <w:t>- а</w:t>
            </w:r>
            <w:r w:rsidR="00DD7494" w:rsidRPr="007145D7">
              <w:rPr>
                <w:rStyle w:val="FontStyle15"/>
                <w:noProof/>
                <w:sz w:val="28"/>
                <w:szCs w:val="28"/>
                <w:lang w:val="kk-KZ"/>
              </w:rPr>
              <w:t>қынның өзін</w:t>
            </w:r>
            <w:r w:rsidR="00626577" w:rsidRPr="007145D7">
              <w:rPr>
                <w:rStyle w:val="FontStyle15"/>
                <w:noProof/>
                <w:sz w:val="28"/>
                <w:szCs w:val="28"/>
                <w:lang w:val="kk-KZ"/>
              </w:rPr>
              <w:t>ің туған жеріне</w:t>
            </w:r>
            <w:r w:rsidRPr="007145D7">
              <w:rPr>
                <w:rStyle w:val="FontStyle15"/>
                <w:noProof/>
                <w:sz w:val="28"/>
                <w:szCs w:val="28"/>
                <w:lang w:val="kk-KZ"/>
              </w:rPr>
              <w:t xml:space="preserve"> деген сүйіспеншілігін дәріптеу;</w:t>
            </w:r>
          </w:p>
          <w:p w:rsidR="00593BD8" w:rsidRPr="007145D7" w:rsidRDefault="00101001" w:rsidP="00101001">
            <w:pPr>
              <w:pStyle w:val="Style1"/>
              <w:tabs>
                <w:tab w:val="left" w:pos="993"/>
                <w:tab w:val="left" w:pos="1134"/>
              </w:tabs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7145D7">
              <w:rPr>
                <w:rStyle w:val="FontStyle15"/>
                <w:noProof/>
                <w:sz w:val="28"/>
                <w:szCs w:val="28"/>
                <w:lang w:val="kk-KZ"/>
              </w:rPr>
              <w:t>- ө</w:t>
            </w:r>
            <w:r w:rsidR="00626577" w:rsidRPr="007145D7">
              <w:rPr>
                <w:rStyle w:val="FontStyle15"/>
                <w:noProof/>
                <w:sz w:val="28"/>
                <w:szCs w:val="28"/>
                <w:lang w:val="kk-KZ"/>
              </w:rPr>
              <w:t>леңнің көркемдік ерекшелігін талдау.</w:t>
            </w:r>
          </w:p>
        </w:tc>
      </w:tr>
      <w:tr w:rsidR="00593BD8" w:rsidRPr="00E27603" w:rsidTr="009D3AD6">
        <w:trPr>
          <w:gridAfter w:val="1"/>
          <w:wAfter w:w="61" w:type="dxa"/>
          <w:trHeight w:val="1104"/>
        </w:trPr>
        <w:tc>
          <w:tcPr>
            <w:tcW w:w="29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BD8" w:rsidRPr="00AB4BE1" w:rsidRDefault="00593BD8" w:rsidP="009D3AD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4BE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Күтілетін нәтиже:</w:t>
            </w:r>
          </w:p>
        </w:tc>
        <w:tc>
          <w:tcPr>
            <w:tcW w:w="1278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1F3B" w:rsidRDefault="007145D7" w:rsidP="00161F3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7145D7">
              <w:rPr>
                <w:rFonts w:ascii="Times New Roman" w:hAnsi="Times New Roman" w:cs="Times New Roman"/>
                <w:b/>
                <w:color w:val="000000"/>
                <w:kern w:val="24"/>
                <w:sz w:val="28"/>
                <w:szCs w:val="28"/>
                <w:lang w:val="kk-KZ" w:eastAsia="ru-RU"/>
              </w:rPr>
              <w:t>Барлық оқушылар:</w:t>
            </w:r>
            <w:r w:rsidRPr="007145D7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val="kk-KZ" w:eastAsia="ru-RU"/>
              </w:rPr>
              <w:t xml:space="preserve"> </w:t>
            </w:r>
            <w:r w:rsidR="007C734E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val="kk-KZ" w:eastAsia="ru-RU"/>
              </w:rPr>
              <w:t xml:space="preserve">Ә.Тәжібаевтың өмірі мен шығармашылығы туралы негізгі мәліметтерді біледі. </w:t>
            </w:r>
            <w:r w:rsidRPr="007145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Өлеңнің мазмұнын меңгереді, негізгі идеясын анықтай алады.</w:t>
            </w:r>
          </w:p>
          <w:p w:rsidR="007145D7" w:rsidRPr="007145D7" w:rsidRDefault="007145D7" w:rsidP="00161F3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7145D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Оқушылардың басым бөлігі:</w:t>
            </w:r>
            <w:r w:rsidRPr="007145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өлеңге композициялық талдау жасай алады, көркемдік ерекшеліктерін таба алады,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145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өз ойын еркін жеткізеді.</w:t>
            </w:r>
          </w:p>
          <w:p w:rsidR="00626577" w:rsidRPr="007145D7" w:rsidRDefault="007145D7" w:rsidP="007145D7">
            <w:pPr>
              <w:shd w:val="clear" w:color="auto" w:fill="FFFFFF"/>
              <w:suppressAutoHyphens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7145D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Кейбір оқушылар:</w:t>
            </w:r>
            <w:r w:rsidRPr="007145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өлеңдегі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негізгі ойларды </w:t>
            </w:r>
            <w:r w:rsidRPr="007145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өмірмен байланыстыра алады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, шығармашылықпен жұмыс жасайды.</w:t>
            </w:r>
          </w:p>
        </w:tc>
      </w:tr>
      <w:tr w:rsidR="00593BD8" w:rsidRPr="00E27603" w:rsidTr="009D3AD6">
        <w:trPr>
          <w:gridAfter w:val="1"/>
          <w:wAfter w:w="61" w:type="dxa"/>
        </w:trPr>
        <w:tc>
          <w:tcPr>
            <w:tcW w:w="29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BD8" w:rsidRPr="00AB4BE1" w:rsidRDefault="00593BD8" w:rsidP="009D3AD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4BE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әдіс-тәсілдері:</w:t>
            </w:r>
          </w:p>
        </w:tc>
        <w:tc>
          <w:tcPr>
            <w:tcW w:w="1278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3BD8" w:rsidRPr="00AB4BE1" w:rsidRDefault="007145D7" w:rsidP="00B04DF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6328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 саған сыйлағым келеді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», </w:t>
            </w:r>
            <w:r w:rsidR="00B04D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«Құрақ құрау», «Сөзімді аяқта», </w:t>
            </w:r>
            <w:r w:rsidR="00E411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AA00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Аудиотаспа</w:t>
            </w:r>
            <w:r w:rsidR="00E411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AA00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E411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«Сұрақтар иерархиясы», </w:t>
            </w:r>
            <w:r w:rsidR="00B04D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«Спираль», </w:t>
            </w:r>
            <w:r w:rsidR="00E411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«Майшам ойға шақырады»</w:t>
            </w:r>
            <w:r w:rsidR="00B04D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«Мадақтау сэндвичі», «Аралдар»</w:t>
            </w:r>
          </w:p>
        </w:tc>
      </w:tr>
      <w:tr w:rsidR="00593BD8" w:rsidRPr="00E27603" w:rsidTr="009D3AD6">
        <w:trPr>
          <w:gridAfter w:val="1"/>
          <w:wAfter w:w="61" w:type="dxa"/>
          <w:trHeight w:val="511"/>
        </w:trPr>
        <w:tc>
          <w:tcPr>
            <w:tcW w:w="29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BD8" w:rsidRPr="00AB4BE1" w:rsidRDefault="00593BD8" w:rsidP="009D3AD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4BE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Көрнекілігі:</w:t>
            </w:r>
          </w:p>
        </w:tc>
        <w:tc>
          <w:tcPr>
            <w:tcW w:w="1278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3BD8" w:rsidRPr="007B0C65" w:rsidRDefault="000D4764" w:rsidP="009D3AD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892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урет қиындылары, аудиотаспа</w:t>
            </w:r>
            <w:r w:rsidR="00B04D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интербелсенді тақта, түсіндірмелі сөздік, майшамдар, аралдардың суреті</w:t>
            </w:r>
          </w:p>
        </w:tc>
      </w:tr>
      <w:tr w:rsidR="00593BD8" w:rsidRPr="00AB4BE1" w:rsidTr="009D3AD6">
        <w:trPr>
          <w:gridAfter w:val="1"/>
          <w:wAfter w:w="61" w:type="dxa"/>
        </w:trPr>
        <w:tc>
          <w:tcPr>
            <w:tcW w:w="29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BD8" w:rsidRPr="00AB4BE1" w:rsidRDefault="00593BD8" w:rsidP="009D3AD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4BE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Пәнаралық байланыс:</w:t>
            </w:r>
          </w:p>
        </w:tc>
        <w:tc>
          <w:tcPr>
            <w:tcW w:w="1278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3BD8" w:rsidRPr="00AB4BE1" w:rsidRDefault="00626577" w:rsidP="009D3AD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тілі, география</w:t>
            </w:r>
          </w:p>
        </w:tc>
      </w:tr>
      <w:tr w:rsidR="00593BD8" w:rsidRPr="00AB4BE1" w:rsidTr="009D3AD6">
        <w:trPr>
          <w:gridAfter w:val="1"/>
          <w:wAfter w:w="61" w:type="dxa"/>
        </w:trPr>
        <w:tc>
          <w:tcPr>
            <w:tcW w:w="29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BD8" w:rsidRPr="00AB4BE1" w:rsidRDefault="00593BD8" w:rsidP="009D3AD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Сілтеме: </w:t>
            </w:r>
          </w:p>
        </w:tc>
        <w:tc>
          <w:tcPr>
            <w:tcW w:w="1278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3BD8" w:rsidRPr="00AB4BE1" w:rsidRDefault="007145D7" w:rsidP="009D3AD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Оқулық: </w:t>
            </w:r>
          </w:p>
        </w:tc>
      </w:tr>
      <w:tr w:rsidR="00593BD8" w:rsidRPr="00AB4BE1" w:rsidTr="009D3AD6">
        <w:trPr>
          <w:gridAfter w:val="1"/>
          <w:wAfter w:w="61" w:type="dxa"/>
        </w:trPr>
        <w:tc>
          <w:tcPr>
            <w:tcW w:w="1573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3BD8" w:rsidRPr="00AB4BE1" w:rsidRDefault="00593BD8" w:rsidP="009D3AD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4BE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барысы</w:t>
            </w:r>
          </w:p>
        </w:tc>
      </w:tr>
      <w:tr w:rsidR="00593BD8" w:rsidRPr="00AB4BE1" w:rsidTr="009D3AD6">
        <w:trPr>
          <w:gridAfter w:val="1"/>
          <w:wAfter w:w="61" w:type="dxa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BD8" w:rsidRPr="00AB4BE1" w:rsidRDefault="00593BD8" w:rsidP="009D3AD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4BE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 кезеңдері</w:t>
            </w:r>
          </w:p>
        </w:tc>
        <w:tc>
          <w:tcPr>
            <w:tcW w:w="11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BD8" w:rsidRPr="00AB4BE1" w:rsidRDefault="00593BD8" w:rsidP="009D3AD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4BE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5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BD8" w:rsidRPr="00AB4BE1" w:rsidRDefault="00593BD8" w:rsidP="009D3AD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4BE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Мұғалімнің іс-әрекеті</w:t>
            </w:r>
          </w:p>
        </w:tc>
        <w:tc>
          <w:tcPr>
            <w:tcW w:w="4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BD8" w:rsidRPr="00AB4BE1" w:rsidRDefault="00593BD8" w:rsidP="009D3AD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4BE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Оқушылардың іс-әрекеті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3BD8" w:rsidRPr="00AB4BE1" w:rsidRDefault="00593BD8" w:rsidP="009D3A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4BE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Модуль</w:t>
            </w:r>
          </w:p>
        </w:tc>
      </w:tr>
      <w:tr w:rsidR="007025DA" w:rsidRPr="00F65D69" w:rsidTr="009D3AD6">
        <w:trPr>
          <w:gridAfter w:val="1"/>
          <w:wAfter w:w="61" w:type="dxa"/>
          <w:trHeight w:val="1166"/>
        </w:trPr>
        <w:tc>
          <w:tcPr>
            <w:tcW w:w="18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025DA" w:rsidRPr="007025DA" w:rsidRDefault="007025DA" w:rsidP="009D3A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7025D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Ұйымдастыру кезеңі</w:t>
            </w:r>
          </w:p>
          <w:p w:rsidR="007025DA" w:rsidRDefault="007025DA" w:rsidP="009D3A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025DA" w:rsidRDefault="007025DA" w:rsidP="007025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7025DA" w:rsidRDefault="007025DA" w:rsidP="007025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7025DA" w:rsidRDefault="007025DA" w:rsidP="007025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7025DA" w:rsidRDefault="007025DA" w:rsidP="007025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7025DA" w:rsidRDefault="007025DA" w:rsidP="007025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7025DA" w:rsidRDefault="007025DA" w:rsidP="007025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7025DA" w:rsidRDefault="007025DA" w:rsidP="007025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7025DA" w:rsidRDefault="007025DA" w:rsidP="007025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7025DA" w:rsidRDefault="007025DA" w:rsidP="007025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934DBA" w:rsidRDefault="00934DBA" w:rsidP="007025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7025DA" w:rsidRPr="007025DA" w:rsidRDefault="007025DA" w:rsidP="007025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25DA" w:rsidRPr="00505A23" w:rsidRDefault="007025DA" w:rsidP="009D3AD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7025DA" w:rsidRPr="00505A23" w:rsidRDefault="00505A23" w:rsidP="00505A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2 </w:t>
            </w:r>
            <w:r w:rsidRPr="00505A2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мин</w:t>
            </w:r>
          </w:p>
          <w:p w:rsidR="007025DA" w:rsidRPr="00505A23" w:rsidRDefault="007025DA" w:rsidP="009D3AD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25DA" w:rsidRPr="00505A23" w:rsidRDefault="00F65D69" w:rsidP="007025D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«Мен саған ... сыйлағым келеді</w:t>
            </w:r>
            <w:r w:rsidR="007025DA" w:rsidRPr="00505A2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» әдісі</w:t>
            </w:r>
            <w:r w:rsidR="007025DA" w:rsidRPr="00505A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арқылы ынтымақтастық атмосферасын қалыптастыру</w:t>
            </w:r>
            <w:r w:rsidR="007025DA" w:rsidRPr="00505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</w:p>
          <w:p w:rsidR="007025DA" w:rsidRPr="00505A23" w:rsidRDefault="007025DA" w:rsidP="009D3AD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E2A76" w:rsidRDefault="007025DA" w:rsidP="00161F3B">
            <w:pPr>
              <w:spacing w:after="0" w:line="240" w:lineRule="auto"/>
              <w:rPr>
                <w:noProof/>
                <w:lang w:val="kk-KZ" w:eastAsia="ru-RU"/>
              </w:rPr>
            </w:pPr>
            <w:r w:rsidRPr="007025D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Оқушылар </w:t>
            </w:r>
            <w:r w:rsidR="00161F3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шеңберге тұрып, </w:t>
            </w:r>
            <w:r w:rsidR="00F65D69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дене қимылдарын қолданып,</w:t>
            </w:r>
            <w:r w:rsidR="00161F3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65D69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бір-біріне «көзге көрінбейтін, қолға ұстауға келмейтін» сыйлықтар сыйлайды. Сыйлық алушы оның не екенін тауып алуы қажет.</w:t>
            </w:r>
            <w:r w:rsidR="002E2A76">
              <w:rPr>
                <w:noProof/>
                <w:lang w:eastAsia="ru-RU"/>
              </w:rPr>
              <w:t xml:space="preserve"> </w:t>
            </w:r>
          </w:p>
          <w:p w:rsidR="005954B4" w:rsidRPr="00F65D69" w:rsidRDefault="002E2A76" w:rsidP="00161F3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5C632990" wp14:editId="1F44E706">
                  <wp:extent cx="707136" cy="707136"/>
                  <wp:effectExtent l="0" t="0" r="0" b="0"/>
                  <wp:docPr id="1" name="Рисунок 1" descr="http://www.witchklubik.estranky.cz/img/picture/88/1391903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witchklubik.estranky.cz/img/picture/88/1391903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167" cy="707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25DA" w:rsidRPr="00A070AE" w:rsidRDefault="00A070AE" w:rsidP="009D3AD6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070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КжБ</w:t>
            </w:r>
          </w:p>
        </w:tc>
      </w:tr>
      <w:tr w:rsidR="007025DA" w:rsidRPr="00A118DC" w:rsidTr="00D60448">
        <w:trPr>
          <w:gridAfter w:val="1"/>
          <w:wAfter w:w="61" w:type="dxa"/>
        </w:trPr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025DA" w:rsidRPr="00AB4BE1" w:rsidRDefault="007025DA" w:rsidP="009D3AD6">
            <w:pPr>
              <w:pStyle w:val="a3"/>
              <w:snapToGrid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38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025DA" w:rsidRDefault="007025DA" w:rsidP="009D3AD6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025DA" w:rsidRPr="00AB4BE1" w:rsidRDefault="00505A23" w:rsidP="00D60448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мин</w:t>
            </w:r>
          </w:p>
        </w:tc>
        <w:tc>
          <w:tcPr>
            <w:tcW w:w="5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25DA" w:rsidRPr="00A118DC" w:rsidRDefault="00A118DC" w:rsidP="009D3AD6">
            <w:pPr>
              <w:pStyle w:val="a3"/>
              <w:tabs>
                <w:tab w:val="left" w:pos="3646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«Құрақ құрау» әдісімен</w:t>
            </w:r>
            <w:r w:rsidRPr="00A118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оқушыларды топтастыру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D604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Үстел үстіне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604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Сыдария өзенінің 2 түрлі суретінің қиындыларын орналастыру. Топ ережесін еске түсіру.</w:t>
            </w:r>
          </w:p>
        </w:tc>
        <w:tc>
          <w:tcPr>
            <w:tcW w:w="4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0448" w:rsidRDefault="00A118DC" w:rsidP="00D6044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D604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сурет қиындылары арқылы</w:t>
            </w:r>
            <w:r w:rsidR="00D604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 топқа</w:t>
            </w:r>
            <w:r w:rsidRPr="00D604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топтасады. </w:t>
            </w:r>
          </w:p>
          <w:p w:rsidR="00D60448" w:rsidRPr="00D60448" w:rsidRDefault="00D60448" w:rsidP="00D60448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D6044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Топ басшысын, топ мүшелерін (спикер, тайм-кипер, хатшы, сыншы, бақылаушы) сайлайды.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:rsidR="00A118DC" w:rsidRPr="00D60448" w:rsidRDefault="00D60448" w:rsidP="00D60448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D6044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EEF95DB" wp14:editId="3854C2E2">
                  <wp:extent cx="694944" cy="693031"/>
                  <wp:effectExtent l="0" t="0" r="0" b="0"/>
                  <wp:docPr id="2" name="Picture 5" descr="jigsa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16" name="Picture 5" descr="jigsa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3106" cy="701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5DA" w:rsidRPr="00AB53D7" w:rsidRDefault="00A070AE" w:rsidP="009D3AD6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КжБ</w:t>
            </w:r>
          </w:p>
        </w:tc>
      </w:tr>
      <w:tr w:rsidR="007025DA" w:rsidRPr="00D60448" w:rsidTr="00D60448">
        <w:trPr>
          <w:gridAfter w:val="1"/>
          <w:wAfter w:w="61" w:type="dxa"/>
          <w:trHeight w:val="1186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934DBA" w:rsidRDefault="007025DA" w:rsidP="009D3AD6">
            <w:pPr>
              <w:pStyle w:val="a3"/>
              <w:snapToGrid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Үй тапсырмасын тексеру</w:t>
            </w:r>
          </w:p>
          <w:p w:rsidR="007025DA" w:rsidRPr="00AB53D7" w:rsidRDefault="007025DA" w:rsidP="009D3AD6">
            <w:pPr>
              <w:pStyle w:val="a3"/>
              <w:snapToGrid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38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7025DA" w:rsidRDefault="00D60448" w:rsidP="009D3AD6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025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</w:t>
            </w:r>
          </w:p>
          <w:p w:rsidR="007025DA" w:rsidRDefault="007025DA" w:rsidP="009D3AD6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025DA" w:rsidRPr="00AB53D7" w:rsidRDefault="007025DA" w:rsidP="009D3AD6">
            <w:pPr>
              <w:pStyle w:val="a3"/>
              <w:snapToGri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6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25DA" w:rsidRPr="00D60448" w:rsidRDefault="00D60448" w:rsidP="00D60448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«Сөзімді аяқта</w:t>
            </w:r>
            <w:r w:rsidR="00AA00C9" w:rsidRPr="007025D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»</w:t>
            </w:r>
            <w:r w:rsidR="00AA00C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әдісі: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 w:rsidRPr="00D6044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интербелсенді тақтадан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алдыңғы тақырыпқа байланысты аяқталмаған сөйлемдерді көрсету.</w:t>
            </w:r>
          </w:p>
        </w:tc>
        <w:tc>
          <w:tcPr>
            <w:tcW w:w="49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25DA" w:rsidRPr="003F3A39" w:rsidRDefault="00D60448" w:rsidP="009D3AD6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Оқушылар сөйлемдерді ауызша аяқтайды, қосымша сұрақтарға жауап береді.</w:t>
            </w:r>
          </w:p>
        </w:tc>
        <w:tc>
          <w:tcPr>
            <w:tcW w:w="213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5DA" w:rsidRPr="00AB4BE1" w:rsidRDefault="00CF62E8" w:rsidP="009D3AD6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АКТ</w:t>
            </w:r>
            <w:r w:rsidR="00A070A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, СТО</w:t>
            </w:r>
          </w:p>
        </w:tc>
      </w:tr>
      <w:tr w:rsidR="007025DA" w:rsidRPr="005954B4" w:rsidTr="009D3AD6">
        <w:trPr>
          <w:gridAfter w:val="1"/>
          <w:wAfter w:w="61" w:type="dxa"/>
          <w:trHeight w:val="3385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25DA" w:rsidRDefault="007025DA" w:rsidP="009D3AD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І. Білу</w:t>
            </w:r>
          </w:p>
          <w:p w:rsidR="007025DA" w:rsidRDefault="007025DA" w:rsidP="009D3AD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025DA" w:rsidRPr="00AB53D7" w:rsidRDefault="007025DA" w:rsidP="009D3AD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5DA" w:rsidRPr="007B0C65" w:rsidRDefault="007025DA" w:rsidP="009D3A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0C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мин</w:t>
            </w:r>
          </w:p>
        </w:tc>
        <w:tc>
          <w:tcPr>
            <w:tcW w:w="5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DBA" w:rsidRPr="00934DBA" w:rsidRDefault="008928EC" w:rsidP="00934DBA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 w:eastAsia="ru-RU"/>
              </w:rPr>
              <w:t>«Жұмбақ әуен</w:t>
            </w:r>
            <w:r w:rsidR="00AA00C9" w:rsidRPr="00AA00C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 w:eastAsia="ru-RU"/>
              </w:rPr>
              <w:t>» әдісі:</w:t>
            </w:r>
            <w:r w:rsidR="00AA00C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 w:eastAsia="ru-RU"/>
              </w:rPr>
              <w:t xml:space="preserve"> </w:t>
            </w:r>
            <w:r w:rsidR="00934DB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 w:eastAsia="ru-RU"/>
              </w:rPr>
              <w:t xml:space="preserve">Р. </w:t>
            </w:r>
            <w:r w:rsidR="00934DBA" w:rsidRPr="00934DB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 w:eastAsia="ru-RU"/>
              </w:rPr>
              <w:t>Әлқожаның орындауындағы  «Сырдария» әнін тыңдату.</w:t>
            </w:r>
          </w:p>
          <w:p w:rsidR="00934DBA" w:rsidRPr="00934DBA" w:rsidRDefault="00934DBA" w:rsidP="00934DBA">
            <w:pPr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Балалар, </w:t>
            </w:r>
            <w:r w:rsidR="00AA00C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сендерге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ә</w:t>
            </w:r>
            <w:r w:rsidRPr="00934DB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 ұнады ма? Ән не туралы?</w:t>
            </w:r>
          </w:p>
          <w:p w:rsidR="00934DBA" w:rsidRPr="00934DBA" w:rsidRDefault="00934DBA" w:rsidP="00934DBA">
            <w:pPr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34DB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934DB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Ол өзен еліміздің қай  өлкесінде?</w:t>
            </w:r>
          </w:p>
          <w:p w:rsidR="007025DA" w:rsidRDefault="00934DBA" w:rsidP="00934DBA">
            <w:pPr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34DB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Т</w:t>
            </w:r>
            <w:r w:rsidRPr="00934DB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уған жерге </w:t>
            </w:r>
            <w:r w:rsidR="00EA22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арналған тағы қандай әндер, өлеңдер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білесіңдер?</w:t>
            </w:r>
          </w:p>
          <w:p w:rsidR="00AA00C9" w:rsidRDefault="00AA00C9" w:rsidP="00934DBA">
            <w:pPr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 Бүгінгі тақырыбымыз қандай болады деп ойлайсыңдар?</w:t>
            </w:r>
          </w:p>
          <w:p w:rsidR="00AA00C9" w:rsidRPr="00934DBA" w:rsidRDefault="00AA00C9" w:rsidP="00934DBA">
            <w:pPr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 Сабаққа қандай мақсат қоямыз?</w:t>
            </w:r>
          </w:p>
        </w:tc>
        <w:tc>
          <w:tcPr>
            <w:tcW w:w="4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25DA" w:rsidRPr="00AB4BE1" w:rsidRDefault="00AA00C9" w:rsidP="009D3AD6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Оқушылар әнді тыңдайды, мұғалімнің сұрақтарына жауап береді. Жаңа тақырыпқа шығады, мақсаттарды айқындайды.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5DA" w:rsidRPr="00CF62E8" w:rsidRDefault="00CF62E8" w:rsidP="009D3AD6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F62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АКТ</w:t>
            </w:r>
          </w:p>
        </w:tc>
      </w:tr>
      <w:tr w:rsidR="007025DA" w:rsidRPr="005954B4" w:rsidTr="00D60448">
        <w:trPr>
          <w:gridAfter w:val="1"/>
          <w:wAfter w:w="61" w:type="dxa"/>
          <w:trHeight w:val="1040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025DA" w:rsidRDefault="007025DA" w:rsidP="009D3AD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ІІ. Түсіну</w:t>
            </w:r>
          </w:p>
          <w:p w:rsidR="007025DA" w:rsidRDefault="007025DA" w:rsidP="009D3AD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60448" w:rsidRDefault="00D60448" w:rsidP="009D3AD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025DA" w:rsidRPr="00D60448" w:rsidRDefault="007025DA" w:rsidP="00D60448">
            <w:pPr>
              <w:jc w:val="center"/>
              <w:rPr>
                <w:lang w:val="kk-KZ"/>
              </w:rPr>
            </w:pPr>
          </w:p>
        </w:tc>
        <w:tc>
          <w:tcPr>
            <w:tcW w:w="11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5DA" w:rsidRPr="00AB4BE1" w:rsidRDefault="007025DA" w:rsidP="009D3AD6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мин</w:t>
            </w:r>
          </w:p>
          <w:p w:rsidR="007025DA" w:rsidRPr="00AB4BE1" w:rsidRDefault="007025DA" w:rsidP="009D3AD6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025DA" w:rsidRPr="00AB4BE1" w:rsidRDefault="007025DA" w:rsidP="009D3AD6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025DA" w:rsidRPr="00AB4BE1" w:rsidRDefault="007025DA" w:rsidP="009D3AD6">
            <w:pPr>
              <w:pStyle w:val="a3"/>
              <w:snapToGri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025DA" w:rsidRPr="00AB4BE1" w:rsidRDefault="007025DA" w:rsidP="009D3AD6">
            <w:pPr>
              <w:pStyle w:val="a3"/>
              <w:snapToGrid w:val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5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25DA" w:rsidRPr="005954B4" w:rsidRDefault="005954B4" w:rsidP="006328F4">
            <w:pPr>
              <w:pStyle w:val="a3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 w:eastAsia="ru-RU"/>
              </w:rPr>
            </w:pPr>
            <w:r w:rsidRPr="005954B4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 w:eastAsia="ru-RU"/>
              </w:rPr>
              <w:t>«Спираль» әдісі</w: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 w:eastAsia="ru-RU"/>
              </w:rPr>
              <w:t xml:space="preserve">: </w:t>
            </w:r>
            <w:r w:rsidRPr="005954B4"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 xml:space="preserve">оқушыларға «Сырдария» өлеңін оқып шығып,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негізгі идеяларды топта талқылау</w:t>
            </w:r>
            <w:r w:rsidRPr="005954B4"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 xml:space="preserve"> ұсынылады.</w:t>
            </w:r>
          </w:p>
        </w:tc>
        <w:tc>
          <w:tcPr>
            <w:tcW w:w="4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25DA" w:rsidRPr="00D60448" w:rsidRDefault="005954B4" w:rsidP="009D3AD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5954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 </w:t>
            </w:r>
            <w:r w:rsidRPr="005954B4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өлеңді оқып шығып, жаңа тақырыптың идеясын ашады, оны топ ішінде бір-біріне түсіндіреді.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5DA" w:rsidRPr="00AB4BE1" w:rsidRDefault="00A070AE" w:rsidP="009D3AD6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ОжОЖТ</w:t>
            </w:r>
          </w:p>
        </w:tc>
      </w:tr>
      <w:tr w:rsidR="007025DA" w:rsidRPr="005954B4" w:rsidTr="009D3AD6">
        <w:trPr>
          <w:gridAfter w:val="1"/>
          <w:wAfter w:w="61" w:type="dxa"/>
          <w:trHeight w:val="856"/>
        </w:trPr>
        <w:tc>
          <w:tcPr>
            <w:tcW w:w="1838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D60448" w:rsidRDefault="007025DA" w:rsidP="009D3AD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ІІІ. Қолдану</w:t>
            </w:r>
          </w:p>
          <w:p w:rsidR="007025DA" w:rsidRDefault="007025DA" w:rsidP="009D3AD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025DA" w:rsidRDefault="007025DA" w:rsidP="009D3AD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025DA" w:rsidRDefault="007025DA" w:rsidP="009D3AD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025DA" w:rsidRDefault="007025DA" w:rsidP="009D3AD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025DA" w:rsidRPr="00D05DAE" w:rsidRDefault="007025DA" w:rsidP="009D3AD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5DA" w:rsidRPr="00D05DAE" w:rsidRDefault="00D60448" w:rsidP="00D604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="007025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</w:t>
            </w:r>
          </w:p>
        </w:tc>
        <w:tc>
          <w:tcPr>
            <w:tcW w:w="5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25DA" w:rsidRPr="00687AF6" w:rsidRDefault="005954B4" w:rsidP="005954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22AA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 w:eastAsia="ru-RU"/>
              </w:rPr>
              <w:t>«Сұрақтар иерархиясы»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 xml:space="preserve"> әдісі: топтарға парақшалар таратылады.</w:t>
            </w:r>
          </w:p>
        </w:tc>
        <w:tc>
          <w:tcPr>
            <w:tcW w:w="4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0448" w:rsidRDefault="005954B4" w:rsidP="005954B4">
            <w:pPr>
              <w:spacing w:after="0" w:line="240" w:lineRule="auto"/>
              <w:rPr>
                <w:rFonts w:asciiTheme="majorHAnsi" w:hAnsiTheme="majorHAnsi"/>
                <w:i/>
                <w:noProof/>
                <w:lang w:val="kk-KZ" w:eastAsia="ru-RU"/>
              </w:rPr>
            </w:pPr>
            <w:r w:rsidRPr="00E4115A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Оқушылар оқулықтағы мәліметтерді пайдалана отырып, Ә.Тәжібаевтың өмірі мен шығарм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ашылығына байланысты сұрақтар құрастырады, оны басқа топқа жібереді.</w:t>
            </w:r>
            <w:r w:rsidR="00D60448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 Басқа топ жауап жазады.</w:t>
            </w:r>
          </w:p>
          <w:p w:rsidR="00A118DC" w:rsidRPr="00DA189E" w:rsidRDefault="005954B4" w:rsidP="005954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14A0">
              <w:rPr>
                <w:rFonts w:asciiTheme="majorHAnsi" w:hAnsiTheme="majorHAnsi"/>
                <w:i/>
                <w:noProof/>
                <w:lang w:eastAsia="ru-RU"/>
              </w:rPr>
              <w:drawing>
                <wp:inline distT="0" distB="0" distL="0" distR="0" wp14:anchorId="48978479" wp14:editId="77C1F650">
                  <wp:extent cx="1231392" cy="1087729"/>
                  <wp:effectExtent l="0" t="0" r="6985" b="0"/>
                  <wp:docPr id="10" name="Рисунок 10" descr="C:\Users\Admin\AppData\Local\Microsoft\Windows\Temporary Internet Files\Content.Word\Рисунок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AppData\Local\Microsoft\Windows\Temporary Internet Files\Content.Word\Рисунок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6008" cy="1091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5DA" w:rsidRPr="00A070AE" w:rsidRDefault="00A070AE" w:rsidP="00A070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070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СТО</w:t>
            </w:r>
          </w:p>
        </w:tc>
      </w:tr>
      <w:tr w:rsidR="007025DA" w:rsidRPr="00AB4BE1" w:rsidTr="00D60448">
        <w:trPr>
          <w:gridAfter w:val="1"/>
          <w:wAfter w:w="61" w:type="dxa"/>
          <w:trHeight w:val="455"/>
        </w:trPr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025DA" w:rsidRPr="00D05DAE" w:rsidRDefault="007025DA" w:rsidP="009D3AD6">
            <w:pPr>
              <w:pStyle w:val="a3"/>
              <w:rPr>
                <w:rFonts w:ascii="Times New Roman" w:hAnsi="Times New Roman" w:cs="Times New Roman"/>
                <w:kern w:val="24"/>
                <w:sz w:val="28"/>
                <w:szCs w:val="28"/>
                <w:lang w:val="kk-KZ"/>
              </w:rPr>
            </w:pPr>
          </w:p>
        </w:tc>
        <w:tc>
          <w:tcPr>
            <w:tcW w:w="11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025DA" w:rsidRPr="00D05DAE" w:rsidRDefault="007025DA" w:rsidP="00D60448">
            <w:pPr>
              <w:jc w:val="center"/>
              <w:rPr>
                <w:rFonts w:ascii="Times New Roman" w:hAnsi="Times New Roman" w:cs="Times New Roman"/>
                <w:kern w:val="24"/>
                <w:sz w:val="28"/>
                <w:szCs w:val="28"/>
                <w:lang w:val="kk-KZ"/>
              </w:rPr>
            </w:pPr>
            <w:r w:rsidRPr="00D05DAE">
              <w:rPr>
                <w:rFonts w:ascii="Times New Roman" w:hAnsi="Times New Roman" w:cs="Times New Roman"/>
                <w:kern w:val="24"/>
                <w:sz w:val="28"/>
                <w:szCs w:val="28"/>
                <w:lang w:val="kk-KZ"/>
              </w:rPr>
              <w:t>1 мин</w:t>
            </w:r>
          </w:p>
        </w:tc>
        <w:tc>
          <w:tcPr>
            <w:tcW w:w="5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025DA" w:rsidRPr="00D05DAE" w:rsidRDefault="00051F1D" w:rsidP="009D3AD6">
            <w:pPr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kk-KZ"/>
              </w:rPr>
            </w:pPr>
            <w:r w:rsidRPr="005954B4">
              <w:rPr>
                <w:rFonts w:ascii="Times New Roman" w:hAnsi="Times New Roman" w:cs="Times New Roman"/>
                <w:b/>
                <w:bCs/>
                <w:kern w:val="24"/>
                <w:sz w:val="28"/>
                <w:szCs w:val="28"/>
                <w:lang w:val="kk-KZ"/>
              </w:rPr>
              <w:t>Сергіту сәті</w:t>
            </w:r>
            <w:r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kk-KZ"/>
              </w:rPr>
              <w:t xml:space="preserve"> «Ақбұлақ»</w:t>
            </w:r>
          </w:p>
        </w:tc>
        <w:tc>
          <w:tcPr>
            <w:tcW w:w="4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025DA" w:rsidRPr="00D05DAE" w:rsidRDefault="00051F1D" w:rsidP="009D3AD6">
            <w:pPr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kk-KZ"/>
              </w:rPr>
              <w:t>Оқушылар сергіту сәтін жасайды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25DA" w:rsidRPr="00AB4BE1" w:rsidRDefault="007025DA" w:rsidP="009D3AD6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7025DA" w:rsidRPr="005954B4" w:rsidTr="009D3AD6">
        <w:trPr>
          <w:gridAfter w:val="1"/>
          <w:wAfter w:w="61" w:type="dxa"/>
          <w:trHeight w:val="237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025DA" w:rsidRPr="00D244D4" w:rsidRDefault="007025DA" w:rsidP="009D3AD6">
            <w:pPr>
              <w:pStyle w:val="a3"/>
              <w:rPr>
                <w:rFonts w:ascii="Times New Roman" w:hAnsi="Times New Roman" w:cs="Times New Roman"/>
                <w:b/>
                <w:kern w:val="24"/>
                <w:sz w:val="28"/>
                <w:szCs w:val="28"/>
                <w:lang w:val="kk-KZ"/>
              </w:rPr>
            </w:pPr>
            <w:r w:rsidRPr="00D244D4">
              <w:rPr>
                <w:rFonts w:ascii="Times New Roman" w:hAnsi="Times New Roman" w:cs="Times New Roman"/>
                <w:b/>
                <w:kern w:val="24"/>
                <w:sz w:val="28"/>
                <w:szCs w:val="28"/>
                <w:lang w:val="en-US"/>
              </w:rPr>
              <w:t>IV</w:t>
            </w:r>
            <w:r w:rsidRPr="00D244D4">
              <w:rPr>
                <w:rFonts w:ascii="Times New Roman" w:hAnsi="Times New Roman" w:cs="Times New Roman"/>
                <w:b/>
                <w:kern w:val="24"/>
                <w:sz w:val="28"/>
                <w:szCs w:val="28"/>
                <w:lang w:val="kk-KZ"/>
              </w:rPr>
              <w:t>. Талдау</w:t>
            </w:r>
          </w:p>
        </w:tc>
        <w:tc>
          <w:tcPr>
            <w:tcW w:w="11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025DA" w:rsidRPr="00D05DAE" w:rsidRDefault="007025DA" w:rsidP="009D3AD6">
            <w:pPr>
              <w:rPr>
                <w:rFonts w:ascii="Times New Roman" w:hAnsi="Times New Roman" w:cs="Times New Roman"/>
                <w:kern w:val="24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kern w:val="24"/>
                <w:sz w:val="28"/>
                <w:szCs w:val="28"/>
                <w:lang w:val="kk-KZ"/>
              </w:rPr>
              <w:t>10 мин</w:t>
            </w:r>
          </w:p>
        </w:tc>
        <w:tc>
          <w:tcPr>
            <w:tcW w:w="566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025DA" w:rsidRDefault="00934DBA" w:rsidP="009D3AD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34DB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Деңгейлік тапсырмалар</w:t>
            </w:r>
          </w:p>
          <w:p w:rsidR="00CB31EE" w:rsidRDefault="00934DBA" w:rsidP="009D3AD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4D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С: </w:t>
            </w:r>
            <w:r w:rsidR="00D60448" w:rsidRPr="00CB31E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 w:rsidR="00CB31EE" w:rsidRPr="00CB31E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 сыры</w:t>
            </w:r>
            <w:r w:rsidR="00D60448" w:rsidRPr="00CB31E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  <w:r w:rsidR="00CB3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әдісі: мәтіннен түсініксіз сөздерді тауып, сөздіктің көмегімен мағынасын ашу.</w:t>
            </w:r>
          </w:p>
          <w:p w:rsidR="00A118DC" w:rsidRPr="00934DBA" w:rsidRDefault="00A118DC" w:rsidP="009D3AD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В: </w:t>
            </w:r>
            <w:r w:rsidR="00505A23" w:rsidRPr="00505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«Талдау»</w:t>
            </w:r>
            <w:r w:rsidR="00505A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әдісі: «Сырдария» өлеңіне сатылай кешенді талдау жасау.</w:t>
            </w:r>
          </w:p>
          <w:p w:rsidR="00CB31EE" w:rsidRDefault="00934DBA" w:rsidP="009D3AD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4D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А: </w:t>
            </w:r>
            <w:r w:rsidR="00CB31EE" w:rsidRPr="00934DB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 w:rsidR="00CB31E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Сырлы қалам</w:t>
            </w:r>
            <w:r w:rsidR="00CB31EE" w:rsidRPr="00934DB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  <w:r w:rsidR="00CB31EE" w:rsidRPr="00934D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B3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әдісі:</w:t>
            </w:r>
          </w:p>
          <w:p w:rsidR="00934DBA" w:rsidRPr="00934DBA" w:rsidRDefault="00934DBA" w:rsidP="009D3AD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4D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«Сырдария» өлеңінің желісімен «Ертіс» тақырыбына өлең шығару.</w:t>
            </w:r>
          </w:p>
        </w:tc>
        <w:tc>
          <w:tcPr>
            <w:tcW w:w="49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B31EE" w:rsidRDefault="00CB31EE" w:rsidP="009D3A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025DA" w:rsidRDefault="00505A23" w:rsidP="009D3A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CB3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сөздікпен жұмыс жасайды.</w:t>
            </w:r>
          </w:p>
          <w:p w:rsidR="00505A23" w:rsidRDefault="00505A23" w:rsidP="009D3A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Оқушылар өлеңге сатылай кешенді талдау жасайды.</w:t>
            </w:r>
          </w:p>
          <w:p w:rsidR="00505A23" w:rsidRPr="00D05DAE" w:rsidRDefault="00505A23" w:rsidP="009D3A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Өз ойынан шағын өлең құрастырады.</w:t>
            </w:r>
          </w:p>
        </w:tc>
        <w:tc>
          <w:tcPr>
            <w:tcW w:w="213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25DA" w:rsidRDefault="00A070AE" w:rsidP="009D3AD6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ТжДБО,</w:t>
            </w:r>
          </w:p>
          <w:p w:rsidR="00A070AE" w:rsidRPr="00AB4BE1" w:rsidRDefault="00A070AE" w:rsidP="009D3AD6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ЖЕСО</w:t>
            </w:r>
          </w:p>
        </w:tc>
      </w:tr>
      <w:tr w:rsidR="007025DA" w:rsidRPr="00AA00C9" w:rsidTr="00B20566">
        <w:trPr>
          <w:gridAfter w:val="1"/>
          <w:wAfter w:w="61" w:type="dxa"/>
          <w:trHeight w:val="1102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025DA" w:rsidRPr="00D244D4" w:rsidRDefault="007025DA" w:rsidP="009D3AD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A5C3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V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 Жинақтау</w:t>
            </w:r>
          </w:p>
          <w:p w:rsidR="007025DA" w:rsidRDefault="007025DA" w:rsidP="009D3AD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025DA" w:rsidRPr="00D05DAE" w:rsidRDefault="007025DA" w:rsidP="009D3AD6">
            <w:pPr>
              <w:pStyle w:val="a3"/>
              <w:rPr>
                <w:rFonts w:ascii="Times New Roman" w:hAnsi="Times New Roman" w:cs="Times New Roman"/>
                <w:kern w:val="24"/>
                <w:sz w:val="28"/>
                <w:szCs w:val="28"/>
                <w:lang w:val="kk-KZ"/>
              </w:rPr>
            </w:pPr>
          </w:p>
        </w:tc>
        <w:tc>
          <w:tcPr>
            <w:tcW w:w="11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5DA" w:rsidRPr="00D05DAE" w:rsidRDefault="007025DA" w:rsidP="009D3AD6">
            <w:pPr>
              <w:jc w:val="center"/>
              <w:rPr>
                <w:rFonts w:ascii="Times New Roman" w:hAnsi="Times New Roman" w:cs="Times New Roman"/>
                <w:kern w:val="24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мин</w:t>
            </w:r>
          </w:p>
        </w:tc>
        <w:tc>
          <w:tcPr>
            <w:tcW w:w="566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25DA" w:rsidRPr="00AA00C9" w:rsidRDefault="00AA00C9" w:rsidP="009D3AD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A00C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«Майшам ойға шақырады» әдісі: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AA00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әр топтың алдына майшамды қойып, жағу. Оқушыларға қауіпсіздік ережелерін ескерту. </w:t>
            </w:r>
          </w:p>
        </w:tc>
        <w:tc>
          <w:tcPr>
            <w:tcW w:w="49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25DA" w:rsidRPr="00D244D4" w:rsidRDefault="00AA00C9" w:rsidP="009D3AD6">
            <w:pPr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kk-KZ"/>
              </w:rPr>
              <w:t>Оқушылар майшам жанып тұрған уақытта «Туған жер – алтын бесік» тақырыбына ойтолғау жазады.</w:t>
            </w:r>
            <w:r w:rsidR="00A118DC"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kk-KZ"/>
              </w:rPr>
              <w:t xml:space="preserve"> Әр топтан 1-2 оқушы оқып береді.</w:t>
            </w:r>
          </w:p>
        </w:tc>
        <w:tc>
          <w:tcPr>
            <w:tcW w:w="213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5DA" w:rsidRPr="00AB4BE1" w:rsidRDefault="00A070AE" w:rsidP="009D3AD6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СТО</w:t>
            </w:r>
          </w:p>
        </w:tc>
      </w:tr>
      <w:tr w:rsidR="007025DA" w:rsidRPr="00B20566" w:rsidTr="009D3AD6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Before w:val="1"/>
          <w:wBefore w:w="56" w:type="dxa"/>
          <w:jc w:val="center"/>
        </w:trPr>
        <w:tc>
          <w:tcPr>
            <w:tcW w:w="1843" w:type="dxa"/>
            <w:gridSpan w:val="2"/>
            <w:shd w:val="clear" w:color="auto" w:fill="auto"/>
          </w:tcPr>
          <w:p w:rsidR="007025DA" w:rsidRPr="00BE4F77" w:rsidRDefault="007025DA" w:rsidP="009D3AD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44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VI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. </w:t>
            </w:r>
            <w:r w:rsidRPr="00BE4F7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Бағалау</w:t>
            </w:r>
          </w:p>
        </w:tc>
        <w:tc>
          <w:tcPr>
            <w:tcW w:w="1132" w:type="dxa"/>
            <w:gridSpan w:val="3"/>
            <w:shd w:val="clear" w:color="auto" w:fill="auto"/>
          </w:tcPr>
          <w:p w:rsidR="007025DA" w:rsidRPr="00D05DAE" w:rsidRDefault="00B20566" w:rsidP="009D3AD6">
            <w:pPr>
              <w:jc w:val="center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val="kk-KZ"/>
              </w:rPr>
              <w:t>2</w:t>
            </w:r>
            <w:r w:rsidR="00CF62E8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val="kk-KZ"/>
              </w:rPr>
              <w:t xml:space="preserve"> мин</w:t>
            </w:r>
          </w:p>
        </w:tc>
        <w:tc>
          <w:tcPr>
            <w:tcW w:w="5669" w:type="dxa"/>
            <w:gridSpan w:val="3"/>
            <w:shd w:val="clear" w:color="auto" w:fill="auto"/>
          </w:tcPr>
          <w:p w:rsidR="007025DA" w:rsidRPr="002B1418" w:rsidRDefault="00CF62E8" w:rsidP="007C734E">
            <w:pPr>
              <w:rPr>
                <w:rFonts w:ascii="Times New Roman" w:hAnsi="Times New Roman" w:cs="Times New Roman"/>
                <w:kern w:val="24"/>
                <w:sz w:val="28"/>
                <w:szCs w:val="28"/>
                <w:lang w:val="kk-KZ"/>
              </w:rPr>
            </w:pPr>
            <w:r w:rsidRPr="00CF62E8">
              <w:rPr>
                <w:rFonts w:ascii="Times New Roman" w:hAnsi="Times New Roman" w:cs="Times New Roman"/>
                <w:b/>
                <w:kern w:val="24"/>
                <w:sz w:val="28"/>
                <w:szCs w:val="28"/>
                <w:lang w:val="kk-KZ"/>
              </w:rPr>
              <w:t>«</w:t>
            </w:r>
            <w:r w:rsidR="00B20566">
              <w:rPr>
                <w:rFonts w:ascii="Times New Roman" w:hAnsi="Times New Roman" w:cs="Times New Roman"/>
                <w:b/>
                <w:kern w:val="24"/>
                <w:sz w:val="28"/>
                <w:szCs w:val="28"/>
                <w:lang w:val="kk-KZ"/>
              </w:rPr>
              <w:t>Мадақтау сэндвичі» әдісі</w:t>
            </w:r>
          </w:p>
        </w:tc>
        <w:tc>
          <w:tcPr>
            <w:tcW w:w="4966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:rsidR="00CF62E8" w:rsidRPr="00D05DAE" w:rsidRDefault="00B20566" w:rsidP="00B20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 бірін бірі бағалайды: мадақтау – ұсыныс – мадақтау. </w:t>
            </w:r>
          </w:p>
        </w:tc>
        <w:tc>
          <w:tcPr>
            <w:tcW w:w="2130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7025DA" w:rsidRPr="00F61C23" w:rsidRDefault="007025DA" w:rsidP="009D3A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61C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ОБжОҮБ</w:t>
            </w:r>
          </w:p>
        </w:tc>
      </w:tr>
      <w:tr w:rsidR="007025DA" w:rsidRPr="00161F3B" w:rsidTr="009D3AD6">
        <w:trPr>
          <w:gridAfter w:val="1"/>
          <w:wAfter w:w="61" w:type="dxa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25DA" w:rsidRPr="00BE4F77" w:rsidRDefault="007025DA" w:rsidP="009D3AD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E4F7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Кері байланыс</w:t>
            </w:r>
          </w:p>
        </w:tc>
        <w:tc>
          <w:tcPr>
            <w:tcW w:w="11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5DA" w:rsidRPr="00AB4BE1" w:rsidRDefault="007025DA" w:rsidP="00CF62E8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мин</w:t>
            </w:r>
          </w:p>
        </w:tc>
        <w:tc>
          <w:tcPr>
            <w:tcW w:w="5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25DA" w:rsidRPr="00161F3B" w:rsidRDefault="00161F3B" w:rsidP="009D3AD6">
            <w:pPr>
              <w:pStyle w:val="a3"/>
              <w:snapToGrid w:val="0"/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 w:eastAsia="ru-RU"/>
              </w:rPr>
            </w:pPr>
            <w:r w:rsidRPr="00161F3B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 w:eastAsia="ru-RU"/>
              </w:rPr>
              <w:t>«Аралдар» әдісі</w:t>
            </w:r>
            <w:r w:rsidR="00B20566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 w:eastAsia="ru-RU"/>
              </w:rPr>
              <w:t xml:space="preserve">: </w:t>
            </w:r>
            <w:r w:rsidR="00B20566" w:rsidRPr="00B20566"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тақтаға аралдардың суреті ілінеді.</w:t>
            </w:r>
          </w:p>
        </w:tc>
        <w:tc>
          <w:tcPr>
            <w:tcW w:w="49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1F3B" w:rsidRPr="00161F3B" w:rsidRDefault="00161F3B" w:rsidP="009D3AD6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 w:rsidRPr="00161F3B"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 xml:space="preserve">Оқушылар стикерлерге өз аттарын жазып, таңдаған аралға жабыстырады. </w:t>
            </w:r>
            <w:r w:rsidRPr="00161F3B"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lastRenderedPageBreak/>
              <w:t>Себебін түсіндіреді.</w:t>
            </w:r>
          </w:p>
          <w:p w:rsidR="007025DA" w:rsidRPr="00AB4BE1" w:rsidRDefault="00051F1D" w:rsidP="009D3AD6">
            <w:pPr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C2B962E" wp14:editId="2F2D6696">
                  <wp:extent cx="1121664" cy="837510"/>
                  <wp:effectExtent l="0" t="0" r="2540" b="1270"/>
                  <wp:docPr id="11" name="Рисунок 11" descr="C:\Users\Admin\Desktop\рефлекс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рефлексия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01" r="12989"/>
                          <a:stretch/>
                        </pic:blipFill>
                        <pic:spPr bwMode="auto">
                          <a:xfrm>
                            <a:off x="0" y="0"/>
                            <a:ext cx="1122978" cy="8384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5DA" w:rsidRPr="00A070AE" w:rsidRDefault="00A070AE" w:rsidP="00A070AE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070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ОБжОҮБ</w:t>
            </w:r>
          </w:p>
        </w:tc>
      </w:tr>
      <w:tr w:rsidR="007025DA" w:rsidRPr="00E27603" w:rsidTr="009D3AD6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Before w:val="1"/>
          <w:wBefore w:w="56" w:type="dxa"/>
          <w:trHeight w:val="349"/>
          <w:jc w:val="center"/>
        </w:trPr>
        <w:tc>
          <w:tcPr>
            <w:tcW w:w="184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025DA" w:rsidRPr="00BE4F77" w:rsidRDefault="007025DA" w:rsidP="009D3AD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E4F7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Үй тапсырмасы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 беру</w:t>
            </w:r>
          </w:p>
        </w:tc>
        <w:tc>
          <w:tcPr>
            <w:tcW w:w="1132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7025DA" w:rsidRPr="00D05DAE" w:rsidRDefault="00505A23" w:rsidP="009D3AD6">
            <w:pPr>
              <w:jc w:val="center"/>
              <w:rPr>
                <w:rFonts w:ascii="Times New Roman" w:hAnsi="Times New Roman" w:cs="Times New Roman"/>
                <w:kern w:val="24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kern w:val="24"/>
                <w:sz w:val="28"/>
                <w:szCs w:val="28"/>
                <w:lang w:val="kk-KZ"/>
              </w:rPr>
              <w:t>1 мин</w:t>
            </w:r>
          </w:p>
        </w:tc>
        <w:tc>
          <w:tcPr>
            <w:tcW w:w="5669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7025DA" w:rsidRPr="00D05DAE" w:rsidRDefault="00B20566" w:rsidP="009D3AD6">
            <w:pPr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kk-KZ"/>
              </w:rPr>
              <w:t>Интербелсенді тақтаға үй тапсырмасы жазылады</w:t>
            </w:r>
          </w:p>
        </w:tc>
        <w:tc>
          <w:tcPr>
            <w:tcW w:w="4966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025DA" w:rsidRDefault="00B20566" w:rsidP="009D3AD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 тапсырмасын жазып алады:</w:t>
            </w:r>
          </w:p>
          <w:p w:rsidR="00B20566" w:rsidRDefault="00B20566" w:rsidP="00B20566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Ә.Тәжібаевтың өмірі мен шығармашылығы жайлы қосымша мәліметтер қарастыру.</w:t>
            </w:r>
          </w:p>
          <w:p w:rsidR="00B20566" w:rsidRDefault="00B20566" w:rsidP="00B20566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«Сырдария» өлеңін жаттау.</w:t>
            </w:r>
          </w:p>
          <w:p w:rsidR="00E27603" w:rsidRPr="00BF4C28" w:rsidRDefault="00E27603" w:rsidP="00B20566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Қ.Ысқақовтың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«Қоңыр күз еді» шығармасына шолу жасау.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025DA" w:rsidRPr="00F61C23" w:rsidRDefault="00A070AE" w:rsidP="009D3AD6">
            <w:pPr>
              <w:jc w:val="center"/>
              <w:rPr>
                <w:rFonts w:ascii="Times New Roman" w:hAnsi="Times New Roman" w:cs="Times New Roman"/>
                <w:b/>
                <w:bCs/>
                <w:kern w:val="24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4"/>
                <w:sz w:val="28"/>
                <w:szCs w:val="28"/>
                <w:lang w:val="kk-KZ"/>
              </w:rPr>
              <w:t>ТжДБО,</w:t>
            </w:r>
            <w:r w:rsidR="007025DA">
              <w:rPr>
                <w:rFonts w:ascii="Times New Roman" w:hAnsi="Times New Roman" w:cs="Times New Roman"/>
                <w:b/>
                <w:bCs/>
                <w:kern w:val="24"/>
                <w:sz w:val="28"/>
                <w:szCs w:val="28"/>
                <w:lang w:val="kk-KZ"/>
              </w:rPr>
              <w:t xml:space="preserve"> АКТ</w:t>
            </w:r>
          </w:p>
        </w:tc>
      </w:tr>
    </w:tbl>
    <w:p w:rsidR="00593BD8" w:rsidRDefault="00593BD8" w:rsidP="00593B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93BD8" w:rsidRDefault="00593BD8" w:rsidP="00593B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93BD8" w:rsidRDefault="00593BD8" w:rsidP="00593B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93BD8" w:rsidRDefault="00593BD8" w:rsidP="00593B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93BD8" w:rsidRDefault="00593BD8" w:rsidP="00593B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C0BC6" w:rsidRPr="00161F3B" w:rsidRDefault="003C0BC6">
      <w:pPr>
        <w:rPr>
          <w:lang w:val="kk-KZ"/>
        </w:rPr>
      </w:pPr>
    </w:p>
    <w:sectPr w:rsidR="003C0BC6" w:rsidRPr="00161F3B" w:rsidSect="00CC6953">
      <w:type w:val="continuous"/>
      <w:pgSz w:w="16838" w:h="11906" w:orient="landscape"/>
      <w:pgMar w:top="567" w:right="567" w:bottom="567" w:left="567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065D3"/>
    <w:multiLevelType w:val="hybridMultilevel"/>
    <w:tmpl w:val="11BE244A"/>
    <w:lvl w:ilvl="0" w:tplc="B646221E">
      <w:start w:val="1"/>
      <w:numFmt w:val="decimal"/>
      <w:lvlText w:val="%1."/>
      <w:lvlJc w:val="left"/>
      <w:pPr>
        <w:ind w:left="1482" w:hanging="915"/>
      </w:pPr>
      <w:rPr>
        <w:rFonts w:hint="default"/>
        <w:b w:val="0"/>
        <w:i w:val="0"/>
      </w:rPr>
    </w:lvl>
    <w:lvl w:ilvl="1" w:tplc="65CC9ACA">
      <w:start w:val="1"/>
      <w:numFmt w:val="decimal"/>
      <w:lvlText w:val="%2)"/>
      <w:lvlJc w:val="left"/>
      <w:pPr>
        <w:ind w:left="1980" w:hanging="900"/>
      </w:pPr>
      <w:rPr>
        <w:rFonts w:hint="default"/>
        <w:b w:val="0"/>
        <w:i w:val="0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C75C60"/>
    <w:multiLevelType w:val="hybridMultilevel"/>
    <w:tmpl w:val="2C4A5E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BD8"/>
    <w:rsid w:val="00051F1D"/>
    <w:rsid w:val="000D4764"/>
    <w:rsid w:val="00101001"/>
    <w:rsid w:val="00161F3B"/>
    <w:rsid w:val="002E2A76"/>
    <w:rsid w:val="003C0BC6"/>
    <w:rsid w:val="00505A23"/>
    <w:rsid w:val="00593BD8"/>
    <w:rsid w:val="005954B4"/>
    <w:rsid w:val="00626577"/>
    <w:rsid w:val="006328F4"/>
    <w:rsid w:val="007025DA"/>
    <w:rsid w:val="007145D7"/>
    <w:rsid w:val="007C734E"/>
    <w:rsid w:val="008928EC"/>
    <w:rsid w:val="00934DBA"/>
    <w:rsid w:val="00A070AE"/>
    <w:rsid w:val="00A118DC"/>
    <w:rsid w:val="00A673E5"/>
    <w:rsid w:val="00AA00C9"/>
    <w:rsid w:val="00B04DF6"/>
    <w:rsid w:val="00B20566"/>
    <w:rsid w:val="00BE6F7A"/>
    <w:rsid w:val="00CB31EE"/>
    <w:rsid w:val="00CF62E8"/>
    <w:rsid w:val="00D60448"/>
    <w:rsid w:val="00D86865"/>
    <w:rsid w:val="00DD7494"/>
    <w:rsid w:val="00E27603"/>
    <w:rsid w:val="00E4115A"/>
    <w:rsid w:val="00EA22AA"/>
    <w:rsid w:val="00F4798E"/>
    <w:rsid w:val="00F65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BD8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3BD8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4">
    <w:name w:val="Hyperlink"/>
    <w:basedOn w:val="a0"/>
    <w:uiPriority w:val="99"/>
    <w:unhideWhenUsed/>
    <w:rsid w:val="00593BD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93B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3BD8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FontStyle17">
    <w:name w:val="Font Style17"/>
    <w:uiPriority w:val="99"/>
    <w:rsid w:val="00DD7494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5">
    <w:name w:val="Font Style15"/>
    <w:rsid w:val="00DD7494"/>
    <w:rPr>
      <w:rFonts w:ascii="Times New Roman" w:hAnsi="Times New Roman" w:cs="Times New Roman"/>
      <w:spacing w:val="10"/>
      <w:sz w:val="18"/>
      <w:szCs w:val="18"/>
    </w:rPr>
  </w:style>
  <w:style w:type="paragraph" w:customStyle="1" w:styleId="Style1">
    <w:name w:val="Style1"/>
    <w:basedOn w:val="a"/>
    <w:uiPriority w:val="99"/>
    <w:rsid w:val="00DD7494"/>
    <w:pPr>
      <w:widowControl w:val="0"/>
      <w:suppressAutoHyphens w:val="0"/>
      <w:autoSpaceDE w:val="0"/>
      <w:autoSpaceDN w:val="0"/>
      <w:adjustRightInd w:val="0"/>
      <w:spacing w:after="0" w:line="252" w:lineRule="exact"/>
      <w:jc w:val="both"/>
    </w:pPr>
    <w:rPr>
      <w:rFonts w:cs="Times New Roman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BD8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3BD8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4">
    <w:name w:val="Hyperlink"/>
    <w:basedOn w:val="a0"/>
    <w:uiPriority w:val="99"/>
    <w:unhideWhenUsed/>
    <w:rsid w:val="00593BD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93B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3BD8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FontStyle17">
    <w:name w:val="Font Style17"/>
    <w:uiPriority w:val="99"/>
    <w:rsid w:val="00DD7494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5">
    <w:name w:val="Font Style15"/>
    <w:rsid w:val="00DD7494"/>
    <w:rPr>
      <w:rFonts w:ascii="Times New Roman" w:hAnsi="Times New Roman" w:cs="Times New Roman"/>
      <w:spacing w:val="10"/>
      <w:sz w:val="18"/>
      <w:szCs w:val="18"/>
    </w:rPr>
  </w:style>
  <w:style w:type="paragraph" w:customStyle="1" w:styleId="Style1">
    <w:name w:val="Style1"/>
    <w:basedOn w:val="a"/>
    <w:uiPriority w:val="99"/>
    <w:rsid w:val="00DD7494"/>
    <w:pPr>
      <w:widowControl w:val="0"/>
      <w:suppressAutoHyphens w:val="0"/>
      <w:autoSpaceDE w:val="0"/>
      <w:autoSpaceDN w:val="0"/>
      <w:adjustRightInd w:val="0"/>
      <w:spacing w:after="0" w:line="252" w:lineRule="exact"/>
      <w:jc w:val="both"/>
    </w:pPr>
    <w:rPr>
      <w:rFonts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8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4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16</cp:revision>
  <dcterms:created xsi:type="dcterms:W3CDTF">2017-03-15T08:39:00Z</dcterms:created>
  <dcterms:modified xsi:type="dcterms:W3CDTF">2017-04-10T03:40:00Z</dcterms:modified>
</cp:coreProperties>
</file>