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0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72"/>
        <w:gridCol w:w="2036"/>
        <w:gridCol w:w="3015"/>
        <w:gridCol w:w="4282"/>
      </w:tblGrid>
      <w:tr w:rsidR="00EA6E0A" w:rsidRPr="00543EA9" w:rsidTr="0052101D">
        <w:trPr>
          <w:trHeight w:val="44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E0A" w:rsidRPr="00543EA9" w:rsidRDefault="00EA6E0A" w:rsidP="00543EA9">
            <w:pPr>
              <w:tabs>
                <w:tab w:val="left" w:pos="4287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Сабақ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E0A" w:rsidRPr="00543EA9" w:rsidRDefault="00EA6E0A" w:rsidP="00543EA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43EA9">
              <w:rPr>
                <w:rFonts w:ascii="Times New Roman" w:hAnsi="Times New Roman" w:cs="Times New Roman"/>
                <w:lang w:val="kk-KZ"/>
              </w:rPr>
              <w:t xml:space="preserve">Күні:  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A" w:rsidRPr="00543EA9" w:rsidRDefault="00EA6E0A" w:rsidP="00543EA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43EA9">
              <w:rPr>
                <w:rFonts w:ascii="Times New Roman" w:hAnsi="Times New Roman" w:cs="Times New Roman"/>
                <w:lang w:val="kk-KZ"/>
              </w:rPr>
              <w:t>Сынып: 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A" w:rsidRPr="00543EA9" w:rsidRDefault="00EA6E0A" w:rsidP="00543EA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43EA9">
              <w:rPr>
                <w:rFonts w:ascii="Times New Roman" w:hAnsi="Times New Roman" w:cs="Times New Roman"/>
                <w:lang w:val="kk-KZ"/>
              </w:rPr>
              <w:t>Пән: Физика</w:t>
            </w:r>
          </w:p>
        </w:tc>
      </w:tr>
      <w:tr w:rsidR="00EA6E0A" w:rsidRPr="00543EA9" w:rsidTr="0052101D">
        <w:trPr>
          <w:trHeight w:val="44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E0A" w:rsidRPr="00543EA9" w:rsidRDefault="00EA6E0A" w:rsidP="00543EA9">
            <w:pPr>
              <w:tabs>
                <w:tab w:val="left" w:pos="4287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Сабақтың тақырыбы</w:t>
            </w:r>
          </w:p>
        </w:tc>
        <w:tc>
          <w:tcPr>
            <w:tcW w:w="9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E0A" w:rsidRPr="00543EA9" w:rsidRDefault="00EA6E0A" w:rsidP="00543EA9">
            <w:pPr>
              <w:spacing w:after="0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Times New Roman" w:hAnsi="Times New Roman" w:cs="Times New Roman"/>
                <w:lang w:val="kk-KZ"/>
              </w:rPr>
              <w:t xml:space="preserve">Дененің  қозғалу бағытында  әрекет  ететін күштің жұмысы. </w:t>
            </w:r>
            <w:r w:rsidRPr="00543EA9">
              <w:rPr>
                <w:rFonts w:ascii="Times New Roman" w:eastAsia="Times New Roman" w:hAnsi="Times New Roman" w:cs="Times New Roman"/>
              </w:rPr>
              <w:t>Қуат.</w:t>
            </w:r>
          </w:p>
        </w:tc>
      </w:tr>
      <w:tr w:rsidR="00EA6E0A" w:rsidRPr="00815F43" w:rsidTr="0052101D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Сабақтың   мақсаты</w:t>
            </w:r>
          </w:p>
        </w:tc>
        <w:tc>
          <w:tcPr>
            <w:tcW w:w="9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Times New Roman" w:hAnsi="Times New Roman" w:cs="Times New Roman"/>
                <w:lang w:val="kk-KZ"/>
              </w:rPr>
              <w:t>Күшке әрекет ететін жұмыс, қуат туралы оқу, жұмыстың, қуаттың формуласымен танысып, оны есеп шығару барысында қолдануға үйрену</w:t>
            </w:r>
          </w:p>
        </w:tc>
      </w:tr>
      <w:tr w:rsidR="00EA6E0A" w:rsidRPr="00543EA9" w:rsidTr="0052101D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Әдіс-тәсілдер</w:t>
            </w:r>
          </w:p>
        </w:tc>
        <w:tc>
          <w:tcPr>
            <w:tcW w:w="9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 xml:space="preserve">Ой сергіту, диалог, </w:t>
            </w:r>
          </w:p>
        </w:tc>
      </w:tr>
      <w:tr w:rsidR="00EA6E0A" w:rsidRPr="00815F43" w:rsidTr="0052101D">
        <w:trPr>
          <w:trHeight w:val="58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A" w:rsidRPr="00543EA9" w:rsidRDefault="00EA6E0A" w:rsidP="00543EA9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543EA9">
              <w:rPr>
                <w:rFonts w:ascii="Times New Roman" w:hAnsi="Times New Roman"/>
                <w:b/>
                <w:lang w:val="kk-KZ"/>
              </w:rPr>
              <w:t>Модульдердің кіріктірілуі</w:t>
            </w:r>
          </w:p>
        </w:tc>
        <w:tc>
          <w:tcPr>
            <w:tcW w:w="9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A" w:rsidRPr="00543EA9" w:rsidRDefault="00EA6E0A" w:rsidP="00543EA9">
            <w:pPr>
              <w:pStyle w:val="a5"/>
              <w:jc w:val="both"/>
              <w:rPr>
                <w:rFonts w:ascii="Times New Roman" w:hAnsi="Times New Roman"/>
                <w:b/>
                <w:lang w:val="kk-KZ"/>
              </w:rPr>
            </w:pPr>
            <w:r w:rsidRPr="00543EA9">
              <w:rPr>
                <w:rFonts w:ascii="Times New Roman" w:hAnsi="Times New Roman"/>
                <w:lang w:val="kk-KZ"/>
              </w:rPr>
              <w:t>Оқыту мен оқудағы жаңа тәсілдер, АКТ</w:t>
            </w:r>
          </w:p>
        </w:tc>
      </w:tr>
    </w:tbl>
    <w:p w:rsidR="00EA6E0A" w:rsidRPr="00543EA9" w:rsidRDefault="00EA6E0A" w:rsidP="00543EA9">
      <w:pPr>
        <w:spacing w:after="0" w:line="240" w:lineRule="auto"/>
        <w:jc w:val="center"/>
        <w:rPr>
          <w:rFonts w:ascii="Times New Roman" w:eastAsia="MS Mincho" w:hAnsi="Times New Roman" w:cs="Times New Roman"/>
          <w:b/>
          <w:lang w:val="kk-KZ" w:eastAsia="ja-JP"/>
        </w:rPr>
      </w:pPr>
      <w:r w:rsidRPr="00543EA9">
        <w:rPr>
          <w:rFonts w:ascii="Times New Roman" w:hAnsi="Times New Roman" w:cs="Times New Roman"/>
          <w:b/>
          <w:lang w:val="kk-KZ"/>
        </w:rPr>
        <w:t>Сабақтың барысы</w:t>
      </w:r>
    </w:p>
    <w:tbl>
      <w:tblPr>
        <w:tblpPr w:leftFromText="180" w:rightFromText="180" w:vertAnchor="text" w:tblpX="-1061" w:tblpY="1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992"/>
        <w:gridCol w:w="5387"/>
        <w:gridCol w:w="1843"/>
        <w:gridCol w:w="1417"/>
      </w:tblGrid>
      <w:tr w:rsidR="00EA6E0A" w:rsidRPr="00543EA9" w:rsidTr="00543EA9">
        <w:tc>
          <w:tcPr>
            <w:tcW w:w="1384" w:type="dxa"/>
            <w:hideMark/>
          </w:tcPr>
          <w:p w:rsidR="00EA6E0A" w:rsidRPr="00543EA9" w:rsidRDefault="00EA6E0A" w:rsidP="00543EA9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543EA9">
              <w:rPr>
                <w:rFonts w:ascii="Times New Roman" w:hAnsi="Times New Roman"/>
                <w:b/>
                <w:lang w:val="kk-KZ"/>
              </w:rPr>
              <w:t>Сабақтың кезеңдері</w:t>
            </w:r>
          </w:p>
        </w:tc>
        <w:tc>
          <w:tcPr>
            <w:tcW w:w="992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Уақыт</w:t>
            </w:r>
          </w:p>
        </w:tc>
        <w:tc>
          <w:tcPr>
            <w:tcW w:w="5387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Мұғалімнің іс-әрекеті</w:t>
            </w:r>
          </w:p>
        </w:tc>
        <w:tc>
          <w:tcPr>
            <w:tcW w:w="1843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Оқушының іс-әрекеті</w:t>
            </w:r>
          </w:p>
        </w:tc>
        <w:tc>
          <w:tcPr>
            <w:tcW w:w="1417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Дерек көздер,  көрнекілік-тер </w:t>
            </w:r>
          </w:p>
        </w:tc>
      </w:tr>
      <w:tr w:rsidR="00EA6E0A" w:rsidRPr="00543EA9" w:rsidTr="00543EA9">
        <w:tc>
          <w:tcPr>
            <w:tcW w:w="1384" w:type="dxa"/>
            <w:vMerge w:val="restart"/>
          </w:tcPr>
          <w:p w:rsidR="00EA6E0A" w:rsidRPr="00543EA9" w:rsidRDefault="00EA6E0A" w:rsidP="00543EA9">
            <w:pPr>
              <w:pStyle w:val="a5"/>
              <w:jc w:val="both"/>
              <w:rPr>
                <w:rFonts w:ascii="Times New Roman" w:hAnsi="Times New Roman"/>
                <w:b/>
                <w:lang w:val="kk-KZ"/>
              </w:rPr>
            </w:pPr>
            <w:r w:rsidRPr="00543EA9">
              <w:rPr>
                <w:rFonts w:ascii="Times New Roman" w:hAnsi="Times New Roman"/>
                <w:b/>
                <w:lang w:val="en-US"/>
              </w:rPr>
              <w:t>1.</w:t>
            </w:r>
            <w:r w:rsidRPr="00543EA9">
              <w:rPr>
                <w:rFonts w:ascii="Times New Roman" w:hAnsi="Times New Roman"/>
                <w:b/>
                <w:lang w:val="kk-KZ"/>
              </w:rPr>
              <w:t>Кіріспе</w:t>
            </w:r>
          </w:p>
        </w:tc>
        <w:tc>
          <w:tcPr>
            <w:tcW w:w="992" w:type="dxa"/>
            <w:hideMark/>
          </w:tcPr>
          <w:p w:rsidR="00EA6E0A" w:rsidRPr="00543EA9" w:rsidRDefault="00BF08B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3 </w:t>
            </w:r>
            <w:r w:rsidR="00EA6E0A"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мин</w:t>
            </w:r>
          </w:p>
        </w:tc>
        <w:tc>
          <w:tcPr>
            <w:tcW w:w="5387" w:type="dxa"/>
            <w:hideMark/>
          </w:tcPr>
          <w:p w:rsidR="00EA6E0A" w:rsidRPr="00543EA9" w:rsidRDefault="00EA6E0A" w:rsidP="00543EA9">
            <w:pPr>
              <w:pStyle w:val="a5"/>
              <w:rPr>
                <w:rFonts w:ascii="Times New Roman" w:hAnsi="Times New Roman"/>
                <w:lang w:val="kk-KZ"/>
              </w:rPr>
            </w:pPr>
            <w:r w:rsidRPr="00543EA9">
              <w:rPr>
                <w:rFonts w:ascii="Times New Roman" w:hAnsi="Times New Roman"/>
                <w:b/>
                <w:lang w:val="kk-KZ"/>
              </w:rPr>
              <w:t>I.</w:t>
            </w:r>
            <w:r w:rsidRPr="00543EA9">
              <w:rPr>
                <w:rFonts w:ascii="Times New Roman" w:hAnsi="Times New Roman"/>
                <w:lang w:val="kk-KZ"/>
              </w:rPr>
              <w:t>Ынтымақтастық атмосферасын қалыптастыру.</w:t>
            </w:r>
          </w:p>
          <w:p w:rsidR="00EA6E0A" w:rsidRPr="00543EA9" w:rsidRDefault="00EA6E0A" w:rsidP="00543EA9">
            <w:pPr>
              <w:spacing w:after="0"/>
              <w:rPr>
                <w:rFonts w:ascii="Times New Roman" w:hAnsi="Times New Roman" w:cs="Times New Roman"/>
                <w:bCs/>
                <w:lang w:val="kk-KZ"/>
              </w:rPr>
            </w:pPr>
            <w:r w:rsidRPr="00543EA9">
              <w:rPr>
                <w:rFonts w:ascii="Times New Roman" w:hAnsi="Times New Roman" w:cs="Times New Roman"/>
                <w:bCs/>
                <w:lang w:val="kk-KZ"/>
              </w:rPr>
              <w:t>Тренинг  «Шаттық шеңбер» Бүгінгі сабаққа жағымды тілектер айтады.</w:t>
            </w:r>
          </w:p>
        </w:tc>
        <w:tc>
          <w:tcPr>
            <w:tcW w:w="1843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Оқушылар жақсы тілек білдіреді.</w:t>
            </w:r>
          </w:p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</w:tc>
        <w:tc>
          <w:tcPr>
            <w:tcW w:w="1417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слайд</w:t>
            </w:r>
          </w:p>
        </w:tc>
      </w:tr>
      <w:tr w:rsidR="00EA6E0A" w:rsidRPr="00543EA9" w:rsidTr="00543EA9">
        <w:trPr>
          <w:trHeight w:val="1977"/>
        </w:trPr>
        <w:tc>
          <w:tcPr>
            <w:tcW w:w="1384" w:type="dxa"/>
            <w:vMerge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</w:p>
        </w:tc>
        <w:tc>
          <w:tcPr>
            <w:tcW w:w="992" w:type="dxa"/>
            <w:hideMark/>
          </w:tcPr>
          <w:p w:rsidR="00EA6E0A" w:rsidRPr="00543EA9" w:rsidRDefault="00BF08B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b/>
                <w:lang w:val="kk-KZ" w:eastAsia="ja-JP"/>
              </w:rPr>
              <w:t>8</w:t>
            </w:r>
            <w:r w:rsidR="00EA6E0A"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 мин</w:t>
            </w:r>
          </w:p>
        </w:tc>
        <w:tc>
          <w:tcPr>
            <w:tcW w:w="5387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II.Үй жұмысы</w:t>
            </w:r>
          </w:p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Тест тапсырмалары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543EA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1.Белгілі бір бетке түсетін күш әрекетінің нәтижесін сипаттайтын шама…..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А)  күш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543EA9">
              <w:rPr>
                <w:rFonts w:ascii="Times New Roman" w:eastAsia="Times New Roman" w:hAnsi="Times New Roman" w:cs="Times New Roman"/>
              </w:rPr>
              <w:t xml:space="preserve">Ә) 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</w:rPr>
              <w:t>аудан</w:t>
            </w:r>
            <w:proofErr w:type="spellEnd"/>
            <w:proofErr w:type="gramEnd"/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Б) қысым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В) масса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Д) тығыздық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2.</w:t>
            </w:r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Қысымның өлшем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бірлігі</w:t>
            </w:r>
            <w:proofErr w:type="spellEnd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 көрсетіңіз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А)  Н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 xml:space="preserve">Ә)  </w:t>
            </w:r>
            <w:proofErr w:type="gramStart"/>
            <w:r w:rsidRPr="00543EA9">
              <w:rPr>
                <w:rFonts w:ascii="Times New Roman" w:eastAsia="Times New Roman" w:hAnsi="Times New Roman" w:cs="Times New Roman"/>
              </w:rPr>
              <w:t>м</w:t>
            </w:r>
            <w:proofErr w:type="gramEnd"/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Б) с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В) Па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Д) Дж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3.</w:t>
            </w:r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Сұйықтар мен газдардың қысымды барлық жаққа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бірдей</w:t>
            </w:r>
            <w:proofErr w:type="spellEnd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жеткізетінін</w:t>
            </w:r>
            <w:proofErr w:type="spellEnd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 дәлелдеген ғалым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А) Блез Паскаль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543EA9">
              <w:rPr>
                <w:rFonts w:ascii="Times New Roman" w:eastAsia="Times New Roman" w:hAnsi="Times New Roman" w:cs="Times New Roman"/>
              </w:rPr>
              <w:t>Ә) Ньютон</w:t>
            </w:r>
            <w:proofErr w:type="gramEnd"/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Б) Джоуль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 xml:space="preserve">В)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</w:rPr>
              <w:t>Ленц</w:t>
            </w:r>
            <w:proofErr w:type="spellEnd"/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4.</w:t>
            </w: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p=</w:t>
            </w:r>
            <w:proofErr w:type="spellEnd"/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 xml:space="preserve">а) ауырлық күші әрекет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</w:rPr>
              <w:t>еткен</w:t>
            </w:r>
            <w:proofErr w:type="spellEnd"/>
            <w:r w:rsidRPr="00543EA9">
              <w:rPr>
                <w:rFonts w:ascii="Times New Roman" w:eastAsia="Times New Roman" w:hAnsi="Times New Roman" w:cs="Times New Roman"/>
              </w:rPr>
              <w:t xml:space="preserve"> сұйықтың қысымы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543EA9">
              <w:rPr>
                <w:rFonts w:ascii="Times New Roman" w:eastAsia="Times New Roman" w:hAnsi="Times New Roman" w:cs="Times New Roman"/>
              </w:rPr>
              <w:t>ә) қысымның</w:t>
            </w:r>
            <w:proofErr w:type="gramEnd"/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б) тығыздықтың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в) массаның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5.</w:t>
            </w:r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Атмосфералық қысымды өлшеуге арналған құрал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А) Манометр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543EA9">
              <w:rPr>
                <w:rFonts w:ascii="Times New Roman" w:eastAsia="Times New Roman" w:hAnsi="Times New Roman" w:cs="Times New Roman"/>
              </w:rPr>
              <w:t>Ә) Барометр</w:t>
            </w:r>
            <w:proofErr w:type="gramEnd"/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Б) Сорғылар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Д) Паскаль шары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6.</w:t>
            </w:r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Қалыпты атмосфералық қысым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А) 500 мм сын</w:t>
            </w:r>
            <w:proofErr w:type="gramStart"/>
            <w:r w:rsidRPr="00543EA9"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 w:rsidRPr="00543EA9">
              <w:rPr>
                <w:rFonts w:ascii="Times New Roman" w:eastAsia="Times New Roman" w:hAnsi="Times New Roman" w:cs="Times New Roman"/>
              </w:rPr>
              <w:t>ағ.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Ә) 720 мм сын</w:t>
            </w:r>
            <w:proofErr w:type="gramStart"/>
            <w:r w:rsidRPr="00543EA9"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 w:rsidRPr="00543EA9">
              <w:rPr>
                <w:rFonts w:ascii="Times New Roman" w:eastAsia="Times New Roman" w:hAnsi="Times New Roman" w:cs="Times New Roman"/>
              </w:rPr>
              <w:t>ағ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Б) 760 мм сын</w:t>
            </w:r>
            <w:proofErr w:type="gramStart"/>
            <w:r w:rsidRPr="00543EA9"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 w:rsidRPr="00543EA9">
              <w:rPr>
                <w:rFonts w:ascii="Times New Roman" w:eastAsia="Times New Roman" w:hAnsi="Times New Roman" w:cs="Times New Roman"/>
              </w:rPr>
              <w:t>ағ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lastRenderedPageBreak/>
              <w:t>Д) 160 мм сын</w:t>
            </w:r>
            <w:proofErr w:type="gramStart"/>
            <w:r w:rsidRPr="00543EA9"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 w:rsidRPr="00543EA9">
              <w:rPr>
                <w:rFonts w:ascii="Times New Roman" w:eastAsia="Times New Roman" w:hAnsi="Times New Roman" w:cs="Times New Roman"/>
              </w:rPr>
              <w:t>ағ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7.</w:t>
            </w:r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Қысым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айырымын</w:t>
            </w:r>
            <w:proofErr w:type="spellEnd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 өлшеу үшін қолайлы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аспап</w:t>
            </w:r>
            <w:proofErr w:type="spellEnd"/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А) Манометр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543EA9">
              <w:rPr>
                <w:rFonts w:ascii="Times New Roman" w:eastAsia="Times New Roman" w:hAnsi="Times New Roman" w:cs="Times New Roman"/>
              </w:rPr>
              <w:t>Ә) Барометр</w:t>
            </w:r>
            <w:proofErr w:type="gramEnd"/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Б) Сорғылар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Д) альтиметр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8.</w:t>
            </w:r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Сұйыққа батырылған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денеге</w:t>
            </w:r>
            <w:proofErr w:type="spellEnd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 оның сұйыққа батқан бөлігі көлеміндегі сұйықтың салмағына тең ығыстырушы күш әрекет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етеді</w:t>
            </w:r>
            <w:proofErr w:type="spellEnd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А) Паскаль заңы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543EA9">
              <w:rPr>
                <w:rFonts w:ascii="Times New Roman" w:eastAsia="Times New Roman" w:hAnsi="Times New Roman" w:cs="Times New Roman"/>
              </w:rPr>
              <w:t>Ә) Ньютон заңы</w:t>
            </w:r>
            <w:proofErr w:type="gramEnd"/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Б) Архимед заңы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Д) кысымның анықтамасы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9.</w:t>
            </w:r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Сүттің майлылығын анықтау үшін қолданылатын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ареометрлер</w:t>
            </w:r>
            <w:proofErr w:type="spellEnd"/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А) манометр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Ә) барометр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Б) сорғылар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Д) лактометр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10.</w:t>
            </w:r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Кеменің төменгі батқан тереңдігі……………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деп</w:t>
            </w:r>
            <w:proofErr w:type="spellEnd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аталады</w:t>
            </w:r>
            <w:proofErr w:type="spellEnd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А) шөгім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Ә) су ығыстырылым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Б) ватерсызық</w:t>
            </w:r>
          </w:p>
          <w:p w:rsidR="00EA6E0A" w:rsidRPr="00543EA9" w:rsidRDefault="00EA6E0A" w:rsidP="00543EA9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543EA9">
              <w:rPr>
                <w:rFonts w:ascii="Times New Roman" w:eastAsia="Times New Roman" w:hAnsi="Times New Roman" w:cs="Times New Roman"/>
              </w:rPr>
              <w:t>Д) сүңгуі</w:t>
            </w:r>
            <w:proofErr w:type="gramStart"/>
            <w:r w:rsidRPr="00543EA9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543EA9">
              <w:rPr>
                <w:rFonts w:ascii="Times New Roman" w:eastAsia="Times New Roman" w:hAnsi="Times New Roman" w:cs="Times New Roman"/>
              </w:rPr>
              <w:t xml:space="preserve"> қайық</w:t>
            </w:r>
          </w:p>
          <w:p w:rsidR="00EA6E0A" w:rsidRPr="00543EA9" w:rsidRDefault="00EA6E0A" w:rsidP="00543E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Бағалау парағы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20"/>
              <w:gridCol w:w="2310"/>
            </w:tblGrid>
            <w:tr w:rsidR="00EA6E0A" w:rsidRPr="00543EA9" w:rsidTr="0052101D">
              <w:trPr>
                <w:tblCellSpacing w:w="15" w:type="dxa"/>
              </w:trPr>
              <w:tc>
                <w:tcPr>
                  <w:tcW w:w="67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№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жауабы</w:t>
                  </w:r>
                  <w:proofErr w:type="spellEnd"/>
                </w:p>
              </w:tc>
            </w:tr>
            <w:tr w:rsidR="00EA6E0A" w:rsidRPr="00543EA9" w:rsidTr="0052101D">
              <w:trPr>
                <w:tblCellSpacing w:w="15" w:type="dxa"/>
              </w:trPr>
              <w:tc>
                <w:tcPr>
                  <w:tcW w:w="67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Б</w:t>
                  </w:r>
                </w:p>
              </w:tc>
            </w:tr>
            <w:tr w:rsidR="00EA6E0A" w:rsidRPr="00543EA9" w:rsidTr="0052101D">
              <w:trPr>
                <w:tblCellSpacing w:w="15" w:type="dxa"/>
              </w:trPr>
              <w:tc>
                <w:tcPr>
                  <w:tcW w:w="67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</w:tr>
            <w:tr w:rsidR="00EA6E0A" w:rsidRPr="00543EA9" w:rsidTr="0052101D">
              <w:trPr>
                <w:tblCellSpacing w:w="15" w:type="dxa"/>
              </w:trPr>
              <w:tc>
                <w:tcPr>
                  <w:tcW w:w="67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А</w:t>
                  </w:r>
                </w:p>
              </w:tc>
            </w:tr>
            <w:tr w:rsidR="00EA6E0A" w:rsidRPr="00543EA9" w:rsidTr="0052101D">
              <w:trPr>
                <w:tblCellSpacing w:w="15" w:type="dxa"/>
              </w:trPr>
              <w:tc>
                <w:tcPr>
                  <w:tcW w:w="67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А</w:t>
                  </w:r>
                </w:p>
              </w:tc>
            </w:tr>
            <w:tr w:rsidR="00EA6E0A" w:rsidRPr="00543EA9" w:rsidTr="0052101D">
              <w:trPr>
                <w:tblCellSpacing w:w="15" w:type="dxa"/>
              </w:trPr>
              <w:tc>
                <w:tcPr>
                  <w:tcW w:w="67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Ә</w:t>
                  </w:r>
                </w:p>
              </w:tc>
            </w:tr>
            <w:tr w:rsidR="00EA6E0A" w:rsidRPr="00543EA9" w:rsidTr="0052101D">
              <w:trPr>
                <w:tblCellSpacing w:w="15" w:type="dxa"/>
              </w:trPr>
              <w:tc>
                <w:tcPr>
                  <w:tcW w:w="67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Б</w:t>
                  </w:r>
                </w:p>
              </w:tc>
            </w:tr>
            <w:tr w:rsidR="00EA6E0A" w:rsidRPr="00543EA9" w:rsidTr="0052101D">
              <w:trPr>
                <w:tblCellSpacing w:w="15" w:type="dxa"/>
              </w:trPr>
              <w:tc>
                <w:tcPr>
                  <w:tcW w:w="67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7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Б</w:t>
                  </w:r>
                </w:p>
              </w:tc>
            </w:tr>
            <w:tr w:rsidR="00EA6E0A" w:rsidRPr="00543EA9" w:rsidTr="0052101D">
              <w:trPr>
                <w:tblCellSpacing w:w="15" w:type="dxa"/>
              </w:trPr>
              <w:tc>
                <w:tcPr>
                  <w:tcW w:w="67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8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А</w:t>
                  </w:r>
                </w:p>
              </w:tc>
            </w:tr>
            <w:tr w:rsidR="00EA6E0A" w:rsidRPr="00543EA9" w:rsidTr="0052101D">
              <w:trPr>
                <w:tblCellSpacing w:w="15" w:type="dxa"/>
              </w:trPr>
              <w:tc>
                <w:tcPr>
                  <w:tcW w:w="67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9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Б</w:t>
                  </w:r>
                </w:p>
              </w:tc>
            </w:tr>
            <w:tr w:rsidR="00EA6E0A" w:rsidRPr="00543EA9" w:rsidTr="0052101D">
              <w:trPr>
                <w:tblCellSpacing w:w="15" w:type="dxa"/>
              </w:trPr>
              <w:tc>
                <w:tcPr>
                  <w:tcW w:w="67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10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А</w:t>
                  </w:r>
                </w:p>
              </w:tc>
            </w:tr>
            <w:tr w:rsidR="00EA6E0A" w:rsidRPr="00543EA9" w:rsidTr="0052101D">
              <w:trPr>
                <w:tblCellSpacing w:w="15" w:type="dxa"/>
              </w:trPr>
              <w:tc>
                <w:tcPr>
                  <w:tcW w:w="2940" w:type="dxa"/>
                  <w:gridSpan w:val="2"/>
                  <w:vAlign w:val="center"/>
                  <w:hideMark/>
                </w:tcPr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  <w:p w:rsidR="00EA6E0A" w:rsidRPr="00543EA9" w:rsidRDefault="00EA6E0A" w:rsidP="007B1FB4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9-10 «</w:t>
                  </w: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5»</w:t>
                  </w:r>
                  <w:r w:rsidRPr="00543EA9">
                    <w:rPr>
                      <w:rFonts w:ascii="Times New Roman" w:eastAsia="Times New Roman" w:hAnsi="Times New Roman" w:cs="Times New Roman"/>
                    </w:rPr>
                    <w:t>  7-8 «</w:t>
                  </w: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4</w:t>
                  </w:r>
                  <w:r w:rsidRPr="00543EA9">
                    <w:rPr>
                      <w:rFonts w:ascii="Times New Roman" w:eastAsia="Times New Roman" w:hAnsi="Times New Roman" w:cs="Times New Roman"/>
                    </w:rPr>
                    <w:t>» 5-6 «</w:t>
                  </w: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3</w:t>
                  </w:r>
                  <w:r w:rsidRPr="00543EA9">
                    <w:rPr>
                      <w:rFonts w:ascii="Times New Roman" w:eastAsia="Times New Roman" w:hAnsi="Times New Roman" w:cs="Times New Roman"/>
                    </w:rPr>
                    <w:t>»</w:t>
                  </w:r>
                </w:p>
              </w:tc>
            </w:tr>
          </w:tbl>
          <w:p w:rsidR="00EA6E0A" w:rsidRPr="007B1FB4" w:rsidRDefault="00EA6E0A" w:rsidP="00543E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lastRenderedPageBreak/>
              <w:t>Сұрақтарға жауап береді.</w:t>
            </w: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Формулаларды сәйкестіндіреді.</w:t>
            </w: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</w:tc>
        <w:tc>
          <w:tcPr>
            <w:tcW w:w="1417" w:type="dxa"/>
          </w:tcPr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Слайд</w:t>
            </w: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59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карточка</w:t>
            </w:r>
          </w:p>
        </w:tc>
      </w:tr>
      <w:tr w:rsidR="00EA6E0A" w:rsidRPr="00543EA9" w:rsidTr="00543EA9">
        <w:trPr>
          <w:trHeight w:val="1694"/>
        </w:trPr>
        <w:tc>
          <w:tcPr>
            <w:tcW w:w="1384" w:type="dxa"/>
          </w:tcPr>
          <w:p w:rsidR="00EA6E0A" w:rsidRPr="00543EA9" w:rsidRDefault="00EA6E0A" w:rsidP="00543EA9">
            <w:pPr>
              <w:pStyle w:val="a5"/>
              <w:jc w:val="both"/>
              <w:rPr>
                <w:rFonts w:ascii="Times New Roman" w:hAnsi="Times New Roman"/>
                <w:b/>
                <w:lang w:val="kk-KZ"/>
              </w:rPr>
            </w:pPr>
            <w:r w:rsidRPr="00543EA9">
              <w:rPr>
                <w:rFonts w:ascii="Times New Roman" w:hAnsi="Times New Roman"/>
                <w:b/>
                <w:lang w:val="kk-KZ"/>
              </w:rPr>
              <w:lastRenderedPageBreak/>
              <w:t>Жаңа тақырыпқа видео көрсету.</w:t>
            </w:r>
          </w:p>
        </w:tc>
        <w:tc>
          <w:tcPr>
            <w:tcW w:w="992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 5 мин</w:t>
            </w:r>
          </w:p>
        </w:tc>
        <w:tc>
          <w:tcPr>
            <w:tcW w:w="5387" w:type="dxa"/>
          </w:tcPr>
          <w:p w:rsidR="00EA6E0A" w:rsidRPr="00543EA9" w:rsidRDefault="00EA6E0A" w:rsidP="00543E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ІІІ. Мағынаны тану</w:t>
            </w:r>
          </w:p>
          <w:p w:rsidR="00EA6E0A" w:rsidRPr="00543EA9" w:rsidRDefault="00EA6E0A" w:rsidP="00543E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543EA9">
              <w:rPr>
                <w:rFonts w:ascii="Times New Roman" w:eastAsia="Times New Roman" w:hAnsi="Times New Roman" w:cs="Times New Roman"/>
                <w:lang w:val="kk-KZ"/>
              </w:rPr>
              <w:t>«Үш тұғырлы тіл»</w:t>
            </w:r>
          </w:p>
          <w:tbl>
            <w:tblPr>
              <w:tblStyle w:val="a6"/>
              <w:tblW w:w="4651" w:type="dxa"/>
              <w:tblLayout w:type="fixed"/>
              <w:tblLook w:val="04A0"/>
            </w:tblPr>
            <w:tblGrid>
              <w:gridCol w:w="1153"/>
              <w:gridCol w:w="1419"/>
              <w:gridCol w:w="2079"/>
            </w:tblGrid>
            <w:tr w:rsidR="00EA6E0A" w:rsidRPr="00543EA9" w:rsidTr="00094894">
              <w:trPr>
                <w:trHeight w:val="256"/>
              </w:trPr>
              <w:tc>
                <w:tcPr>
                  <w:tcW w:w="1153" w:type="dxa"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uppressOverlap/>
                    <w:jc w:val="both"/>
                    <w:rPr>
                      <w:rFonts w:ascii="Times New Roman" w:eastAsia="MS Mincho" w:hAnsi="Times New Roman" w:cs="Times New Roman"/>
                      <w:lang w:val="kk-KZ" w:eastAsia="ja-JP"/>
                    </w:rPr>
                  </w:pPr>
                  <w:r w:rsidRPr="00543EA9">
                    <w:rPr>
                      <w:rFonts w:ascii="Times New Roman" w:eastAsia="MS Mincho" w:hAnsi="Times New Roman" w:cs="Times New Roman"/>
                      <w:lang w:val="kk-KZ" w:eastAsia="ja-JP"/>
                    </w:rPr>
                    <w:t>Қазақша</w:t>
                  </w:r>
                </w:p>
              </w:tc>
              <w:tc>
                <w:tcPr>
                  <w:tcW w:w="1419" w:type="dxa"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uppressOverlap/>
                    <w:jc w:val="both"/>
                    <w:rPr>
                      <w:rFonts w:ascii="Times New Roman" w:eastAsia="MS Mincho" w:hAnsi="Times New Roman" w:cs="Times New Roman"/>
                      <w:lang w:val="kk-KZ" w:eastAsia="ja-JP"/>
                    </w:rPr>
                  </w:pPr>
                  <w:r w:rsidRPr="00543EA9">
                    <w:rPr>
                      <w:rFonts w:ascii="Times New Roman" w:eastAsia="MS Mincho" w:hAnsi="Times New Roman" w:cs="Times New Roman"/>
                      <w:lang w:val="kk-KZ" w:eastAsia="ja-JP"/>
                    </w:rPr>
                    <w:t>Орысша</w:t>
                  </w:r>
                </w:p>
              </w:tc>
              <w:tc>
                <w:tcPr>
                  <w:tcW w:w="2079" w:type="dxa"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uppressOverlap/>
                    <w:jc w:val="both"/>
                    <w:rPr>
                      <w:rFonts w:ascii="Times New Roman" w:eastAsia="MS Mincho" w:hAnsi="Times New Roman" w:cs="Times New Roman"/>
                      <w:lang w:val="kk-KZ" w:eastAsia="ja-JP"/>
                    </w:rPr>
                  </w:pPr>
                  <w:r w:rsidRPr="00543EA9">
                    <w:rPr>
                      <w:rFonts w:ascii="Times New Roman" w:eastAsia="MS Mincho" w:hAnsi="Times New Roman" w:cs="Times New Roman"/>
                      <w:lang w:val="kk-KZ" w:eastAsia="ja-JP"/>
                    </w:rPr>
                    <w:t>Ағылшынша</w:t>
                  </w:r>
                </w:p>
              </w:tc>
            </w:tr>
            <w:tr w:rsidR="00EA6E0A" w:rsidRPr="00543EA9" w:rsidTr="00094894">
              <w:trPr>
                <w:trHeight w:val="256"/>
              </w:trPr>
              <w:tc>
                <w:tcPr>
                  <w:tcW w:w="1153" w:type="dxa"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uppressOverlap/>
                    <w:jc w:val="both"/>
                    <w:rPr>
                      <w:rFonts w:ascii="Times New Roman" w:eastAsia="MS Mincho" w:hAnsi="Times New Roman" w:cs="Times New Roman"/>
                      <w:lang w:val="kk-KZ" w:eastAsia="ja-JP"/>
                    </w:rPr>
                  </w:pPr>
                  <w:r w:rsidRPr="00543EA9">
                    <w:rPr>
                      <w:rFonts w:ascii="Times New Roman" w:eastAsia="MS Mincho" w:hAnsi="Times New Roman" w:cs="Times New Roman"/>
                      <w:lang w:val="kk-KZ" w:eastAsia="ja-JP"/>
                    </w:rPr>
                    <w:t>Жұмыс</w:t>
                  </w:r>
                </w:p>
              </w:tc>
              <w:tc>
                <w:tcPr>
                  <w:tcW w:w="1419" w:type="dxa"/>
                </w:tcPr>
                <w:p w:rsidR="00EA6E0A" w:rsidRPr="00543EA9" w:rsidRDefault="00094894" w:rsidP="00543EA9">
                  <w:pPr>
                    <w:framePr w:hSpace="180" w:wrap="around" w:vAnchor="text" w:hAnchor="text" w:x="-1061" w:y="1"/>
                    <w:suppressOverlap/>
                    <w:jc w:val="both"/>
                    <w:rPr>
                      <w:rFonts w:ascii="Times New Roman" w:eastAsia="MS Mincho" w:hAnsi="Times New Roman" w:cs="Times New Roman"/>
                      <w:lang w:val="kk-KZ" w:eastAsia="ja-JP"/>
                    </w:rPr>
                  </w:pPr>
                  <w:r>
                    <w:rPr>
                      <w:rFonts w:ascii="Times New Roman" w:eastAsia="MS Mincho" w:hAnsi="Times New Roman" w:cs="Times New Roman"/>
                      <w:lang w:val="kk-KZ" w:eastAsia="ja-JP"/>
                    </w:rPr>
                    <w:t>Работа</w:t>
                  </w:r>
                </w:p>
              </w:tc>
              <w:tc>
                <w:tcPr>
                  <w:tcW w:w="2079" w:type="dxa"/>
                </w:tcPr>
                <w:p w:rsidR="00EA6E0A" w:rsidRPr="00094894" w:rsidRDefault="00094894" w:rsidP="00543EA9">
                  <w:pPr>
                    <w:framePr w:hSpace="180" w:wrap="around" w:vAnchor="text" w:hAnchor="text" w:x="-1061" w:y="1"/>
                    <w:suppressOverlap/>
                    <w:jc w:val="both"/>
                    <w:rPr>
                      <w:rFonts w:ascii="Times New Roman" w:eastAsia="MS Mincho" w:hAnsi="Times New Roman" w:cs="Times New Roman"/>
                      <w:lang w:val="en-US" w:eastAsia="ja-JP"/>
                    </w:rPr>
                  </w:pPr>
                  <w:r>
                    <w:rPr>
                      <w:rFonts w:ascii="Times New Roman" w:eastAsia="MS Mincho" w:hAnsi="Times New Roman" w:cs="Times New Roman"/>
                      <w:lang w:val="en-US" w:eastAsia="ja-JP"/>
                    </w:rPr>
                    <w:t>Power</w:t>
                  </w:r>
                </w:p>
              </w:tc>
            </w:tr>
            <w:tr w:rsidR="00EA6E0A" w:rsidRPr="00543EA9" w:rsidTr="00094894">
              <w:trPr>
                <w:trHeight w:val="274"/>
              </w:trPr>
              <w:tc>
                <w:tcPr>
                  <w:tcW w:w="1153" w:type="dxa"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uppressOverlap/>
                    <w:jc w:val="both"/>
                    <w:rPr>
                      <w:rFonts w:ascii="Times New Roman" w:eastAsia="MS Mincho" w:hAnsi="Times New Roman" w:cs="Times New Roman"/>
                      <w:lang w:val="kk-KZ" w:eastAsia="ja-JP"/>
                    </w:rPr>
                  </w:pPr>
                  <w:r w:rsidRPr="00543EA9">
                    <w:rPr>
                      <w:rFonts w:ascii="Times New Roman" w:eastAsia="MS Mincho" w:hAnsi="Times New Roman" w:cs="Times New Roman"/>
                      <w:lang w:val="kk-KZ" w:eastAsia="ja-JP"/>
                    </w:rPr>
                    <w:t>Қуат</w:t>
                  </w:r>
                </w:p>
              </w:tc>
              <w:tc>
                <w:tcPr>
                  <w:tcW w:w="1419" w:type="dxa"/>
                </w:tcPr>
                <w:p w:rsidR="00EA6E0A" w:rsidRPr="00543EA9" w:rsidRDefault="00094894" w:rsidP="00543EA9">
                  <w:pPr>
                    <w:framePr w:hSpace="180" w:wrap="around" w:vAnchor="text" w:hAnchor="text" w:x="-1061" w:y="1"/>
                    <w:suppressOverlap/>
                    <w:jc w:val="both"/>
                    <w:rPr>
                      <w:rFonts w:ascii="Times New Roman" w:eastAsia="MS Mincho" w:hAnsi="Times New Roman" w:cs="Times New Roman"/>
                      <w:lang w:val="kk-KZ" w:eastAsia="ja-JP"/>
                    </w:rPr>
                  </w:pPr>
                  <w:r>
                    <w:rPr>
                      <w:rFonts w:ascii="Times New Roman" w:eastAsia="MS Mincho" w:hAnsi="Times New Roman" w:cs="Times New Roman"/>
                      <w:lang w:val="kk-KZ" w:eastAsia="ja-JP"/>
                    </w:rPr>
                    <w:t>Напряжение</w:t>
                  </w:r>
                </w:p>
              </w:tc>
              <w:tc>
                <w:tcPr>
                  <w:tcW w:w="2079" w:type="dxa"/>
                </w:tcPr>
                <w:p w:rsidR="00EA6E0A" w:rsidRPr="00094894" w:rsidRDefault="00094894" w:rsidP="00543EA9">
                  <w:pPr>
                    <w:framePr w:hSpace="180" w:wrap="around" w:vAnchor="text" w:hAnchor="text" w:x="-1061" w:y="1"/>
                    <w:suppressOverlap/>
                    <w:jc w:val="both"/>
                    <w:rPr>
                      <w:rFonts w:ascii="Times New Roman" w:eastAsia="MS Mincho" w:hAnsi="Times New Roman" w:cs="Times New Roman"/>
                      <w:lang w:val="en-US" w:eastAsia="ja-JP"/>
                    </w:rPr>
                  </w:pPr>
                  <w:r>
                    <w:rPr>
                      <w:rFonts w:ascii="Times New Roman" w:eastAsia="MS Mincho" w:hAnsi="Times New Roman" w:cs="Times New Roman"/>
                      <w:lang w:val="en-US" w:eastAsia="ja-JP"/>
                    </w:rPr>
                    <w:t>Work</w:t>
                  </w:r>
                </w:p>
              </w:tc>
            </w:tr>
          </w:tbl>
          <w:p w:rsidR="00EA6E0A" w:rsidRPr="00543EA9" w:rsidRDefault="00EA6E0A" w:rsidP="00543EA9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</w:tc>
        <w:tc>
          <w:tcPr>
            <w:tcW w:w="1843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Оқушылар түсініп көреді.</w:t>
            </w:r>
          </w:p>
        </w:tc>
        <w:tc>
          <w:tcPr>
            <w:tcW w:w="1417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видео</w:t>
            </w:r>
          </w:p>
        </w:tc>
      </w:tr>
      <w:tr w:rsidR="00EA6E0A" w:rsidRPr="00543EA9" w:rsidTr="00BF08BA">
        <w:trPr>
          <w:trHeight w:val="1354"/>
        </w:trPr>
        <w:tc>
          <w:tcPr>
            <w:tcW w:w="1384" w:type="dxa"/>
          </w:tcPr>
          <w:p w:rsidR="00EA6E0A" w:rsidRPr="00543EA9" w:rsidRDefault="00EA6E0A" w:rsidP="00543EA9">
            <w:pPr>
              <w:pStyle w:val="a5"/>
              <w:jc w:val="both"/>
              <w:rPr>
                <w:rFonts w:ascii="Times New Roman" w:hAnsi="Times New Roman"/>
                <w:b/>
                <w:lang w:val="kk-KZ"/>
              </w:rPr>
            </w:pPr>
            <w:r w:rsidRPr="00543EA9">
              <w:rPr>
                <w:rFonts w:ascii="Times New Roman" w:hAnsi="Times New Roman"/>
                <w:b/>
                <w:lang w:val="kk-KZ"/>
              </w:rPr>
              <w:t>Жаңа тақырыпты меңгеру.</w:t>
            </w:r>
          </w:p>
        </w:tc>
        <w:tc>
          <w:tcPr>
            <w:tcW w:w="992" w:type="dxa"/>
          </w:tcPr>
          <w:p w:rsidR="00EA6E0A" w:rsidRPr="00543EA9" w:rsidRDefault="00BF08B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10 </w:t>
            </w:r>
            <w:r w:rsidR="00EA6E0A"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 мин</w:t>
            </w:r>
          </w:p>
        </w:tc>
        <w:tc>
          <w:tcPr>
            <w:tcW w:w="5387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Параграфты түсініп оқу.</w:t>
            </w:r>
          </w:p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Не түсіндіндер?</w:t>
            </w:r>
          </w:p>
          <w:p w:rsidR="00BF08BA" w:rsidRPr="00BF08BA" w:rsidRDefault="00EA6E0A" w:rsidP="00BF08BA">
            <w:pPr>
              <w:spacing w:after="0" w:line="240" w:lineRule="auto"/>
              <w:rPr>
                <w:rFonts w:ascii="Times New Roman" w:eastAsia="MS Mincho" w:hAnsi="Times New Roman" w:cs="Times New Roman"/>
                <w:lang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 xml:space="preserve"> </w:t>
            </w:r>
            <w:r w:rsidR="00BF08BA"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EA6E0A" w:rsidRPr="00BF08BA" w:rsidRDefault="00EA6E0A" w:rsidP="00BF08BA">
            <w:pPr>
              <w:spacing w:after="0" w:line="240" w:lineRule="auto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1843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Орындарында оқиды.</w:t>
            </w:r>
          </w:p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Сұрақтарға жауап айтады.</w:t>
            </w:r>
          </w:p>
        </w:tc>
        <w:tc>
          <w:tcPr>
            <w:tcW w:w="1417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оқулық</w:t>
            </w:r>
          </w:p>
        </w:tc>
      </w:tr>
      <w:tr w:rsidR="00EA6E0A" w:rsidRPr="00543EA9" w:rsidTr="007B1FB4">
        <w:trPr>
          <w:trHeight w:val="4106"/>
        </w:trPr>
        <w:tc>
          <w:tcPr>
            <w:tcW w:w="1384" w:type="dxa"/>
          </w:tcPr>
          <w:p w:rsidR="00EA6E0A" w:rsidRPr="00543EA9" w:rsidRDefault="00EA6E0A" w:rsidP="00543EA9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543EA9">
              <w:rPr>
                <w:rFonts w:ascii="Times New Roman" w:hAnsi="Times New Roman"/>
                <w:b/>
                <w:lang w:val="kk-KZ"/>
              </w:rPr>
              <w:lastRenderedPageBreak/>
              <w:t>3.Жаңа сабақты қолдану</w:t>
            </w:r>
          </w:p>
        </w:tc>
        <w:tc>
          <w:tcPr>
            <w:tcW w:w="992" w:type="dxa"/>
          </w:tcPr>
          <w:p w:rsidR="00EA6E0A" w:rsidRPr="00543EA9" w:rsidRDefault="00BF08BA" w:rsidP="00543EA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3 </w:t>
            </w:r>
            <w:r w:rsidR="00543EA9" w:rsidRPr="00543EA9">
              <w:rPr>
                <w:rFonts w:ascii="Times New Roman" w:hAnsi="Times New Roman" w:cs="Times New Roman"/>
                <w:b/>
                <w:lang w:val="kk-KZ"/>
              </w:rPr>
              <w:t>мин</w:t>
            </w:r>
          </w:p>
          <w:p w:rsidR="00543EA9" w:rsidRPr="00543EA9" w:rsidRDefault="00543EA9" w:rsidP="00543EA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43EA9" w:rsidRPr="00543EA9" w:rsidRDefault="00543EA9" w:rsidP="00543EA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43EA9" w:rsidRPr="00543EA9" w:rsidRDefault="00543EA9" w:rsidP="00543EA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387" w:type="dxa"/>
          </w:tcPr>
          <w:p w:rsidR="00BF08BA" w:rsidRPr="007B1FB4" w:rsidRDefault="00BF08BA" w:rsidP="00BF08B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Сематикалық</w:t>
            </w:r>
            <w:r w:rsidRPr="007B1F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карта</w:t>
            </w:r>
          </w:p>
          <w:p w:rsidR="00BF08BA" w:rsidRPr="007B1FB4" w:rsidRDefault="00BF08BA" w:rsidP="00543E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Кестені</w:t>
            </w:r>
            <w:proofErr w:type="spellEnd"/>
            <w:r w:rsidRPr="007B1FB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толтыру</w:t>
            </w:r>
            <w:proofErr w:type="spellEnd"/>
          </w:p>
          <w:tbl>
            <w:tblPr>
              <w:tblW w:w="5005" w:type="dxa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261"/>
              <w:gridCol w:w="1340"/>
              <w:gridCol w:w="1250"/>
              <w:gridCol w:w="1154"/>
            </w:tblGrid>
            <w:tr w:rsidR="00EA6E0A" w:rsidRPr="007B1FB4" w:rsidTr="00EA6E0A">
              <w:trPr>
                <w:trHeight w:val="530"/>
                <w:tblCellSpacing w:w="15" w:type="dxa"/>
              </w:trPr>
              <w:tc>
                <w:tcPr>
                  <w:tcW w:w="1216" w:type="dxa"/>
                  <w:vAlign w:val="center"/>
                  <w:hideMark/>
                </w:tcPr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Физикалық</w:t>
                  </w:r>
                  <w:r w:rsidRPr="007B1FB4">
                    <w:rPr>
                      <w:rFonts w:ascii="Times New Roman" w:eastAsia="Times New Roman" w:hAnsi="Times New Roman" w:cs="Times New Roman"/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шама</w:t>
                  </w:r>
                  <w:proofErr w:type="spellEnd"/>
                </w:p>
              </w:tc>
              <w:tc>
                <w:tcPr>
                  <w:tcW w:w="1310" w:type="dxa"/>
                  <w:vAlign w:val="center"/>
                  <w:hideMark/>
                </w:tcPr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Белгіленуі</w:t>
                  </w:r>
                  <w:proofErr w:type="spellEnd"/>
                </w:p>
              </w:tc>
              <w:tc>
                <w:tcPr>
                  <w:tcW w:w="1220" w:type="dxa"/>
                  <w:vAlign w:val="center"/>
                  <w:hideMark/>
                </w:tcPr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Формуласы</w:t>
                  </w:r>
                  <w:proofErr w:type="spellEnd"/>
                </w:p>
              </w:tc>
              <w:tc>
                <w:tcPr>
                  <w:tcW w:w="1109" w:type="dxa"/>
                  <w:vAlign w:val="center"/>
                  <w:hideMark/>
                </w:tcPr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Өлшем</w:t>
                  </w:r>
                  <w:r w:rsidRPr="007B1FB4">
                    <w:rPr>
                      <w:rFonts w:ascii="Times New Roman" w:eastAsia="Times New Roman" w:hAnsi="Times New Roman" w:cs="Times New Roman"/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бірлігі</w:t>
                  </w:r>
                  <w:proofErr w:type="spellEnd"/>
                </w:p>
              </w:tc>
            </w:tr>
            <w:tr w:rsidR="00EA6E0A" w:rsidRPr="007B1FB4" w:rsidTr="00EA6E0A">
              <w:trPr>
                <w:trHeight w:val="827"/>
                <w:tblCellSpacing w:w="15" w:type="dxa"/>
              </w:trPr>
              <w:tc>
                <w:tcPr>
                  <w:tcW w:w="1216" w:type="dxa"/>
                  <w:vAlign w:val="center"/>
                  <w:hideMark/>
                </w:tcPr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7B1FB4">
                    <w:rPr>
                      <w:rFonts w:ascii="Times New Roman" w:eastAsia="Times New Roman" w:hAnsi="Times New Roman" w:cs="Times New Roman"/>
                      <w:lang w:val="en-US"/>
                    </w:rPr>
                    <w:t> </w:t>
                  </w:r>
                </w:p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Қуат</w:t>
                  </w:r>
                </w:p>
              </w:tc>
              <w:tc>
                <w:tcPr>
                  <w:tcW w:w="1310" w:type="dxa"/>
                  <w:vAlign w:val="center"/>
                  <w:hideMark/>
                </w:tcPr>
                <w:p w:rsidR="00EA6E0A" w:rsidRPr="00094894" w:rsidRDefault="00094894" w:rsidP="00543EA9">
                  <w:pPr>
                    <w:framePr w:hSpace="180" w:wrap="around" w:vAnchor="text" w:hAnchor="text" w:x="-1061" w:y="1"/>
                    <w:spacing w:after="0" w:line="240" w:lineRule="auto"/>
                    <w:ind w:hanging="40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en-US"/>
                    </w:rPr>
                    <w:t xml:space="preserve">        N</w:t>
                  </w:r>
                </w:p>
              </w:tc>
              <w:tc>
                <w:tcPr>
                  <w:tcW w:w="1220" w:type="dxa"/>
                  <w:vAlign w:val="center"/>
                  <w:hideMark/>
                </w:tcPr>
                <w:p w:rsidR="00EA6E0A" w:rsidRPr="00094894" w:rsidRDefault="00094894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en-US"/>
                    </w:rPr>
                    <w:t>N=A/t</w:t>
                  </w:r>
                </w:p>
              </w:tc>
              <w:tc>
                <w:tcPr>
                  <w:tcW w:w="1109" w:type="dxa"/>
                  <w:vAlign w:val="center"/>
                  <w:hideMark/>
                </w:tcPr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7B1FB4">
                    <w:rPr>
                      <w:rFonts w:ascii="Times New Roman" w:eastAsia="Times New Roman" w:hAnsi="Times New Roman" w:cs="Times New Roman"/>
                      <w:lang w:val="en-US"/>
                    </w:rPr>
                    <w:t> </w:t>
                  </w:r>
                </w:p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Джоуль</w:t>
                  </w:r>
                </w:p>
              </w:tc>
            </w:tr>
            <w:tr w:rsidR="00EA6E0A" w:rsidRPr="007B1FB4" w:rsidTr="00EA6E0A">
              <w:trPr>
                <w:trHeight w:val="810"/>
                <w:tblCellSpacing w:w="15" w:type="dxa"/>
              </w:trPr>
              <w:tc>
                <w:tcPr>
                  <w:tcW w:w="1216" w:type="dxa"/>
                  <w:vAlign w:val="center"/>
                  <w:hideMark/>
                </w:tcPr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7B1FB4">
                    <w:rPr>
                      <w:rFonts w:ascii="Times New Roman" w:eastAsia="Times New Roman" w:hAnsi="Times New Roman" w:cs="Times New Roman"/>
                      <w:lang w:val="en-US"/>
                    </w:rPr>
                    <w:t> </w:t>
                  </w:r>
                </w:p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</w:rPr>
                    <w:t>Ж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</w:rPr>
                    <w:t>ұмыс</w:t>
                  </w:r>
                </w:p>
              </w:tc>
              <w:tc>
                <w:tcPr>
                  <w:tcW w:w="1310" w:type="dxa"/>
                  <w:vAlign w:val="center"/>
                  <w:hideMark/>
                </w:tcPr>
                <w:p w:rsidR="00EA6E0A" w:rsidRPr="00094894" w:rsidRDefault="00094894" w:rsidP="00543EA9">
                  <w:pPr>
                    <w:framePr w:hSpace="180" w:wrap="around" w:vAnchor="text" w:hAnchor="text" w:x="-1061" w:y="1"/>
                    <w:tabs>
                      <w:tab w:val="left" w:pos="1156"/>
                    </w:tabs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en-US"/>
                    </w:rPr>
                    <w:t xml:space="preserve">      A</w:t>
                  </w:r>
                </w:p>
              </w:tc>
              <w:tc>
                <w:tcPr>
                  <w:tcW w:w="1220" w:type="dxa"/>
                  <w:vAlign w:val="center"/>
                  <w:hideMark/>
                </w:tcPr>
                <w:p w:rsidR="00EA6E0A" w:rsidRPr="00094894" w:rsidRDefault="00094894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en-US"/>
                    </w:rPr>
                    <w:t xml:space="preserve"> A=N*t</w:t>
                  </w:r>
                </w:p>
              </w:tc>
              <w:tc>
                <w:tcPr>
                  <w:tcW w:w="1109" w:type="dxa"/>
                  <w:vAlign w:val="center"/>
                  <w:hideMark/>
                </w:tcPr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7B1FB4">
                    <w:rPr>
                      <w:rFonts w:ascii="Times New Roman" w:eastAsia="Times New Roman" w:hAnsi="Times New Roman" w:cs="Times New Roman"/>
                      <w:lang w:val="en-US"/>
                    </w:rPr>
                    <w:t> </w:t>
                  </w:r>
                </w:p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Ватт</w:t>
                  </w:r>
                </w:p>
              </w:tc>
            </w:tr>
            <w:tr w:rsidR="00EA6E0A" w:rsidRPr="007B1FB4" w:rsidTr="00EA6E0A">
              <w:trPr>
                <w:trHeight w:val="810"/>
                <w:tblCellSpacing w:w="15" w:type="dxa"/>
              </w:trPr>
              <w:tc>
                <w:tcPr>
                  <w:tcW w:w="1216" w:type="dxa"/>
                  <w:vAlign w:val="center"/>
                  <w:hideMark/>
                </w:tcPr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7B1FB4">
                    <w:rPr>
                      <w:rFonts w:ascii="Times New Roman" w:eastAsia="Times New Roman" w:hAnsi="Times New Roman" w:cs="Times New Roman"/>
                      <w:lang w:val="en-US"/>
                    </w:rPr>
                    <w:t> </w:t>
                  </w:r>
                </w:p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Уақыт</w:t>
                  </w:r>
                </w:p>
              </w:tc>
              <w:tc>
                <w:tcPr>
                  <w:tcW w:w="1310" w:type="dxa"/>
                  <w:vAlign w:val="center"/>
                  <w:hideMark/>
                </w:tcPr>
                <w:p w:rsidR="00EA6E0A" w:rsidRPr="00094894" w:rsidRDefault="00094894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en-US"/>
                    </w:rPr>
                    <w:t xml:space="preserve">          t</w:t>
                  </w:r>
                </w:p>
              </w:tc>
              <w:tc>
                <w:tcPr>
                  <w:tcW w:w="1220" w:type="dxa"/>
                  <w:vAlign w:val="center"/>
                  <w:hideMark/>
                </w:tcPr>
                <w:p w:rsidR="00EA6E0A" w:rsidRPr="00094894" w:rsidRDefault="00094894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en-US"/>
                    </w:rPr>
                    <w:t xml:space="preserve">     t=A/N</w:t>
                  </w:r>
                </w:p>
              </w:tc>
              <w:tc>
                <w:tcPr>
                  <w:tcW w:w="1109" w:type="dxa"/>
                  <w:vAlign w:val="center"/>
                  <w:hideMark/>
                </w:tcPr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7B1FB4">
                    <w:rPr>
                      <w:rFonts w:ascii="Times New Roman" w:eastAsia="Times New Roman" w:hAnsi="Times New Roman" w:cs="Times New Roman"/>
                      <w:lang w:val="en-US"/>
                    </w:rPr>
                    <w:t> </w:t>
                  </w:r>
                </w:p>
                <w:p w:rsidR="00EA6E0A" w:rsidRPr="007B1FB4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</w:rPr>
                    <w:t>Секунд</w:t>
                  </w:r>
                </w:p>
              </w:tc>
            </w:tr>
          </w:tbl>
          <w:p w:rsidR="00EA6E0A" w:rsidRPr="007B1FB4" w:rsidRDefault="00EA6E0A" w:rsidP="00543EA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hideMark/>
          </w:tcPr>
          <w:p w:rsidR="00EA6E0A" w:rsidRPr="00543EA9" w:rsidRDefault="00543EA9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Есте сақтау қабілетін тексеру</w:t>
            </w:r>
          </w:p>
        </w:tc>
        <w:tc>
          <w:tcPr>
            <w:tcW w:w="1417" w:type="dxa"/>
            <w:hideMark/>
          </w:tcPr>
          <w:p w:rsidR="00543EA9" w:rsidRPr="00543EA9" w:rsidRDefault="00543EA9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Карточка</w:t>
            </w:r>
          </w:p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7B1FB4" w:rsidRPr="007B1FB4" w:rsidRDefault="007B1FB4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en-US" w:eastAsia="ja-JP"/>
              </w:rPr>
            </w:pPr>
          </w:p>
        </w:tc>
      </w:tr>
      <w:tr w:rsidR="00EA6E0A" w:rsidRPr="00543EA9" w:rsidTr="00543EA9">
        <w:tc>
          <w:tcPr>
            <w:tcW w:w="1384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4</w:t>
            </w:r>
          </w:p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                                      </w:t>
            </w:r>
          </w:p>
        </w:tc>
        <w:tc>
          <w:tcPr>
            <w:tcW w:w="992" w:type="dxa"/>
          </w:tcPr>
          <w:p w:rsidR="00EA6E0A" w:rsidRPr="00543EA9" w:rsidRDefault="00BF08B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b/>
                <w:lang w:val="kk-KZ" w:eastAsia="ja-JP"/>
              </w:rPr>
              <w:t>3</w:t>
            </w:r>
            <w:r w:rsidR="00EA6E0A"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 мин</w:t>
            </w:r>
          </w:p>
        </w:tc>
        <w:tc>
          <w:tcPr>
            <w:tcW w:w="5387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VІ. Сергіту сәті </w:t>
            </w:r>
          </w:p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   </w:t>
            </w:r>
          </w:p>
        </w:tc>
        <w:tc>
          <w:tcPr>
            <w:tcW w:w="1843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«Өзгердіме байқашы»</w:t>
            </w:r>
          </w:p>
        </w:tc>
        <w:tc>
          <w:tcPr>
            <w:tcW w:w="1417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 xml:space="preserve">Қолды жаттықтыру </w:t>
            </w:r>
          </w:p>
        </w:tc>
      </w:tr>
      <w:tr w:rsidR="00EA6E0A" w:rsidRPr="00543EA9" w:rsidTr="00543EA9">
        <w:tc>
          <w:tcPr>
            <w:tcW w:w="1384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5</w:t>
            </w:r>
          </w:p>
        </w:tc>
        <w:tc>
          <w:tcPr>
            <w:tcW w:w="992" w:type="dxa"/>
          </w:tcPr>
          <w:p w:rsidR="00EA6E0A" w:rsidRPr="00543EA9" w:rsidRDefault="00BF08B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6 </w:t>
            </w:r>
            <w:r w:rsidR="00EA6E0A"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мин</w:t>
            </w:r>
          </w:p>
        </w:tc>
        <w:tc>
          <w:tcPr>
            <w:tcW w:w="5387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VІІ. Бекіту.</w:t>
            </w:r>
          </w:p>
          <w:p w:rsidR="00EA6E0A" w:rsidRPr="00BF08BA" w:rsidRDefault="00EA6E0A" w:rsidP="00543E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9489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«Тірек сөз» табу арқылы</w:t>
            </w:r>
          </w:p>
          <w:tbl>
            <w:tblPr>
              <w:tblW w:w="5222" w:type="dxa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1"/>
              <w:gridCol w:w="520"/>
              <w:gridCol w:w="520"/>
              <w:gridCol w:w="520"/>
              <w:gridCol w:w="520"/>
              <w:gridCol w:w="520"/>
              <w:gridCol w:w="520"/>
              <w:gridCol w:w="520"/>
              <w:gridCol w:w="520"/>
              <w:gridCol w:w="531"/>
            </w:tblGrid>
            <w:tr w:rsidR="00EA6E0A" w:rsidRPr="00543EA9" w:rsidTr="00EA6E0A">
              <w:trPr>
                <w:trHeight w:val="288"/>
                <w:tblCellSpacing w:w="15" w:type="dxa"/>
              </w:trPr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Р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Э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Р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Е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П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Ә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Ң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Ғ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М </w:t>
                  </w:r>
                </w:p>
              </w:tc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П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</w:tr>
            <w:tr w:rsidR="00EA6E0A" w:rsidRPr="00543EA9" w:rsidTr="00EA6E0A">
              <w:trPr>
                <w:trHeight w:val="288"/>
                <w:tblCellSpacing w:w="15" w:type="dxa"/>
              </w:trPr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М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И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Л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Л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И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В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А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Т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Т </w:t>
                  </w:r>
                </w:p>
              </w:tc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О </w:t>
                  </w:r>
                </w:p>
              </w:tc>
            </w:tr>
            <w:tr w:rsidR="00EA6E0A" w:rsidRPr="00543EA9" w:rsidTr="00EA6E0A">
              <w:trPr>
                <w:trHeight w:val="288"/>
                <w:tblCellSpacing w:w="15" w:type="dxa"/>
              </w:trPr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Ә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В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З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Ө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H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Ы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Ң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Ц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И </w:t>
                  </w:r>
                </w:p>
              </w:tc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В </w:t>
                  </w:r>
                </w:p>
              </w:tc>
            </w:tr>
            <w:tr w:rsidR="00EA6E0A" w:rsidRPr="00543EA9" w:rsidTr="00EA6E0A">
              <w:trPr>
                <w:trHeight w:val="288"/>
                <w:tblCellSpacing w:w="15" w:type="dxa"/>
              </w:trPr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Н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А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Ғ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І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Ы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Л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Г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О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І </w:t>
                  </w:r>
                </w:p>
              </w:tc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А </w:t>
                  </w:r>
                </w:p>
              </w:tc>
            </w:tr>
            <w:tr w:rsidR="00EA6E0A" w:rsidRPr="00543EA9" w:rsidTr="00EA6E0A">
              <w:trPr>
                <w:trHeight w:val="271"/>
                <w:tblCellSpacing w:w="15" w:type="dxa"/>
              </w:trPr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E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С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Ж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Қ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Ү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Д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Қ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У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А </w:t>
                  </w:r>
                </w:p>
              </w:tc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Т </w:t>
                  </w:r>
                </w:p>
              </w:tc>
            </w:tr>
            <w:tr w:rsidR="00EA6E0A" w:rsidRPr="00543EA9" w:rsidTr="00EA6E0A">
              <w:trPr>
                <w:trHeight w:val="288"/>
                <w:tblCellSpacing w:w="15" w:type="dxa"/>
              </w:trPr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Т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С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М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Е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Г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А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В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А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Т </w:t>
                  </w:r>
                </w:p>
              </w:tc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Т </w:t>
                  </w:r>
                </w:p>
              </w:tc>
            </w:tr>
            <w:tr w:rsidR="00EA6E0A" w:rsidRPr="00543EA9" w:rsidTr="00EA6E0A">
              <w:trPr>
                <w:trHeight w:val="288"/>
                <w:tblCellSpacing w:w="15" w:type="dxa"/>
              </w:trPr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И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А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Ч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C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Д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М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В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Қ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І </w:t>
                  </w:r>
                </w:p>
              </w:tc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И </w:t>
                  </w:r>
                </w:p>
              </w:tc>
            </w:tr>
            <w:tr w:rsidR="00EA6E0A" w:rsidRPr="00543EA9" w:rsidTr="00EA6E0A">
              <w:trPr>
                <w:trHeight w:val="288"/>
                <w:tblCellSpacing w:w="15" w:type="dxa"/>
              </w:trPr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К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Г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Р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Ц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Ж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Ұ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М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Ы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С </w:t>
                  </w:r>
                </w:p>
              </w:tc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А </w:t>
                  </w:r>
                </w:p>
              </w:tc>
            </w:tr>
            <w:tr w:rsidR="00EA6E0A" w:rsidRPr="00543EA9" w:rsidTr="00EA6E0A">
              <w:trPr>
                <w:trHeight w:val="288"/>
                <w:tblCellSpacing w:w="15" w:type="dxa"/>
              </w:trPr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М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И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К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Р</w:t>
                  </w:r>
                  <w:proofErr w:type="gramEnd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О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В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А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Т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Т </w:t>
                  </w:r>
                </w:p>
              </w:tc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Л </w:t>
                  </w:r>
                </w:p>
              </w:tc>
            </w:tr>
            <w:tr w:rsidR="00EA6E0A" w:rsidRPr="00543EA9" w:rsidTr="00EA6E0A">
              <w:trPr>
                <w:trHeight w:val="288"/>
                <w:tblCellSpacing w:w="15" w:type="dxa"/>
              </w:trPr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Л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С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Е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К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У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Н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Д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Ө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Ч</w:t>
                  </w:r>
                </w:p>
              </w:tc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Д</w:t>
                  </w:r>
                </w:p>
              </w:tc>
            </w:tr>
            <w:tr w:rsidR="00EA6E0A" w:rsidRPr="00543EA9" w:rsidTr="00EA6E0A">
              <w:trPr>
                <w:trHeight w:val="288"/>
                <w:tblCellSpacing w:w="15" w:type="dxa"/>
              </w:trPr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Ы</w:t>
                  </w:r>
                  <w:proofErr w:type="gramEnd"/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О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К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И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Л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О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В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А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Т </w:t>
                  </w:r>
                </w:p>
              </w:tc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Т </w:t>
                  </w:r>
                </w:p>
              </w:tc>
            </w:tr>
            <w:tr w:rsidR="00EA6E0A" w:rsidRPr="00543EA9" w:rsidTr="00EA6E0A">
              <w:trPr>
                <w:trHeight w:val="288"/>
                <w:tblCellSpacing w:w="15" w:type="dxa"/>
              </w:trPr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Қ 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П</w:t>
                  </w:r>
                  <w:proofErr w:type="gramEnd"/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О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Ө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Ь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Е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М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Й</w:t>
                  </w:r>
                </w:p>
              </w:tc>
              <w:tc>
                <w:tcPr>
                  <w:tcW w:w="490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Д</w:t>
                  </w:r>
                </w:p>
              </w:tc>
              <w:tc>
                <w:tcPr>
                  <w:tcW w:w="486" w:type="dxa"/>
                  <w:vAlign w:val="center"/>
                  <w:hideMark/>
                </w:tcPr>
                <w:p w:rsidR="00EA6E0A" w:rsidRPr="00543EA9" w:rsidRDefault="00EA6E0A" w:rsidP="00543EA9">
                  <w:pPr>
                    <w:framePr w:hSpace="180" w:wrap="around" w:vAnchor="text" w:hAnchor="text" w:x="-1061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43EA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Қ</w:t>
                  </w:r>
                </w:p>
              </w:tc>
            </w:tr>
          </w:tbl>
          <w:p w:rsidR="00EA6E0A" w:rsidRPr="00543EA9" w:rsidRDefault="00EA6E0A" w:rsidP="00543E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Тірек</w:t>
            </w:r>
            <w:proofErr w:type="spellEnd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 сөздің </w:t>
            </w:r>
            <w:proofErr w:type="spellStart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>жауаптары</w:t>
            </w:r>
            <w:proofErr w:type="spellEnd"/>
            <w:r w:rsidRPr="00543EA9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</w:p>
          <w:p w:rsidR="00EA6E0A" w:rsidRPr="007B1FB4" w:rsidRDefault="00EA6E0A" w:rsidP="007B1FB4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543EA9">
              <w:rPr>
                <w:rFonts w:ascii="Times New Roman" w:eastAsia="Times New Roman" w:hAnsi="Times New Roman" w:cs="Times New Roman"/>
              </w:rPr>
              <w:t>қуат</w:t>
            </w:r>
            <w:r w:rsidR="007B1FB4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7B1FB4">
              <w:rPr>
                <w:rFonts w:ascii="Times New Roman" w:eastAsia="Times New Roman" w:hAnsi="Times New Roman" w:cs="Times New Roman"/>
              </w:rPr>
              <w:t>ватт</w:t>
            </w:r>
            <w:r w:rsidR="007B1FB4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7B1FB4">
              <w:rPr>
                <w:rFonts w:ascii="Times New Roman" w:eastAsia="Times New Roman" w:hAnsi="Times New Roman" w:cs="Times New Roman"/>
              </w:rPr>
              <w:t>жұмыс</w:t>
            </w:r>
            <w:r w:rsidR="007B1FB4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7B1FB4">
              <w:rPr>
                <w:rFonts w:ascii="Times New Roman" w:eastAsia="Times New Roman" w:hAnsi="Times New Roman" w:cs="Times New Roman"/>
              </w:rPr>
              <w:t>джоуль</w:t>
            </w:r>
            <w:r w:rsidR="007B1FB4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7B1FB4">
              <w:rPr>
                <w:rFonts w:ascii="Times New Roman" w:eastAsia="Times New Roman" w:hAnsi="Times New Roman" w:cs="Times New Roman"/>
              </w:rPr>
              <w:t>уақыт</w:t>
            </w:r>
            <w:r w:rsidR="007B1FB4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7B1FB4">
              <w:rPr>
                <w:rFonts w:ascii="Times New Roman" w:eastAsia="Times New Roman" w:hAnsi="Times New Roman" w:cs="Times New Roman"/>
              </w:rPr>
              <w:t>секунд</w:t>
            </w:r>
            <w:r w:rsidR="007B1FB4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7B1FB4">
              <w:rPr>
                <w:rFonts w:ascii="Times New Roman" w:eastAsia="Times New Roman" w:hAnsi="Times New Roman" w:cs="Times New Roman"/>
              </w:rPr>
              <w:t>киловатт</w:t>
            </w:r>
            <w:r w:rsidR="007B1FB4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7B1FB4">
              <w:rPr>
                <w:rFonts w:ascii="Times New Roman" w:eastAsia="Times New Roman" w:hAnsi="Times New Roman" w:cs="Times New Roman"/>
              </w:rPr>
              <w:t>мегаватт</w:t>
            </w:r>
            <w:r w:rsidR="007B1FB4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7B1FB4">
              <w:rPr>
                <w:rFonts w:ascii="Times New Roman" w:eastAsia="Times New Roman" w:hAnsi="Times New Roman" w:cs="Times New Roman"/>
              </w:rPr>
              <w:t>милливатт</w:t>
            </w:r>
            <w:r w:rsidR="007B1FB4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7B1FB4">
              <w:rPr>
                <w:rFonts w:ascii="Times New Roman" w:eastAsia="Times New Roman" w:hAnsi="Times New Roman" w:cs="Times New Roman"/>
              </w:rPr>
              <w:t>микроватт</w:t>
            </w:r>
            <w:proofErr w:type="gramEnd"/>
          </w:p>
        </w:tc>
        <w:tc>
          <w:tcPr>
            <w:tcW w:w="1843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Оқушылар тақырыпқа байланысты сөздерді табады.</w:t>
            </w:r>
          </w:p>
        </w:tc>
        <w:tc>
          <w:tcPr>
            <w:tcW w:w="1417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 xml:space="preserve"> Карточка (жұппен жұмыс)</w:t>
            </w:r>
          </w:p>
        </w:tc>
      </w:tr>
      <w:tr w:rsidR="00EA6E0A" w:rsidRPr="00543EA9" w:rsidTr="00543EA9">
        <w:trPr>
          <w:trHeight w:val="1056"/>
        </w:trPr>
        <w:tc>
          <w:tcPr>
            <w:tcW w:w="1384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6</w:t>
            </w:r>
          </w:p>
        </w:tc>
        <w:tc>
          <w:tcPr>
            <w:tcW w:w="992" w:type="dxa"/>
            <w:hideMark/>
          </w:tcPr>
          <w:p w:rsidR="00EA6E0A" w:rsidRPr="00543EA9" w:rsidRDefault="00BF08B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b/>
                <w:lang w:val="kk-KZ" w:eastAsia="ja-JP"/>
              </w:rPr>
              <w:t>3</w:t>
            </w:r>
            <w:r w:rsidR="00EA6E0A"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мин</w:t>
            </w:r>
          </w:p>
        </w:tc>
        <w:tc>
          <w:tcPr>
            <w:tcW w:w="5387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VІІ. Рефлексия. «Мақсатқа жету жолы»</w:t>
            </w:r>
          </w:p>
          <w:p w:rsidR="00EA6E0A" w:rsidRPr="00543EA9" w:rsidRDefault="00EA6E0A" w:rsidP="00543EA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43EA9">
              <w:rPr>
                <w:rFonts w:ascii="Times New Roman" w:hAnsi="Times New Roman" w:cs="Times New Roman"/>
                <w:lang w:val="kk-KZ"/>
              </w:rPr>
              <w:t>Толық түсіндім</w:t>
            </w:r>
          </w:p>
          <w:p w:rsidR="00EA6E0A" w:rsidRPr="00543EA9" w:rsidRDefault="00EA6E0A" w:rsidP="00543EA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43EA9">
              <w:rPr>
                <w:rFonts w:ascii="Times New Roman" w:hAnsi="Times New Roman" w:cs="Times New Roman"/>
                <w:lang w:val="kk-KZ"/>
              </w:rPr>
              <w:t>Түсіндім, бірақ көмекті қажет етем</w:t>
            </w:r>
          </w:p>
          <w:p w:rsidR="00EA6E0A" w:rsidRPr="00543EA9" w:rsidRDefault="00EA6E0A" w:rsidP="00543EA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43EA9">
              <w:rPr>
                <w:rFonts w:ascii="Times New Roman" w:hAnsi="Times New Roman" w:cs="Times New Roman"/>
                <w:lang w:val="kk-KZ"/>
              </w:rPr>
              <w:t>Түсінген жоқпын (қосымша жұмысты қажет етем)</w:t>
            </w:r>
          </w:p>
        </w:tc>
        <w:tc>
          <w:tcPr>
            <w:tcW w:w="1843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Оқушылыр өз ойларын жазады.</w:t>
            </w:r>
          </w:p>
        </w:tc>
        <w:tc>
          <w:tcPr>
            <w:tcW w:w="1417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Стикерлер.</w:t>
            </w:r>
          </w:p>
        </w:tc>
      </w:tr>
      <w:tr w:rsidR="00EA6E0A" w:rsidRPr="00543EA9" w:rsidTr="00543EA9">
        <w:tc>
          <w:tcPr>
            <w:tcW w:w="1384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7</w:t>
            </w:r>
          </w:p>
        </w:tc>
        <w:tc>
          <w:tcPr>
            <w:tcW w:w="992" w:type="dxa"/>
            <w:hideMark/>
          </w:tcPr>
          <w:p w:rsidR="00EA6E0A" w:rsidRPr="00543EA9" w:rsidRDefault="00BF08B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b/>
                <w:lang w:val="kk-KZ" w:eastAsia="ja-JP"/>
              </w:rPr>
              <w:t>3</w:t>
            </w:r>
            <w:r w:rsidR="00EA6E0A"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 мин</w:t>
            </w:r>
          </w:p>
        </w:tc>
        <w:tc>
          <w:tcPr>
            <w:tcW w:w="5387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VІІІ. Бағалау </w:t>
            </w:r>
          </w:p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</w:p>
        </w:tc>
        <w:tc>
          <w:tcPr>
            <w:tcW w:w="1843" w:type="dxa"/>
            <w:hideMark/>
          </w:tcPr>
          <w:p w:rsidR="00EA6E0A" w:rsidRPr="00543EA9" w:rsidRDefault="00543EA9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lang w:val="kk-KZ" w:eastAsia="ja-JP"/>
              </w:rPr>
              <w:t>Бағаланады</w:t>
            </w:r>
          </w:p>
        </w:tc>
        <w:tc>
          <w:tcPr>
            <w:tcW w:w="1417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</w:tc>
      </w:tr>
      <w:tr w:rsidR="00EA6E0A" w:rsidRPr="00543EA9" w:rsidTr="00543EA9">
        <w:trPr>
          <w:trHeight w:val="421"/>
        </w:trPr>
        <w:tc>
          <w:tcPr>
            <w:tcW w:w="1384" w:type="dxa"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</w:p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8</w:t>
            </w:r>
          </w:p>
        </w:tc>
        <w:tc>
          <w:tcPr>
            <w:tcW w:w="992" w:type="dxa"/>
            <w:hideMark/>
          </w:tcPr>
          <w:p w:rsidR="00EA6E0A" w:rsidRPr="00543EA9" w:rsidRDefault="00BF08B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b/>
                <w:lang w:val="kk-KZ" w:eastAsia="ja-JP"/>
              </w:rPr>
              <w:t>1</w:t>
            </w:r>
          </w:p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>мин</w:t>
            </w:r>
          </w:p>
        </w:tc>
        <w:tc>
          <w:tcPr>
            <w:tcW w:w="5387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lang w:val="kk-KZ" w:eastAsia="ja-JP"/>
              </w:rPr>
            </w:pPr>
            <w:r w:rsidRPr="00543EA9">
              <w:rPr>
                <w:rFonts w:ascii="Times New Roman" w:eastAsia="MS Mincho" w:hAnsi="Times New Roman" w:cs="Times New Roman"/>
                <w:b/>
                <w:lang w:val="kk-KZ" w:eastAsia="ja-JP"/>
              </w:rPr>
              <w:t xml:space="preserve">ІХ. Үйге тапсырма. </w:t>
            </w:r>
            <w:bookmarkStart w:id="0" w:name="_GoBack"/>
            <w:bookmarkEnd w:id="0"/>
          </w:p>
        </w:tc>
        <w:tc>
          <w:tcPr>
            <w:tcW w:w="1843" w:type="dxa"/>
            <w:hideMark/>
          </w:tcPr>
          <w:p w:rsidR="00EA6E0A" w:rsidRPr="00543EA9" w:rsidRDefault="00EA6E0A" w:rsidP="00543EA9">
            <w:pPr>
              <w:pStyle w:val="a5"/>
              <w:jc w:val="both"/>
              <w:rPr>
                <w:rFonts w:ascii="Times New Roman" w:hAnsi="Times New Roman"/>
                <w:lang w:val="kk-KZ"/>
              </w:rPr>
            </w:pPr>
            <w:r w:rsidRPr="00543EA9">
              <w:rPr>
                <w:rFonts w:ascii="Times New Roman" w:hAnsi="Times New Roman"/>
                <w:lang w:val="kk-KZ"/>
              </w:rPr>
              <w:t>Күнделікке жазады</w:t>
            </w:r>
          </w:p>
          <w:p w:rsidR="00EA6E0A" w:rsidRPr="00543EA9" w:rsidRDefault="00EA6E0A" w:rsidP="00543EA9">
            <w:pPr>
              <w:spacing w:after="0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hideMark/>
          </w:tcPr>
          <w:p w:rsidR="00EA6E0A" w:rsidRPr="00543EA9" w:rsidRDefault="00EA6E0A" w:rsidP="00543EA9">
            <w:pPr>
              <w:spacing w:after="0" w:line="240" w:lineRule="auto"/>
              <w:rPr>
                <w:rFonts w:ascii="Times New Roman" w:eastAsia="MS Mincho" w:hAnsi="Times New Roman" w:cs="Times New Roman"/>
                <w:lang w:val="kk-KZ" w:eastAsia="ja-JP"/>
              </w:rPr>
            </w:pPr>
          </w:p>
        </w:tc>
      </w:tr>
    </w:tbl>
    <w:p w:rsidR="005B2C07" w:rsidRDefault="005B2C07"/>
    <w:p w:rsidR="00E64A51" w:rsidRDefault="00E64A51"/>
    <w:p w:rsidR="00E64A51" w:rsidRDefault="00E64A51"/>
    <w:p w:rsidR="00E64A51" w:rsidRDefault="00E64A51"/>
    <w:p w:rsidR="00E64A51" w:rsidRPr="007B1FB4" w:rsidRDefault="007B1FB4">
      <w:pPr>
        <w:rPr>
          <w:lang w:val="kk-KZ"/>
        </w:rPr>
      </w:pPr>
      <w:r>
        <w:rPr>
          <w:lang w:val="kk-KZ"/>
        </w:rPr>
        <w:t xml:space="preserve">  </w:t>
      </w:r>
    </w:p>
    <w:sectPr w:rsidR="00E64A51" w:rsidRPr="007B1FB4" w:rsidSect="00543EA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77C51"/>
    <w:multiLevelType w:val="hybridMultilevel"/>
    <w:tmpl w:val="92F0A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F87590"/>
    <w:multiLevelType w:val="multilevel"/>
    <w:tmpl w:val="C002C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1F7AC9"/>
    <w:multiLevelType w:val="hybridMultilevel"/>
    <w:tmpl w:val="F2BEE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786EFA"/>
    <w:multiLevelType w:val="hybridMultilevel"/>
    <w:tmpl w:val="08029924"/>
    <w:lvl w:ilvl="0" w:tplc="53AC8878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EA6E0A"/>
    <w:rsid w:val="00094894"/>
    <w:rsid w:val="001C74AF"/>
    <w:rsid w:val="003C03B8"/>
    <w:rsid w:val="0052101D"/>
    <w:rsid w:val="00543EA9"/>
    <w:rsid w:val="005B2C07"/>
    <w:rsid w:val="0061094E"/>
    <w:rsid w:val="00624E04"/>
    <w:rsid w:val="007B1FB4"/>
    <w:rsid w:val="00815F43"/>
    <w:rsid w:val="00B6570D"/>
    <w:rsid w:val="00BF08BA"/>
    <w:rsid w:val="00CA1E51"/>
    <w:rsid w:val="00E64A51"/>
    <w:rsid w:val="00EA6E0A"/>
    <w:rsid w:val="00F01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E0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EA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EA6E0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EA6E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0"/>
    <w:rsid w:val="00EA6E0A"/>
  </w:style>
  <w:style w:type="paragraph" w:styleId="a7">
    <w:name w:val="Balloon Text"/>
    <w:basedOn w:val="a"/>
    <w:link w:val="a8"/>
    <w:uiPriority w:val="99"/>
    <w:semiHidden/>
    <w:unhideWhenUsed/>
    <w:rsid w:val="00EA6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6E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8</cp:revision>
  <cp:lastPrinted>2017-04-15T02:53:00Z</cp:lastPrinted>
  <dcterms:created xsi:type="dcterms:W3CDTF">2017-04-06T09:07:00Z</dcterms:created>
  <dcterms:modified xsi:type="dcterms:W3CDTF">2017-05-12T05:28:00Z</dcterms:modified>
</cp:coreProperties>
</file>