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7E4" w:rsidRPr="0043106E" w:rsidRDefault="002A47E4" w:rsidP="002A47E4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  <w:bookmarkStart w:id="0" w:name="_GoBack"/>
      <w:r w:rsidRPr="0043106E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Урок литературного чтения во 2 классе.</w:t>
      </w:r>
    </w:p>
    <w:p w:rsidR="002A47E4" w:rsidRPr="0043106E" w:rsidRDefault="002A47E4" w:rsidP="002A47E4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Тема урока: «Детская периодика. Журналы для детей»</w:t>
      </w:r>
    </w:p>
    <w:p w:rsidR="00D33251" w:rsidRPr="0043106E" w:rsidRDefault="00930D2C" w:rsidP="00930D2C">
      <w:pPr>
        <w:pStyle w:val="ParagraphStyle"/>
        <w:keepNext/>
        <w:spacing w:before="240" w:after="180" w:line="264" w:lineRule="auto"/>
        <w:jc w:val="right"/>
        <w:outlineLvl w:val="0"/>
        <w:rPr>
          <w:rFonts w:ascii="Times New Roman" w:hAnsi="Times New Roman" w:cs="Times New Roman"/>
          <w:bCs/>
          <w:caps/>
          <w:color w:val="000000" w:themeColor="text1"/>
        </w:rPr>
      </w:pPr>
      <w:r w:rsidRPr="0043106E">
        <w:rPr>
          <w:rFonts w:ascii="Times New Roman" w:hAnsi="Times New Roman" w:cs="Times New Roman"/>
          <w:bCs/>
          <w:caps/>
          <w:color w:val="000000" w:themeColor="text1"/>
        </w:rPr>
        <w:t>Учитель: Пономарёва М.В</w:t>
      </w:r>
      <w:r w:rsidR="00D33251" w:rsidRPr="0043106E">
        <w:rPr>
          <w:rFonts w:ascii="Times New Roman" w:hAnsi="Times New Roman" w:cs="Times New Roman"/>
          <w:bCs/>
          <w:caps/>
          <w:color w:val="000000" w:themeColor="text1"/>
        </w:rPr>
        <w:t>.</w:t>
      </w:r>
    </w:p>
    <w:p w:rsidR="002A47E4" w:rsidRPr="0043106E" w:rsidRDefault="000C36FF" w:rsidP="009D3F5C">
      <w:pPr>
        <w:pStyle w:val="ParagraphStyle"/>
        <w:keepNext/>
        <w:spacing w:before="240" w:after="180" w:line="264" w:lineRule="auto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  <w:r w:rsidRPr="0043106E">
        <w:rPr>
          <w:rStyle w:val="apple-converted-space"/>
          <w:rFonts w:ascii="Tahoma" w:hAnsi="Tahoma" w:cs="Tahoma"/>
          <w:b/>
          <w:bCs/>
          <w:color w:val="000000" w:themeColor="text1"/>
          <w:sz w:val="18"/>
          <w:szCs w:val="18"/>
          <w:shd w:val="clear" w:color="auto" w:fill="FFFFFF"/>
        </w:rPr>
        <w:t> </w:t>
      </w:r>
      <w:r w:rsidRPr="0043106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43106E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(дидактическая задача) - организовать совместную и самостоятельную деятельность обучающихся по</w:t>
      </w:r>
      <w:r w:rsidR="00443674" w:rsidRPr="004310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D3F5C" w:rsidRPr="004310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ознакомлению с детскими журналами: п</w:t>
      </w:r>
      <w:r w:rsidR="002A47E4"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овторить названия детских журналов; учить определя</w:t>
      </w:r>
      <w:r w:rsidR="009D3F5C"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ть дату выпуска журнала </w:t>
      </w:r>
    </w:p>
    <w:p w:rsidR="002A47E4" w:rsidRPr="0043106E" w:rsidRDefault="002A47E4" w:rsidP="002A47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Тип урока</w:t>
      </w:r>
      <w:r w:rsidR="00AC7348"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r w:rsidR="00AC7348"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рок первичного предъявления новых знаний</w:t>
      </w:r>
    </w:p>
    <w:p w:rsidR="00AC7348" w:rsidRPr="0043106E" w:rsidRDefault="00AC7348" w:rsidP="002A47E4">
      <w:pPr>
        <w:pStyle w:val="ParagraphStyle"/>
        <w:spacing w:line="264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Планируемые  </w:t>
      </w:r>
      <w:r w:rsidR="002A47E4"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образовательные результаты  </w:t>
      </w:r>
    </w:p>
    <w:p w:rsidR="00AC7348" w:rsidRPr="0043106E" w:rsidRDefault="002A47E4" w:rsidP="002A47E4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Предметные:</w:t>
      </w: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31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научится</w:t>
      </w: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находить на обложке 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названия детских журналов; </w:t>
      </w:r>
    </w:p>
    <w:p w:rsidR="00AC7348" w:rsidRPr="0043106E" w:rsidRDefault="002A47E4" w:rsidP="002A47E4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определя</w:t>
      </w:r>
      <w:r w:rsidR="009D3F5C"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ть дату выпуска журнала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AC7348" w:rsidRPr="0043106E" w:rsidRDefault="002A47E4" w:rsidP="002A47E4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читать вслух доступного теста целыми словами, осознавать цели чтения; </w:t>
      </w:r>
    </w:p>
    <w:p w:rsidR="002A47E4" w:rsidRPr="0043106E" w:rsidRDefault="002A47E4" w:rsidP="002A47E4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получит возможность научиться</w:t>
      </w: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работать с детской периодикой.</w:t>
      </w:r>
    </w:p>
    <w:p w:rsidR="00AC7348" w:rsidRPr="0043106E" w:rsidRDefault="002A47E4" w:rsidP="002A47E4">
      <w:pPr>
        <w:pStyle w:val="ParagraphStyle"/>
        <w:spacing w:line="264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proofErr w:type="spellStart"/>
      <w:r w:rsidRPr="0043106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Метапредметные</w:t>
      </w:r>
      <w:proofErr w:type="spellEnd"/>
      <w:r w:rsidRPr="0043106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: </w:t>
      </w:r>
    </w:p>
    <w:p w:rsidR="00AC7348" w:rsidRPr="0043106E" w:rsidRDefault="002A47E4" w:rsidP="002A47E4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регулятивные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учитывать выделенные учителем ориентиры действия в новом учебном материале в сотрудничестве с учителем; </w:t>
      </w:r>
    </w:p>
    <w:p w:rsidR="002A47E4" w:rsidRPr="0043106E" w:rsidRDefault="002A47E4" w:rsidP="002A47E4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31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познавательные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строить рассуждения в форме связи простых суждений об объекте, его строении, свойствах и связях; </w:t>
      </w:r>
      <w:r w:rsidRPr="00431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коммуникативные – 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взаимодействии.</w:t>
      </w:r>
      <w:proofErr w:type="gramEnd"/>
    </w:p>
    <w:p w:rsidR="00AC7348" w:rsidRPr="0043106E" w:rsidRDefault="00AC7348" w:rsidP="002A47E4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</w:t>
      </w:r>
    </w:p>
    <w:p w:rsidR="002A47E4" w:rsidRPr="0043106E" w:rsidRDefault="002A47E4" w:rsidP="002A47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Личностные: 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широкая мотивационная основа учебной деятельности, включающая социальные, учебно-познавательные и внешние мотивы</w:t>
      </w:r>
    </w:p>
    <w:p w:rsidR="000C36FF" w:rsidRPr="0043106E" w:rsidRDefault="000C36FF" w:rsidP="002A47E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36FF" w:rsidRPr="0043106E" w:rsidRDefault="000C36FF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b/>
          <w:bCs/>
          <w:color w:val="000000" w:themeColor="text1"/>
          <w:sz w:val="28"/>
          <w:szCs w:val="28"/>
        </w:rPr>
        <w:lastRenderedPageBreak/>
        <w:t>Задачи:</w:t>
      </w:r>
    </w:p>
    <w:p w:rsidR="000C36FF" w:rsidRPr="0043106E" w:rsidRDefault="000C36FF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i/>
          <w:iCs/>
          <w:color w:val="000000" w:themeColor="text1"/>
          <w:sz w:val="28"/>
          <w:szCs w:val="28"/>
        </w:rPr>
        <w:t>предметные:</w:t>
      </w:r>
    </w:p>
    <w:p w:rsidR="000C36FF" w:rsidRPr="0043106E" w:rsidRDefault="000C36FF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организовать деятельность учащихся по знакомству с поня</w:t>
      </w:r>
      <w:r w:rsidR="00443674" w:rsidRPr="0043106E">
        <w:rPr>
          <w:color w:val="000000" w:themeColor="text1"/>
          <w:sz w:val="28"/>
          <w:szCs w:val="28"/>
        </w:rPr>
        <w:t>тием «периодика»</w:t>
      </w:r>
      <w:r w:rsidRPr="0043106E">
        <w:rPr>
          <w:color w:val="000000" w:themeColor="text1"/>
          <w:sz w:val="28"/>
          <w:szCs w:val="28"/>
        </w:rPr>
        <w:t>;</w:t>
      </w:r>
    </w:p>
    <w:p w:rsidR="000C36FF" w:rsidRPr="0043106E" w:rsidRDefault="000C36FF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организовать деяте</w:t>
      </w:r>
      <w:r w:rsidR="00443674" w:rsidRPr="0043106E">
        <w:rPr>
          <w:color w:val="000000" w:themeColor="text1"/>
          <w:sz w:val="28"/>
          <w:szCs w:val="28"/>
        </w:rPr>
        <w:t xml:space="preserve">льность учащихся </w:t>
      </w:r>
      <w:proofErr w:type="gramStart"/>
      <w:r w:rsidR="00443674" w:rsidRPr="0043106E">
        <w:rPr>
          <w:color w:val="000000" w:themeColor="text1"/>
          <w:sz w:val="28"/>
          <w:szCs w:val="28"/>
        </w:rPr>
        <w:t>по</w:t>
      </w:r>
      <w:proofErr w:type="gramEnd"/>
      <w:r w:rsidR="00443674" w:rsidRPr="0043106E">
        <w:rPr>
          <w:color w:val="000000" w:themeColor="text1"/>
          <w:sz w:val="28"/>
          <w:szCs w:val="28"/>
        </w:rPr>
        <w:t xml:space="preserve"> детских журналов</w:t>
      </w:r>
      <w:r w:rsidRPr="0043106E">
        <w:rPr>
          <w:color w:val="000000" w:themeColor="text1"/>
          <w:sz w:val="28"/>
          <w:szCs w:val="28"/>
        </w:rPr>
        <w:t>;</w:t>
      </w:r>
    </w:p>
    <w:p w:rsidR="000C36FF" w:rsidRPr="0043106E" w:rsidRDefault="00443674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 xml:space="preserve">* познакомить со </w:t>
      </w:r>
    </w:p>
    <w:p w:rsidR="000C36FF" w:rsidRPr="0043106E" w:rsidRDefault="000C36FF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формировать уме</w:t>
      </w:r>
      <w:r w:rsidR="00443674" w:rsidRPr="0043106E">
        <w:rPr>
          <w:color w:val="000000" w:themeColor="text1"/>
          <w:sz w:val="28"/>
          <w:szCs w:val="28"/>
        </w:rPr>
        <w:t>ние ориентироваться в детских периодических журналах</w:t>
      </w:r>
      <w:r w:rsidRPr="0043106E">
        <w:rPr>
          <w:color w:val="000000" w:themeColor="text1"/>
          <w:sz w:val="28"/>
          <w:szCs w:val="28"/>
        </w:rPr>
        <w:t>;</w:t>
      </w:r>
    </w:p>
    <w:p w:rsidR="000C36FF" w:rsidRPr="0043106E" w:rsidRDefault="000C36FF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proofErr w:type="spellStart"/>
      <w:r w:rsidRPr="0043106E">
        <w:rPr>
          <w:i/>
          <w:iCs/>
          <w:color w:val="000000" w:themeColor="text1"/>
          <w:sz w:val="28"/>
          <w:szCs w:val="28"/>
        </w:rPr>
        <w:t>метапредметные</w:t>
      </w:r>
      <w:proofErr w:type="spellEnd"/>
      <w:r w:rsidRPr="0043106E">
        <w:rPr>
          <w:i/>
          <w:iCs/>
          <w:color w:val="000000" w:themeColor="text1"/>
          <w:sz w:val="28"/>
          <w:szCs w:val="28"/>
        </w:rPr>
        <w:t>:</w:t>
      </w:r>
    </w:p>
    <w:p w:rsidR="000C36FF" w:rsidRPr="0043106E" w:rsidRDefault="000C36FF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 xml:space="preserve">* </w:t>
      </w:r>
      <w:proofErr w:type="gramStart"/>
      <w:r w:rsidRPr="0043106E">
        <w:rPr>
          <w:color w:val="000000" w:themeColor="text1"/>
          <w:sz w:val="28"/>
          <w:szCs w:val="28"/>
        </w:rPr>
        <w:t>регулятивные</w:t>
      </w:r>
      <w:proofErr w:type="gramEnd"/>
      <w:r w:rsidRPr="0043106E">
        <w:rPr>
          <w:color w:val="000000" w:themeColor="text1"/>
          <w:sz w:val="28"/>
          <w:szCs w:val="28"/>
        </w:rPr>
        <w:t xml:space="preserve"> - развивать умение ставить учебную задачу самостоятельно, работать по совместно составленному плану, способствовать развитию навыков самоконтроля;</w:t>
      </w:r>
    </w:p>
    <w:p w:rsidR="000C36FF" w:rsidRPr="0043106E" w:rsidRDefault="000C36FF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коммуникативные – формировать умения договариваться и распределять обязаннос</w:t>
      </w:r>
      <w:r w:rsidR="00443674" w:rsidRPr="0043106E">
        <w:rPr>
          <w:color w:val="000000" w:themeColor="text1"/>
          <w:sz w:val="28"/>
          <w:szCs w:val="28"/>
        </w:rPr>
        <w:t>ти при работе в парах</w:t>
      </w:r>
      <w:r w:rsidRPr="0043106E">
        <w:rPr>
          <w:color w:val="000000" w:themeColor="text1"/>
          <w:sz w:val="28"/>
          <w:szCs w:val="28"/>
        </w:rPr>
        <w:t>;</w:t>
      </w:r>
    </w:p>
    <w:p w:rsidR="000C36FF" w:rsidRPr="0043106E" w:rsidRDefault="000C36FF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 xml:space="preserve">* познавательные (информационные) - способствовать формированию умения искать информацию в учебной книге, в учебных словарях, </w:t>
      </w:r>
      <w:r w:rsidR="00C80C29" w:rsidRPr="0043106E">
        <w:rPr>
          <w:color w:val="000000" w:themeColor="text1"/>
          <w:sz w:val="28"/>
          <w:szCs w:val="28"/>
        </w:rPr>
        <w:t xml:space="preserve">в других источниках (детских журналах), </w:t>
      </w:r>
      <w:r w:rsidRPr="0043106E">
        <w:rPr>
          <w:color w:val="000000" w:themeColor="text1"/>
          <w:sz w:val="28"/>
          <w:szCs w:val="28"/>
        </w:rPr>
        <w:t>понимать информацию;</w:t>
      </w:r>
      <w:r w:rsidR="00C80C29" w:rsidRPr="0043106E">
        <w:rPr>
          <w:color w:val="000000" w:themeColor="text1"/>
          <w:sz w:val="28"/>
          <w:szCs w:val="28"/>
        </w:rPr>
        <w:t xml:space="preserve"> свертывать информацию.</w:t>
      </w:r>
    </w:p>
    <w:p w:rsidR="00443674" w:rsidRPr="0043106E" w:rsidRDefault="000C36FF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познавательные (</w:t>
      </w:r>
      <w:proofErr w:type="spellStart"/>
      <w:r w:rsidRPr="0043106E">
        <w:rPr>
          <w:color w:val="000000" w:themeColor="text1"/>
          <w:sz w:val="28"/>
          <w:szCs w:val="28"/>
        </w:rPr>
        <w:t>общеучебные</w:t>
      </w:r>
      <w:proofErr w:type="spellEnd"/>
      <w:r w:rsidRPr="0043106E">
        <w:rPr>
          <w:color w:val="000000" w:themeColor="text1"/>
          <w:sz w:val="28"/>
          <w:szCs w:val="28"/>
        </w:rPr>
        <w:t>) - способствовать формированию умения пользоваться инструкцией, умению обращаться к дидактической иллюстрации для решения проблемы и умению использовать знаково-</w:t>
      </w:r>
      <w:r w:rsidR="00C80C29" w:rsidRPr="0043106E">
        <w:rPr>
          <w:color w:val="000000" w:themeColor="text1"/>
          <w:sz w:val="28"/>
          <w:szCs w:val="28"/>
        </w:rPr>
        <w:t>символические модели</w:t>
      </w:r>
      <w:r w:rsidR="00443674" w:rsidRPr="0043106E">
        <w:rPr>
          <w:color w:val="000000" w:themeColor="text1"/>
          <w:sz w:val="28"/>
          <w:szCs w:val="28"/>
        </w:rPr>
        <w:t>;</w:t>
      </w:r>
    </w:p>
    <w:p w:rsidR="00443674" w:rsidRPr="0043106E" w:rsidRDefault="00443674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i/>
          <w:iCs/>
          <w:color w:val="000000" w:themeColor="text1"/>
          <w:sz w:val="28"/>
          <w:szCs w:val="28"/>
        </w:rPr>
        <w:t>личностные:</w:t>
      </w:r>
    </w:p>
    <w:p w:rsidR="00443674" w:rsidRPr="0043106E" w:rsidRDefault="00443674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организация участия детей в действиях интриги учебника по данной теме, учёт позиции собеседника.</w:t>
      </w:r>
    </w:p>
    <w:p w:rsidR="00FF1F50" w:rsidRPr="0043106E" w:rsidRDefault="00FF1F50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</w:p>
    <w:p w:rsidR="00443674" w:rsidRPr="0043106E" w:rsidRDefault="00443674" w:rsidP="00443674">
      <w:pPr>
        <w:pStyle w:val="a4"/>
        <w:spacing w:before="0" w:beforeAutospacing="0" w:after="0" w:afterAutospacing="0" w:line="276" w:lineRule="auto"/>
        <w:rPr>
          <w:b/>
          <w:bCs/>
          <w:color w:val="000000" w:themeColor="text1"/>
          <w:sz w:val="28"/>
          <w:szCs w:val="28"/>
        </w:rPr>
      </w:pPr>
      <w:r w:rsidRPr="0043106E">
        <w:rPr>
          <w:b/>
          <w:bCs/>
          <w:color w:val="000000" w:themeColor="text1"/>
          <w:sz w:val="28"/>
          <w:szCs w:val="28"/>
        </w:rPr>
        <w:t xml:space="preserve"> Оборудование:</w:t>
      </w:r>
    </w:p>
    <w:p w:rsidR="00FF1F50" w:rsidRPr="0043106E" w:rsidRDefault="00FF1F50" w:rsidP="00443674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 xml:space="preserve">- учебник Н.А. </w:t>
      </w:r>
      <w:proofErr w:type="spellStart"/>
      <w:r w:rsidRPr="0043106E">
        <w:rPr>
          <w:bCs/>
          <w:color w:val="000000" w:themeColor="text1"/>
          <w:sz w:val="28"/>
          <w:szCs w:val="28"/>
        </w:rPr>
        <w:t>Чураковой</w:t>
      </w:r>
      <w:proofErr w:type="spellEnd"/>
      <w:r w:rsidRPr="0043106E">
        <w:rPr>
          <w:bCs/>
          <w:color w:val="000000" w:themeColor="text1"/>
          <w:sz w:val="28"/>
          <w:szCs w:val="28"/>
        </w:rPr>
        <w:t xml:space="preserve">  «Литературное чтение», 2 часть</w:t>
      </w:r>
    </w:p>
    <w:p w:rsidR="002A5089" w:rsidRPr="0043106E" w:rsidRDefault="00FF1F50" w:rsidP="00443674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 xml:space="preserve">- учебник   </w:t>
      </w:r>
      <w:r w:rsidR="002A5089" w:rsidRPr="0043106E">
        <w:rPr>
          <w:bCs/>
          <w:color w:val="000000" w:themeColor="text1"/>
          <w:sz w:val="28"/>
          <w:szCs w:val="28"/>
        </w:rPr>
        <w:t xml:space="preserve">Н.А. </w:t>
      </w:r>
      <w:proofErr w:type="spellStart"/>
      <w:r w:rsidR="002A5089" w:rsidRPr="0043106E">
        <w:rPr>
          <w:bCs/>
          <w:color w:val="000000" w:themeColor="text1"/>
          <w:sz w:val="28"/>
          <w:szCs w:val="28"/>
        </w:rPr>
        <w:t>Чураковой</w:t>
      </w:r>
      <w:proofErr w:type="spellEnd"/>
      <w:r w:rsidR="002A5089" w:rsidRPr="0043106E">
        <w:rPr>
          <w:bCs/>
          <w:color w:val="000000" w:themeColor="text1"/>
          <w:sz w:val="28"/>
          <w:szCs w:val="28"/>
        </w:rPr>
        <w:t xml:space="preserve">  </w:t>
      </w:r>
      <w:r w:rsidRPr="0043106E">
        <w:rPr>
          <w:bCs/>
          <w:color w:val="000000" w:themeColor="text1"/>
          <w:sz w:val="28"/>
          <w:szCs w:val="28"/>
        </w:rPr>
        <w:t xml:space="preserve">   «Русский язык», 2 часть</w:t>
      </w:r>
    </w:p>
    <w:p w:rsidR="002A5089" w:rsidRPr="0043106E" w:rsidRDefault="002A5089" w:rsidP="00443674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>- выставка детских журналов</w:t>
      </w:r>
    </w:p>
    <w:p w:rsidR="00630F65" w:rsidRPr="0043106E" w:rsidRDefault="00630F65" w:rsidP="00443674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 xml:space="preserve">- аудиозапись стихотворения </w:t>
      </w:r>
      <w:proofErr w:type="spellStart"/>
      <w:r w:rsidRPr="0043106E">
        <w:rPr>
          <w:bCs/>
          <w:color w:val="000000" w:themeColor="text1"/>
          <w:sz w:val="28"/>
          <w:szCs w:val="28"/>
        </w:rPr>
        <w:t>С.Михалкова</w:t>
      </w:r>
      <w:proofErr w:type="spellEnd"/>
      <w:r w:rsidRPr="0043106E">
        <w:rPr>
          <w:bCs/>
          <w:color w:val="000000" w:themeColor="text1"/>
          <w:sz w:val="28"/>
          <w:szCs w:val="28"/>
        </w:rPr>
        <w:t xml:space="preserve"> «А что у вас?»</w:t>
      </w:r>
    </w:p>
    <w:p w:rsidR="00E361AB" w:rsidRPr="0043106E" w:rsidRDefault="00E361AB" w:rsidP="00443674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>- таблички с надписями: НОВОСТИ,</w:t>
      </w:r>
    </w:p>
    <w:p w:rsidR="00F52AC7" w:rsidRPr="0043106E" w:rsidRDefault="00F52AC7" w:rsidP="00443674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>- раздаточный материал  для индивидуальной работы</w:t>
      </w:r>
    </w:p>
    <w:p w:rsidR="00443674" w:rsidRPr="0043106E" w:rsidRDefault="00443674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lastRenderedPageBreak/>
        <w:t>- проектор;</w:t>
      </w:r>
    </w:p>
    <w:p w:rsidR="00443674" w:rsidRPr="0043106E" w:rsidRDefault="00443674" w:rsidP="00443674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- ноутбук</w:t>
      </w:r>
      <w:r w:rsidR="00C80C29" w:rsidRPr="0043106E">
        <w:rPr>
          <w:color w:val="000000" w:themeColor="text1"/>
          <w:sz w:val="28"/>
          <w:szCs w:val="28"/>
        </w:rPr>
        <w:t xml:space="preserve"> или компьютер</w:t>
      </w:r>
      <w:r w:rsidRPr="0043106E">
        <w:rPr>
          <w:color w:val="000000" w:themeColor="text1"/>
          <w:sz w:val="28"/>
          <w:szCs w:val="28"/>
        </w:rPr>
        <w:t>;</w:t>
      </w:r>
    </w:p>
    <w:p w:rsidR="00443674" w:rsidRPr="0043106E" w:rsidRDefault="00443674" w:rsidP="00443674">
      <w:pPr>
        <w:pStyle w:val="a4"/>
        <w:spacing w:before="0" w:beforeAutospacing="0" w:after="0" w:afterAutospacing="0" w:line="276" w:lineRule="auto"/>
        <w:rPr>
          <w:rFonts w:ascii="Tahoma" w:hAnsi="Tahoma" w:cs="Tahoma"/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- мультимедийная презентация</w:t>
      </w:r>
      <w:r w:rsidRPr="0043106E">
        <w:rPr>
          <w:rFonts w:ascii="Tahoma" w:hAnsi="Tahoma" w:cs="Tahoma"/>
          <w:color w:val="000000" w:themeColor="text1"/>
          <w:sz w:val="28"/>
          <w:szCs w:val="28"/>
        </w:rPr>
        <w:t>;</w:t>
      </w:r>
    </w:p>
    <w:p w:rsidR="00443674" w:rsidRPr="0043106E" w:rsidRDefault="00443674" w:rsidP="00C80C29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- карточки для групповой работы;</w:t>
      </w:r>
    </w:p>
    <w:p w:rsidR="00443674" w:rsidRPr="0043106E" w:rsidRDefault="00443674" w:rsidP="00C80C29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- магнитная доска.</w:t>
      </w:r>
    </w:p>
    <w:p w:rsidR="00677F9A" w:rsidRPr="0043106E" w:rsidRDefault="00662225" w:rsidP="0066222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Фрагмент  урока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1951"/>
        <w:gridCol w:w="4111"/>
        <w:gridCol w:w="3969"/>
        <w:gridCol w:w="2693"/>
        <w:gridCol w:w="2693"/>
      </w:tblGrid>
      <w:tr w:rsidR="0043106E" w:rsidRPr="0043106E" w:rsidTr="00AC7348">
        <w:tc>
          <w:tcPr>
            <w:tcW w:w="1951" w:type="dxa"/>
          </w:tcPr>
          <w:p w:rsidR="00AC7348" w:rsidRPr="0043106E" w:rsidRDefault="00AC73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Этапы урока</w:t>
            </w:r>
          </w:p>
        </w:tc>
        <w:tc>
          <w:tcPr>
            <w:tcW w:w="4111" w:type="dxa"/>
          </w:tcPr>
          <w:p w:rsidR="00AC7348" w:rsidRPr="0043106E" w:rsidRDefault="00AC73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Деятельность учителя</w:t>
            </w:r>
          </w:p>
        </w:tc>
        <w:tc>
          <w:tcPr>
            <w:tcW w:w="3969" w:type="dxa"/>
          </w:tcPr>
          <w:p w:rsidR="00AC7348" w:rsidRPr="0043106E" w:rsidRDefault="00AC73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Деятельность ученика</w:t>
            </w:r>
          </w:p>
        </w:tc>
        <w:tc>
          <w:tcPr>
            <w:tcW w:w="2693" w:type="dxa"/>
          </w:tcPr>
          <w:p w:rsidR="00AC7348" w:rsidRPr="0043106E" w:rsidRDefault="006622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Информационные </w:t>
            </w:r>
            <w:r w:rsidR="00AC7348"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учебные действия</w:t>
            </w:r>
          </w:p>
        </w:tc>
        <w:tc>
          <w:tcPr>
            <w:tcW w:w="2693" w:type="dxa"/>
          </w:tcPr>
          <w:p w:rsidR="00AC7348" w:rsidRPr="0043106E" w:rsidRDefault="00AC734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заметок</w:t>
            </w:r>
          </w:p>
        </w:tc>
      </w:tr>
      <w:tr w:rsidR="0043106E" w:rsidRPr="0043106E" w:rsidTr="00AC7348">
        <w:tc>
          <w:tcPr>
            <w:tcW w:w="1951" w:type="dxa"/>
            <w:vMerge w:val="restart"/>
          </w:tcPr>
          <w:p w:rsidR="00677F9A" w:rsidRPr="0043106E" w:rsidRDefault="00677F9A" w:rsidP="00EE4AE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  Постановка цели и задач урока. </w:t>
            </w:r>
          </w:p>
          <w:p w:rsidR="00677F9A" w:rsidRPr="0043106E" w:rsidRDefault="00677F9A" w:rsidP="00677F9A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Мотивация учебной деятельности учащихся.</w:t>
            </w:r>
          </w:p>
          <w:p w:rsidR="00677F9A" w:rsidRPr="0043106E" w:rsidRDefault="00677F9A" w:rsidP="00EE4AE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677F9A" w:rsidRPr="0043106E" w:rsidRDefault="008B380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Ребята, что вы видите на выставке</w:t>
            </w:r>
            <w:r w:rsidR="00677F9A"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 (учитель показывает выставку детских журналов)</w:t>
            </w:r>
            <w:r w:rsidR="00662225"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</w:p>
        </w:tc>
        <w:tc>
          <w:tcPr>
            <w:tcW w:w="3969" w:type="dxa"/>
          </w:tcPr>
          <w:p w:rsidR="00677F9A" w:rsidRPr="0043106E" w:rsidRDefault="00677F9A" w:rsidP="00EE4A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Рассматривают выставку детских журналов.</w:t>
            </w:r>
          </w:p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 выставке мы видим журналы.</w:t>
            </w:r>
          </w:p>
        </w:tc>
        <w:tc>
          <w:tcPr>
            <w:tcW w:w="2693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677F9A" w:rsidRPr="0043106E" w:rsidRDefault="00677F9A" w:rsidP="00EE4AE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-Для кого эти журналы, для взрослых или для детей?</w:t>
            </w:r>
          </w:p>
        </w:tc>
        <w:tc>
          <w:tcPr>
            <w:tcW w:w="3969" w:type="dxa"/>
          </w:tcPr>
          <w:p w:rsidR="00677F9A" w:rsidRPr="0043106E" w:rsidRDefault="00677F9A" w:rsidP="00EE4A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-Эти журналы для детей. </w:t>
            </w:r>
          </w:p>
          <w:p w:rsidR="00677F9A" w:rsidRPr="0043106E" w:rsidRDefault="00677F9A" w:rsidP="00EE4A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677F9A" w:rsidRPr="0043106E" w:rsidRDefault="00677F9A" w:rsidP="00EE4AE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Сформулируйте, пожалуйста, тему урока, опираясь на ваши ответы: ЖУРНАЛЫ ДЛЯ ДЕТЕЙ, вам в помощь содержание учебника.</w:t>
            </w:r>
          </w:p>
        </w:tc>
        <w:tc>
          <w:tcPr>
            <w:tcW w:w="3969" w:type="dxa"/>
          </w:tcPr>
          <w:p w:rsidR="00677F9A" w:rsidRPr="0043106E" w:rsidRDefault="00677F9A" w:rsidP="00EE4A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2F2FE9" w:rsidRPr="0043106E" w:rsidRDefault="002F2FE9" w:rsidP="00EE4AE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Открываем содержание учебника и находим необходимую информацию.</w:t>
            </w:r>
          </w:p>
        </w:tc>
        <w:tc>
          <w:tcPr>
            <w:tcW w:w="3969" w:type="dxa"/>
          </w:tcPr>
          <w:p w:rsidR="002F2FE9" w:rsidRPr="0043106E" w:rsidRDefault="002F2FE9" w:rsidP="00EE4A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Открывают содержание учебника. Самостоятельно отыскивают название темы урока и номер страницы.</w:t>
            </w:r>
          </w:p>
        </w:tc>
        <w:tc>
          <w:tcPr>
            <w:tcW w:w="2693" w:type="dxa"/>
            <w:vMerge w:val="restart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ориентируются в учебной книге:  «Содержание».</w:t>
            </w: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2F2FE9" w:rsidRPr="0043106E" w:rsidRDefault="002F2FE9" w:rsidP="00EE4AE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Читаем тему урока. На какой странице учебника её найти?</w:t>
            </w:r>
          </w:p>
        </w:tc>
        <w:tc>
          <w:tcPr>
            <w:tcW w:w="3969" w:type="dxa"/>
          </w:tcPr>
          <w:p w:rsidR="002F2FE9" w:rsidRPr="0043106E" w:rsidRDefault="002F2FE9" w:rsidP="00EE4A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 журналы. ……..78</w:t>
            </w:r>
          </w:p>
        </w:tc>
        <w:tc>
          <w:tcPr>
            <w:tcW w:w="2693" w:type="dxa"/>
            <w:vMerge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677F9A" w:rsidRPr="0043106E" w:rsidRDefault="00677F9A" w:rsidP="00EE4AE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Открываем учебник на указанной в содержании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странице</w:t>
            </w:r>
          </w:p>
        </w:tc>
        <w:tc>
          <w:tcPr>
            <w:tcW w:w="3969" w:type="dxa"/>
          </w:tcPr>
          <w:p w:rsidR="00677F9A" w:rsidRPr="0043106E" w:rsidRDefault="00677F9A" w:rsidP="00EE4A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Открывают учебники</w:t>
            </w:r>
          </w:p>
        </w:tc>
        <w:tc>
          <w:tcPr>
            <w:tcW w:w="2693" w:type="dxa"/>
          </w:tcPr>
          <w:p w:rsidR="00677F9A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ориентируются в учебнике</w:t>
            </w:r>
          </w:p>
        </w:tc>
        <w:tc>
          <w:tcPr>
            <w:tcW w:w="2693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677F9A" w:rsidRPr="0043106E" w:rsidRDefault="00677F9A" w:rsidP="00EE4AE1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677F9A" w:rsidRPr="0043106E" w:rsidRDefault="00677F9A" w:rsidP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-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помощью опорных слов сформулируем цели урока</w:t>
            </w:r>
          </w:p>
          <w:p w:rsidR="00677F9A" w:rsidRPr="0043106E" w:rsidRDefault="00677F9A" w:rsidP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????</w:t>
            </w:r>
          </w:p>
        </w:tc>
        <w:tc>
          <w:tcPr>
            <w:tcW w:w="3969" w:type="dxa"/>
          </w:tcPr>
          <w:p w:rsidR="00677F9A" w:rsidRPr="0043106E" w:rsidRDefault="00677F9A" w:rsidP="00EE4A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Формулируют по опорным словам и при помощи учителя цели урока</w:t>
            </w:r>
          </w:p>
        </w:tc>
        <w:tc>
          <w:tcPr>
            <w:tcW w:w="2693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677F9A" w:rsidRPr="0043106E" w:rsidRDefault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677F9A">
        <w:trPr>
          <w:trHeight w:val="1266"/>
        </w:trPr>
        <w:tc>
          <w:tcPr>
            <w:tcW w:w="1951" w:type="dxa"/>
            <w:vMerge w:val="restart"/>
          </w:tcPr>
          <w:p w:rsidR="002F2FE9" w:rsidRPr="0043106E" w:rsidRDefault="002F2FE9" w:rsidP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 . Актуализация знаний </w:t>
            </w:r>
          </w:p>
          <w:p w:rsidR="002F2FE9" w:rsidRPr="0043106E" w:rsidRDefault="002F2FE9" w:rsidP="00677F9A">
            <w:pPr>
              <w:pStyle w:val="ParagraphStyle"/>
              <w:spacing w:line="264" w:lineRule="auto"/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2F2FE9" w:rsidRPr="0043106E" w:rsidRDefault="002F2FE9" w:rsidP="00677F9A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Послушайте текст, можно следить за моим чтением. Внимательно вслушивайтесь в него!  (учитель читает текст учебника стр.78)</w:t>
            </w:r>
          </w:p>
        </w:tc>
        <w:tc>
          <w:tcPr>
            <w:tcW w:w="3969" w:type="dxa"/>
          </w:tcPr>
          <w:p w:rsidR="002F2FE9" w:rsidRPr="0043106E" w:rsidRDefault="002F2FE9" w:rsidP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Слушают текст. Возможно, и следить за чтением по учебнику.</w:t>
            </w:r>
          </w:p>
          <w:p w:rsidR="002F2FE9" w:rsidRPr="0043106E" w:rsidRDefault="002F2FE9" w:rsidP="00D3325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2F2FE9" w:rsidRPr="0043106E" w:rsidRDefault="002F2FE9" w:rsidP="00677F9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</w:tcPr>
          <w:p w:rsidR="002F2FE9" w:rsidRPr="0043106E" w:rsidRDefault="002F2FE9" w:rsidP="008F6E1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ориентируются в учебнике: находят нужный текст </w:t>
            </w: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2F2FE9" w:rsidRPr="0043106E" w:rsidRDefault="002F2FE9" w:rsidP="002A47E4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2FE9" w:rsidRPr="0043106E" w:rsidRDefault="002F2FE9" w:rsidP="00677F9A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Какое новое слово ты услышал (а) (увидел (а))? </w:t>
            </w:r>
          </w:p>
        </w:tc>
        <w:tc>
          <w:tcPr>
            <w:tcW w:w="3969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Я услышал (а) новое слово «периодика».</w:t>
            </w:r>
          </w:p>
        </w:tc>
        <w:tc>
          <w:tcPr>
            <w:tcW w:w="2693" w:type="dxa"/>
            <w:vMerge/>
          </w:tcPr>
          <w:p w:rsidR="002F2FE9" w:rsidRPr="0043106E" w:rsidRDefault="002F2FE9" w:rsidP="008F6E1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2F2FE9">
        <w:trPr>
          <w:trHeight w:val="781"/>
        </w:trPr>
        <w:tc>
          <w:tcPr>
            <w:tcW w:w="1951" w:type="dxa"/>
            <w:vMerge/>
          </w:tcPr>
          <w:p w:rsidR="00D603FA" w:rsidRPr="0043106E" w:rsidRDefault="00D603FA" w:rsidP="00677F9A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D603FA" w:rsidRPr="0043106E" w:rsidRDefault="00D603FA" w:rsidP="00677F92">
            <w:pPr>
              <w:rPr>
                <w:color w:val="000000" w:themeColor="text1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Сегодня мы узнаем, что это слово означает.</w:t>
            </w:r>
          </w:p>
        </w:tc>
        <w:tc>
          <w:tcPr>
            <w:tcW w:w="3969" w:type="dxa"/>
          </w:tcPr>
          <w:p w:rsidR="00D603FA" w:rsidRPr="0043106E" w:rsidRDefault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603FA" w:rsidRPr="0043106E" w:rsidRDefault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Слушают учителя</w:t>
            </w:r>
          </w:p>
        </w:tc>
        <w:tc>
          <w:tcPr>
            <w:tcW w:w="2693" w:type="dxa"/>
          </w:tcPr>
          <w:p w:rsidR="00D603FA" w:rsidRPr="0043106E" w:rsidRDefault="00D603FA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 w:val="restart"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Изучение нового</w:t>
            </w:r>
          </w:p>
          <w:p w:rsidR="002F2FE9" w:rsidRPr="0043106E" w:rsidRDefault="002F2FE9" w:rsidP="00677F9A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2F2FE9" w:rsidRPr="0043106E" w:rsidRDefault="002F2FE9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-Послушаем стихотворение Сергея Михалкова «А что у вас?» Перед прослушиванием обратим внимание на условное  обозначение на полях учебника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.с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тр.78-79 </w:t>
            </w:r>
          </w:p>
        </w:tc>
        <w:tc>
          <w:tcPr>
            <w:tcW w:w="3969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</w:tcPr>
          <w:p w:rsidR="002F2FE9" w:rsidRPr="0043106E" w:rsidRDefault="002F2FE9" w:rsidP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ориентируются в учебной книге: читают язык условных обозначений</w:t>
            </w: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-Что это за условный знак? </w:t>
            </w:r>
          </w:p>
          <w:p w:rsidR="002F2FE9" w:rsidRPr="0043106E" w:rsidRDefault="002F2FE9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Этот условный знак «Поиск слова в Толковом словаре».</w:t>
            </w:r>
          </w:p>
        </w:tc>
        <w:tc>
          <w:tcPr>
            <w:tcW w:w="2693" w:type="dxa"/>
            <w:vMerge/>
          </w:tcPr>
          <w:p w:rsidR="002F2FE9" w:rsidRPr="0043106E" w:rsidRDefault="002F2FE9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какого слова ищем </w:t>
            </w:r>
          </w:p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толковом словаре?</w:t>
            </w:r>
          </w:p>
        </w:tc>
        <w:tc>
          <w:tcPr>
            <w:tcW w:w="3969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-В толковом словаре ищем значение слова «бульвар»</w:t>
            </w:r>
          </w:p>
        </w:tc>
        <w:tc>
          <w:tcPr>
            <w:tcW w:w="2693" w:type="dxa"/>
            <w:vMerge w:val="restart"/>
          </w:tcPr>
          <w:p w:rsidR="002F2FE9" w:rsidRPr="0043106E" w:rsidRDefault="002F2FE9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Поиск информации в словаре</w:t>
            </w: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Открываем толковый словарь. Учебник русский язык 2 часть.</w:t>
            </w:r>
          </w:p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Ищем значение слова «бульвар» и читаем вполголоса</w:t>
            </w:r>
          </w:p>
        </w:tc>
        <w:tc>
          <w:tcPr>
            <w:tcW w:w="3969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Работают самостоятельно с толковым словарем </w:t>
            </w:r>
          </w:p>
        </w:tc>
        <w:tc>
          <w:tcPr>
            <w:tcW w:w="2693" w:type="dxa"/>
            <w:vMerge/>
          </w:tcPr>
          <w:p w:rsidR="002F2FE9" w:rsidRPr="0043106E" w:rsidRDefault="002F2FE9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Прочитай, пожалуйста, вслух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значение слова «бульвар».</w:t>
            </w:r>
          </w:p>
        </w:tc>
        <w:tc>
          <w:tcPr>
            <w:tcW w:w="3969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Один из учеников читает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значение слова вслух.</w:t>
            </w:r>
          </w:p>
        </w:tc>
        <w:tc>
          <w:tcPr>
            <w:tcW w:w="2693" w:type="dxa"/>
            <w:vMerge/>
          </w:tcPr>
          <w:p w:rsidR="002F2FE9" w:rsidRPr="0043106E" w:rsidRDefault="002F2FE9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2FE9" w:rsidRPr="0043106E" w:rsidRDefault="002F2FE9" w:rsidP="000361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Слушаем стихотворение.</w:t>
            </w:r>
          </w:p>
          <w:p w:rsidR="002F2FE9" w:rsidRPr="0043106E" w:rsidRDefault="002F2FE9" w:rsidP="000361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(звучит аудиозапись)</w:t>
            </w:r>
          </w:p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(Показ презентации к стихотворению)</w:t>
            </w:r>
          </w:p>
        </w:tc>
        <w:tc>
          <w:tcPr>
            <w:tcW w:w="3969" w:type="dxa"/>
          </w:tcPr>
          <w:p w:rsidR="002F2FE9" w:rsidRPr="0043106E" w:rsidRDefault="002F2FE9" w:rsidP="000361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Слушают аудиозапись</w:t>
            </w:r>
          </w:p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Смотрят презентацию</w:t>
            </w:r>
          </w:p>
        </w:tc>
        <w:tc>
          <w:tcPr>
            <w:tcW w:w="2693" w:type="dxa"/>
          </w:tcPr>
          <w:p w:rsidR="002F2FE9" w:rsidRPr="0043106E" w:rsidRDefault="002F2FE9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Добывают информацию с помощью ИКТ </w:t>
            </w: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2FE9" w:rsidRPr="0043106E" w:rsidRDefault="002F2FE9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-Вы знаете, как называется то, чем ребята делятся друг с другом? –  Это называются новости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(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</w:t>
            </w:r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абличка вывешивается на доску) </w:t>
            </w:r>
            <w:r w:rsidRPr="0043106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«НОВОСТИ»</w:t>
            </w: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</w:p>
          <w:p w:rsidR="002F2FE9" w:rsidRPr="0043106E" w:rsidRDefault="002F2FE9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Ребята сообщают о себе то, что друзьям ещё не известно.</w:t>
            </w:r>
          </w:p>
        </w:tc>
        <w:tc>
          <w:tcPr>
            <w:tcW w:w="3969" w:type="dxa"/>
          </w:tcPr>
          <w:p w:rsidR="002F2FE9" w:rsidRPr="0043106E" w:rsidRDefault="002F2FE9" w:rsidP="000361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Слушают учителя, возможно, дают ответ на поставленный вопрос. </w:t>
            </w:r>
          </w:p>
          <w:p w:rsidR="002F2FE9" w:rsidRPr="0043106E" w:rsidRDefault="002F2FE9" w:rsidP="000361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F2FE9" w:rsidRPr="0043106E" w:rsidRDefault="002F2FE9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2F2FE9" w:rsidRPr="0043106E" w:rsidRDefault="002F2FE9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2F2FE9" w:rsidRPr="0043106E" w:rsidRDefault="002F2FE9" w:rsidP="008800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А какие бывают новости? </w:t>
            </w:r>
          </w:p>
          <w:p w:rsidR="002F2FE9" w:rsidRPr="0043106E" w:rsidRDefault="002F2FE9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Информацию об этом прочтите на первом плакате Летучей Мыши. Учебник </w:t>
            </w:r>
            <w:proofErr w:type="spellStart"/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стр</w:t>
            </w:r>
            <w:proofErr w:type="spellEnd"/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80.Читаем вполголоса. Прочитай, пожалуйста, (имя ученика) вслух.</w:t>
            </w:r>
          </w:p>
          <w:p w:rsidR="00493745" w:rsidRPr="0043106E" w:rsidRDefault="00493745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93745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93745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93745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93745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93745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93745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93745" w:rsidP="0003612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F2FE9" w:rsidRPr="0043106E" w:rsidRDefault="002F2FE9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Находят информацию в учебнике, читают  вполголоса (стр.80)</w:t>
            </w:r>
          </w:p>
          <w:p w:rsidR="002F2FE9" w:rsidRPr="0043106E" w:rsidRDefault="002F2FE9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F2FE9" w:rsidRPr="0043106E" w:rsidRDefault="002F2FE9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ученик читает вслух.</w:t>
            </w:r>
          </w:p>
          <w:p w:rsidR="002F2FE9" w:rsidRPr="0043106E" w:rsidRDefault="002F2FE9" w:rsidP="000361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F2FE9" w:rsidRPr="0043106E" w:rsidRDefault="002F2FE9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ориентируются в учебнике: находят нужный текст</w:t>
            </w:r>
          </w:p>
        </w:tc>
        <w:tc>
          <w:tcPr>
            <w:tcW w:w="2693" w:type="dxa"/>
          </w:tcPr>
          <w:p w:rsidR="002F2FE9" w:rsidRPr="0043106E" w:rsidRDefault="002F2FE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493745" w:rsidRPr="0043106E" w:rsidRDefault="00493745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493745" w:rsidRPr="0043106E" w:rsidRDefault="00493745" w:rsidP="008800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Чтобы лучше запомнить эту информацию свернем  её в таблицу. </w:t>
            </w:r>
          </w:p>
        </w:tc>
        <w:tc>
          <w:tcPr>
            <w:tcW w:w="3969" w:type="dxa"/>
          </w:tcPr>
          <w:p w:rsidR="00493745" w:rsidRPr="0043106E" w:rsidRDefault="00493745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Слушают учителя</w:t>
            </w:r>
          </w:p>
        </w:tc>
        <w:tc>
          <w:tcPr>
            <w:tcW w:w="2693" w:type="dxa"/>
            <w:vMerge w:val="restart"/>
          </w:tcPr>
          <w:p w:rsidR="00493745" w:rsidRPr="0043106E" w:rsidRDefault="00493745" w:rsidP="00677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Сворачивание информации в таблицу</w:t>
            </w:r>
          </w:p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 w:rsidP="00984DA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493745" w:rsidRPr="0043106E" w:rsidRDefault="00493745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493745" w:rsidRPr="0043106E" w:rsidRDefault="00493745" w:rsidP="008800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Найдите на своих партах карточку «Таблица № 1»</w:t>
            </w:r>
          </w:p>
        </w:tc>
        <w:tc>
          <w:tcPr>
            <w:tcW w:w="3969" w:type="dxa"/>
          </w:tcPr>
          <w:p w:rsidR="00493745" w:rsidRPr="0043106E" w:rsidRDefault="00493745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Находят карточку (таблицу №1)</w:t>
            </w:r>
          </w:p>
        </w:tc>
        <w:tc>
          <w:tcPr>
            <w:tcW w:w="2693" w:type="dxa"/>
            <w:vMerge/>
          </w:tcPr>
          <w:p w:rsidR="00493745" w:rsidRPr="0043106E" w:rsidRDefault="00493745" w:rsidP="00984DA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  <w:vMerge/>
          </w:tcPr>
          <w:p w:rsidR="00493745" w:rsidRPr="0043106E" w:rsidRDefault="00493745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493745" w:rsidRPr="0043106E" w:rsidRDefault="00493745" w:rsidP="008800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Посмотрите, как  я сверну эту информацию. </w:t>
            </w:r>
          </w:p>
        </w:tc>
        <w:tc>
          <w:tcPr>
            <w:tcW w:w="3969" w:type="dxa"/>
          </w:tcPr>
          <w:p w:rsidR="00493745" w:rsidRPr="0043106E" w:rsidRDefault="00493745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493745" w:rsidRPr="0043106E" w:rsidRDefault="00493745" w:rsidP="00984DA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</w:tcPr>
          <w:p w:rsidR="00493745" w:rsidRPr="0043106E" w:rsidRDefault="00493745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493745" w:rsidRPr="0043106E" w:rsidRDefault="00493745" w:rsidP="008800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Мне нужна ваша помощь.</w:t>
            </w:r>
          </w:p>
          <w:p w:rsidR="00493745" w:rsidRPr="0043106E" w:rsidRDefault="00493745" w:rsidP="008800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Перечитайте еще раз первый плакат Летучей Мыши и скажите:</w:t>
            </w:r>
          </w:p>
          <w:p w:rsidR="00493745" w:rsidRPr="0043106E" w:rsidRDefault="00493745" w:rsidP="008800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-Какие бывают новости</w:t>
            </w:r>
          </w:p>
        </w:tc>
        <w:tc>
          <w:tcPr>
            <w:tcW w:w="3969" w:type="dxa"/>
          </w:tcPr>
          <w:p w:rsidR="00493745" w:rsidRPr="0043106E" w:rsidRDefault="00493745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Перечитывают плакат Летучей Мыши.</w:t>
            </w:r>
          </w:p>
          <w:p w:rsidR="00493745" w:rsidRPr="0043106E" w:rsidRDefault="00493745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Отвечают на вопросы учителя 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-Н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овости бывают важные</w:t>
            </w:r>
          </w:p>
        </w:tc>
        <w:tc>
          <w:tcPr>
            <w:tcW w:w="2693" w:type="dxa"/>
            <w:vMerge/>
          </w:tcPr>
          <w:p w:rsidR="00493745" w:rsidRPr="0043106E" w:rsidRDefault="00493745" w:rsidP="00984DA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</w:tcPr>
          <w:p w:rsidR="00493745" w:rsidRPr="0043106E" w:rsidRDefault="00493745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493745" w:rsidRPr="0043106E" w:rsidRDefault="00493745" w:rsidP="008800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-Вписываю это слово в один из прямоугольников</w:t>
            </w:r>
          </w:p>
        </w:tc>
        <w:tc>
          <w:tcPr>
            <w:tcW w:w="3969" w:type="dxa"/>
          </w:tcPr>
          <w:p w:rsidR="00493745" w:rsidRPr="0043106E" w:rsidRDefault="00493745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Наблюдают за действиями учителя.</w:t>
            </w:r>
          </w:p>
        </w:tc>
        <w:tc>
          <w:tcPr>
            <w:tcW w:w="2693" w:type="dxa"/>
            <w:vMerge/>
          </w:tcPr>
          <w:p w:rsidR="00493745" w:rsidRPr="0043106E" w:rsidRDefault="00493745" w:rsidP="00984DA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</w:tcPr>
          <w:p w:rsidR="00493745" w:rsidRPr="0043106E" w:rsidRDefault="00493745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493745" w:rsidRPr="0043106E" w:rsidRDefault="00493745" w:rsidP="003657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Еще</w:t>
            </w:r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какие бывают новости?</w:t>
            </w:r>
          </w:p>
          <w:p w:rsidR="00493745" w:rsidRPr="0043106E" w:rsidRDefault="00493745" w:rsidP="0088000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493745" w:rsidRPr="0043106E" w:rsidRDefault="00493745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Новости бывают не очень важными</w:t>
            </w:r>
          </w:p>
        </w:tc>
        <w:tc>
          <w:tcPr>
            <w:tcW w:w="2693" w:type="dxa"/>
            <w:vMerge/>
          </w:tcPr>
          <w:p w:rsidR="00493745" w:rsidRPr="0043106E" w:rsidRDefault="00493745" w:rsidP="00984DA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AC7348">
        <w:tc>
          <w:tcPr>
            <w:tcW w:w="1951" w:type="dxa"/>
          </w:tcPr>
          <w:p w:rsidR="00493745" w:rsidRPr="0043106E" w:rsidRDefault="00493745" w:rsidP="00D603F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1" w:type="dxa"/>
          </w:tcPr>
          <w:p w:rsidR="00493745" w:rsidRPr="0043106E" w:rsidRDefault="00493745" w:rsidP="003657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Вписываю эти слова в другой прямоугольник.</w:t>
            </w:r>
          </w:p>
        </w:tc>
        <w:tc>
          <w:tcPr>
            <w:tcW w:w="3969" w:type="dxa"/>
          </w:tcPr>
          <w:p w:rsidR="00493745" w:rsidRPr="0043106E" w:rsidRDefault="00493745" w:rsidP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Наблюдают за действиями учителя.</w:t>
            </w:r>
          </w:p>
        </w:tc>
        <w:tc>
          <w:tcPr>
            <w:tcW w:w="2693" w:type="dxa"/>
            <w:vMerge/>
          </w:tcPr>
          <w:p w:rsidR="00493745" w:rsidRPr="0043106E" w:rsidRDefault="00493745" w:rsidP="00984DA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3E26FD">
        <w:trPr>
          <w:trHeight w:val="135"/>
        </w:trPr>
        <w:tc>
          <w:tcPr>
            <w:tcW w:w="1951" w:type="dxa"/>
          </w:tcPr>
          <w:p w:rsidR="00493745" w:rsidRPr="0043106E" w:rsidRDefault="00493745" w:rsidP="00D603FA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493745" w:rsidRPr="0043106E" w:rsidRDefault="0043106E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72" style="position:absolute;margin-left:50pt;margin-top:10.85pt;width:1in;height:25.95pt;z-index:251685888;mso-position-horizontal-relative:text;mso-position-vertical-relative:text">
                  <v:textbox style="mso-next-textbox:#_x0000_s1072">
                    <w:txbxContent>
                      <w:p w:rsidR="00493745" w:rsidRDefault="00493745">
                        <w:r>
                          <w:t>новости</w:t>
                        </w:r>
                      </w:p>
                    </w:txbxContent>
                  </v:textbox>
                </v:rect>
              </w:pict>
            </w:r>
            <w:r w:rsidR="00493745"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493745" w:rsidRPr="0043106E" w:rsidRDefault="00493745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3106E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i/>
                <w:iCs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73" type="#_x0000_t32" style="position:absolute;margin-left:98.55pt;margin-top:4.6pt;width:23.45pt;height:23.4pt;z-index:251686912" o:connectortype="straight">
                  <v:stroke endarrow="block"/>
                </v:shape>
              </w:pict>
            </w:r>
            <w:r w:rsidRPr="0043106E">
              <w:rPr>
                <w:rFonts w:ascii="Times New Roman" w:eastAsia="Times New Roman" w:hAnsi="Times New Roman" w:cs="Times New Roman"/>
                <w:i/>
                <w:iCs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 id="_x0000_s1074" type="#_x0000_t32" style="position:absolute;margin-left:38.3pt;margin-top:4.6pt;width:31pt;height:23.4pt;flip:x;z-index:251687936" o:connectortype="straight">
                  <v:stroke endarrow="block"/>
                </v:shape>
              </w:pict>
            </w:r>
          </w:p>
          <w:p w:rsidR="00493745" w:rsidRPr="0043106E" w:rsidRDefault="00493745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3106E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i/>
                <w:iCs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76" style="position:absolute;margin-left:112pt;margin-top:11pt;width:1in;height:37.65pt;z-index:251689984">
                  <v:textbox style="mso-next-textbox:#_x0000_s1076">
                    <w:txbxContent>
                      <w:p w:rsidR="00493745" w:rsidRDefault="00493745">
                        <w:r>
                          <w:t>Не очень важные</w:t>
                        </w:r>
                      </w:p>
                    </w:txbxContent>
                  </v:textbox>
                </v:rect>
              </w:pict>
            </w:r>
            <w:r w:rsidRPr="0043106E">
              <w:rPr>
                <w:rFonts w:ascii="Times New Roman" w:eastAsia="Times New Roman" w:hAnsi="Times New Roman" w:cs="Times New Roman"/>
                <w:i/>
                <w:iCs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75" style="position:absolute;margin-left:.6pt;margin-top:11pt;width:57.8pt;height:37.65pt;z-index:251688960">
                  <v:textbox style="mso-next-textbox:#_x0000_s1075">
                    <w:txbxContent>
                      <w:p w:rsidR="00493745" w:rsidRDefault="00493745">
                        <w:r>
                          <w:t>важные</w:t>
                        </w:r>
                      </w:p>
                    </w:txbxContent>
                  </v:textbox>
                </v:rect>
              </w:pict>
            </w:r>
          </w:p>
          <w:p w:rsidR="00493745" w:rsidRPr="0043106E" w:rsidRDefault="00493745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93745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493745" w:rsidRPr="0043106E" w:rsidRDefault="00493745" w:rsidP="003E26FD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 w:rsidP="00B71A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 w:rsidP="00B71A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 w:rsidP="00B71A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 w:rsidP="00B71A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 w:rsidP="00B71A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 w:rsidP="00B71A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93745" w:rsidRPr="0043106E" w:rsidRDefault="00493745" w:rsidP="0051705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493745" w:rsidRPr="0043106E" w:rsidRDefault="00493745">
            <w:pPr>
              <w:rPr>
                <w:color w:val="000000" w:themeColor="text1"/>
              </w:rPr>
            </w:pPr>
          </w:p>
        </w:tc>
        <w:tc>
          <w:tcPr>
            <w:tcW w:w="2693" w:type="dxa"/>
          </w:tcPr>
          <w:p w:rsidR="00493745" w:rsidRPr="0043106E" w:rsidRDefault="0049374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345D1F">
        <w:trPr>
          <w:trHeight w:val="699"/>
        </w:trPr>
        <w:tc>
          <w:tcPr>
            <w:tcW w:w="1951" w:type="dxa"/>
          </w:tcPr>
          <w:p w:rsidR="002C65C6" w:rsidRPr="0043106E" w:rsidRDefault="002C65C6" w:rsidP="00D603FA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2C65C6" w:rsidRPr="0043106E" w:rsidRDefault="002C65C6" w:rsidP="002C65C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-Заполните и вы свои таблицы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2C65C6" w:rsidRPr="0043106E" w:rsidRDefault="002C65C6" w:rsidP="002C65C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Проверьте.</w:t>
            </w:r>
          </w:p>
          <w:p w:rsidR="002C65C6" w:rsidRPr="0043106E" w:rsidRDefault="002C65C6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2C65C6" w:rsidRPr="0043106E" w:rsidRDefault="002C65C6" w:rsidP="002C65C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Заполняют таблицу на индивидуальных карточках.</w:t>
            </w:r>
          </w:p>
          <w:p w:rsidR="002C65C6" w:rsidRPr="0043106E" w:rsidRDefault="002C65C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Самоконтроль.</w:t>
            </w:r>
          </w:p>
        </w:tc>
        <w:tc>
          <w:tcPr>
            <w:tcW w:w="2693" w:type="dxa"/>
          </w:tcPr>
          <w:p w:rsidR="002C65C6" w:rsidRPr="0043106E" w:rsidRDefault="002C65C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C65C6" w:rsidRPr="0043106E" w:rsidRDefault="002C65C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345D1F">
        <w:trPr>
          <w:trHeight w:val="699"/>
        </w:trPr>
        <w:tc>
          <w:tcPr>
            <w:tcW w:w="1951" w:type="dxa"/>
          </w:tcPr>
          <w:p w:rsidR="002C65C6" w:rsidRPr="0043106E" w:rsidRDefault="002C65C6" w:rsidP="00D603FA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2C65C6" w:rsidRPr="0043106E" w:rsidRDefault="002C65C6" w:rsidP="002C65C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Еще</w:t>
            </w:r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какими бывают новости? Узнай об этом из второго правила Летучей Мыши. Учебник стр.80.читаем вполголоса.</w:t>
            </w:r>
          </w:p>
        </w:tc>
        <w:tc>
          <w:tcPr>
            <w:tcW w:w="3969" w:type="dxa"/>
          </w:tcPr>
          <w:p w:rsidR="002C65C6" w:rsidRPr="0043106E" w:rsidRDefault="002C65C6" w:rsidP="002C65C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Читают плакат Летучей Мыши.</w:t>
            </w:r>
          </w:p>
          <w:p w:rsidR="002C65C6" w:rsidRPr="0043106E" w:rsidRDefault="002C65C6" w:rsidP="002C65C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2C65C6" w:rsidRPr="0043106E" w:rsidRDefault="001904A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ориентируются в учебнике: находят нужный текст</w:t>
            </w:r>
          </w:p>
        </w:tc>
        <w:tc>
          <w:tcPr>
            <w:tcW w:w="2693" w:type="dxa"/>
          </w:tcPr>
          <w:p w:rsidR="002C65C6" w:rsidRPr="0043106E" w:rsidRDefault="002C65C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FD7273">
        <w:trPr>
          <w:trHeight w:val="3064"/>
        </w:trPr>
        <w:tc>
          <w:tcPr>
            <w:tcW w:w="1951" w:type="dxa"/>
          </w:tcPr>
          <w:p w:rsidR="00880001" w:rsidRPr="0043106E" w:rsidRDefault="00880001" w:rsidP="00D603FA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2C65C6" w:rsidRPr="0043106E" w:rsidRDefault="009A53BC" w:rsidP="002C65C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2C65C6"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Заполни таблицу №</w:t>
            </w:r>
            <w:r w:rsidR="00F53743"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2C65C6"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Найдите её у себя на партах.</w:t>
            </w:r>
          </w:p>
          <w:p w:rsidR="00880001" w:rsidRPr="0043106E" w:rsidRDefault="0043106E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66" style="position:absolute;margin-left:63.4pt;margin-top:6.4pt;width:1in;height:30.95pt;z-index:251679744">
                  <v:textbox>
                    <w:txbxContent>
                      <w:p w:rsidR="00662225" w:rsidRDefault="00662225">
                        <w:r>
                          <w:t>новости</w:t>
                        </w:r>
                      </w:p>
                    </w:txbxContent>
                  </v:textbox>
                </v:rect>
              </w:pict>
            </w:r>
          </w:p>
          <w:p w:rsidR="00662225" w:rsidRPr="0043106E" w:rsidRDefault="00662225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662225" w:rsidRPr="0043106E" w:rsidRDefault="0043106E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 id="_x0000_s1069" type="#_x0000_t32" style="position:absolute;margin-left:63.4pt;margin-top:11.85pt;width:10pt;height:12.55pt;flip:x;z-index:251681792" o:connectortype="straight">
                  <v:stroke endarrow="block"/>
                </v:shape>
              </w:pict>
            </w: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 id="_x0000_s1068" type="#_x0000_t32" style="position:absolute;margin-left:112.8pt;margin-top:5.15pt;width:22.6pt;height:19.25pt;z-index:251680768" o:connectortype="straight">
                  <v:stroke endarrow="block"/>
                </v:shape>
              </w:pict>
            </w:r>
          </w:p>
          <w:p w:rsidR="00662225" w:rsidRPr="0043106E" w:rsidRDefault="00662225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662225" w:rsidRPr="0043106E" w:rsidRDefault="0043106E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71" style="position:absolute;margin-left:122.05pt;margin-top:2.25pt;width:81.2pt;height:42.7pt;z-index:251683840">
                  <v:textbox>
                    <w:txbxContent>
                      <w:p w:rsidR="00662225" w:rsidRDefault="00662225">
                        <w:r>
                          <w:t>Не очень «свежие»</w:t>
                        </w:r>
                      </w:p>
                    </w:txbxContent>
                  </v:textbox>
                </v:rect>
              </w:pict>
            </w: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70" style="position:absolute;margin-left:14.9pt;margin-top:2.25pt;width:1in;height:30.15pt;z-index:251682816">
                  <v:textbox>
                    <w:txbxContent>
                      <w:p w:rsidR="00662225" w:rsidRDefault="00662225">
                        <w:r>
                          <w:t>«свежие»</w:t>
                        </w:r>
                      </w:p>
                    </w:txbxContent>
                  </v:textbox>
                </v:rect>
              </w:pict>
            </w:r>
          </w:p>
          <w:p w:rsidR="00662225" w:rsidRPr="0043106E" w:rsidRDefault="00662225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662225" w:rsidRPr="0043106E" w:rsidRDefault="00662225" w:rsidP="00E361A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880001" w:rsidRPr="0043106E" w:rsidRDefault="001C2D0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Самостоятельно з</w:t>
            </w:r>
            <w:r w:rsidR="009A53BC"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аполняют табли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цу на индивидуальных карточках.</w:t>
            </w:r>
          </w:p>
          <w:p w:rsidR="00662225" w:rsidRPr="0043106E" w:rsidRDefault="006622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2225" w:rsidRPr="0043106E" w:rsidRDefault="006622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2225" w:rsidRPr="0043106E" w:rsidRDefault="006622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2225" w:rsidRPr="0043106E" w:rsidRDefault="006622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2225" w:rsidRPr="0043106E" w:rsidRDefault="006622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2225" w:rsidRPr="0043106E" w:rsidRDefault="006622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62225" w:rsidRPr="0043106E" w:rsidRDefault="0066222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880001" w:rsidRPr="0043106E" w:rsidRDefault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880001" w:rsidRPr="0043106E" w:rsidRDefault="008800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345D1F">
        <w:trPr>
          <w:trHeight w:val="699"/>
        </w:trPr>
        <w:tc>
          <w:tcPr>
            <w:tcW w:w="1951" w:type="dxa"/>
          </w:tcPr>
          <w:p w:rsidR="003E26FD" w:rsidRPr="0043106E" w:rsidRDefault="003E26FD" w:rsidP="00D603FA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3E26FD" w:rsidRPr="0043106E" w:rsidRDefault="003E26FD" w:rsidP="002C65C6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 xml:space="preserve">- Кто желает заполнить такую же таблицу на доске и помочь своим одноклассникам, которые затрудняются пока это сделать? </w:t>
            </w:r>
          </w:p>
        </w:tc>
        <w:tc>
          <w:tcPr>
            <w:tcW w:w="3969" w:type="dxa"/>
          </w:tcPr>
          <w:p w:rsidR="003E26FD" w:rsidRPr="0043106E" w:rsidRDefault="003E26FD" w:rsidP="003E26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ученик заполняет таблицу на доске.</w:t>
            </w:r>
          </w:p>
          <w:p w:rsidR="003E26FD" w:rsidRPr="0043106E" w:rsidRDefault="003E26FD" w:rsidP="003E26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Остальные ученики сравнивают свои заполненные таблицы с </w:t>
            </w:r>
            <w:r w:rsidR="00FD7273"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таблицей, заполненной на доске.</w:t>
            </w:r>
          </w:p>
        </w:tc>
        <w:tc>
          <w:tcPr>
            <w:tcW w:w="2693" w:type="dxa"/>
          </w:tcPr>
          <w:p w:rsidR="003E26FD" w:rsidRPr="0043106E" w:rsidRDefault="003E26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E26FD" w:rsidRPr="0043106E" w:rsidRDefault="003E26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345D1F">
        <w:trPr>
          <w:trHeight w:val="699"/>
        </w:trPr>
        <w:tc>
          <w:tcPr>
            <w:tcW w:w="1951" w:type="dxa"/>
          </w:tcPr>
          <w:p w:rsidR="003E26FD" w:rsidRPr="0043106E" w:rsidRDefault="003E26FD" w:rsidP="00D603FA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3E26FD" w:rsidRPr="0043106E" w:rsidRDefault="003E26FD" w:rsidP="00FD72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Просмотри текст стихотворения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Какие новости тебе кажутся «свежими», а </w:t>
            </w:r>
            <w:r w:rsidR="00FD7273"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какие – не очень «свежими»</w:t>
            </w:r>
          </w:p>
        </w:tc>
        <w:tc>
          <w:tcPr>
            <w:tcW w:w="3969" w:type="dxa"/>
          </w:tcPr>
          <w:p w:rsidR="003E26FD" w:rsidRPr="0043106E" w:rsidRDefault="00F53743" w:rsidP="009A53B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Просматривают те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кст ст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ихотворения и высказывают своё мнение по данному вопросу.</w:t>
            </w:r>
          </w:p>
        </w:tc>
        <w:tc>
          <w:tcPr>
            <w:tcW w:w="2693" w:type="dxa"/>
          </w:tcPr>
          <w:p w:rsidR="003E26FD" w:rsidRPr="0043106E" w:rsidRDefault="003E26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3E26FD" w:rsidRPr="0043106E" w:rsidRDefault="003E26F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45D1F" w:rsidRPr="0043106E" w:rsidRDefault="00644498" w:rsidP="00644498">
      <w:pPr>
        <w:pStyle w:val="ParagraphStyle"/>
        <w:keepNext/>
        <w:spacing w:before="240" w:after="180" w:line="276" w:lineRule="auto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  <w:proofErr w:type="gramStart"/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Информационные: 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числе, контролируемом пространстве Интернета; - обработка информации (определение основной и второстепенной информации); - запись, фиксация информации об окружающем мире, в том числе с помощью ИКТ, заполнение предложенных схем с опорой на прочитанный текст;</w:t>
      </w:r>
      <w:proofErr w:type="gramEnd"/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gramStart"/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анализ информации; - передача информации (устным, письменным, цифровым способами); - интерпретация информации (структурировать; переводить сплошной текст в таблицу, презентовать полученную информацию, в том числе с помощью ИКТ); - применение и представление информации; - оценка информации (критическая оценка, оценка достоверности).</w:t>
      </w:r>
      <w:proofErr w:type="gramEnd"/>
    </w:p>
    <w:p w:rsidR="00345D1F" w:rsidRPr="0043106E" w:rsidRDefault="00345D1F" w:rsidP="00644498">
      <w:pPr>
        <w:pStyle w:val="ParagraphStyle"/>
        <w:keepNext/>
        <w:spacing w:before="240" w:after="180" w:line="276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644498">
      <w:pPr>
        <w:pStyle w:val="ParagraphStyle"/>
        <w:keepNext/>
        <w:spacing w:before="240" w:after="180" w:line="276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644498">
      <w:pPr>
        <w:pStyle w:val="ParagraphStyle"/>
        <w:keepNext/>
        <w:spacing w:before="240" w:after="180" w:line="276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A95362" w:rsidRPr="0043106E" w:rsidRDefault="00A9536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345D1F" w:rsidRPr="0043106E" w:rsidRDefault="00345D1F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</w:p>
    <w:p w:rsidR="00C939A2" w:rsidRPr="0043106E" w:rsidRDefault="00C939A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Урок литературного чтения во 2 классе.</w:t>
      </w:r>
    </w:p>
    <w:p w:rsidR="00C939A2" w:rsidRPr="0043106E" w:rsidRDefault="00C939A2" w:rsidP="00C939A2">
      <w:pPr>
        <w:pStyle w:val="ParagraphStyle"/>
        <w:keepNext/>
        <w:spacing w:before="240" w:after="180" w:line="264" w:lineRule="auto"/>
        <w:jc w:val="center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Тема урока: «Детская периодика. Журналы для детей»</w:t>
      </w:r>
    </w:p>
    <w:p w:rsidR="00C939A2" w:rsidRPr="0043106E" w:rsidRDefault="00C939A2" w:rsidP="00C939A2">
      <w:pPr>
        <w:pStyle w:val="ParagraphStyle"/>
        <w:keepNext/>
        <w:spacing w:before="240" w:after="180" w:line="264" w:lineRule="auto"/>
        <w:jc w:val="right"/>
        <w:outlineLvl w:val="0"/>
        <w:rPr>
          <w:rFonts w:ascii="Times New Roman" w:hAnsi="Times New Roman" w:cs="Times New Roman"/>
          <w:bCs/>
          <w:caps/>
          <w:color w:val="000000" w:themeColor="text1"/>
        </w:rPr>
      </w:pPr>
      <w:r w:rsidRPr="0043106E">
        <w:rPr>
          <w:rFonts w:ascii="Times New Roman" w:hAnsi="Times New Roman" w:cs="Times New Roman"/>
          <w:bCs/>
          <w:caps/>
          <w:color w:val="000000" w:themeColor="text1"/>
        </w:rPr>
        <w:t>Учитель: Пономарёва М.В.</w:t>
      </w:r>
    </w:p>
    <w:p w:rsidR="00C939A2" w:rsidRPr="0043106E" w:rsidRDefault="00C939A2" w:rsidP="00C939A2">
      <w:pPr>
        <w:pStyle w:val="ParagraphStyle"/>
        <w:keepNext/>
        <w:spacing w:before="240" w:after="180" w:line="264" w:lineRule="auto"/>
        <w:outlineLvl w:val="0"/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</w:pPr>
      <w:r w:rsidRPr="0043106E">
        <w:rPr>
          <w:rStyle w:val="apple-converted-space"/>
          <w:rFonts w:ascii="Tahoma" w:hAnsi="Tahoma" w:cs="Tahoma"/>
          <w:b/>
          <w:bCs/>
          <w:color w:val="000000" w:themeColor="text1"/>
          <w:sz w:val="18"/>
          <w:szCs w:val="18"/>
          <w:shd w:val="clear" w:color="auto" w:fill="FFFFFF"/>
        </w:rPr>
        <w:t> </w:t>
      </w:r>
      <w:r w:rsidRPr="0043106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Цель</w:t>
      </w:r>
      <w:r w:rsidRPr="0043106E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(дидактическая задача) - организовать совместную и самостоятельную деятельность обучающихся по ознакомлению с детскими журналами: п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овторить названия детских журналов; учить определять дату выпуска журнала </w:t>
      </w:r>
    </w:p>
    <w:p w:rsidR="00C939A2" w:rsidRPr="0043106E" w:rsidRDefault="00C939A2" w:rsidP="00C939A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Тип урока:  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урок первичного предъявления новых знаний</w:t>
      </w:r>
    </w:p>
    <w:p w:rsidR="00C939A2" w:rsidRPr="0043106E" w:rsidRDefault="00C939A2" w:rsidP="00C939A2">
      <w:pPr>
        <w:pStyle w:val="ParagraphStyle"/>
        <w:spacing w:line="264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Планируемые  образовательные результаты  </w:t>
      </w:r>
    </w:p>
    <w:p w:rsidR="00C939A2" w:rsidRPr="0043106E" w:rsidRDefault="00C939A2" w:rsidP="00C939A2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Предметные:</w:t>
      </w: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31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научится</w:t>
      </w: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находить на обложке 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названия детских журналов; </w:t>
      </w:r>
    </w:p>
    <w:p w:rsidR="00C939A2" w:rsidRPr="0043106E" w:rsidRDefault="00C939A2" w:rsidP="00C939A2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определять дату выпуска журнала; </w:t>
      </w:r>
    </w:p>
    <w:p w:rsidR="00C939A2" w:rsidRPr="0043106E" w:rsidRDefault="00C939A2" w:rsidP="00C939A2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читать вслух доступного теста целыми словами, осознавать цели чтения; </w:t>
      </w:r>
    </w:p>
    <w:p w:rsidR="00C939A2" w:rsidRPr="0043106E" w:rsidRDefault="00C939A2" w:rsidP="00C939A2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получит возможность научиться</w:t>
      </w:r>
      <w:r w:rsidRPr="0043106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работать с детской периодикой.</w:t>
      </w:r>
    </w:p>
    <w:p w:rsidR="00C939A2" w:rsidRPr="0043106E" w:rsidRDefault="00C939A2" w:rsidP="00C939A2">
      <w:pPr>
        <w:pStyle w:val="ParagraphStyle"/>
        <w:spacing w:line="264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proofErr w:type="spellStart"/>
      <w:r w:rsidRPr="0043106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Метапредметные</w:t>
      </w:r>
      <w:proofErr w:type="spellEnd"/>
      <w:r w:rsidRPr="0043106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: </w:t>
      </w:r>
    </w:p>
    <w:p w:rsidR="00C939A2" w:rsidRPr="0043106E" w:rsidRDefault="00C939A2" w:rsidP="00C939A2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регулятивные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учитывать выделенные учителем ориентиры действия в новом учебном материале в сотрудничестве с учителем; </w:t>
      </w:r>
    </w:p>
    <w:p w:rsidR="00C939A2" w:rsidRPr="0043106E" w:rsidRDefault="00C939A2" w:rsidP="00C939A2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31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познавательные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строить рассуждения в форме связи простых суждений об объекте, его строении, свойствах и связях; </w:t>
      </w:r>
      <w:r w:rsidRPr="0043106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коммуникативные – 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взаимодействии.</w:t>
      </w:r>
      <w:proofErr w:type="gramEnd"/>
    </w:p>
    <w:p w:rsidR="00C939A2" w:rsidRPr="0043106E" w:rsidRDefault="00C939A2" w:rsidP="00C939A2">
      <w:pPr>
        <w:pStyle w:val="ParagraphStyle"/>
        <w:spacing w:line="264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</w:t>
      </w:r>
    </w:p>
    <w:p w:rsidR="00C939A2" w:rsidRPr="0043106E" w:rsidRDefault="00C939A2" w:rsidP="00C939A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06E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Личностные: </w:t>
      </w: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широкая мотивационная основа учебной деятельности, включающая социальные, учебно-познавательные и внешние мотивы</w:t>
      </w:r>
    </w:p>
    <w:p w:rsidR="00C939A2" w:rsidRPr="0043106E" w:rsidRDefault="00C939A2" w:rsidP="00C939A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b/>
          <w:bCs/>
          <w:color w:val="000000" w:themeColor="text1"/>
          <w:sz w:val="28"/>
          <w:szCs w:val="28"/>
        </w:rPr>
        <w:t>Задачи: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i/>
          <w:iCs/>
          <w:color w:val="000000" w:themeColor="text1"/>
          <w:sz w:val="28"/>
          <w:szCs w:val="28"/>
        </w:rPr>
        <w:t>предметные: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организовать деятельность учащихся по знакомству с понятием «периодика»;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 xml:space="preserve">* организовать деятельность учащихся </w:t>
      </w:r>
      <w:proofErr w:type="gramStart"/>
      <w:r w:rsidRPr="0043106E">
        <w:rPr>
          <w:color w:val="000000" w:themeColor="text1"/>
          <w:sz w:val="28"/>
          <w:szCs w:val="28"/>
        </w:rPr>
        <w:t>по</w:t>
      </w:r>
      <w:proofErr w:type="gramEnd"/>
      <w:r w:rsidRPr="0043106E">
        <w:rPr>
          <w:color w:val="000000" w:themeColor="text1"/>
          <w:sz w:val="28"/>
          <w:szCs w:val="28"/>
        </w:rPr>
        <w:t xml:space="preserve"> детских журналов;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 xml:space="preserve">* познакомить со 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формировать умение ориентироваться в детских периодических журналах;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proofErr w:type="spellStart"/>
      <w:r w:rsidRPr="0043106E">
        <w:rPr>
          <w:i/>
          <w:iCs/>
          <w:color w:val="000000" w:themeColor="text1"/>
          <w:sz w:val="28"/>
          <w:szCs w:val="28"/>
        </w:rPr>
        <w:t>метапредметные</w:t>
      </w:r>
      <w:proofErr w:type="spellEnd"/>
      <w:r w:rsidRPr="0043106E">
        <w:rPr>
          <w:i/>
          <w:iCs/>
          <w:color w:val="000000" w:themeColor="text1"/>
          <w:sz w:val="28"/>
          <w:szCs w:val="28"/>
        </w:rPr>
        <w:t>: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 xml:space="preserve">* </w:t>
      </w:r>
      <w:proofErr w:type="gramStart"/>
      <w:r w:rsidRPr="0043106E">
        <w:rPr>
          <w:color w:val="000000" w:themeColor="text1"/>
          <w:sz w:val="28"/>
          <w:szCs w:val="28"/>
        </w:rPr>
        <w:t>регулятивные</w:t>
      </w:r>
      <w:proofErr w:type="gramEnd"/>
      <w:r w:rsidRPr="0043106E">
        <w:rPr>
          <w:color w:val="000000" w:themeColor="text1"/>
          <w:sz w:val="28"/>
          <w:szCs w:val="28"/>
        </w:rPr>
        <w:t xml:space="preserve"> - развивать умение ставить учебную задачу самостоятельно, работать по совместно составленному плану, способствовать развитию навыков самоконтроля;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коммуникативные – формировать умения договариваться и распределять обязанности при работе в парах;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познавательные (информационные) - способствовать формированию умения искать информацию в учебной книге, в учебных словарях, в других источниках (детских журналах), понимать информацию; свертывать информацию.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познавательные (</w:t>
      </w:r>
      <w:proofErr w:type="spellStart"/>
      <w:r w:rsidRPr="0043106E">
        <w:rPr>
          <w:color w:val="000000" w:themeColor="text1"/>
          <w:sz w:val="28"/>
          <w:szCs w:val="28"/>
        </w:rPr>
        <w:t>общеучебные</w:t>
      </w:r>
      <w:proofErr w:type="spellEnd"/>
      <w:r w:rsidRPr="0043106E">
        <w:rPr>
          <w:color w:val="000000" w:themeColor="text1"/>
          <w:sz w:val="28"/>
          <w:szCs w:val="28"/>
        </w:rPr>
        <w:t>) - способствовать формированию умения пользоваться инструкцией, умению обращаться к дидактической иллюстрации для решения проблемы и умению использовать знаково-символические модели;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i/>
          <w:iCs/>
          <w:color w:val="000000" w:themeColor="text1"/>
          <w:sz w:val="28"/>
          <w:szCs w:val="28"/>
        </w:rPr>
        <w:t>личностные: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* организация участия детей в действиях интриги учебника по данной теме, учёт позиции собеседника.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b/>
          <w:bCs/>
          <w:color w:val="000000" w:themeColor="text1"/>
          <w:sz w:val="28"/>
          <w:szCs w:val="28"/>
        </w:rPr>
      </w:pPr>
      <w:r w:rsidRPr="0043106E">
        <w:rPr>
          <w:b/>
          <w:bCs/>
          <w:color w:val="000000" w:themeColor="text1"/>
          <w:sz w:val="28"/>
          <w:szCs w:val="28"/>
        </w:rPr>
        <w:t xml:space="preserve"> Оборудование: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 xml:space="preserve">- учебник Н.А. </w:t>
      </w:r>
      <w:proofErr w:type="spellStart"/>
      <w:r w:rsidRPr="0043106E">
        <w:rPr>
          <w:bCs/>
          <w:color w:val="000000" w:themeColor="text1"/>
          <w:sz w:val="28"/>
          <w:szCs w:val="28"/>
        </w:rPr>
        <w:t>Чураковой</w:t>
      </w:r>
      <w:proofErr w:type="spellEnd"/>
      <w:r w:rsidRPr="0043106E">
        <w:rPr>
          <w:bCs/>
          <w:color w:val="000000" w:themeColor="text1"/>
          <w:sz w:val="28"/>
          <w:szCs w:val="28"/>
        </w:rPr>
        <w:t xml:space="preserve">  «Литературное чтение», 2 часть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 xml:space="preserve">- учебник   Н.А. </w:t>
      </w:r>
      <w:proofErr w:type="spellStart"/>
      <w:r w:rsidRPr="0043106E">
        <w:rPr>
          <w:bCs/>
          <w:color w:val="000000" w:themeColor="text1"/>
          <w:sz w:val="28"/>
          <w:szCs w:val="28"/>
        </w:rPr>
        <w:t>Чураковой</w:t>
      </w:r>
      <w:proofErr w:type="spellEnd"/>
      <w:r w:rsidRPr="0043106E">
        <w:rPr>
          <w:bCs/>
          <w:color w:val="000000" w:themeColor="text1"/>
          <w:sz w:val="28"/>
          <w:szCs w:val="28"/>
        </w:rPr>
        <w:t xml:space="preserve">     «Русский язык», 2 часть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>- выставка детских журналов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 xml:space="preserve">- аудиозапись стихотворения </w:t>
      </w:r>
      <w:proofErr w:type="spellStart"/>
      <w:r w:rsidRPr="0043106E">
        <w:rPr>
          <w:bCs/>
          <w:color w:val="000000" w:themeColor="text1"/>
          <w:sz w:val="28"/>
          <w:szCs w:val="28"/>
        </w:rPr>
        <w:t>С.Михалкова</w:t>
      </w:r>
      <w:proofErr w:type="spellEnd"/>
      <w:r w:rsidRPr="0043106E">
        <w:rPr>
          <w:bCs/>
          <w:color w:val="000000" w:themeColor="text1"/>
          <w:sz w:val="28"/>
          <w:szCs w:val="28"/>
        </w:rPr>
        <w:t xml:space="preserve"> «А что у вас?»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>- таблички с надписями: НОВОСТИ,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bCs/>
          <w:color w:val="000000" w:themeColor="text1"/>
          <w:sz w:val="28"/>
          <w:szCs w:val="28"/>
        </w:rPr>
      </w:pPr>
      <w:r w:rsidRPr="0043106E">
        <w:rPr>
          <w:bCs/>
          <w:color w:val="000000" w:themeColor="text1"/>
          <w:sz w:val="28"/>
          <w:szCs w:val="28"/>
        </w:rPr>
        <w:t>- раздаточный материал  для индивидуальной работы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- проектор;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- ноутбук или компьютер;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rFonts w:ascii="Tahoma" w:hAnsi="Tahoma" w:cs="Tahoma"/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- мультимедийная презентация</w:t>
      </w:r>
      <w:r w:rsidRPr="0043106E">
        <w:rPr>
          <w:rFonts w:ascii="Tahoma" w:hAnsi="Tahoma" w:cs="Tahoma"/>
          <w:color w:val="000000" w:themeColor="text1"/>
          <w:sz w:val="28"/>
          <w:szCs w:val="28"/>
        </w:rPr>
        <w:t>;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- карточки для групповой работы;</w:t>
      </w:r>
    </w:p>
    <w:p w:rsidR="00C939A2" w:rsidRPr="0043106E" w:rsidRDefault="00C939A2" w:rsidP="00C939A2">
      <w:pPr>
        <w:pStyle w:val="a4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 w:rsidRPr="0043106E">
        <w:rPr>
          <w:color w:val="000000" w:themeColor="text1"/>
          <w:sz w:val="28"/>
          <w:szCs w:val="28"/>
        </w:rPr>
        <w:t>- магнитная доска.</w:t>
      </w:r>
    </w:p>
    <w:p w:rsidR="00C939A2" w:rsidRPr="0043106E" w:rsidRDefault="00C939A2" w:rsidP="00C939A2">
      <w:pPr>
        <w:pStyle w:val="a4"/>
        <w:rPr>
          <w:rFonts w:ascii="Tahoma" w:hAnsi="Tahoma" w:cs="Tahoma"/>
          <w:color w:val="000000" w:themeColor="text1"/>
          <w:sz w:val="18"/>
          <w:szCs w:val="18"/>
        </w:rPr>
      </w:pPr>
    </w:p>
    <w:p w:rsidR="00C939A2" w:rsidRPr="0043106E" w:rsidRDefault="00C939A2" w:rsidP="00C939A2">
      <w:pPr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939A2" w:rsidRPr="0043106E" w:rsidRDefault="00C939A2" w:rsidP="00C939A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43106E">
        <w:rPr>
          <w:rFonts w:ascii="Times New Roman" w:hAnsi="Times New Roman" w:cs="Times New Roman"/>
          <w:color w:val="000000" w:themeColor="text1"/>
          <w:sz w:val="28"/>
          <w:szCs w:val="28"/>
        </w:rPr>
        <w:t>Сценарий урока</w:t>
      </w:r>
    </w:p>
    <w:p w:rsidR="00C939A2" w:rsidRPr="0043106E" w:rsidRDefault="00C939A2" w:rsidP="00C939A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1951"/>
        <w:gridCol w:w="4111"/>
        <w:gridCol w:w="3969"/>
        <w:gridCol w:w="2693"/>
        <w:gridCol w:w="2693"/>
      </w:tblGrid>
      <w:tr w:rsidR="0043106E" w:rsidRPr="0043106E" w:rsidTr="00C939A2">
        <w:tc>
          <w:tcPr>
            <w:tcW w:w="1951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Этапы урока</w:t>
            </w:r>
          </w:p>
        </w:tc>
        <w:tc>
          <w:tcPr>
            <w:tcW w:w="4111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Деятельность учителя</w:t>
            </w:r>
          </w:p>
        </w:tc>
        <w:tc>
          <w:tcPr>
            <w:tcW w:w="3969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Деятельность ученика</w:t>
            </w: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Универсальные учебные действия</w:t>
            </w: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заметок</w:t>
            </w:r>
          </w:p>
        </w:tc>
      </w:tr>
      <w:tr w:rsidR="0043106E" w:rsidRPr="0043106E" w:rsidTr="00C939A2">
        <w:tc>
          <w:tcPr>
            <w:tcW w:w="1951" w:type="dxa"/>
          </w:tcPr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II.   Постановка цели и задач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урока.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Мотивация учебной деятельности учащихся.</w:t>
            </w: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- Ребята, что вы видите на выставке? (учитель показывает выставку детских журналов). 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-Для кого эти журналы, для взрослых или для детей?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Сформулируйте, пожалуйста, тему урока, вам в помощь содержание учебника. Открываем содержание учебника и находим необходимую информацию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Открываем учебник на указанной в содержании странице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(слайд 1,2)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помощью опорных слов сформулируем цели урока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Давайте послушаем текст. Внимательно вслушивайтесь в него! (учитель читает текст учебника стр.78)</w: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Какое новое слово ты услышал (а)? </w: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Сегодня мы узнаем, что это слово означает. </w:t>
            </w:r>
          </w:p>
          <w:p w:rsidR="00C939A2" w:rsidRPr="0043106E" w:rsidRDefault="00C939A2" w:rsidP="00C939A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969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Рассматривают выставку детских журналов.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 выставке мы видим журналы.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-Эти журналы для детей. 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Открывают содержание учебника. Самостоятельно отыскивают название темы урока и номер страницы.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 журналы. ……..78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Формулируют цели урока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Слушают текст. Возможно, и следить за чтением по учебнику.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Я услышал (а) новое слово «периодика».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Регулятивные: определяют тему и цели урока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Личностные: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осознают  свои возможности в учении; способны адекватно судить о причинах своего успеха или неуспеха в учении, связывая успехи с усилиями, трудолюбием</w:t>
            </w: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C939A2">
        <w:tc>
          <w:tcPr>
            <w:tcW w:w="1951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III .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Актуализация знаний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а) - Давайте вспомним, что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такое новости, какими они бывают, кто их сообщает?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-Найдите в учебнике, кого называют журналистом?     с.81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б) Работа в парах (учебник с.82)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пара – рассказать о том, что должен знать журналист, который пишет о новой цирковой программе;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пара – рассказать о том, что должен знать журналист, который пишет о дорожно-транспортных происшествиях;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пара – рассказать о том, что должен знать журналист, который пишет о делах на ферме.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Оцените работу друг друга в парах на  листке оценивания.</w:t>
            </w: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То, чем делятся ребята друг с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другом.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Новости свежие и не очень.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Сообщает журналист.</w:t>
            </w: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Находят на с.81 определение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«Журналист это человек, который одним из первых узнаёт о каких-либо событиях и умеет хорошо о них рассказывать.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Дети составляют тексты по картинкам в учебнике на с. 82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Выступают с рассказами.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Оценивают работу каждого на листке оценивания (</w:t>
            </w:r>
            <w:proofErr w:type="spell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взаимооценка</w:t>
            </w:r>
            <w:proofErr w:type="spell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Познавательные: умеют ориентироваться в учебнике: отвечают на простые и сложные вопросы, сами находят информацию в учебнике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Коммуникативные: участвуют в диалоге; сотрудничают в совместном решении проблемы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Регулятивные: выполняют оценку своего задания</w:t>
            </w: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C939A2">
        <w:tc>
          <w:tcPr>
            <w:tcW w:w="1951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IV. Изучение нового</w:t>
            </w: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-Послушаем стихотворение Сергея Михалкова «А что у вас?»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-Перед прослушиванием обратим внимание на условное  обозначение на полях учебника. 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-Что это за условный знак?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Найдите нужное слово в толковом словаре.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Прочитай, пожалуйста, вслух значение слова «бульвар».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Слушаем стихотворение.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(звучит аудиозапись)</w: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-Откройте учебники на стр. 80 и  Посмотрите на 1 абзац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</w:t>
            </w:r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читель читает 1 абзац)</w: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Вы знаете, как называется то, чем ребята делятся друг с другом? – спросил Кот. </w: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Правильно, это называется… (табличка вывешивается на доску) </w:t>
            </w:r>
            <w:r w:rsidRPr="0043106E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«НОВОСТИ»</w:t>
            </w: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. </w: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 какие бывают новости? Информацию об этом прочтите на первом плакате Летучей Мыши. Читаем вполголоса.</w: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Свернем  эту информацию. Для этого заполним таблицу № 1.</w:t>
            </w:r>
          </w:p>
          <w:p w:rsidR="00C939A2" w:rsidRPr="0043106E" w:rsidRDefault="0043106E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49" style="position:absolute;margin-left:50pt;margin-top:10.85pt;width:1in;height:25.95pt;z-index:251669504">
                  <v:textbox>
                    <w:txbxContent>
                      <w:p w:rsidR="00880001" w:rsidRDefault="00880001" w:rsidP="00C939A2">
                        <w:r>
                          <w:t>новости</w:t>
                        </w:r>
                      </w:p>
                    </w:txbxContent>
                  </v:textbox>
                </v:rect>
              </w:pict>
            </w:r>
            <w:r w:rsidR="00C939A2"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43106E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i/>
                <w:iCs/>
                <w:noProof/>
                <w:color w:val="000000" w:themeColor="text1"/>
                <w:sz w:val="28"/>
                <w:szCs w:val="28"/>
                <w:lang w:eastAsia="ru-RU"/>
              </w:rPr>
              <w:lastRenderedPageBreak/>
              <w:pict>
                <v:shape id="_x0000_s1050" type="#_x0000_t32" style="position:absolute;margin-left:98.55pt;margin-top:4.6pt;width:23.45pt;height:23.4pt;z-index:251670528" o:connectortype="straight">
                  <v:stroke endarrow="block"/>
                </v:shape>
              </w:pict>
            </w:r>
            <w:r w:rsidRPr="0043106E">
              <w:rPr>
                <w:rFonts w:ascii="Times New Roman" w:eastAsia="Times New Roman" w:hAnsi="Times New Roman" w:cs="Times New Roman"/>
                <w:i/>
                <w:iCs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 id="_x0000_s1051" type="#_x0000_t32" style="position:absolute;margin-left:38.3pt;margin-top:4.6pt;width:31pt;height:23.4pt;flip:x;z-index:251671552" o:connectortype="straight">
                  <v:stroke endarrow="block"/>
                </v:shape>
              </w:pic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43106E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i/>
                <w:iCs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53" style="position:absolute;margin-left:112pt;margin-top:11pt;width:1in;height:37.65pt;z-index:251673600">
                  <v:textbox>
                    <w:txbxContent>
                      <w:p w:rsidR="00880001" w:rsidRDefault="00880001" w:rsidP="00C939A2">
                        <w:r>
                          <w:t>Не очень важные</w:t>
                        </w:r>
                      </w:p>
                    </w:txbxContent>
                  </v:textbox>
                </v:rect>
              </w:pict>
            </w:r>
            <w:r w:rsidRPr="0043106E">
              <w:rPr>
                <w:rFonts w:ascii="Times New Roman" w:eastAsia="Times New Roman" w:hAnsi="Times New Roman" w:cs="Times New Roman"/>
                <w:i/>
                <w:iCs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52" style="position:absolute;margin-left:.6pt;margin-top:11pt;width:57.8pt;height:37.65pt;z-index:251672576">
                  <v:textbox>
                    <w:txbxContent>
                      <w:p w:rsidR="00880001" w:rsidRDefault="00880001" w:rsidP="00C939A2">
                        <w:r>
                          <w:t>важные</w:t>
                        </w:r>
                      </w:p>
                    </w:txbxContent>
                  </v:textbox>
                </v:rect>
              </w:pic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 xml:space="preserve">- Кто желает заполнить такую же таблицу на доске и помочь своим одноклассникам, которые затрудняются пока это сделать? </w: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-Просмотри те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кст ст</w:t>
            </w:r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ихотворения. Какие новости тебе кажутся важными, а какие – не очень важными?</w: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Еще</w:t>
            </w:r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какими бывают новости? Узнай об этом из второго правила Летучей Мыши. Заполни таблицу №2. </w:t>
            </w:r>
          </w:p>
          <w:p w:rsidR="00C939A2" w:rsidRPr="0043106E" w:rsidRDefault="0043106E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54" style="position:absolute;margin-left:54.2pt;margin-top:11.4pt;width:76.2pt;height:28.5pt;z-index:251674624">
                  <v:textbox>
                    <w:txbxContent>
                      <w:p w:rsidR="00880001" w:rsidRDefault="00880001" w:rsidP="00C939A2">
                        <w:r>
                          <w:t>новости</w:t>
                        </w:r>
                      </w:p>
                    </w:txbxContent>
                  </v:textbox>
                </v:rect>
              </w:pic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43106E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 id="_x0000_s1055" type="#_x0000_t32" style="position:absolute;margin-left:109.5pt;margin-top:13.5pt;width:26.8pt;height:8.4pt;z-index:251675648" o:connectortype="straight">
                  <v:stroke endarrow="block"/>
                </v:shape>
              </w:pict>
            </w: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shape id="_x0000_s1056" type="#_x0000_t32" style="position:absolute;margin-left:44.95pt;margin-top:13.5pt;width:19.3pt;height:8.4pt;flip:x;z-index:251676672" o:connectortype="straight">
                  <v:stroke endarrow="block"/>
                </v:shape>
              </w:pict>
            </w:r>
          </w:p>
          <w:p w:rsidR="00C939A2" w:rsidRPr="0043106E" w:rsidRDefault="0043106E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58" style="position:absolute;margin-left:116.15pt;margin-top:14.15pt;width:1in;height:46.85pt;z-index:251678720">
                  <v:textbox>
                    <w:txbxContent>
                      <w:p w:rsidR="00880001" w:rsidRDefault="00880001" w:rsidP="00C939A2">
                        <w:r>
                          <w:t>Не очень «свежие»</w:t>
                        </w:r>
                      </w:p>
                    </w:txbxContent>
                  </v:textbox>
                </v:rect>
              </w:pict>
            </w:r>
            <w:r w:rsidRPr="004310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57" style="position:absolute;margin-left:2.35pt;margin-top:14.15pt;width:1in;height:26.8pt;z-index:251677696">
                  <v:textbox>
                    <w:txbxContent>
                      <w:p w:rsidR="00880001" w:rsidRDefault="00880001" w:rsidP="00C939A2">
                        <w:r>
                          <w:t>«свежие»</w:t>
                        </w:r>
                      </w:p>
                    </w:txbxContent>
                  </v:textbox>
                </v:rect>
              </w:pict>
            </w: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939A2" w:rsidRPr="0043106E" w:rsidRDefault="00C939A2" w:rsidP="00C939A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Просмотри те</w:t>
            </w:r>
            <w:proofErr w:type="gramStart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кст ст</w:t>
            </w:r>
            <w:proofErr w:type="gramEnd"/>
            <w:r w:rsidRPr="0043106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ихотворения. Какие новости тебе кажутся «свежими», а какие – не очень «свежими»?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Фронтальная работа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Какие новости самые свежие: те, что узнаём по радио, по телевидению, из газет, из журналов?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Прочитайте мудрые слова Летучей Мыши на с. 83 и подумайте, кто же был прав?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Почему газеты и журналы называют периодикой, подтвердите свой ответ словами правила   (с.83)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Михаил Потапович уже ждал гостей и устроил небольшую выставку детских журналов. Посмотрите и вы, какие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журналы там были. Рассмотрите обложки на с.84.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Определите, как часто выходит этот журнал. Найдите, в каком году вышел этот НОМЕР журнала.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Рассмотрите иллюстрацию обложки «</w:t>
            </w:r>
            <w:proofErr w:type="spell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Мурзилки</w:t>
            </w:r>
            <w:proofErr w:type="spell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на с. 87. Видно ли по картинке на обложке, что этот номер вышел зимой?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–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Отыщите, в каком именно месяце он вышел.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Этот условный знак «Поиск слова в Толковом словаре».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Работают самостоятельно с толковым словарем, один из учеников читает значение слова вслух.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Слушают аудиозапись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Открывают учебник на стр.80, следят за чтением учителя, отвечают на вопрос Кота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Слушают, читают  вполголоса информацию в учебнике (стр.80)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Заполняют таблицу на индивидуальных карточках.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ученик заполняет таблицу на доске.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Остальные ученики сравнивают свои заполненные таблицы с таблицей, заполненной на доске.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Просматривают те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кст ст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ихотворения и высказывают своё мнение по данному вопросу.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Заполняют таблицу на индивидуальных карточках.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Один ученик заполняет таблицу на доске.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Остальные ученики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сравнивают свои заполненные таблицы с таблицей, заполненной на доске.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Просматривают те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кст ст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ихотворения и высказывают своё мнение по данному вопросу.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Рассматривают обложки журналов в учебнике на с.84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(«</w:t>
            </w:r>
            <w:proofErr w:type="spellStart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Мурзилка</w:t>
            </w:r>
            <w:proofErr w:type="spellEnd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», «Веселые картинки», «Филя», «Миша, «АБВГ», «Винни-Пух».)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proofErr w:type="gramStart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(Журнал «</w:t>
            </w:r>
            <w:proofErr w:type="spellStart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Мурзилка</w:t>
            </w:r>
            <w:proofErr w:type="spellEnd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» выходит раз в месяц.</w:t>
            </w:r>
            <w:proofErr w:type="gramEnd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Над названием журнала написано, что он </w:t>
            </w:r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lastRenderedPageBreak/>
              <w:t xml:space="preserve">ежемесячный, что этот номер вышел в 2002 году. Год указан под буквой 2М» из названия журнала вышв2002 году. </w:t>
            </w:r>
            <w:proofErr w:type="gramStart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Год указан под буковкой «М» из названия журнала.)</w:t>
            </w:r>
            <w:proofErr w:type="gramEnd"/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(Да, это видно, потому что на обложке изображен большой снеговик, а возле него мальчик на лыжах, который вместе с </w:t>
            </w:r>
            <w:proofErr w:type="spellStart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Мурзилкой</w:t>
            </w:r>
            <w:proofErr w:type="spellEnd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подкармливает лесных зверей и птиц.) 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</w:t>
            </w:r>
            <w:proofErr w:type="spellStart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Вправом</w:t>
            </w:r>
            <w:proofErr w:type="spellEnd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нижнем углу обложки находится цифра 1.</w:t>
            </w:r>
            <w:proofErr w:type="gramEnd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С помощью подсказки Мыши мы определили, что этот номер журнала вышел в январе.)</w:t>
            </w:r>
            <w:proofErr w:type="gramEnd"/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Познавательные: ориентируются в учебной книге: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читают язык условных обозначений; находят нужный текст по страницам «Содержание».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Личностные: осознают  свои возможности в учении; способны адекватно судить о причинах своего успеха или неуспеха в учении, связывая успехи с усилиями, трудолюбием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Регулятивные: прогнозируют результаты уровня усвоения изучаемого материала. Корректируют выполнение заданий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 Коммуникативные: в рамках коммуникации как взаимодействия видят разницу между двумя заявленными точками зрения, находят в тексте подтверждение высказанных точек зрения</w:t>
            </w: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C939A2">
        <w:tc>
          <w:tcPr>
            <w:tcW w:w="1951" w:type="dxa"/>
          </w:tcPr>
          <w:p w:rsidR="00C939A2" w:rsidRPr="0043106E" w:rsidRDefault="00C939A2" w:rsidP="00C939A2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V. Первичная проверка понимания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Решение проблемной задачи</w:t>
            </w: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 вы понимаете словосочетание «ежедневный журнал» или ежедневная газета?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Некоторые газеты и журналы выходят один раз в неделю. Как их называют?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Давайте попробуем вспомнить, какие еженедельники есть у вас дома.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Многие каждую неделю не забывают купить новую газету, потому что там напечатана телепрограмма. Некоторые газеты выходят один раз в две недели.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даже бывают газеты, которые выходят один раз в месяц. Значит, они какие?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Выходит каждый день.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Еженедельники. Выходят 1 раз в неделю.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Ежемесячные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Познавательные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свободно ориентируются в учебной книге, находят нужный текст</w:t>
            </w: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3106E" w:rsidRPr="0043106E" w:rsidTr="00C939A2">
        <w:tc>
          <w:tcPr>
            <w:tcW w:w="1951" w:type="dxa"/>
          </w:tcPr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VI. Первичное закрепление.</w:t>
            </w: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А) Журналов у нас в стране печатают очень много, для разного возраста, на разные темы: для взрослых и детей, для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работы, учёбы или отдыха. Бывают журналы развлекательные, а бывают познавательные.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Б) Работа в группах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Составить кластеры.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группа  - Что печатается в журналах познавательных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группа – что печатается в журналах развлекательных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 всех карточки со словами: комиксы, кроссворды, загадки, о животных, о природе, о разных странах и народах, о книжках и писателях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В)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Самое главное отличие в том, что журнал – это ПЕРИОДИЧЕСКОЕ ИЗДАНИЕ, которое выходит в свет через определённые промежутки времени (периоды). Детские журналы в основном печатают один раз в месяц.  Журналы не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переиздаются как книги или учебники, а выпускаются только один раз.</w:t>
            </w:r>
            <w:r w:rsidRPr="0043106E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Г)    Практическая работа с журналами.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И ещё одно слово прочитаем – РЕДАКТОР. Это слово новое для вас. РЕДАКТОР – тот, кто редактирует, готовит к печати. Он проверяет, хорошо ли написана статья, все ли факты и события 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описаны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верно, интересно ли читателям будет её читать. В каждой газете, в каждом журнале не один редактор, а много, каждый отвечает за свою тему. А все редакторы вместе называются  РЕДКОЛЛЕГИЯ (редакционная коллегия, коллектив редакторов)  или РЕДАКЦИОННЫЙ СОВЕТ.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Каков ТИРАЖ журнала? Сколько ЭКЗЕМПЛЯРОВ печатается каждый месяц? Вы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обратили внимание на то, что я произнесла новые слова, которые помещены у нас на доске – ТИРАЖ и ЭКЗЕМПЛЯР.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ТИРАЖ – количество экземпляров выпущенного в свет печатного издания (примеры). 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ЭКЗЕМПЛЯР – это отдельный предмет из ряда 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подобных</w:t>
            </w:r>
            <w:proofErr w:type="gramEnd"/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Кто составляет каждый номер журнала? Посмотрите внимательно на доску. Какие таблички вам уже знакомы? Правильно, РЕДАКТОР, РЕДКОЛЛЕГИЯ. Мы ещё говорили, что иногда называют – РЕДАКЦИОННЫЙ СОВЕТ. – Кто входит в РЕДАКЦИОННЫЙ СОВЕТ 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А если вам захочется написать письмо в журнал  или принять участие в конкурсе?  Что для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этого мы должны знать? Правильно, нам нужен адрес. Давайте найдем в паспорте адрес журнала, там  же указан и телефон редакции</w:t>
            </w: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Познавательные и развлекательные журналы.  Их состав.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Оценивают работу друг друга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 группах</w:t>
            </w: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Работают с журналами, находят информацию о журнале на  обложке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обложкеобобложка</w:t>
            </w:r>
            <w:proofErr w:type="spellEnd"/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Коммуникативные: распределяют работу между собой в группе, осуществляют </w:t>
            </w:r>
            <w:proofErr w:type="spell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взаимооценку</w:t>
            </w:r>
            <w:proofErr w:type="spell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выполненной работы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Познавательные: извлекают необходимую информацию из рассказа учителя, из прочитанного, дополняют и расширяют имеющиеся знания и представления о предмете</w:t>
            </w: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939A2" w:rsidRPr="0043106E" w:rsidTr="00C939A2">
        <w:tc>
          <w:tcPr>
            <w:tcW w:w="1951" w:type="dxa"/>
          </w:tcPr>
          <w:p w:rsidR="00C939A2" w:rsidRPr="0043106E" w:rsidRDefault="00C939A2" w:rsidP="00C939A2">
            <w:pPr>
              <w:pStyle w:val="ParagraphStyle"/>
              <w:spacing w:line="264" w:lineRule="auto"/>
              <w:ind w:right="-1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pacing w:val="-15"/>
                <w:sz w:val="28"/>
                <w:szCs w:val="28"/>
              </w:rPr>
              <w:lastRenderedPageBreak/>
              <w:t xml:space="preserve">VII. 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Рефлексия</w:t>
            </w: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</w:tc>
        <w:tc>
          <w:tcPr>
            <w:tcW w:w="4111" w:type="dxa"/>
          </w:tcPr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Что мы 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называем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словом ПЕРИОДИКА?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Как называется наша районная газета и когда она выходит к читателям?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Какие познавательные журналы вы знаете?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Как называют людей, которые работают в редакциях газет и журналов?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Что особенно заинтересовало вас во время урока?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Что нового узнали на уроке?</w:t>
            </w:r>
          </w:p>
          <w:p w:rsidR="00C939A2" w:rsidRPr="0043106E" w:rsidRDefault="00C939A2" w:rsidP="00C939A2">
            <w:pPr>
              <w:pStyle w:val="ParagraphStyle"/>
              <w:shd w:val="clear" w:color="auto" w:fill="FFFFFF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Исследование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какой темы вели на уроке?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Какие понятия разобрали?</w:t>
            </w:r>
          </w:p>
          <w:p w:rsidR="00C939A2" w:rsidRPr="0043106E" w:rsidRDefault="00C939A2" w:rsidP="00C939A2">
            <w:pPr>
              <w:pStyle w:val="ParagraphStyle"/>
              <w:shd w:val="clear" w:color="auto" w:fill="FFFFFF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Удалось решить поставленную задачу?</w:t>
            </w:r>
          </w:p>
          <w:p w:rsidR="00C939A2" w:rsidRPr="0043106E" w:rsidRDefault="00C939A2" w:rsidP="00C939A2">
            <w:pPr>
              <w:pStyle w:val="ParagraphStyle"/>
              <w:shd w:val="clear" w:color="auto" w:fill="FFFFFF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Какие получили результаты?</w:t>
            </w:r>
          </w:p>
          <w:p w:rsidR="00C939A2" w:rsidRPr="0043106E" w:rsidRDefault="00C939A2" w:rsidP="00C939A2">
            <w:pPr>
              <w:pStyle w:val="ParagraphStyle"/>
              <w:shd w:val="clear" w:color="auto" w:fill="FFFFFF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Что нужно сделать ещё?</w:t>
            </w:r>
          </w:p>
          <w:p w:rsidR="00C939A2" w:rsidRPr="0043106E" w:rsidRDefault="00C939A2" w:rsidP="00C939A2">
            <w:pPr>
              <w:pStyle w:val="ParagraphStyle"/>
              <w:shd w:val="clear" w:color="auto" w:fill="FFFFFF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Где можно применить новые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знания?</w:t>
            </w:r>
          </w:p>
          <w:p w:rsidR="00C939A2" w:rsidRPr="0043106E" w:rsidRDefault="00C939A2" w:rsidP="00C939A2">
            <w:pPr>
              <w:pStyle w:val="ParagraphStyle"/>
              <w:shd w:val="clear" w:color="auto" w:fill="FFFFFF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– Оцените свою работу на уроке. </w:t>
            </w:r>
          </w:p>
          <w:p w:rsidR="00C939A2" w:rsidRPr="0043106E" w:rsidRDefault="00C939A2" w:rsidP="00C939A2">
            <w:pPr>
              <w:pStyle w:val="ParagraphStyle"/>
              <w:shd w:val="clear" w:color="auto" w:fill="FFFFFF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 Оцените работу всего класса.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Рекомендации к выполнению домашнего задания</w:t>
            </w:r>
          </w:p>
          <w:p w:rsidR="00C939A2" w:rsidRPr="0043106E" w:rsidRDefault="00C939A2" w:rsidP="00C939A2">
            <w:pPr>
              <w:pStyle w:val="ParagraphStyle"/>
              <w:spacing w:line="264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Домашнее задание: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1. Подготовить рассказ о детских журналах.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Принести детский журнал</w:t>
            </w:r>
          </w:p>
          <w:p w:rsidR="00C939A2" w:rsidRPr="0043106E" w:rsidRDefault="00C939A2" w:rsidP="00C939A2">
            <w:pPr>
              <w:rPr>
                <w:color w:val="000000" w:themeColor="text1"/>
              </w:rPr>
            </w:pPr>
          </w:p>
        </w:tc>
        <w:tc>
          <w:tcPr>
            <w:tcW w:w="3969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Отвечают на вопросы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Оценивают работу на уроке.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Личностные: понимают значение знаний для человека и принимают его, структурируют знания, выполняют осознанное и произвольное построение речевого высказывания в устной форме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Регулятивные: выделяют и осознают то, что уже усвоено и что нужно </w:t>
            </w:r>
            <w:proofErr w:type="gramStart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усвоить</w:t>
            </w:r>
            <w:proofErr w:type="gramEnd"/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осознают качество и уровень усвоения, выполняют оценку результатов работы.</w:t>
            </w:r>
          </w:p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Коммуникативные: </w:t>
            </w:r>
            <w:r w:rsidRPr="004310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понимают содержание вопросов и высказываний учителя  и сверстников</w:t>
            </w:r>
          </w:p>
        </w:tc>
        <w:tc>
          <w:tcPr>
            <w:tcW w:w="2693" w:type="dxa"/>
          </w:tcPr>
          <w:p w:rsidR="00C939A2" w:rsidRPr="0043106E" w:rsidRDefault="00C939A2" w:rsidP="00C939A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939A2" w:rsidRPr="0043106E" w:rsidRDefault="00C939A2" w:rsidP="00C939A2">
      <w:pPr>
        <w:rPr>
          <w:color w:val="000000" w:themeColor="text1"/>
        </w:rPr>
      </w:pPr>
    </w:p>
    <w:bookmarkEnd w:id="0"/>
    <w:p w:rsidR="008C6643" w:rsidRPr="0043106E" w:rsidRDefault="008C6643">
      <w:pPr>
        <w:rPr>
          <w:color w:val="000000" w:themeColor="text1"/>
        </w:rPr>
      </w:pPr>
    </w:p>
    <w:sectPr w:rsidR="008C6643" w:rsidRPr="0043106E" w:rsidSect="002A47E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A47E4"/>
    <w:rsid w:val="00014675"/>
    <w:rsid w:val="00036125"/>
    <w:rsid w:val="000472A3"/>
    <w:rsid w:val="00085D18"/>
    <w:rsid w:val="000C36FF"/>
    <w:rsid w:val="001078BE"/>
    <w:rsid w:val="0011300A"/>
    <w:rsid w:val="00130F83"/>
    <w:rsid w:val="00180421"/>
    <w:rsid w:val="001904A6"/>
    <w:rsid w:val="001C2D06"/>
    <w:rsid w:val="00226530"/>
    <w:rsid w:val="00227A53"/>
    <w:rsid w:val="002A47E4"/>
    <w:rsid w:val="002A5089"/>
    <w:rsid w:val="002A6B91"/>
    <w:rsid w:val="002C65C6"/>
    <w:rsid w:val="002F2FE9"/>
    <w:rsid w:val="003430D1"/>
    <w:rsid w:val="00345D1F"/>
    <w:rsid w:val="003657D0"/>
    <w:rsid w:val="003739EA"/>
    <w:rsid w:val="003E26FD"/>
    <w:rsid w:val="003E6B93"/>
    <w:rsid w:val="003F7F4F"/>
    <w:rsid w:val="00422FD2"/>
    <w:rsid w:val="0043106E"/>
    <w:rsid w:val="00443674"/>
    <w:rsid w:val="00481C90"/>
    <w:rsid w:val="00493745"/>
    <w:rsid w:val="0051705D"/>
    <w:rsid w:val="00537152"/>
    <w:rsid w:val="00630F65"/>
    <w:rsid w:val="006313E9"/>
    <w:rsid w:val="00644498"/>
    <w:rsid w:val="00644DAF"/>
    <w:rsid w:val="00662225"/>
    <w:rsid w:val="00677F92"/>
    <w:rsid w:val="00677F9A"/>
    <w:rsid w:val="006D14FA"/>
    <w:rsid w:val="006E6827"/>
    <w:rsid w:val="00713A44"/>
    <w:rsid w:val="007154DF"/>
    <w:rsid w:val="0075117B"/>
    <w:rsid w:val="007616D6"/>
    <w:rsid w:val="00764A64"/>
    <w:rsid w:val="007B6581"/>
    <w:rsid w:val="007D0A60"/>
    <w:rsid w:val="007E3E13"/>
    <w:rsid w:val="0083263C"/>
    <w:rsid w:val="00844391"/>
    <w:rsid w:val="00880001"/>
    <w:rsid w:val="008935D0"/>
    <w:rsid w:val="008B380D"/>
    <w:rsid w:val="008C6643"/>
    <w:rsid w:val="008D0462"/>
    <w:rsid w:val="008E31FD"/>
    <w:rsid w:val="008F6E1D"/>
    <w:rsid w:val="00930D2C"/>
    <w:rsid w:val="00960F81"/>
    <w:rsid w:val="009A3D56"/>
    <w:rsid w:val="009A53BC"/>
    <w:rsid w:val="009D3F5C"/>
    <w:rsid w:val="00A14ACA"/>
    <w:rsid w:val="00A47FCD"/>
    <w:rsid w:val="00A55564"/>
    <w:rsid w:val="00A95362"/>
    <w:rsid w:val="00AC7348"/>
    <w:rsid w:val="00B263CE"/>
    <w:rsid w:val="00B67412"/>
    <w:rsid w:val="00B71A14"/>
    <w:rsid w:val="00BA24B1"/>
    <w:rsid w:val="00C532C9"/>
    <w:rsid w:val="00C7595B"/>
    <w:rsid w:val="00C80C29"/>
    <w:rsid w:val="00C939A2"/>
    <w:rsid w:val="00CB6140"/>
    <w:rsid w:val="00D1008B"/>
    <w:rsid w:val="00D33251"/>
    <w:rsid w:val="00D603FA"/>
    <w:rsid w:val="00D83CC4"/>
    <w:rsid w:val="00DB3378"/>
    <w:rsid w:val="00E361AB"/>
    <w:rsid w:val="00EC0760"/>
    <w:rsid w:val="00EE4AE1"/>
    <w:rsid w:val="00F52AC7"/>
    <w:rsid w:val="00F53743"/>
    <w:rsid w:val="00F5641E"/>
    <w:rsid w:val="00FD7273"/>
    <w:rsid w:val="00FF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  <o:rules v:ext="edit">
        <o:r id="V:Rule1" type="connector" idref="#_x0000_s1055"/>
        <o:r id="V:Rule2" type="connector" idref="#_x0000_s1050"/>
        <o:r id="V:Rule3" type="connector" idref="#_x0000_s1051"/>
        <o:r id="V:Rule4" type="connector" idref="#_x0000_s1073"/>
        <o:r id="V:Rule5" type="connector" idref="#_x0000_s1069"/>
        <o:r id="V:Rule6" type="connector" idref="#_x0000_s1056"/>
        <o:r id="V:Rule7" type="connector" idref="#_x0000_s1068"/>
        <o:r id="V:Rule8" type="connector" idref="#_x0000_s107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A47E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3">
    <w:name w:val="Table Grid"/>
    <w:basedOn w:val="a1"/>
    <w:uiPriority w:val="59"/>
    <w:rsid w:val="002A47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0C36FF"/>
  </w:style>
  <w:style w:type="paragraph" w:styleId="a4">
    <w:name w:val="Normal (Web)"/>
    <w:basedOn w:val="a"/>
    <w:uiPriority w:val="99"/>
    <w:unhideWhenUsed/>
    <w:rsid w:val="000C3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3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4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3239</Words>
  <Characters>18468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57</cp:revision>
  <cp:lastPrinted>2007-01-01T04:35:00Z</cp:lastPrinted>
  <dcterms:created xsi:type="dcterms:W3CDTF">2007-01-01T02:47:00Z</dcterms:created>
  <dcterms:modified xsi:type="dcterms:W3CDTF">2017-05-20T18:24:00Z</dcterms:modified>
</cp:coreProperties>
</file>