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796" w:rsidRPr="00E74D8B" w:rsidRDefault="00173796" w:rsidP="001737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Конспект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Предмет: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E74D8B">
        <w:rPr>
          <w:rFonts w:ascii="Times New Roman" w:hAnsi="Times New Roman" w:cs="Times New Roman"/>
          <w:sz w:val="28"/>
          <w:szCs w:val="28"/>
        </w:rPr>
        <w:t>английский язык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 60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 w:rsidRPr="00174975">
        <w:rPr>
          <w:rFonts w:ascii="Times New Roman" w:hAnsi="Times New Roman" w:cs="Times New Roman"/>
          <w:sz w:val="28"/>
          <w:szCs w:val="28"/>
        </w:rPr>
        <w:t>: Распорядок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 w:rsidRPr="00174975">
        <w:rPr>
          <w:rFonts w:ascii="Times New Roman" w:hAnsi="Times New Roman" w:cs="Times New Roman"/>
          <w:sz w:val="28"/>
          <w:szCs w:val="28"/>
        </w:rPr>
        <w:t xml:space="preserve">:  урок актуализации знаний, обучения </w:t>
      </w:r>
      <w:r>
        <w:rPr>
          <w:rFonts w:ascii="Times New Roman" w:hAnsi="Times New Roman" w:cs="Times New Roman"/>
          <w:sz w:val="28"/>
          <w:szCs w:val="28"/>
        </w:rPr>
        <w:t xml:space="preserve">поисково-просмотровому </w:t>
      </w:r>
      <w:r w:rsidRPr="00174975">
        <w:rPr>
          <w:rFonts w:ascii="Times New Roman" w:hAnsi="Times New Roman" w:cs="Times New Roman"/>
          <w:sz w:val="28"/>
          <w:szCs w:val="28"/>
        </w:rPr>
        <w:t>чтению.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sz w:val="28"/>
          <w:szCs w:val="28"/>
          <w:u w:val="single"/>
        </w:rPr>
        <w:t>Деятельностная</w:t>
      </w:r>
      <w:proofErr w:type="spellEnd"/>
      <w:r w:rsidRPr="00E74D8B">
        <w:rPr>
          <w:rFonts w:ascii="Times New Roman" w:hAnsi="Times New Roman" w:cs="Times New Roman"/>
          <w:sz w:val="28"/>
          <w:szCs w:val="28"/>
          <w:u w:val="single"/>
        </w:rPr>
        <w:t xml:space="preserve"> цель</w:t>
      </w:r>
      <w:r w:rsidRPr="00174975">
        <w:rPr>
          <w:rFonts w:ascii="Times New Roman" w:hAnsi="Times New Roman" w:cs="Times New Roman"/>
          <w:sz w:val="28"/>
          <w:szCs w:val="28"/>
        </w:rPr>
        <w:t>: повторение ранее изученных лексических, грамматических структур,  формирование способности обучающихся к новому способу действия.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Образовательная цель</w:t>
      </w:r>
      <w:r w:rsidRPr="00174975">
        <w:rPr>
          <w:rFonts w:ascii="Times New Roman" w:hAnsi="Times New Roman" w:cs="Times New Roman"/>
          <w:sz w:val="28"/>
          <w:szCs w:val="28"/>
        </w:rPr>
        <w:t>: расширение понятийной базы за счёт включение в неё новых элементов.</w:t>
      </w:r>
    </w:p>
    <w:p w:rsidR="00173796" w:rsidRPr="00E74D8B" w:rsidRDefault="00173796" w:rsidP="0017379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Формирование УУД: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Личностные действия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желание учиться, понимание значения знаний для человека.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Регулятивные действия</w:t>
      </w:r>
      <w:r w:rsidRPr="00E74D8B">
        <w:rPr>
          <w:rFonts w:ascii="Times New Roman" w:hAnsi="Times New Roman" w:cs="Times New Roman"/>
          <w:sz w:val="28"/>
          <w:szCs w:val="28"/>
        </w:rPr>
        <w:t>: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высказывание своего предположения (версии) на основе работы с материалом учебника; учет правил и использование грамматических моделей при составлении монологических и диалогических высказываний.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Познавательные действия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выделять необходимую информацию из текстов; осознанное построение речевого высказывания в устной форме; использование знаково-символических средств, грамматических моделей.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Коммуникативные действия</w:t>
      </w:r>
      <w:r w:rsidRPr="00174975">
        <w:rPr>
          <w:rFonts w:ascii="Times New Roman" w:hAnsi="Times New Roman" w:cs="Times New Roman"/>
          <w:sz w:val="28"/>
          <w:szCs w:val="28"/>
        </w:rPr>
        <w:t xml:space="preserve">: оформление своих мыслей в устной форме, понятной для учителя, собеседника; </w:t>
      </w:r>
      <w:r>
        <w:rPr>
          <w:rFonts w:ascii="Times New Roman" w:hAnsi="Times New Roman" w:cs="Times New Roman"/>
          <w:sz w:val="28"/>
          <w:szCs w:val="28"/>
        </w:rPr>
        <w:t>проявление устойчивого интереса к общению и групповой работе.</w:t>
      </w:r>
    </w:p>
    <w:p w:rsidR="00173796" w:rsidRPr="00A358C7" w:rsidRDefault="00173796" w:rsidP="001737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Основные</w:t>
      </w:r>
      <w:r w:rsidRPr="00E74D8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E74D8B">
        <w:rPr>
          <w:rFonts w:ascii="Times New Roman" w:hAnsi="Times New Roman" w:cs="Times New Roman"/>
          <w:sz w:val="28"/>
          <w:szCs w:val="28"/>
          <w:u w:val="single"/>
        </w:rPr>
        <w:t>понятия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 the morning, in the afternoon, in the evening.</w:t>
      </w:r>
    </w:p>
    <w:p w:rsidR="00173796" w:rsidRPr="00E74D8B" w:rsidRDefault="00173796" w:rsidP="0017379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Организация пространства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sz w:val="28"/>
          <w:szCs w:val="28"/>
          <w:u w:val="single"/>
        </w:rPr>
        <w:t>Межпредметные</w:t>
      </w:r>
      <w:proofErr w:type="spellEnd"/>
      <w:r w:rsidRPr="00E74D8B">
        <w:rPr>
          <w:rFonts w:ascii="Times New Roman" w:hAnsi="Times New Roman" w:cs="Times New Roman"/>
          <w:sz w:val="28"/>
          <w:szCs w:val="28"/>
          <w:u w:val="single"/>
        </w:rPr>
        <w:t xml:space="preserve"> связи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биология</w:t>
      </w:r>
    </w:p>
    <w:p w:rsidR="00173796" w:rsidRPr="00334488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Формы работы</w:t>
      </w:r>
      <w:r w:rsidRPr="0017497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74D8B">
        <w:rPr>
          <w:rFonts w:ascii="Times New Roman" w:hAnsi="Times New Roman" w:cs="Times New Roman"/>
          <w:sz w:val="28"/>
          <w:szCs w:val="28"/>
        </w:rPr>
        <w:t>нди</w:t>
      </w:r>
      <w:r>
        <w:rPr>
          <w:rFonts w:ascii="Times New Roman" w:hAnsi="Times New Roman" w:cs="Times New Roman"/>
          <w:sz w:val="28"/>
          <w:szCs w:val="28"/>
        </w:rPr>
        <w:t>видуальная, фронтальная, парная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sz w:val="28"/>
          <w:szCs w:val="28"/>
          <w:u w:val="single"/>
        </w:rPr>
        <w:t>Ресурсы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доска, обучающая программа</w:t>
      </w:r>
    </w:p>
    <w:p w:rsidR="00173796" w:rsidRPr="00E74D8B" w:rsidRDefault="00173796" w:rsidP="001737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Организационный момент. Приветствие. </w:t>
      </w:r>
    </w:p>
    <w:p w:rsidR="00173796" w:rsidRPr="00334488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Проверка домашнего задания, знакомство с новым стихотворением. Речевая разминка. Снятие трудностей: на доске написаны незнакомые слова. Далее: прослушивание аудиозаписи, перевод стихотворения, работа по обучающей программе, чтение. Этап целеполагания: в стихотворении говорится о дожде. Зависят ли наши планы от погоды? На что она влияет? На распорядок дня. Как вы думаете, о чьем распорядке дня мы будем говорить?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(из стихотворения).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Актуализация лексических знаний. </w:t>
      </w:r>
      <w:r w:rsidRPr="00174975">
        <w:rPr>
          <w:rFonts w:ascii="Times New Roman" w:hAnsi="Times New Roman" w:cs="Times New Roman"/>
          <w:sz w:val="28"/>
          <w:szCs w:val="28"/>
        </w:rPr>
        <w:t>Выполнение упражнения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самостоятельно, затем в парах, проверка. </w:t>
      </w:r>
      <w:r w:rsidRPr="00174975">
        <w:rPr>
          <w:rFonts w:ascii="Times New Roman" w:hAnsi="Times New Roman" w:cs="Times New Roman"/>
          <w:sz w:val="28"/>
          <w:szCs w:val="28"/>
        </w:rPr>
        <w:t>Задача:</w:t>
      </w:r>
      <w:r>
        <w:rPr>
          <w:rFonts w:ascii="Times New Roman" w:hAnsi="Times New Roman" w:cs="Times New Roman"/>
          <w:sz w:val="28"/>
          <w:szCs w:val="28"/>
        </w:rPr>
        <w:t xml:space="preserve"> соотнести предложения с картинками по смыслу (по знакомым словам быстро подбирают нужный вариант).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4.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Поисково-просмотровое чтение</w:t>
      </w:r>
      <w:r w:rsidRPr="001749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796" w:rsidRPr="007571D4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i/>
          <w:sz w:val="28"/>
          <w:szCs w:val="28"/>
        </w:rPr>
        <w:t>Предтекстовая</w:t>
      </w:r>
      <w:proofErr w:type="spellEnd"/>
      <w:r w:rsidRPr="00E74D8B">
        <w:rPr>
          <w:rFonts w:ascii="Times New Roman" w:hAnsi="Times New Roman" w:cs="Times New Roman"/>
          <w:i/>
          <w:sz w:val="28"/>
          <w:szCs w:val="28"/>
        </w:rPr>
        <w:t xml:space="preserve"> работа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монологическая речь с использованием картинок и ключевых слов</w:t>
      </w:r>
      <w:r w:rsidRPr="0017497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Pr="00174975">
        <w:rPr>
          <w:rFonts w:ascii="Times New Roman" w:hAnsi="Times New Roman" w:cs="Times New Roman"/>
          <w:sz w:val="28"/>
          <w:szCs w:val="28"/>
        </w:rPr>
        <w:t>,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7571D4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evening</w:t>
      </w:r>
      <w:r w:rsidRPr="00174975">
        <w:rPr>
          <w:rFonts w:ascii="Times New Roman" w:hAnsi="Times New Roman" w:cs="Times New Roman"/>
          <w:sz w:val="28"/>
          <w:szCs w:val="28"/>
        </w:rPr>
        <w:t>), проговаривание действий, которые можно совершать утром, днем, вечером (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clean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teeth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74975">
        <w:rPr>
          <w:rFonts w:ascii="Times New Roman" w:hAnsi="Times New Roman" w:cs="Times New Roman"/>
          <w:sz w:val="28"/>
          <w:szCs w:val="28"/>
        </w:rPr>
        <w:t xml:space="preserve"> </w:t>
      </w:r>
      <w:r w:rsidRPr="00174975">
        <w:rPr>
          <w:rFonts w:ascii="Times New Roman" w:hAnsi="Times New Roman" w:cs="Times New Roman"/>
          <w:sz w:val="28"/>
          <w:szCs w:val="28"/>
          <w:lang w:val="en-US"/>
        </w:rPr>
        <w:t>bed</w:t>
      </w:r>
      <w:r>
        <w:rPr>
          <w:rFonts w:ascii="Times New Roman" w:hAnsi="Times New Roman" w:cs="Times New Roman"/>
          <w:sz w:val="28"/>
          <w:szCs w:val="28"/>
        </w:rPr>
        <w:t>), следуя образцу и не забывая про окончание –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у глаголов. Вывод: день состоит из нескольких периодов: утро, день, вечер. Следуя этому, на доске три соответствующих столбика. </w:t>
      </w:r>
    </w:p>
    <w:p w:rsidR="00173796" w:rsidRDefault="00173796" w:rsidP="0017379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74975">
        <w:rPr>
          <w:rFonts w:ascii="Times New Roman" w:hAnsi="Times New Roman" w:cs="Times New Roman"/>
          <w:sz w:val="28"/>
          <w:szCs w:val="28"/>
        </w:rPr>
        <w:t>ФИЗКУЛЬТМИНУТКА</w:t>
      </w:r>
      <w:r w:rsidRPr="00E74D8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i/>
          <w:sz w:val="28"/>
          <w:szCs w:val="28"/>
        </w:rPr>
        <w:t>Текстовая работа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следуя выводу, что день делится на три периода, на доске три соответствующих столбика. Задача: про себя прочитать текст и найти ключевые слова, которые подойдут для каждого столбика (что делает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утром, днем, вечером). Слова записываются учителем на доске (новая лексика). Далее, глядя на ключевые слова, сделать вывод, в каком порядке надо расположить части текста, чтобы все получилось правильно. </w:t>
      </w:r>
    </w:p>
    <w:p w:rsidR="00173796" w:rsidRPr="0005357F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D8B">
        <w:rPr>
          <w:rFonts w:ascii="Times New Roman" w:hAnsi="Times New Roman" w:cs="Times New Roman"/>
          <w:i/>
          <w:sz w:val="28"/>
          <w:szCs w:val="28"/>
        </w:rPr>
        <w:t>Послетекстовая</w:t>
      </w:r>
      <w:proofErr w:type="spellEnd"/>
      <w:r w:rsidRPr="00E74D8B">
        <w:rPr>
          <w:rFonts w:ascii="Times New Roman" w:hAnsi="Times New Roman" w:cs="Times New Roman"/>
          <w:i/>
          <w:sz w:val="28"/>
          <w:szCs w:val="28"/>
        </w:rPr>
        <w:t xml:space="preserve"> работа</w:t>
      </w:r>
      <w:r w:rsidRPr="0017497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обратить внимание детей на вопросы: начинаются с одного слова - вопросительного, как переводится (когда). О</w:t>
      </w:r>
      <w:r w:rsidRPr="00174975">
        <w:rPr>
          <w:rFonts w:ascii="Times New Roman" w:hAnsi="Times New Roman" w:cs="Times New Roman"/>
          <w:sz w:val="28"/>
          <w:szCs w:val="28"/>
        </w:rPr>
        <w:t>тветить на вопрос</w:t>
      </w:r>
      <w:r>
        <w:rPr>
          <w:rFonts w:ascii="Times New Roman" w:hAnsi="Times New Roman" w:cs="Times New Roman"/>
          <w:sz w:val="28"/>
          <w:szCs w:val="28"/>
        </w:rPr>
        <w:t>ы после текста</w:t>
      </w:r>
      <w:r w:rsidRPr="001749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которые возможен один из трех вариантов: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0535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Pr="000535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53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evening</w:t>
      </w:r>
      <w:r w:rsidRPr="000535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796" w:rsidRPr="00174975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E74D8B">
        <w:rPr>
          <w:rFonts w:ascii="Times New Roman" w:hAnsi="Times New Roman" w:cs="Times New Roman"/>
          <w:b/>
          <w:sz w:val="28"/>
          <w:szCs w:val="28"/>
        </w:rPr>
        <w:t>5.</w:t>
      </w:r>
      <w:r w:rsidRPr="00174975">
        <w:rPr>
          <w:rFonts w:ascii="Times New Roman" w:hAnsi="Times New Roman" w:cs="Times New Roman"/>
          <w:sz w:val="28"/>
          <w:szCs w:val="28"/>
        </w:rPr>
        <w:t xml:space="preserve"> Подведение итогов урока. </w:t>
      </w:r>
      <w:r>
        <w:rPr>
          <w:rFonts w:ascii="Times New Roman" w:hAnsi="Times New Roman" w:cs="Times New Roman"/>
          <w:sz w:val="28"/>
          <w:szCs w:val="28"/>
        </w:rPr>
        <w:t>С какими новыми словами/словосочетаниями познакомились</w:t>
      </w:r>
      <w:r w:rsidRPr="0017497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Сказать, что делают утром, днем, вечером.</w:t>
      </w:r>
    </w:p>
    <w:p w:rsidR="00173796" w:rsidRDefault="00173796" w:rsidP="00173796">
      <w:pPr>
        <w:jc w:val="both"/>
        <w:rPr>
          <w:rFonts w:ascii="Times New Roman" w:hAnsi="Times New Roman" w:cs="Times New Roman"/>
          <w:sz w:val="28"/>
          <w:szCs w:val="28"/>
        </w:rPr>
      </w:pPr>
      <w:r w:rsidRPr="00174975">
        <w:rPr>
          <w:rFonts w:ascii="Times New Roman" w:hAnsi="Times New Roman" w:cs="Times New Roman"/>
          <w:sz w:val="28"/>
          <w:szCs w:val="28"/>
        </w:rPr>
        <w:t>Домашнее задание.</w:t>
      </w:r>
      <w:bookmarkStart w:id="0" w:name="_GoBack"/>
      <w:bookmarkEnd w:id="0"/>
    </w:p>
    <w:sectPr w:rsidR="0017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15"/>
    <w:rsid w:val="00173796"/>
    <w:rsid w:val="00610515"/>
    <w:rsid w:val="007A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>DNS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2017-05-22T12:28:00Z</dcterms:created>
  <dcterms:modified xsi:type="dcterms:W3CDTF">2017-05-22T12:29:00Z</dcterms:modified>
</cp:coreProperties>
</file>