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27FF" w:rsidRDefault="00F527FF">
      <w:bookmarkStart w:id="0" w:name="_GoBack"/>
      <w:bookmarkEnd w:id="0"/>
    </w:p>
    <w:tbl>
      <w:tblPr>
        <w:tblW w:w="0" w:type="auto"/>
        <w:tblInd w:w="-577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2190"/>
        <w:gridCol w:w="5460"/>
        <w:gridCol w:w="1989"/>
      </w:tblGrid>
      <w:tr w:rsidR="00F527FF">
        <w:tc>
          <w:tcPr>
            <w:tcW w:w="21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F527FF" w:rsidRDefault="00D17E99">
            <w:pPr>
              <w:spacing w:after="0" w:line="100" w:lineRule="atLeast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Урок </w:t>
            </w:r>
            <w:r w:rsidR="006001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  <w:p w:rsidR="00F527FF" w:rsidRDefault="00600102">
            <w:pPr>
              <w:spacing w:after="0" w:line="100" w:lineRule="atLeast"/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Байтерек- визитная карточка казахстана</w:t>
            </w:r>
          </w:p>
          <w:p w:rsidR="00F527FF" w:rsidRDefault="00F527FF">
            <w:pPr>
              <w:spacing w:after="0" w:line="100" w:lineRule="atLeast"/>
              <w:jc w:val="both"/>
            </w:pPr>
          </w:p>
        </w:tc>
        <w:tc>
          <w:tcPr>
            <w:tcW w:w="744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F527FF" w:rsidRDefault="00D17E99" w:rsidP="00600102">
            <w:pPr>
              <w:spacing w:after="0" w:line="100" w:lineRule="atLeast"/>
              <w:jc w:val="both"/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Школа 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 </w:t>
            </w:r>
            <w:r w:rsidR="006001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</w:t>
            </w:r>
          </w:p>
        </w:tc>
      </w:tr>
      <w:tr w:rsidR="00F527FF">
        <w:tc>
          <w:tcPr>
            <w:tcW w:w="21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F527FF" w:rsidRDefault="00D17E99">
            <w:pPr>
              <w:spacing w:after="0" w:line="100" w:lineRule="atLeast"/>
              <w:jc w:val="both"/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Дата: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05.05.2017г</w:t>
            </w:r>
          </w:p>
        </w:tc>
        <w:tc>
          <w:tcPr>
            <w:tcW w:w="744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F527FF" w:rsidRDefault="00D17E99">
            <w:pPr>
              <w:spacing w:after="0" w:line="100" w:lineRule="atLeast"/>
              <w:jc w:val="both"/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Ф.И.О. учителя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</w:t>
            </w:r>
            <w:r w:rsidR="006001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Сулейманова Хатун Мажитовна</w:t>
            </w:r>
          </w:p>
          <w:p w:rsidR="00F527FF" w:rsidRDefault="00F527FF">
            <w:pPr>
              <w:spacing w:after="0" w:line="100" w:lineRule="atLeast"/>
              <w:jc w:val="both"/>
            </w:pPr>
          </w:p>
        </w:tc>
      </w:tr>
      <w:tr w:rsidR="00F527FF">
        <w:tc>
          <w:tcPr>
            <w:tcW w:w="21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F527FF" w:rsidRDefault="00D17E99" w:rsidP="00600102">
            <w:pPr>
              <w:spacing w:after="0" w:line="100" w:lineRule="atLeast"/>
              <w:jc w:val="both"/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Класс: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6001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5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F527FF" w:rsidRDefault="00D17E99">
            <w:pPr>
              <w:spacing w:after="0" w:line="100" w:lineRule="atLeast"/>
              <w:jc w:val="both"/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Количество </w:t>
            </w:r>
          </w:p>
          <w:p w:rsidR="00F527FF" w:rsidRDefault="00D17E99">
            <w:pPr>
              <w:spacing w:after="0" w:line="100" w:lineRule="atLeast"/>
              <w:jc w:val="both"/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присутствующих</w:t>
            </w: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F527FF" w:rsidRDefault="00D17E99">
            <w:pPr>
              <w:spacing w:after="0" w:line="100" w:lineRule="atLeast"/>
              <w:jc w:val="both"/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Количество </w:t>
            </w:r>
          </w:p>
          <w:p w:rsidR="00F527FF" w:rsidRDefault="00D17E99">
            <w:pPr>
              <w:spacing w:after="0" w:line="100" w:lineRule="atLeast"/>
              <w:jc w:val="both"/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отсутствующих</w:t>
            </w:r>
          </w:p>
        </w:tc>
      </w:tr>
      <w:tr w:rsidR="00F527FF">
        <w:tc>
          <w:tcPr>
            <w:tcW w:w="21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F527FF" w:rsidRDefault="00D17E99">
            <w:pPr>
              <w:spacing w:after="0" w:line="100" w:lineRule="atLeast"/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Цели обучения, которые необходимо достичь на данном уроке</w:t>
            </w:r>
          </w:p>
        </w:tc>
        <w:tc>
          <w:tcPr>
            <w:tcW w:w="744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600102" w:rsidRPr="00600102" w:rsidRDefault="00600102" w:rsidP="00600102">
            <w:pPr>
              <w:suppressAutoHyphens w:val="0"/>
              <w:autoSpaceDE w:val="0"/>
              <w:autoSpaceDN w:val="0"/>
              <w:adjustRightInd w:val="0"/>
              <w:spacing w:after="20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</w:pPr>
            <w:r w:rsidRPr="006001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формулировать проблемные вопросы по тексту, позволяющие выдвигать идеи, предположения и отвечать на вопросы, приводя аргументы, связывать информацию текста с другими фактами из реальной жизни (7. </w:t>
            </w:r>
            <w:proofErr w:type="gramStart"/>
            <w:r w:rsidRPr="006001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Ч3).</w:t>
            </w:r>
            <w:proofErr w:type="gramEnd"/>
          </w:p>
          <w:p w:rsidR="00F527FF" w:rsidRDefault="00F527FF" w:rsidP="00600102">
            <w:pPr>
              <w:spacing w:after="0" w:line="100" w:lineRule="atLeast"/>
              <w:jc w:val="both"/>
            </w:pPr>
          </w:p>
        </w:tc>
      </w:tr>
      <w:tr w:rsidR="00F527FF">
        <w:tc>
          <w:tcPr>
            <w:tcW w:w="21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F527FF" w:rsidRDefault="00D17E99">
            <w:pPr>
              <w:spacing w:after="0" w:line="100" w:lineRule="atLeast"/>
              <w:jc w:val="both"/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Цели урока </w:t>
            </w:r>
          </w:p>
        </w:tc>
        <w:tc>
          <w:tcPr>
            <w:tcW w:w="5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600102" w:rsidRPr="00F658AE" w:rsidRDefault="00600102" w:rsidP="0060010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F658AE">
              <w:rPr>
                <w:rFonts w:ascii="Times New Roman" w:hAnsi="Times New Roman"/>
                <w:sz w:val="24"/>
                <w:szCs w:val="24"/>
              </w:rPr>
              <w:t xml:space="preserve">Учащиеся смогут: </w:t>
            </w:r>
          </w:p>
          <w:p w:rsidR="00600102" w:rsidRDefault="00600102" w:rsidP="006001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658AE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1.Все</w:t>
            </w:r>
            <w:r w:rsidRPr="00F658AE">
              <w:rPr>
                <w:rFonts w:ascii="Times New Roman" w:hAnsi="Times New Roman"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смогут формулировать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проблемные вопросы, </w:t>
            </w:r>
            <w:r w:rsidRPr="00F658A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отв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ечать.</w:t>
            </w:r>
          </w:p>
          <w:p w:rsidR="00600102" w:rsidRDefault="00600102" w:rsidP="006001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58AE"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Pr="00F658AE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Большинство</w:t>
            </w:r>
            <w:r w:rsidRPr="00F658A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 </w:t>
            </w:r>
            <w:r w:rsidRPr="002206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формулировать проблемные вопросы по тексту,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позволяющие выдвигать идеи,</w:t>
            </w:r>
            <w:r w:rsidRPr="002206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приводя аргументы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206F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F527FF" w:rsidRDefault="00600102" w:rsidP="00600102">
            <w:pPr>
              <w:spacing w:after="0" w:line="240" w:lineRule="auto"/>
              <w:jc w:val="both"/>
            </w:pPr>
            <w:r w:rsidRPr="00600102"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r w:rsidRPr="00600102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Некоторые</w:t>
            </w:r>
            <w:r w:rsidRPr="00600102">
              <w:rPr>
                <w:rFonts w:ascii="Times New Roman" w:hAnsi="Times New Roman"/>
                <w:sz w:val="24"/>
                <w:szCs w:val="24"/>
                <w:lang w:val="kk-KZ"/>
              </w:rPr>
              <w:t>:</w:t>
            </w:r>
            <w:r w:rsidRPr="00600102"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 w:rsidRPr="00600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связывать информацию текста с другими фактами из реальной жизни</w:t>
            </w: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F527FF" w:rsidRDefault="00F527FF">
            <w:pPr>
              <w:spacing w:after="0" w:line="100" w:lineRule="atLeast"/>
              <w:jc w:val="both"/>
            </w:pPr>
          </w:p>
        </w:tc>
      </w:tr>
      <w:tr w:rsidR="00F527FF">
        <w:tc>
          <w:tcPr>
            <w:tcW w:w="21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F527FF" w:rsidRDefault="00D17E99">
            <w:pPr>
              <w:spacing w:after="0" w:line="100" w:lineRule="atLeast"/>
              <w:jc w:val="both"/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Языковая цель</w:t>
            </w:r>
          </w:p>
        </w:tc>
        <w:tc>
          <w:tcPr>
            <w:tcW w:w="5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F527FF" w:rsidRDefault="00B83398">
            <w:pPr>
              <w:spacing w:after="0" w:line="100" w:lineRule="atLeast"/>
              <w:jc w:val="both"/>
            </w:pPr>
            <w:r w:rsidRPr="00B8339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Учащиеся смогут: </w:t>
            </w:r>
            <w:r w:rsidRPr="00B8339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использовать конкретную предметную лексику: слова и структуры, связанные с  </w:t>
            </w:r>
            <w:r w:rsidRPr="00B8339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kk-KZ"/>
              </w:rPr>
              <w:t>темой урока, находить слова-описания Байтерека,</w:t>
            </w:r>
            <w:r w:rsidRPr="00B83398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  <w:lang w:val="kk-KZ"/>
              </w:rPr>
              <w:t xml:space="preserve"> </w:t>
            </w:r>
            <w:r w:rsidRPr="00B8339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kk-KZ"/>
              </w:rPr>
              <w:t xml:space="preserve">изображенные на слайдах и в видеофильме; </w:t>
            </w:r>
            <w:proofErr w:type="spellStart"/>
            <w:r w:rsidRPr="00B8339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>комментирова</w:t>
            </w:r>
            <w:proofErr w:type="spellEnd"/>
            <w:r w:rsidRPr="00B8339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val="kk-KZ" w:eastAsia="ru-RU"/>
              </w:rPr>
              <w:t>ть</w:t>
            </w:r>
            <w:r w:rsidRPr="00B8339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ru-RU"/>
              </w:rPr>
              <w:t xml:space="preserve"> ответы одноклассников</w:t>
            </w: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F527FF" w:rsidRDefault="00F527FF">
            <w:pPr>
              <w:spacing w:after="0" w:line="100" w:lineRule="atLeast"/>
              <w:jc w:val="both"/>
            </w:pPr>
          </w:p>
        </w:tc>
      </w:tr>
      <w:tr w:rsidR="00F527FF">
        <w:tc>
          <w:tcPr>
            <w:tcW w:w="21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F527FF" w:rsidRDefault="00D17E99">
            <w:pPr>
              <w:spacing w:after="0" w:line="100" w:lineRule="atLeast"/>
              <w:jc w:val="both"/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Предыдущее обучение</w:t>
            </w:r>
          </w:p>
        </w:tc>
        <w:tc>
          <w:tcPr>
            <w:tcW w:w="5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F527FF" w:rsidRDefault="00D17E99">
            <w:pPr>
              <w:spacing w:after="0" w:line="100" w:lineRule="atLeast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Учащиеся могут иметь определенную лексическую базу по теме; владеть разными типами чтения и навыками создания вопросов; применять знаки препинания в простых предложениях</w:t>
            </w:r>
          </w:p>
          <w:p w:rsidR="00F527FF" w:rsidRDefault="00F527FF">
            <w:pPr>
              <w:spacing w:after="0" w:line="100" w:lineRule="atLeast"/>
              <w:jc w:val="both"/>
            </w:pPr>
          </w:p>
          <w:p w:rsidR="00F527FF" w:rsidRDefault="00F527FF">
            <w:pPr>
              <w:spacing w:after="0" w:line="100" w:lineRule="atLeast"/>
              <w:jc w:val="both"/>
            </w:pP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F527FF" w:rsidRDefault="00F527FF">
            <w:pPr>
              <w:spacing w:after="0" w:line="100" w:lineRule="atLeast"/>
              <w:jc w:val="both"/>
            </w:pPr>
          </w:p>
        </w:tc>
      </w:tr>
      <w:tr w:rsidR="00F527FF">
        <w:tc>
          <w:tcPr>
            <w:tcW w:w="963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F527FF" w:rsidRDefault="00D17E99">
            <w:pPr>
              <w:spacing w:after="0" w:line="100" w:lineRule="atLeast"/>
              <w:jc w:val="both"/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План </w:t>
            </w:r>
          </w:p>
        </w:tc>
      </w:tr>
      <w:tr w:rsidR="00F527FF">
        <w:tc>
          <w:tcPr>
            <w:tcW w:w="21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F527FF" w:rsidRDefault="00D17E99">
            <w:pPr>
              <w:spacing w:after="0" w:line="100" w:lineRule="atLeast"/>
              <w:jc w:val="both"/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Планируемое время</w:t>
            </w:r>
          </w:p>
        </w:tc>
        <w:tc>
          <w:tcPr>
            <w:tcW w:w="5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F527FF" w:rsidRDefault="00D17E99">
            <w:pPr>
              <w:spacing w:after="0" w:line="100" w:lineRule="atLeast"/>
              <w:jc w:val="both"/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Запланированная деятельность</w:t>
            </w: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F527FF" w:rsidRDefault="00D17E99">
            <w:pPr>
              <w:spacing w:after="0" w:line="100" w:lineRule="atLeast"/>
              <w:jc w:val="both"/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Ресурсы</w:t>
            </w:r>
          </w:p>
        </w:tc>
      </w:tr>
      <w:tr w:rsidR="00F527FF">
        <w:tc>
          <w:tcPr>
            <w:tcW w:w="21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F527FF" w:rsidRDefault="00D17E99">
            <w:pPr>
              <w:spacing w:after="0" w:line="100" w:lineRule="atLeast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Начало урока</w:t>
            </w:r>
          </w:p>
          <w:p w:rsidR="00F527FF" w:rsidRDefault="00D17E99">
            <w:pPr>
              <w:pStyle w:val="a8"/>
              <w:numPr>
                <w:ilvl w:val="0"/>
                <w:numId w:val="5"/>
              </w:numPr>
              <w:spacing w:after="0" w:line="100" w:lineRule="atLeast"/>
              <w:contextualSpacing w:val="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минут</w:t>
            </w:r>
          </w:p>
        </w:tc>
        <w:tc>
          <w:tcPr>
            <w:tcW w:w="5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83398" w:rsidRPr="00B83398" w:rsidRDefault="00B83398" w:rsidP="00B83398">
            <w:pPr>
              <w:pStyle w:val="ab"/>
              <w:shd w:val="clear" w:color="auto" w:fill="FFFFFF"/>
              <w:spacing w:before="0" w:beforeAutospacing="0" w:after="0" w:afterAutospacing="0"/>
              <w:jc w:val="both"/>
            </w:pPr>
            <w:r>
              <w:t xml:space="preserve">1. </w:t>
            </w:r>
            <w:r w:rsidRPr="00B83398">
              <w:t>Приветствие (Приветс</w:t>
            </w:r>
            <w:r w:rsidR="00682A5A">
              <w:t>т</w:t>
            </w:r>
            <w:r w:rsidRPr="00B83398">
              <w:t xml:space="preserve">вие – пожелание уч-ся поворачиваются друг к другу и говорят пожелания) </w:t>
            </w:r>
          </w:p>
          <w:p w:rsidR="00B83398" w:rsidRPr="00B83398" w:rsidRDefault="00B83398" w:rsidP="00B83398">
            <w:pPr>
              <w:pStyle w:val="ab"/>
              <w:shd w:val="clear" w:color="auto" w:fill="FFFFFF"/>
              <w:spacing w:before="0" w:beforeAutospacing="0" w:after="0" w:afterAutospacing="0"/>
              <w:jc w:val="both"/>
              <w:rPr>
                <w:lang w:val="kk-KZ"/>
              </w:rPr>
            </w:pPr>
            <w:r>
              <w:t xml:space="preserve">2. </w:t>
            </w:r>
            <w:r w:rsidRPr="00B83398">
              <w:t xml:space="preserve">Позитивный настрой </w:t>
            </w:r>
            <w:r w:rsidR="00EB23E6">
              <w:t>через просмотр видеоролика.</w:t>
            </w:r>
          </w:p>
          <w:p w:rsidR="00B83398" w:rsidRPr="00B83398" w:rsidRDefault="00B83398" w:rsidP="00B83398">
            <w:pPr>
              <w:pStyle w:val="ab"/>
              <w:shd w:val="clear" w:color="auto" w:fill="FFFFFF"/>
              <w:spacing w:before="0" w:beforeAutospacing="0" w:after="0" w:afterAutospacing="0"/>
              <w:jc w:val="both"/>
            </w:pPr>
            <w:r>
              <w:t xml:space="preserve">3. </w:t>
            </w:r>
            <w:r w:rsidRPr="00B83398">
              <w:t>Деление на группы по карточкам</w:t>
            </w:r>
            <w:r>
              <w:t>:</w:t>
            </w:r>
            <w:r w:rsidRPr="00B83398">
              <w:t xml:space="preserve"> </w:t>
            </w:r>
          </w:p>
          <w:p w:rsidR="00B83398" w:rsidRPr="00B83398" w:rsidRDefault="00B83398" w:rsidP="00B83398">
            <w:pPr>
              <w:pStyle w:val="ab"/>
              <w:shd w:val="clear" w:color="auto" w:fill="FFFFFF"/>
              <w:spacing w:before="0" w:beforeAutospacing="0" w:after="0" w:afterAutospacing="0"/>
              <w:jc w:val="both"/>
              <w:rPr>
                <w:lang w:val="kk-KZ"/>
              </w:rPr>
            </w:pPr>
            <w:r w:rsidRPr="00B83398">
              <w:t xml:space="preserve">1 группа – </w:t>
            </w:r>
            <w:proofErr w:type="spellStart"/>
            <w:r w:rsidRPr="00B83398">
              <w:t>байтерек</w:t>
            </w:r>
            <w:proofErr w:type="spellEnd"/>
          </w:p>
          <w:p w:rsidR="00B83398" w:rsidRPr="00B83398" w:rsidRDefault="00B83398" w:rsidP="00B83398">
            <w:pPr>
              <w:pStyle w:val="ab"/>
              <w:shd w:val="clear" w:color="auto" w:fill="FFFFFF"/>
              <w:spacing w:before="0" w:beforeAutospacing="0" w:after="0" w:afterAutospacing="0"/>
              <w:jc w:val="both"/>
              <w:rPr>
                <w:lang w:val="kk-KZ"/>
              </w:rPr>
            </w:pPr>
            <w:r w:rsidRPr="00B83398">
              <w:rPr>
                <w:lang w:val="kk-KZ"/>
              </w:rPr>
              <w:t xml:space="preserve">2 группа – самурык </w:t>
            </w:r>
          </w:p>
          <w:p w:rsidR="00B83398" w:rsidRPr="00B83398" w:rsidRDefault="00B83398" w:rsidP="00B83398">
            <w:pPr>
              <w:pStyle w:val="ab"/>
              <w:shd w:val="clear" w:color="auto" w:fill="FFFFFF"/>
              <w:spacing w:before="0" w:beforeAutospacing="0" w:after="0" w:afterAutospacing="0"/>
              <w:jc w:val="both"/>
              <w:rPr>
                <w:lang w:val="kk-KZ"/>
              </w:rPr>
            </w:pPr>
            <w:r w:rsidRPr="00B83398">
              <w:rPr>
                <w:lang w:val="kk-KZ"/>
              </w:rPr>
              <w:t>3 группа – золотое яйцо</w:t>
            </w:r>
          </w:p>
          <w:p w:rsidR="00F527FF" w:rsidRDefault="00F527FF" w:rsidP="00B83398">
            <w:pPr>
              <w:pStyle w:val="a8"/>
              <w:spacing w:after="0" w:line="100" w:lineRule="atLeast"/>
              <w:ind w:left="88"/>
              <w:contextualSpacing w:val="0"/>
              <w:jc w:val="both"/>
            </w:pP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F527FF" w:rsidRDefault="00F527FF">
            <w:pPr>
              <w:spacing w:after="0" w:line="100" w:lineRule="atLeast"/>
              <w:jc w:val="both"/>
            </w:pPr>
          </w:p>
          <w:p w:rsidR="00EB23E6" w:rsidRDefault="00EB23E6">
            <w:pPr>
              <w:spacing w:after="0" w:line="100" w:lineRule="atLeast"/>
              <w:jc w:val="both"/>
            </w:pPr>
          </w:p>
          <w:p w:rsidR="00EB23E6" w:rsidRDefault="00EB23E6">
            <w:pPr>
              <w:spacing w:after="0" w:line="100" w:lineRule="atLeast"/>
              <w:jc w:val="both"/>
            </w:pPr>
          </w:p>
          <w:p w:rsidR="00EB23E6" w:rsidRPr="00B83398" w:rsidRDefault="00EB23E6" w:rsidP="00EB23E6">
            <w:pPr>
              <w:pStyle w:val="ab"/>
              <w:shd w:val="clear" w:color="auto" w:fill="FFFFFF"/>
              <w:spacing w:before="0" w:beforeAutospacing="0" w:after="0" w:afterAutospacing="0"/>
              <w:jc w:val="both"/>
              <w:rPr>
                <w:lang w:val="kk-KZ"/>
              </w:rPr>
            </w:pPr>
            <w:r w:rsidRPr="00B83398">
              <w:t>Видеоролик «</w:t>
            </w:r>
            <w:r w:rsidRPr="00B83398">
              <w:rPr>
                <w:lang w:val="kk-KZ"/>
              </w:rPr>
              <w:t>Мен қазақпын</w:t>
            </w:r>
            <w:r w:rsidRPr="00B83398">
              <w:t>»</w:t>
            </w:r>
          </w:p>
          <w:p w:rsidR="00EB23E6" w:rsidRDefault="00EB23E6">
            <w:pPr>
              <w:spacing w:after="0" w:line="100" w:lineRule="atLeast"/>
              <w:jc w:val="both"/>
            </w:pPr>
          </w:p>
        </w:tc>
      </w:tr>
      <w:tr w:rsidR="00F527FF">
        <w:tc>
          <w:tcPr>
            <w:tcW w:w="21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F527FF" w:rsidRDefault="00D17E99">
            <w:pPr>
              <w:spacing w:after="0" w:line="100" w:lineRule="atLeast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Середина урока</w:t>
            </w:r>
          </w:p>
          <w:p w:rsidR="00F527FF" w:rsidRDefault="00D17E99">
            <w:pPr>
              <w:spacing w:after="0" w:line="100" w:lineRule="atLeast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25 минут</w:t>
            </w:r>
          </w:p>
        </w:tc>
        <w:tc>
          <w:tcPr>
            <w:tcW w:w="5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83398" w:rsidRPr="00351B12" w:rsidRDefault="00B83398" w:rsidP="00B83398">
            <w:pPr>
              <w:spacing w:after="0" w:line="10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lastRenderedPageBreak/>
              <w:t>1.</w:t>
            </w:r>
            <w:r w:rsidRPr="00351B12">
              <w:rPr>
                <w:rFonts w:ascii="Times New Roman" w:hAnsi="Times New Roman" w:cs="Times New Roman"/>
                <w:b/>
                <w:sz w:val="24"/>
                <w:szCs w:val="24"/>
              </w:rPr>
              <w:t>Задание. Стратегия «Прогнозирование»</w:t>
            </w:r>
          </w:p>
          <w:p w:rsidR="00B83398" w:rsidRPr="00B83398" w:rsidRDefault="00B83398" w:rsidP="00B83398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lastRenderedPageBreak/>
              <w:t xml:space="preserve"> </w:t>
            </w:r>
            <w:r w:rsidRPr="00B83398">
              <w:rPr>
                <w:rFonts w:ascii="Times New Roman" w:hAnsi="Times New Roman" w:cs="Times New Roman"/>
                <w:sz w:val="24"/>
                <w:szCs w:val="24"/>
              </w:rPr>
              <w:t xml:space="preserve">Для определения темы урока демонстрируется </w:t>
            </w:r>
            <w:r w:rsidRPr="00B833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презентация «Визитные карточки стран мира». Одно из изображений является скрытым, учащиеся должны отгадать. </w:t>
            </w:r>
          </w:p>
          <w:p w:rsidR="00B83398" w:rsidRPr="00B83398" w:rsidRDefault="00B83398" w:rsidP="00B83398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3398" w:rsidRPr="00B83398" w:rsidRDefault="00351B12" w:rsidP="00B83398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B83398" w:rsidRPr="00B83398">
              <w:rPr>
                <w:rFonts w:ascii="Times New Roman" w:hAnsi="Times New Roman" w:cs="Times New Roman"/>
                <w:sz w:val="24"/>
                <w:szCs w:val="24"/>
              </w:rPr>
              <w:t>Россия – Московский Кремль</w:t>
            </w:r>
          </w:p>
          <w:p w:rsidR="00B83398" w:rsidRPr="00B83398" w:rsidRDefault="00351B12" w:rsidP="00B83398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B83398" w:rsidRPr="00B83398">
              <w:rPr>
                <w:rFonts w:ascii="Times New Roman" w:hAnsi="Times New Roman" w:cs="Times New Roman"/>
                <w:sz w:val="24"/>
                <w:szCs w:val="24"/>
              </w:rPr>
              <w:t>Индия – мавзолей «Тадж-Махал»</w:t>
            </w:r>
          </w:p>
          <w:p w:rsidR="00B83398" w:rsidRPr="00B83398" w:rsidRDefault="00351B12" w:rsidP="00B83398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B83398" w:rsidRPr="00B83398">
              <w:rPr>
                <w:rFonts w:ascii="Times New Roman" w:hAnsi="Times New Roman" w:cs="Times New Roman"/>
                <w:sz w:val="24"/>
                <w:szCs w:val="24"/>
              </w:rPr>
              <w:t>Австралия – Сиднейский оперный театр</w:t>
            </w:r>
          </w:p>
          <w:p w:rsidR="00B83398" w:rsidRPr="00B83398" w:rsidRDefault="00351B12" w:rsidP="00B83398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B83398" w:rsidRPr="00B83398">
              <w:rPr>
                <w:rFonts w:ascii="Times New Roman" w:hAnsi="Times New Roman" w:cs="Times New Roman"/>
                <w:sz w:val="24"/>
                <w:szCs w:val="24"/>
              </w:rPr>
              <w:t>Франция – Эйфелева Башня (Париж)</w:t>
            </w:r>
          </w:p>
          <w:p w:rsidR="00B83398" w:rsidRPr="00B83398" w:rsidRDefault="00351B12" w:rsidP="00B83398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B83398" w:rsidRPr="00B83398">
              <w:rPr>
                <w:rFonts w:ascii="Times New Roman" w:hAnsi="Times New Roman" w:cs="Times New Roman"/>
                <w:sz w:val="24"/>
                <w:szCs w:val="24"/>
              </w:rPr>
              <w:t>Италия – Колизей (Рим)</w:t>
            </w:r>
          </w:p>
          <w:p w:rsidR="00B83398" w:rsidRPr="00B83398" w:rsidRDefault="00351B12" w:rsidP="00B83398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="00B83398" w:rsidRPr="00B83398">
              <w:rPr>
                <w:rFonts w:ascii="Times New Roman" w:hAnsi="Times New Roman" w:cs="Times New Roman"/>
                <w:sz w:val="24"/>
                <w:szCs w:val="24"/>
              </w:rPr>
              <w:t>Великобритания – «Биг-Бен» (Лондон)</w:t>
            </w:r>
          </w:p>
          <w:p w:rsidR="00B83398" w:rsidRPr="00B83398" w:rsidRDefault="00351B12" w:rsidP="00B83398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  <w:r w:rsidR="00B83398" w:rsidRPr="00B83398">
              <w:rPr>
                <w:rFonts w:ascii="Times New Roman" w:hAnsi="Times New Roman" w:cs="Times New Roman"/>
                <w:sz w:val="24"/>
                <w:szCs w:val="24"/>
              </w:rPr>
              <w:t>США – «</w:t>
            </w:r>
            <w:proofErr w:type="spellStart"/>
            <w:r w:rsidR="00B83398" w:rsidRPr="00B83398">
              <w:rPr>
                <w:rFonts w:ascii="Times New Roman" w:hAnsi="Times New Roman" w:cs="Times New Roman"/>
                <w:sz w:val="24"/>
                <w:szCs w:val="24"/>
              </w:rPr>
              <w:t>Эмпайр-стейт-билдинг</w:t>
            </w:r>
            <w:proofErr w:type="spellEnd"/>
            <w:r w:rsidR="00B83398" w:rsidRPr="00B83398">
              <w:rPr>
                <w:rFonts w:ascii="Times New Roman" w:hAnsi="Times New Roman" w:cs="Times New Roman"/>
                <w:sz w:val="24"/>
                <w:szCs w:val="24"/>
              </w:rPr>
              <w:t>» (Нью-Йорк)</w:t>
            </w:r>
          </w:p>
          <w:p w:rsidR="00B83398" w:rsidRPr="00B83398" w:rsidRDefault="00351B12" w:rsidP="00B83398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  <w:r w:rsidR="00B83398" w:rsidRPr="00B83398">
              <w:rPr>
                <w:rFonts w:ascii="Times New Roman" w:hAnsi="Times New Roman" w:cs="Times New Roman"/>
                <w:sz w:val="24"/>
                <w:szCs w:val="24"/>
              </w:rPr>
              <w:t>Объединенные Арабские Эмираты – «</w:t>
            </w:r>
            <w:proofErr w:type="spellStart"/>
            <w:r w:rsidR="00B83398" w:rsidRPr="00B83398">
              <w:rPr>
                <w:rFonts w:ascii="Times New Roman" w:hAnsi="Times New Roman" w:cs="Times New Roman"/>
                <w:sz w:val="24"/>
                <w:szCs w:val="24"/>
              </w:rPr>
              <w:t>Бурж</w:t>
            </w:r>
            <w:proofErr w:type="spellEnd"/>
            <w:r w:rsidR="00B83398" w:rsidRPr="00B83398">
              <w:rPr>
                <w:rFonts w:ascii="Times New Roman" w:hAnsi="Times New Roman" w:cs="Times New Roman"/>
                <w:sz w:val="24"/>
                <w:szCs w:val="24"/>
              </w:rPr>
              <w:t>-эль-Араб» (Дубай)</w:t>
            </w:r>
          </w:p>
          <w:p w:rsidR="00B83398" w:rsidRPr="00B83398" w:rsidRDefault="00351B12" w:rsidP="00B83398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r w:rsidR="00B83398" w:rsidRPr="00B83398">
              <w:rPr>
                <w:rFonts w:ascii="Times New Roman" w:hAnsi="Times New Roman" w:cs="Times New Roman"/>
                <w:sz w:val="24"/>
                <w:szCs w:val="24"/>
              </w:rPr>
              <w:t>Испания – Католический храм «</w:t>
            </w:r>
            <w:proofErr w:type="spellStart"/>
            <w:r w:rsidR="00B83398" w:rsidRPr="00B83398">
              <w:rPr>
                <w:rFonts w:ascii="Times New Roman" w:hAnsi="Times New Roman" w:cs="Times New Roman"/>
                <w:sz w:val="24"/>
                <w:szCs w:val="24"/>
              </w:rPr>
              <w:t>Саграда</w:t>
            </w:r>
            <w:proofErr w:type="spellEnd"/>
            <w:r w:rsidR="00B83398" w:rsidRPr="00B83398">
              <w:rPr>
                <w:rFonts w:ascii="Times New Roman" w:hAnsi="Times New Roman" w:cs="Times New Roman"/>
                <w:sz w:val="24"/>
                <w:szCs w:val="24"/>
              </w:rPr>
              <w:t xml:space="preserve"> Фамилия» («Храм Святого Семейства», Барселона)</w:t>
            </w:r>
          </w:p>
          <w:p w:rsidR="00B83398" w:rsidRPr="00B83398" w:rsidRDefault="00351B12" w:rsidP="00B83398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 w:rsidR="00B83398" w:rsidRPr="00B83398">
              <w:rPr>
                <w:rFonts w:ascii="Times New Roman" w:hAnsi="Times New Roman" w:cs="Times New Roman"/>
                <w:sz w:val="24"/>
                <w:szCs w:val="24"/>
              </w:rPr>
              <w:t>А  десятая  для вас пока останется загадкой, которую вы должны будете разгадать.</w:t>
            </w:r>
          </w:p>
          <w:p w:rsidR="00B83398" w:rsidRPr="00B83398" w:rsidRDefault="00B83398" w:rsidP="00B83398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3398" w:rsidRPr="00B83398" w:rsidRDefault="00B83398" w:rsidP="00B83398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3398">
              <w:rPr>
                <w:rFonts w:ascii="Times New Roman" w:hAnsi="Times New Roman" w:cs="Times New Roman"/>
                <w:sz w:val="24"/>
                <w:szCs w:val="24"/>
              </w:rPr>
              <w:t>2. Стратегия. Чтение с целью. Во время чтения текста, учащиеся должны задуматься об основной идее текста.</w:t>
            </w:r>
          </w:p>
          <w:p w:rsidR="00B83398" w:rsidRPr="00B83398" w:rsidRDefault="00B83398" w:rsidP="00B83398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33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83398" w:rsidRPr="00B83398" w:rsidRDefault="00B83398" w:rsidP="00B83398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3398">
              <w:rPr>
                <w:rFonts w:ascii="Times New Roman" w:hAnsi="Times New Roman" w:cs="Times New Roman"/>
                <w:sz w:val="24"/>
                <w:szCs w:val="24"/>
              </w:rPr>
              <w:t xml:space="preserve">Согласно преданию, </w:t>
            </w:r>
            <w:proofErr w:type="spellStart"/>
            <w:r w:rsidRPr="00B83398">
              <w:rPr>
                <w:rFonts w:ascii="Times New Roman" w:hAnsi="Times New Roman" w:cs="Times New Roman"/>
                <w:sz w:val="24"/>
                <w:szCs w:val="24"/>
              </w:rPr>
              <w:t>Байтерек</w:t>
            </w:r>
            <w:proofErr w:type="spellEnd"/>
            <w:r w:rsidRPr="00B83398">
              <w:rPr>
                <w:rFonts w:ascii="Times New Roman" w:hAnsi="Times New Roman" w:cs="Times New Roman"/>
                <w:sz w:val="24"/>
                <w:szCs w:val="24"/>
              </w:rPr>
              <w:t xml:space="preserve"> – древо жизни, к которому стремится священная птица </w:t>
            </w:r>
            <w:proofErr w:type="spellStart"/>
            <w:r w:rsidRPr="00B83398">
              <w:rPr>
                <w:rFonts w:ascii="Times New Roman" w:hAnsi="Times New Roman" w:cs="Times New Roman"/>
                <w:sz w:val="24"/>
                <w:szCs w:val="24"/>
              </w:rPr>
              <w:t>Самрук</w:t>
            </w:r>
            <w:proofErr w:type="spellEnd"/>
            <w:r w:rsidRPr="00B83398">
              <w:rPr>
                <w:rFonts w:ascii="Times New Roman" w:hAnsi="Times New Roman" w:cs="Times New Roman"/>
                <w:sz w:val="24"/>
                <w:szCs w:val="24"/>
              </w:rPr>
              <w:t xml:space="preserve">. Она укрывается в его высокой кроне, чтобы отложить золотое яйцо – Солнце, дающее жизнь и надежду. А в это время, у корней древа затаился голодный дракон </w:t>
            </w:r>
            <w:proofErr w:type="spellStart"/>
            <w:r w:rsidRPr="00B83398">
              <w:rPr>
                <w:rFonts w:ascii="Times New Roman" w:hAnsi="Times New Roman" w:cs="Times New Roman"/>
                <w:sz w:val="24"/>
                <w:szCs w:val="24"/>
              </w:rPr>
              <w:t>Айдахар</w:t>
            </w:r>
            <w:proofErr w:type="spellEnd"/>
            <w:r w:rsidRPr="00B83398">
              <w:rPr>
                <w:rFonts w:ascii="Times New Roman" w:hAnsi="Times New Roman" w:cs="Times New Roman"/>
                <w:sz w:val="24"/>
                <w:szCs w:val="24"/>
              </w:rPr>
              <w:t xml:space="preserve">, желая съесть яйцо. Так представлена вечная борьба добра со злом. Здесь же протекает Мировая река, на берегу которой и стоит </w:t>
            </w:r>
            <w:proofErr w:type="spellStart"/>
            <w:r w:rsidRPr="00B83398">
              <w:rPr>
                <w:rFonts w:ascii="Times New Roman" w:hAnsi="Times New Roman" w:cs="Times New Roman"/>
                <w:sz w:val="24"/>
                <w:szCs w:val="24"/>
              </w:rPr>
              <w:t>Байтерек</w:t>
            </w:r>
            <w:proofErr w:type="spellEnd"/>
            <w:r w:rsidRPr="00B83398">
              <w:rPr>
                <w:rFonts w:ascii="Times New Roman" w:hAnsi="Times New Roman" w:cs="Times New Roman"/>
                <w:sz w:val="24"/>
                <w:szCs w:val="24"/>
              </w:rPr>
              <w:t>, подпирая небо своей кроной, а корнями удерживая землю.</w:t>
            </w:r>
          </w:p>
          <w:p w:rsidR="00B83398" w:rsidRPr="00B83398" w:rsidRDefault="00B83398" w:rsidP="00B83398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3398" w:rsidRPr="00B83398" w:rsidRDefault="00B83398" w:rsidP="00B83398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3398">
              <w:rPr>
                <w:rFonts w:ascii="Times New Roman" w:hAnsi="Times New Roman" w:cs="Times New Roman"/>
                <w:sz w:val="24"/>
                <w:szCs w:val="24"/>
              </w:rPr>
              <w:t>1.Ознакомительное чтение учителем для знакомства с  содержанием текста.</w:t>
            </w:r>
          </w:p>
          <w:p w:rsidR="00B83398" w:rsidRPr="00B83398" w:rsidRDefault="00B83398" w:rsidP="00B83398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3398">
              <w:rPr>
                <w:rFonts w:ascii="Times New Roman" w:hAnsi="Times New Roman" w:cs="Times New Roman"/>
                <w:sz w:val="24"/>
                <w:szCs w:val="24"/>
              </w:rPr>
              <w:t>2. С целью осмысления текста дается дифференцированное задание для групп.</w:t>
            </w:r>
          </w:p>
          <w:p w:rsidR="00B83398" w:rsidRPr="00B83398" w:rsidRDefault="00B83398" w:rsidP="00B83398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3398">
              <w:rPr>
                <w:rFonts w:ascii="Times New Roman" w:hAnsi="Times New Roman" w:cs="Times New Roman"/>
                <w:sz w:val="24"/>
                <w:szCs w:val="24"/>
              </w:rPr>
              <w:t>Задание 1 уровня – легенда (читают легенду)</w:t>
            </w:r>
          </w:p>
          <w:p w:rsidR="00B83398" w:rsidRPr="00B83398" w:rsidRDefault="00B83398" w:rsidP="00B83398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3398">
              <w:rPr>
                <w:rFonts w:ascii="Times New Roman" w:hAnsi="Times New Roman" w:cs="Times New Roman"/>
                <w:sz w:val="24"/>
                <w:szCs w:val="24"/>
              </w:rPr>
              <w:t>Задание 2 уровня  – историки (в тексте работают с датами и историческими событиями)</w:t>
            </w:r>
          </w:p>
          <w:p w:rsidR="00B83398" w:rsidRPr="00B83398" w:rsidRDefault="00B83398" w:rsidP="00B83398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3398">
              <w:rPr>
                <w:rFonts w:ascii="Times New Roman" w:hAnsi="Times New Roman" w:cs="Times New Roman"/>
                <w:sz w:val="24"/>
                <w:szCs w:val="24"/>
              </w:rPr>
              <w:t>Задание 3 уровн</w:t>
            </w:r>
            <w:proofErr w:type="gramStart"/>
            <w:r w:rsidRPr="00B83398">
              <w:rPr>
                <w:rFonts w:ascii="Times New Roman" w:hAnsi="Times New Roman" w:cs="Times New Roman"/>
                <w:sz w:val="24"/>
                <w:szCs w:val="24"/>
              </w:rPr>
              <w:t>я–</w:t>
            </w:r>
            <w:proofErr w:type="gramEnd"/>
            <w:r w:rsidRPr="00B83398">
              <w:rPr>
                <w:rFonts w:ascii="Times New Roman" w:hAnsi="Times New Roman" w:cs="Times New Roman"/>
                <w:sz w:val="24"/>
                <w:szCs w:val="24"/>
              </w:rPr>
              <w:t xml:space="preserve">  архитекторы (строение и композиция монумента)</w:t>
            </w:r>
          </w:p>
          <w:p w:rsidR="00B83398" w:rsidRPr="00B83398" w:rsidRDefault="00B83398" w:rsidP="00B83398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3398">
              <w:rPr>
                <w:rFonts w:ascii="Times New Roman" w:hAnsi="Times New Roman" w:cs="Times New Roman"/>
                <w:sz w:val="24"/>
                <w:szCs w:val="24"/>
              </w:rPr>
              <w:t>В каждой группе учащиеся самостоятельно распределяют  роли: художник, хранитель времени, оратор.</w:t>
            </w:r>
          </w:p>
          <w:p w:rsidR="00B83398" w:rsidRPr="00B83398" w:rsidRDefault="00B83398" w:rsidP="00B83398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3398">
              <w:rPr>
                <w:rFonts w:ascii="Times New Roman" w:hAnsi="Times New Roman" w:cs="Times New Roman"/>
                <w:sz w:val="24"/>
                <w:szCs w:val="24"/>
              </w:rPr>
              <w:t xml:space="preserve">3. Групповая работа. Составление проблемных вопросов. </w:t>
            </w:r>
          </w:p>
          <w:p w:rsidR="00B83398" w:rsidRPr="00B83398" w:rsidRDefault="00B83398" w:rsidP="00B83398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3398">
              <w:rPr>
                <w:rFonts w:ascii="Times New Roman" w:hAnsi="Times New Roman" w:cs="Times New Roman"/>
                <w:sz w:val="24"/>
                <w:szCs w:val="24"/>
              </w:rPr>
              <w:t xml:space="preserve">  Ф. наблюдение учителя.</w:t>
            </w:r>
          </w:p>
          <w:p w:rsidR="00B83398" w:rsidRPr="00B83398" w:rsidRDefault="00B83398" w:rsidP="00B83398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3398">
              <w:rPr>
                <w:rFonts w:ascii="Times New Roman" w:hAnsi="Times New Roman" w:cs="Times New Roman"/>
                <w:sz w:val="24"/>
                <w:szCs w:val="24"/>
              </w:rPr>
              <w:t>Критерии оценивания.</w:t>
            </w:r>
          </w:p>
          <w:p w:rsidR="00B83398" w:rsidRPr="00B83398" w:rsidRDefault="00B83398" w:rsidP="00B83398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3398">
              <w:rPr>
                <w:rFonts w:ascii="Times New Roman" w:hAnsi="Times New Roman" w:cs="Times New Roman"/>
                <w:sz w:val="24"/>
                <w:szCs w:val="24"/>
              </w:rPr>
              <w:t xml:space="preserve"> -умеют составлять проблемные  вопросы.</w:t>
            </w:r>
          </w:p>
          <w:p w:rsidR="00B83398" w:rsidRPr="00B83398" w:rsidRDefault="00B83398" w:rsidP="00B83398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33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Например: почему </w:t>
            </w:r>
            <w:proofErr w:type="spellStart"/>
            <w:r w:rsidRPr="00B83398">
              <w:rPr>
                <w:rFonts w:ascii="Times New Roman" w:hAnsi="Times New Roman" w:cs="Times New Roman"/>
                <w:sz w:val="24"/>
                <w:szCs w:val="24"/>
              </w:rPr>
              <w:t>Байтерек</w:t>
            </w:r>
            <w:proofErr w:type="spellEnd"/>
            <w:r w:rsidRPr="00B83398">
              <w:rPr>
                <w:rFonts w:ascii="Times New Roman" w:hAnsi="Times New Roman" w:cs="Times New Roman"/>
                <w:sz w:val="24"/>
                <w:szCs w:val="24"/>
              </w:rPr>
              <w:t xml:space="preserve"> называется визитной </w:t>
            </w:r>
            <w:r w:rsidRPr="00B833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карточкой Казахстана?</w:t>
            </w:r>
          </w:p>
          <w:p w:rsidR="00B83398" w:rsidRPr="00B83398" w:rsidRDefault="00B83398" w:rsidP="00B83398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3398">
              <w:rPr>
                <w:rFonts w:ascii="Times New Roman" w:hAnsi="Times New Roman" w:cs="Times New Roman"/>
                <w:sz w:val="24"/>
                <w:szCs w:val="24"/>
              </w:rPr>
              <w:t>Дескрипторы</w:t>
            </w:r>
          </w:p>
          <w:p w:rsidR="00B83398" w:rsidRPr="00B83398" w:rsidRDefault="00B83398" w:rsidP="00B83398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3398">
              <w:rPr>
                <w:rFonts w:ascii="Times New Roman" w:hAnsi="Times New Roman" w:cs="Times New Roman"/>
                <w:sz w:val="24"/>
                <w:szCs w:val="24"/>
              </w:rPr>
              <w:t>- знают вопросительные слова, с которых начинаются проблемные вопросы;</w:t>
            </w:r>
          </w:p>
          <w:p w:rsidR="00B83398" w:rsidRPr="00B83398" w:rsidRDefault="00B83398" w:rsidP="00B83398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3398">
              <w:rPr>
                <w:rFonts w:ascii="Times New Roman" w:hAnsi="Times New Roman" w:cs="Times New Roman"/>
                <w:sz w:val="24"/>
                <w:szCs w:val="24"/>
              </w:rPr>
              <w:t>- соблюдают определенный порядок слов в вопросительных предложениях;</w:t>
            </w:r>
          </w:p>
          <w:p w:rsidR="00B83398" w:rsidRPr="00B83398" w:rsidRDefault="00B83398" w:rsidP="00B83398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3398">
              <w:rPr>
                <w:rFonts w:ascii="Times New Roman" w:hAnsi="Times New Roman" w:cs="Times New Roman"/>
                <w:sz w:val="24"/>
                <w:szCs w:val="24"/>
              </w:rPr>
              <w:t xml:space="preserve">  - составляют не менее 2 вопросов;</w:t>
            </w:r>
          </w:p>
          <w:p w:rsidR="00B83398" w:rsidRPr="00B83398" w:rsidRDefault="00B83398" w:rsidP="00B83398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3398">
              <w:rPr>
                <w:rFonts w:ascii="Times New Roman" w:hAnsi="Times New Roman" w:cs="Times New Roman"/>
                <w:sz w:val="24"/>
                <w:szCs w:val="24"/>
              </w:rPr>
              <w:t>- умеют отвечать на проблемные вопросы.</w:t>
            </w:r>
          </w:p>
          <w:p w:rsidR="00B83398" w:rsidRPr="00B83398" w:rsidRDefault="00B83398" w:rsidP="00B83398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3398">
              <w:rPr>
                <w:rFonts w:ascii="Times New Roman" w:hAnsi="Times New Roman" w:cs="Times New Roman"/>
                <w:sz w:val="24"/>
                <w:szCs w:val="24"/>
              </w:rPr>
              <w:t>4. Задание по формулированию вопросов, позволяющих выдвигать идеи.  Коллективная работа.</w:t>
            </w:r>
          </w:p>
          <w:p w:rsidR="00B83398" w:rsidRPr="00B83398" w:rsidRDefault="00B83398" w:rsidP="00B83398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3398">
              <w:rPr>
                <w:rFonts w:ascii="Times New Roman" w:hAnsi="Times New Roman" w:cs="Times New Roman"/>
                <w:sz w:val="24"/>
                <w:szCs w:val="24"/>
              </w:rPr>
              <w:t>Стратегия «Демонстрация персонажа на стене»</w:t>
            </w:r>
          </w:p>
          <w:p w:rsidR="00B83398" w:rsidRPr="00B83398" w:rsidRDefault="00B83398" w:rsidP="00B83398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3398">
              <w:rPr>
                <w:rFonts w:ascii="Times New Roman" w:hAnsi="Times New Roman" w:cs="Times New Roman"/>
                <w:sz w:val="24"/>
                <w:szCs w:val="24"/>
              </w:rPr>
              <w:t xml:space="preserve">Учащиеся рассматривают изображение </w:t>
            </w:r>
            <w:proofErr w:type="spellStart"/>
            <w:r w:rsidRPr="00B83398">
              <w:rPr>
                <w:rFonts w:ascii="Times New Roman" w:hAnsi="Times New Roman" w:cs="Times New Roman"/>
                <w:sz w:val="24"/>
                <w:szCs w:val="24"/>
              </w:rPr>
              <w:t>Байтерека</w:t>
            </w:r>
            <w:proofErr w:type="spellEnd"/>
            <w:r w:rsidRPr="00B83398">
              <w:rPr>
                <w:rFonts w:ascii="Times New Roman" w:hAnsi="Times New Roman" w:cs="Times New Roman"/>
                <w:sz w:val="24"/>
                <w:szCs w:val="24"/>
              </w:rPr>
              <w:t xml:space="preserve"> на большом листе </w:t>
            </w:r>
            <w:proofErr w:type="spellStart"/>
            <w:r w:rsidRPr="00B83398">
              <w:rPr>
                <w:rFonts w:ascii="Times New Roman" w:hAnsi="Times New Roman" w:cs="Times New Roman"/>
                <w:sz w:val="24"/>
                <w:szCs w:val="24"/>
              </w:rPr>
              <w:t>флипчарта</w:t>
            </w:r>
            <w:proofErr w:type="spellEnd"/>
            <w:r w:rsidRPr="00B83398">
              <w:rPr>
                <w:rFonts w:ascii="Times New Roman" w:hAnsi="Times New Roman" w:cs="Times New Roman"/>
                <w:sz w:val="24"/>
                <w:szCs w:val="24"/>
              </w:rPr>
              <w:t>. Внутри записывают все, что знают о нем, за пределами контура, что, по их мнению, они хотели бы узнать или спросить.</w:t>
            </w:r>
          </w:p>
          <w:p w:rsidR="00B83398" w:rsidRPr="00B83398" w:rsidRDefault="00B83398" w:rsidP="00B83398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3398">
              <w:rPr>
                <w:rFonts w:ascii="Times New Roman" w:hAnsi="Times New Roman" w:cs="Times New Roman"/>
                <w:sz w:val="24"/>
                <w:szCs w:val="24"/>
              </w:rPr>
              <w:t>Стратегия «Корзинка идей»</w:t>
            </w:r>
          </w:p>
          <w:p w:rsidR="00B83398" w:rsidRPr="00B83398" w:rsidRDefault="00B83398" w:rsidP="00B83398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3398">
              <w:rPr>
                <w:rFonts w:ascii="Times New Roman" w:hAnsi="Times New Roman" w:cs="Times New Roman"/>
                <w:sz w:val="24"/>
                <w:szCs w:val="24"/>
              </w:rPr>
              <w:t>Выбирается один из вопросов, взятый из предыдущего задания.</w:t>
            </w:r>
          </w:p>
          <w:p w:rsidR="00B83398" w:rsidRPr="00B83398" w:rsidRDefault="00B83398" w:rsidP="00B83398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3398">
              <w:rPr>
                <w:rFonts w:ascii="Times New Roman" w:hAnsi="Times New Roman" w:cs="Times New Roman"/>
                <w:sz w:val="24"/>
                <w:szCs w:val="24"/>
              </w:rPr>
              <w:t>Учащиеся в группе записывают на постере все идеи по обсуждаемому вопросу. Количество идей не ограничено, задание должно быть выполнено в течение 10 минут.</w:t>
            </w:r>
          </w:p>
          <w:p w:rsidR="00B83398" w:rsidRPr="00B83398" w:rsidRDefault="00B83398" w:rsidP="00B83398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3398">
              <w:rPr>
                <w:rFonts w:ascii="Times New Roman" w:hAnsi="Times New Roman" w:cs="Times New Roman"/>
                <w:sz w:val="24"/>
                <w:szCs w:val="24"/>
              </w:rPr>
              <w:t>Задание. Стратегия «История создания»</w:t>
            </w:r>
          </w:p>
          <w:p w:rsidR="00F527FF" w:rsidRDefault="00B83398" w:rsidP="00B83398">
            <w:pPr>
              <w:spacing w:after="0" w:line="100" w:lineRule="atLeast"/>
              <w:jc w:val="both"/>
            </w:pPr>
            <w:r w:rsidRPr="00B83398">
              <w:rPr>
                <w:rFonts w:ascii="Times New Roman" w:hAnsi="Times New Roman" w:cs="Times New Roman"/>
                <w:sz w:val="24"/>
                <w:szCs w:val="24"/>
              </w:rPr>
              <w:t>Групповая работа. Учащиеся должны вспомнить и рассказать какую-нибудь легенду, связанную с историей родного города.</w:t>
            </w: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F527FF" w:rsidRDefault="00F527FF">
            <w:pPr>
              <w:spacing w:after="0" w:line="100" w:lineRule="atLeast"/>
              <w:jc w:val="both"/>
            </w:pPr>
          </w:p>
          <w:p w:rsidR="00EB23E6" w:rsidRDefault="00EB23E6">
            <w:pPr>
              <w:spacing w:after="0" w:line="100" w:lineRule="atLeast"/>
              <w:jc w:val="both"/>
            </w:pPr>
          </w:p>
          <w:p w:rsidR="00EB23E6" w:rsidRDefault="00EB23E6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</w:t>
            </w:r>
            <w:r w:rsidRPr="00B83398">
              <w:rPr>
                <w:rFonts w:ascii="Times New Roman" w:hAnsi="Times New Roman" w:cs="Times New Roman"/>
                <w:sz w:val="24"/>
                <w:szCs w:val="24"/>
              </w:rPr>
              <w:t>резентация</w:t>
            </w:r>
          </w:p>
          <w:p w:rsidR="00EB23E6" w:rsidRDefault="00EB23E6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3E6" w:rsidRDefault="00EB23E6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3E6" w:rsidRDefault="00EB23E6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3E6" w:rsidRDefault="00EB23E6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3E6" w:rsidRDefault="00EB23E6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3E6" w:rsidRDefault="00EB23E6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3E6" w:rsidRDefault="00EB23E6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3E6" w:rsidRDefault="00EB23E6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3E6" w:rsidRDefault="00EB23E6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3E6" w:rsidRDefault="00EB23E6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3E6" w:rsidRDefault="00EB23E6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3E6" w:rsidRDefault="00EB23E6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3E6" w:rsidRDefault="00EB23E6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3E6" w:rsidRDefault="00EB23E6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3E6" w:rsidRDefault="00EB23E6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3E6" w:rsidRDefault="00EB23E6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3E6" w:rsidRDefault="00EB23E6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3E6" w:rsidRDefault="00EB23E6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3E6" w:rsidRDefault="00EB23E6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3E6" w:rsidRDefault="00EB23E6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Текст</w:t>
            </w:r>
          </w:p>
          <w:p w:rsidR="00EB23E6" w:rsidRDefault="00EB23E6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3E6" w:rsidRDefault="00EB23E6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3E6" w:rsidRDefault="00EB23E6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3E6" w:rsidRDefault="00EB23E6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3E6" w:rsidRDefault="00EB23E6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3E6" w:rsidRDefault="00EB23E6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3E6" w:rsidRDefault="00EB23E6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3E6" w:rsidRDefault="00EB23E6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3E6" w:rsidRDefault="00EB23E6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3E6" w:rsidRDefault="00EB23E6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3E6" w:rsidRDefault="00EB23E6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3E6" w:rsidRDefault="00EB23E6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3E6" w:rsidRDefault="00EB23E6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3E6" w:rsidRDefault="00EB23E6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3E6" w:rsidRDefault="00EB23E6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3E6" w:rsidRDefault="00EB23E6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3E6" w:rsidRDefault="00EB23E6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3E6" w:rsidRDefault="00EB23E6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3E6" w:rsidRDefault="00EB23E6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3E6" w:rsidRDefault="00EB23E6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3E6" w:rsidRDefault="00EB23E6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3E6" w:rsidRDefault="00EB23E6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3E6" w:rsidRDefault="00EB23E6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3E6" w:rsidRDefault="00EB23E6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3E6" w:rsidRDefault="00EB23E6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3E6" w:rsidRDefault="00EB23E6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3E6" w:rsidRDefault="00EB23E6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3E6" w:rsidRDefault="00EB23E6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3E6" w:rsidRDefault="00EB23E6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3E6" w:rsidRDefault="00EB23E6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3E6" w:rsidRDefault="00EB23E6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3E6" w:rsidRDefault="00EB23E6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3E6" w:rsidRDefault="00EB23E6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3E6" w:rsidRDefault="00EB23E6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3E6" w:rsidRDefault="00EB23E6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3E6" w:rsidRDefault="00EB23E6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3E6" w:rsidRDefault="00EB23E6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3E6" w:rsidRDefault="00EB23E6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3E6" w:rsidRDefault="00EB23E6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3E6" w:rsidRDefault="00EB23E6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3E6" w:rsidRDefault="00EB23E6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3E6" w:rsidRDefault="00EB23E6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3E6" w:rsidRDefault="00EB23E6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Флипчарт</w:t>
            </w:r>
            <w:proofErr w:type="spellEnd"/>
          </w:p>
          <w:p w:rsidR="00EB23E6" w:rsidRDefault="00EB23E6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3E6" w:rsidRDefault="00EB23E6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3E6" w:rsidRDefault="00EB23E6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3E6" w:rsidRDefault="00EB23E6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3E6" w:rsidRDefault="00EB23E6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3E6" w:rsidRDefault="00EB23E6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3E6" w:rsidRDefault="00EB23E6">
            <w:pPr>
              <w:spacing w:after="0" w:line="1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23E6" w:rsidRDefault="00EB23E6">
            <w:pPr>
              <w:spacing w:after="0" w:line="100" w:lineRule="atLeast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Постер</w:t>
            </w:r>
          </w:p>
        </w:tc>
      </w:tr>
      <w:tr w:rsidR="00F527FF">
        <w:tc>
          <w:tcPr>
            <w:tcW w:w="21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F527FF" w:rsidRDefault="00D17E99">
            <w:pPr>
              <w:spacing w:after="0" w:line="100" w:lineRule="atLeast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Конец урока</w:t>
            </w:r>
          </w:p>
          <w:p w:rsidR="00F527FF" w:rsidRDefault="00D17E99">
            <w:pPr>
              <w:spacing w:after="0" w:line="100" w:lineRule="atLeast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 минут</w:t>
            </w:r>
          </w:p>
        </w:tc>
        <w:tc>
          <w:tcPr>
            <w:tcW w:w="54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B76609" w:rsidRPr="00B76609" w:rsidRDefault="00B76609" w:rsidP="00B76609">
            <w:pPr>
              <w:suppressAutoHyphens w:val="0"/>
              <w:spacing w:after="200" w:line="276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B76609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Рефлексия «321». </w:t>
            </w: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Учащиеся н</w:t>
            </w:r>
            <w:r w:rsidRPr="00B76609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а </w:t>
            </w:r>
            <w:proofErr w:type="spellStart"/>
            <w:r w:rsidRPr="00B76609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стикерах</w:t>
            </w:r>
            <w:proofErr w:type="spellEnd"/>
            <w:r w:rsidRPr="00B76609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делают записи.</w:t>
            </w:r>
          </w:p>
          <w:p w:rsidR="00B76609" w:rsidRPr="00B76609" w:rsidRDefault="00B76609" w:rsidP="00B7660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B76609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3 – 3 момента, </w:t>
            </w:r>
            <w:proofErr w:type="gramStart"/>
            <w:r w:rsidRPr="00B76609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которые</w:t>
            </w:r>
            <w:proofErr w:type="gramEnd"/>
            <w:r w:rsidRPr="00B76609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понравились</w:t>
            </w:r>
          </w:p>
          <w:p w:rsidR="00B76609" w:rsidRPr="00B76609" w:rsidRDefault="00B76609" w:rsidP="00B76609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B76609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2 – 2 </w:t>
            </w:r>
            <w:proofErr w:type="gramStart"/>
            <w:r w:rsidRPr="00B76609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важнейших</w:t>
            </w:r>
            <w:proofErr w:type="gramEnd"/>
            <w:r w:rsidRPr="00B76609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понятия, которые я усвоил</w:t>
            </w:r>
          </w:p>
          <w:p w:rsidR="00F527FF" w:rsidRDefault="00B76609" w:rsidP="00B76609">
            <w:pPr>
              <w:spacing w:after="0" w:line="240" w:lineRule="auto"/>
              <w:jc w:val="both"/>
            </w:pPr>
            <w:r w:rsidRPr="00B76609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 – 1 меня волнует вопрос</w:t>
            </w: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F527FF" w:rsidRDefault="00F527FF">
            <w:pPr>
              <w:spacing w:after="0" w:line="100" w:lineRule="atLeast"/>
              <w:jc w:val="both"/>
              <w:sectPr w:rsidR="00F527FF">
                <w:pgSz w:w="11906" w:h="16838"/>
                <w:pgMar w:top="1134" w:right="850" w:bottom="1134" w:left="1701" w:header="0" w:footer="0" w:gutter="0"/>
                <w:cols w:space="720"/>
                <w:formProt w:val="0"/>
                <w:docGrid w:linePitch="360" w:charSpace="8192"/>
              </w:sectPr>
            </w:pPr>
          </w:p>
          <w:p w:rsidR="00F527FF" w:rsidRDefault="00F527FF">
            <w:pPr>
              <w:spacing w:after="0" w:line="100" w:lineRule="atLeast"/>
              <w:jc w:val="both"/>
            </w:pPr>
          </w:p>
        </w:tc>
      </w:tr>
    </w:tbl>
    <w:p w:rsidR="00F527FF" w:rsidRDefault="00F527FF">
      <w:pPr>
        <w:spacing w:line="100" w:lineRule="atLeast"/>
        <w:jc w:val="both"/>
      </w:pPr>
    </w:p>
    <w:sectPr w:rsidR="00F527FF"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00"/>
    <w:family w:val="roman"/>
    <w:notTrueType/>
    <w:pitch w:val="default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DD014E"/>
    <w:multiLevelType w:val="multilevel"/>
    <w:tmpl w:val="75FE00A0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23D259A1"/>
    <w:multiLevelType w:val="multilevel"/>
    <w:tmpl w:val="9F4CBAE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26CA5B10"/>
    <w:multiLevelType w:val="multilevel"/>
    <w:tmpl w:val="951E20D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371D2506"/>
    <w:multiLevelType w:val="multilevel"/>
    <w:tmpl w:val="0448B608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4">
    <w:nsid w:val="43D5094A"/>
    <w:multiLevelType w:val="multilevel"/>
    <w:tmpl w:val="156E8C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0313E5B"/>
    <w:multiLevelType w:val="multilevel"/>
    <w:tmpl w:val="C5DE632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>
    <w:nsid w:val="543B1E89"/>
    <w:multiLevelType w:val="multilevel"/>
    <w:tmpl w:val="5B740CB0"/>
    <w:lvl w:ilvl="0">
      <w:start w:val="10"/>
      <w:numFmt w:val="decimal"/>
      <w:lvlText w:val="%1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FEF4C24"/>
    <w:multiLevelType w:val="hybridMultilevel"/>
    <w:tmpl w:val="E3F49530"/>
    <w:lvl w:ilvl="0" w:tplc="E78ED00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4"/>
  </w:num>
  <w:num w:numId="5">
    <w:abstractNumId w:val="6"/>
  </w:num>
  <w:num w:numId="6">
    <w:abstractNumId w:val="0"/>
  </w:num>
  <w:num w:numId="7">
    <w:abstractNumId w:val="3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27FF"/>
    <w:rsid w:val="00351B12"/>
    <w:rsid w:val="00421854"/>
    <w:rsid w:val="004C0A91"/>
    <w:rsid w:val="00600102"/>
    <w:rsid w:val="00682A5A"/>
    <w:rsid w:val="00B76609"/>
    <w:rsid w:val="00B83398"/>
    <w:rsid w:val="00C33DAE"/>
    <w:rsid w:val="00D17E99"/>
    <w:rsid w:val="00DD70BE"/>
    <w:rsid w:val="00EB23E6"/>
    <w:rsid w:val="00F527FF"/>
    <w:rsid w:val="00F97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  <w:spacing w:line="254" w:lineRule="auto"/>
    </w:pPr>
    <w:rPr>
      <w:rFonts w:ascii="Calibri" w:eastAsia="SimSun" w:hAnsi="Calibri" w:cs="Calibri"/>
      <w:color w:val="00000A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ListLabel1">
    <w:name w:val="ListLabel 1"/>
    <w:rPr>
      <w:rFonts w:cs="Courier New"/>
    </w:rPr>
  </w:style>
  <w:style w:type="character" w:customStyle="1" w:styleId="ListLabel2">
    <w:name w:val="ListLabel 2"/>
    <w:rPr>
      <w:rFonts w:cs="Calibri"/>
    </w:rPr>
  </w:style>
  <w:style w:type="character" w:customStyle="1" w:styleId="ListLabel3">
    <w:name w:val="ListLabel 3"/>
    <w:rPr>
      <w:rFonts w:cs="Symbol"/>
    </w:rPr>
  </w:style>
  <w:style w:type="character" w:customStyle="1" w:styleId="ListLabel4">
    <w:name w:val="ListLabel 4"/>
    <w:rPr>
      <w:rFonts w:cs="Courier New"/>
    </w:rPr>
  </w:style>
  <w:style w:type="character" w:customStyle="1" w:styleId="ListLabel5">
    <w:name w:val="ListLabel 5"/>
    <w:rPr>
      <w:rFonts w:cs="Wingdings"/>
    </w:rPr>
  </w:style>
  <w:style w:type="character" w:customStyle="1" w:styleId="ListLabel6">
    <w:name w:val="ListLabel 6"/>
    <w:rPr>
      <w:rFonts w:cs="Times New Roman"/>
    </w:rPr>
  </w:style>
  <w:style w:type="paragraph" w:customStyle="1" w:styleId="a3">
    <w:name w:val="Заголовок"/>
    <w:basedOn w:val="a"/>
    <w:next w:val="a4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Mangal"/>
    </w:rPr>
  </w:style>
  <w:style w:type="paragraph" w:styleId="a6">
    <w:name w:val="Title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7">
    <w:name w:val="index heading"/>
    <w:basedOn w:val="a"/>
    <w:pPr>
      <w:suppressLineNumbers/>
    </w:pPr>
    <w:rPr>
      <w:rFonts w:cs="Mangal"/>
    </w:rPr>
  </w:style>
  <w:style w:type="paragraph" w:styleId="a8">
    <w:name w:val="List Paragraph"/>
    <w:basedOn w:val="a"/>
    <w:pPr>
      <w:ind w:left="720"/>
      <w:contextualSpacing/>
    </w:pPr>
  </w:style>
  <w:style w:type="paragraph" w:customStyle="1" w:styleId="a9">
    <w:name w:val="Содержимое таблицы"/>
    <w:basedOn w:val="a"/>
  </w:style>
  <w:style w:type="paragraph" w:styleId="aa">
    <w:name w:val="No Spacing"/>
    <w:uiPriority w:val="1"/>
    <w:qFormat/>
    <w:rsid w:val="00600102"/>
    <w:pPr>
      <w:spacing w:after="0" w:line="240" w:lineRule="auto"/>
    </w:pPr>
    <w:rPr>
      <w:rFonts w:eastAsiaTheme="minorHAnsi"/>
      <w:lang w:eastAsia="en-US"/>
    </w:rPr>
  </w:style>
  <w:style w:type="paragraph" w:styleId="ab">
    <w:name w:val="Normal (Web)"/>
    <w:basedOn w:val="a"/>
    <w:uiPriority w:val="99"/>
    <w:unhideWhenUsed/>
    <w:rsid w:val="00B83398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  <w:spacing w:line="254" w:lineRule="auto"/>
    </w:pPr>
    <w:rPr>
      <w:rFonts w:ascii="Calibri" w:eastAsia="SimSun" w:hAnsi="Calibri" w:cs="Calibri"/>
      <w:color w:val="00000A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ListLabel1">
    <w:name w:val="ListLabel 1"/>
    <w:rPr>
      <w:rFonts w:cs="Courier New"/>
    </w:rPr>
  </w:style>
  <w:style w:type="character" w:customStyle="1" w:styleId="ListLabel2">
    <w:name w:val="ListLabel 2"/>
    <w:rPr>
      <w:rFonts w:cs="Calibri"/>
    </w:rPr>
  </w:style>
  <w:style w:type="character" w:customStyle="1" w:styleId="ListLabel3">
    <w:name w:val="ListLabel 3"/>
    <w:rPr>
      <w:rFonts w:cs="Symbol"/>
    </w:rPr>
  </w:style>
  <w:style w:type="character" w:customStyle="1" w:styleId="ListLabel4">
    <w:name w:val="ListLabel 4"/>
    <w:rPr>
      <w:rFonts w:cs="Courier New"/>
    </w:rPr>
  </w:style>
  <w:style w:type="character" w:customStyle="1" w:styleId="ListLabel5">
    <w:name w:val="ListLabel 5"/>
    <w:rPr>
      <w:rFonts w:cs="Wingdings"/>
    </w:rPr>
  </w:style>
  <w:style w:type="character" w:customStyle="1" w:styleId="ListLabel6">
    <w:name w:val="ListLabel 6"/>
    <w:rPr>
      <w:rFonts w:cs="Times New Roman"/>
    </w:rPr>
  </w:style>
  <w:style w:type="paragraph" w:customStyle="1" w:styleId="a3">
    <w:name w:val="Заголовок"/>
    <w:basedOn w:val="a"/>
    <w:next w:val="a4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Mangal"/>
    </w:rPr>
  </w:style>
  <w:style w:type="paragraph" w:styleId="a6">
    <w:name w:val="Title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7">
    <w:name w:val="index heading"/>
    <w:basedOn w:val="a"/>
    <w:pPr>
      <w:suppressLineNumbers/>
    </w:pPr>
    <w:rPr>
      <w:rFonts w:cs="Mangal"/>
    </w:rPr>
  </w:style>
  <w:style w:type="paragraph" w:styleId="a8">
    <w:name w:val="List Paragraph"/>
    <w:basedOn w:val="a"/>
    <w:pPr>
      <w:ind w:left="720"/>
      <w:contextualSpacing/>
    </w:pPr>
  </w:style>
  <w:style w:type="paragraph" w:customStyle="1" w:styleId="a9">
    <w:name w:val="Содержимое таблицы"/>
    <w:basedOn w:val="a"/>
  </w:style>
  <w:style w:type="paragraph" w:styleId="aa">
    <w:name w:val="No Spacing"/>
    <w:uiPriority w:val="1"/>
    <w:qFormat/>
    <w:rsid w:val="00600102"/>
    <w:pPr>
      <w:spacing w:after="0" w:line="240" w:lineRule="auto"/>
    </w:pPr>
    <w:rPr>
      <w:rFonts w:eastAsiaTheme="minorHAnsi"/>
      <w:lang w:eastAsia="en-US"/>
    </w:rPr>
  </w:style>
  <w:style w:type="paragraph" w:styleId="ab">
    <w:name w:val="Normal (Web)"/>
    <w:basedOn w:val="a"/>
    <w:uiPriority w:val="99"/>
    <w:unhideWhenUsed/>
    <w:rsid w:val="00B83398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39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690</Words>
  <Characters>3937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Admin</cp:lastModifiedBy>
  <cp:revision>2</cp:revision>
  <cp:lastPrinted>2017-05-03T19:21:00Z</cp:lastPrinted>
  <dcterms:created xsi:type="dcterms:W3CDTF">2017-05-23T08:21:00Z</dcterms:created>
  <dcterms:modified xsi:type="dcterms:W3CDTF">2017-05-23T08:21:00Z</dcterms:modified>
</cp:coreProperties>
</file>