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56"/>
        <w:tblW w:w="5628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2731"/>
        <w:gridCol w:w="1838"/>
        <w:gridCol w:w="1123"/>
        <w:gridCol w:w="2536"/>
        <w:gridCol w:w="375"/>
        <w:gridCol w:w="78"/>
        <w:gridCol w:w="1855"/>
        <w:gridCol w:w="237"/>
      </w:tblGrid>
      <w:tr w:rsidR="00D84036" w:rsidRPr="00740071" w:rsidTr="00F83A15">
        <w:trPr>
          <w:cantSplit/>
          <w:trHeight w:val="349"/>
        </w:trPr>
        <w:tc>
          <w:tcPr>
            <w:tcW w:w="2121" w:type="pct"/>
            <w:gridSpan w:val="2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4" w:space="0" w:color="auto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Пән:Қазақ тілі</w:t>
            </w:r>
          </w:p>
        </w:tc>
        <w:tc>
          <w:tcPr>
            <w:tcW w:w="2879" w:type="pct"/>
            <w:gridSpan w:val="6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 Наурызбай батыр Құтпанбетұлы атындағы МДШО КММ</w:t>
            </w:r>
          </w:p>
        </w:tc>
      </w:tr>
      <w:tr w:rsidR="00D84036" w:rsidRPr="00740071" w:rsidTr="00F83A15">
        <w:trPr>
          <w:cantSplit/>
          <w:trHeight w:val="360"/>
        </w:trPr>
        <w:tc>
          <w:tcPr>
            <w:tcW w:w="2121" w:type="pct"/>
            <w:gridSpan w:val="2"/>
            <w:tcBorders>
              <w:top w:val="single" w:sz="4" w:space="0" w:color="auto"/>
              <w:left w:val="single" w:sz="8" w:space="0" w:color="2976A4"/>
              <w:bottom w:val="single" w:sz="4" w:space="0" w:color="auto"/>
              <w:right w:val="single" w:sz="4" w:space="0" w:color="auto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Күні:  30.01.2017</w:t>
            </w:r>
          </w:p>
        </w:tc>
        <w:tc>
          <w:tcPr>
            <w:tcW w:w="2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  Қалтабаева Г.С</w:t>
            </w:r>
          </w:p>
        </w:tc>
      </w:tr>
      <w:tr w:rsidR="00D84036" w:rsidRPr="00740071" w:rsidTr="00F83A15">
        <w:trPr>
          <w:cantSplit/>
          <w:trHeight w:val="1605"/>
        </w:trPr>
        <w:tc>
          <w:tcPr>
            <w:tcW w:w="2121" w:type="pct"/>
            <w:gridSpan w:val="2"/>
            <w:tcBorders>
              <w:top w:val="single" w:sz="4" w:space="0" w:color="auto"/>
              <w:left w:val="single" w:sz="8" w:space="0" w:color="2976A4"/>
              <w:bottom w:val="single" w:sz="8" w:space="0" w:color="2976A4"/>
              <w:right w:val="single" w:sz="4" w:space="0" w:color="auto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Сынып:  5 «А»  сынып </w:t>
            </w:r>
          </w:p>
        </w:tc>
        <w:tc>
          <w:tcPr>
            <w:tcW w:w="2879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 саны: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Қатыспағандар саны: </w:t>
            </w:r>
          </w:p>
        </w:tc>
      </w:tr>
      <w:tr w:rsidR="00D84036" w:rsidRPr="00740071" w:rsidTr="00F83A15">
        <w:trPr>
          <w:cantSplit/>
          <w:trHeight w:val="143"/>
        </w:trPr>
        <w:tc>
          <w:tcPr>
            <w:tcW w:w="212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Сабақ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тақырыбы</w:t>
            </w:r>
            <w:proofErr w:type="spellEnd"/>
          </w:p>
        </w:tc>
        <w:tc>
          <w:tcPr>
            <w:tcW w:w="287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Кәсіби сөздер мен термин сөздер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4036" w:rsidRPr="00740071" w:rsidTr="00F83A15">
        <w:trPr>
          <w:cantSplit/>
          <w:trHeight w:val="143"/>
        </w:trPr>
        <w:tc>
          <w:tcPr>
            <w:tcW w:w="212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287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Оқушылардың  кәсіби сөздер мен термин сөздер  туралы білімін кеңейту, дұрыс қолдана алуына бағыт беру Мұғалім көмегімен сөйлемдегі сөздердің орын тәртібін сақтап құрастыру </w:t>
            </w:r>
          </w:p>
        </w:tc>
      </w:tr>
      <w:tr w:rsidR="00D84036" w:rsidRPr="00740071" w:rsidTr="00F83A15">
        <w:trPr>
          <w:cantSplit/>
          <w:trHeight w:val="601"/>
        </w:trPr>
        <w:tc>
          <w:tcPr>
            <w:tcW w:w="212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Сабақ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мақсаттары</w:t>
            </w:r>
            <w:proofErr w:type="spellEnd"/>
          </w:p>
        </w:tc>
        <w:tc>
          <w:tcPr>
            <w:tcW w:w="287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tbl>
            <w:tblPr>
              <w:tblW w:w="6705" w:type="dxa"/>
              <w:tblBorders>
                <w:top w:val="single" w:sz="12" w:space="0" w:color="00FFFF"/>
                <w:left w:val="single" w:sz="8" w:space="0" w:color="00FFFF"/>
                <w:bottom w:val="single" w:sz="12" w:space="0" w:color="00FFFF"/>
                <w:right w:val="single" w:sz="8" w:space="0" w:color="00FFFF"/>
                <w:insideH w:val="single" w:sz="8" w:space="0" w:color="00FFFF"/>
                <w:insideV w:val="single" w:sz="8" w:space="0" w:color="00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05"/>
            </w:tblGrid>
            <w:tr w:rsidR="00D84036" w:rsidRPr="00740071" w:rsidTr="00F83A15">
              <w:trPr>
                <w:cantSplit/>
                <w:trHeight w:val="327"/>
              </w:trPr>
              <w:tc>
                <w:tcPr>
                  <w:tcW w:w="5000" w:type="pct"/>
                  <w:tcBorders>
                    <w:top w:val="single" w:sz="12" w:space="0" w:color="00FFFF"/>
                    <w:left w:val="single" w:sz="8" w:space="0" w:color="00FFFF"/>
                    <w:bottom w:val="nil"/>
                    <w:right w:val="single" w:sz="8" w:space="0" w:color="00FFFF"/>
                  </w:tcBorders>
                  <w:hideMark/>
                </w:tcPr>
                <w:p w:rsidR="00D84036" w:rsidRPr="00740071" w:rsidRDefault="00D84036" w:rsidP="00F83A15">
                  <w:pPr>
                    <w:framePr w:hSpace="180" w:wrap="around" w:vAnchor="page" w:hAnchor="margin" w:xAlign="center" w:y="145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D84036" w:rsidRPr="00740071" w:rsidTr="00F83A15">
              <w:trPr>
                <w:cantSplit/>
                <w:trHeight w:val="581"/>
              </w:trPr>
              <w:tc>
                <w:tcPr>
                  <w:tcW w:w="5000" w:type="pct"/>
                  <w:tcBorders>
                    <w:top w:val="nil"/>
                    <w:left w:val="single" w:sz="8" w:space="0" w:color="00FFFF"/>
                    <w:bottom w:val="single" w:sz="8" w:space="0" w:color="00FFFF"/>
                    <w:right w:val="single" w:sz="8" w:space="0" w:color="00FFFF"/>
                  </w:tcBorders>
                  <w:hideMark/>
                </w:tcPr>
                <w:p w:rsidR="00D84036" w:rsidRPr="00740071" w:rsidRDefault="00D84036" w:rsidP="00F83A15">
                  <w:pPr>
                    <w:framePr w:hSpace="180" w:wrap="around" w:vAnchor="page" w:hAnchor="margin" w:xAlign="center" w:y="1456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74007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кәсіби сөздер мен термин сөздерді  түсінеді</w:t>
                  </w:r>
                </w:p>
                <w:p w:rsidR="00D84036" w:rsidRPr="00740071" w:rsidRDefault="00D84036" w:rsidP="00F83A15">
                  <w:pPr>
                    <w:framePr w:hSpace="180" w:wrap="around" w:vAnchor="page" w:hAnchor="margin" w:xAlign="center" w:y="1456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D84036" w:rsidRPr="00740071" w:rsidTr="00F83A15">
              <w:trPr>
                <w:cantSplit/>
                <w:trHeight w:val="327"/>
              </w:trPr>
              <w:tc>
                <w:tcPr>
                  <w:tcW w:w="5000" w:type="pct"/>
                  <w:tcBorders>
                    <w:top w:val="single" w:sz="8" w:space="0" w:color="00FFFF"/>
                    <w:left w:val="single" w:sz="8" w:space="0" w:color="00FFFF"/>
                    <w:bottom w:val="nil"/>
                    <w:right w:val="single" w:sz="8" w:space="0" w:color="00FFFF"/>
                  </w:tcBorders>
                  <w:hideMark/>
                </w:tcPr>
                <w:p w:rsidR="00D84036" w:rsidRPr="00740071" w:rsidRDefault="00D84036" w:rsidP="00F83A15">
                  <w:pPr>
                    <w:framePr w:hSpace="180" w:wrap="around" w:vAnchor="page" w:hAnchor="margin" w:xAlign="center" w:y="1456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D84036" w:rsidRPr="00740071" w:rsidTr="00F83A15">
              <w:trPr>
                <w:cantSplit/>
                <w:trHeight w:val="641"/>
              </w:trPr>
              <w:tc>
                <w:tcPr>
                  <w:tcW w:w="5000" w:type="pct"/>
                  <w:tcBorders>
                    <w:top w:val="nil"/>
                    <w:left w:val="single" w:sz="8" w:space="0" w:color="00FFFF"/>
                    <w:bottom w:val="single" w:sz="8" w:space="0" w:color="00FFFF"/>
                    <w:right w:val="single" w:sz="8" w:space="0" w:color="00FFFF"/>
                  </w:tcBorders>
                  <w:hideMark/>
                </w:tcPr>
                <w:p w:rsidR="00D84036" w:rsidRPr="00740071" w:rsidRDefault="00D84036" w:rsidP="00F83A15">
                  <w:pPr>
                    <w:framePr w:hSpace="180" w:wrap="around" w:vAnchor="page" w:hAnchor="margin" w:xAlign="center" w:y="1456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74007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кәсіби сөздер мен термин сөздерді қолдана алады   </w:t>
                  </w:r>
                </w:p>
              </w:tc>
            </w:tr>
            <w:tr w:rsidR="00D84036" w:rsidRPr="00740071" w:rsidTr="00F83A15">
              <w:trPr>
                <w:cantSplit/>
                <w:trHeight w:val="327"/>
              </w:trPr>
              <w:tc>
                <w:tcPr>
                  <w:tcW w:w="5000" w:type="pct"/>
                  <w:tcBorders>
                    <w:top w:val="single" w:sz="8" w:space="0" w:color="00FFFF"/>
                    <w:left w:val="single" w:sz="8" w:space="0" w:color="00FFFF"/>
                    <w:bottom w:val="nil"/>
                    <w:right w:val="single" w:sz="8" w:space="0" w:color="00FFFF"/>
                  </w:tcBorders>
                  <w:hideMark/>
                </w:tcPr>
                <w:p w:rsidR="00D84036" w:rsidRPr="00740071" w:rsidRDefault="00D84036" w:rsidP="00F83A15">
                  <w:pPr>
                    <w:framePr w:hSpace="180" w:wrap="around" w:vAnchor="page" w:hAnchor="margin" w:xAlign="center" w:y="1456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D84036" w:rsidRPr="00740071" w:rsidTr="00F83A15">
              <w:trPr>
                <w:cantSplit/>
                <w:trHeight w:val="354"/>
              </w:trPr>
              <w:tc>
                <w:tcPr>
                  <w:tcW w:w="5000" w:type="pct"/>
                  <w:tcBorders>
                    <w:top w:val="nil"/>
                    <w:left w:val="single" w:sz="8" w:space="0" w:color="00FFFF"/>
                    <w:bottom w:val="single" w:sz="12" w:space="0" w:color="00FFFF"/>
                    <w:right w:val="single" w:sz="8" w:space="0" w:color="00FFFF"/>
                  </w:tcBorders>
                  <w:hideMark/>
                </w:tcPr>
                <w:p w:rsidR="00D84036" w:rsidRPr="00740071" w:rsidRDefault="00D84036" w:rsidP="00F83A15">
                  <w:pPr>
                    <w:framePr w:hSpace="180" w:wrap="around" w:vAnchor="page" w:hAnchor="margin" w:xAlign="center" w:y="1456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740071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кәсіби сөздер мен термин сөздерді қолдану арқылы мысалдар келтіре алады</w:t>
                  </w:r>
                </w:p>
              </w:tc>
            </w:tr>
          </w:tbl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D84036" w:rsidRPr="00740071" w:rsidTr="00F83A15">
        <w:trPr>
          <w:cantSplit/>
          <w:trHeight w:val="601"/>
        </w:trPr>
        <w:tc>
          <w:tcPr>
            <w:tcW w:w="212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мақсаттар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7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Қолөнер, ауылшаруашылық, атауыз,әмбебап,қоза</w:t>
            </w:r>
          </w:p>
        </w:tc>
      </w:tr>
      <w:tr w:rsidR="00D84036" w:rsidRPr="00740071" w:rsidTr="00F83A15">
        <w:trPr>
          <w:cantSplit/>
          <w:trHeight w:val="436"/>
        </w:trPr>
        <w:tc>
          <w:tcPr>
            <w:tcW w:w="212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байланыстар</w:t>
            </w:r>
          </w:p>
        </w:tc>
        <w:tc>
          <w:tcPr>
            <w:tcW w:w="287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</w:tr>
      <w:tr w:rsidR="00D84036" w:rsidRPr="00740071" w:rsidTr="00F83A15">
        <w:trPr>
          <w:cantSplit/>
          <w:trHeight w:val="143"/>
        </w:trPr>
        <w:tc>
          <w:tcPr>
            <w:tcW w:w="212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Бастапқы білім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87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сөздер мен термин  сөздерге түсініктеме бере алады. Мысал келтіреді.</w:t>
            </w:r>
          </w:p>
        </w:tc>
      </w:tr>
      <w:tr w:rsidR="00D84036" w:rsidRPr="00740071" w:rsidTr="00F83A15">
        <w:trPr>
          <w:trHeight w:val="562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Сабақ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барысы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</w:p>
        </w:tc>
      </w:tr>
      <w:tr w:rsidR="00D84036" w:rsidRPr="00740071" w:rsidTr="00F83A15">
        <w:trPr>
          <w:gridAfter w:val="1"/>
          <w:wAfter w:w="110" w:type="pct"/>
          <w:trHeight w:val="526"/>
        </w:trPr>
        <w:tc>
          <w:tcPr>
            <w:tcW w:w="12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Сабақтың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>жоспарланған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кезеңдері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72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>Сабақтағы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жоспарланған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іс-әрекет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89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>Ресурстар</w:t>
            </w:r>
            <w:proofErr w:type="spellEnd"/>
          </w:p>
        </w:tc>
      </w:tr>
      <w:tr w:rsidR="00D84036" w:rsidRPr="00740071" w:rsidTr="00F83A15">
        <w:trPr>
          <w:gridAfter w:val="1"/>
          <w:wAfter w:w="110" w:type="pct"/>
          <w:trHeight w:val="546"/>
        </w:trPr>
        <w:tc>
          <w:tcPr>
            <w:tcW w:w="12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proofErr w:type="spellStart"/>
            <w:r w:rsidRPr="0074007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lastRenderedPageBreak/>
              <w:t>Сабақтың</w:t>
            </w:r>
            <w:proofErr w:type="spellEnd"/>
            <w:r w:rsidRPr="0074007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басы</w:t>
            </w:r>
            <w:proofErr w:type="spellEnd"/>
            <w:r w:rsidRPr="0074007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Дискриптор</w:t>
            </w:r>
          </w:p>
        </w:tc>
        <w:tc>
          <w:tcPr>
            <w:tcW w:w="272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Тұлғааралық байланысты орнату.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Сыныппен амандасу.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Бағалау парағымен таныстыру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жұмысын тексеремін, оқушылардың жазып келген эссесін тыңдаймын, оқушылармен бірге бағалаймын.</w:t>
            </w:r>
          </w:p>
        </w:tc>
        <w:tc>
          <w:tcPr>
            <w:tcW w:w="89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84036" w:rsidRPr="00740071" w:rsidTr="00F83A15">
        <w:trPr>
          <w:gridAfter w:val="1"/>
          <w:wAfter w:w="110" w:type="pct"/>
          <w:trHeight w:val="546"/>
        </w:trPr>
        <w:tc>
          <w:tcPr>
            <w:tcW w:w="12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ортасы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Дискриптор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Сабақтың мақсаты мен тақырыбы айтылады.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Топтық жұмыс арқылы</w:t>
            </w: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кәсіби сөздер мен термин сөздер туралы ақпаратпен танысайық.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«Ой тастау» стратегиясы бойынша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с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уреттерден кірме сөздерді табады.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Өздік  жұмыс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0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     </w:t>
            </w:r>
            <w:r w:rsidRPr="007400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1.Оқулық</w:t>
            </w:r>
            <w:proofErr w:type="gramStart"/>
            <w:r w:rsidRPr="007400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пен </w:t>
            </w:r>
            <w:proofErr w:type="spellStart"/>
            <w:r w:rsidRPr="007400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</w:t>
            </w:r>
            <w:proofErr w:type="gramEnd"/>
            <w:r w:rsidRPr="0074007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ұмыс</w:t>
            </w:r>
            <w:proofErr w:type="spellEnd"/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0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            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192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жаттығу</w:t>
            </w:r>
            <w:proofErr w:type="spellEnd"/>
          </w:p>
          <w:p w:rsidR="00D84036" w:rsidRPr="00740071" w:rsidRDefault="00D84036" w:rsidP="00D8403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       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Жаттығуда берілген қандай </w:t>
            </w: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кәсіби сөздер мен термин т сөздердің әдеби тілге енгендігін біліп алыңдар. Олармен сөйлем құраңдар.           </w:t>
            </w:r>
          </w:p>
          <w:p w:rsidR="00D84036" w:rsidRPr="00740071" w:rsidRDefault="00D84036" w:rsidP="00D8403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  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193 –жаттығу</w:t>
            </w:r>
          </w:p>
          <w:p w:rsidR="00D84036" w:rsidRPr="00740071" w:rsidRDefault="00D84036" w:rsidP="00D8403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        </w:t>
            </w:r>
            <w:r w:rsidRPr="00740071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 xml:space="preserve">Сөйлемдегі  </w:t>
            </w: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0071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кәсіби сөздер мен термин  сөздерді  табыңдар.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               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194 –жаттығу</w:t>
            </w:r>
          </w:p>
          <w:p w:rsidR="00D84036" w:rsidRPr="00740071" w:rsidRDefault="00D84036" w:rsidP="00D84036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        Мәтіндегі  </w:t>
            </w: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кәсіби сөздер мен термин   сөздердің 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әдеби тілдегі  баламасын жазыңдар.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>Жұптық жұмыс. Сұрақ- жауап арқылы жұмыс</w:t>
            </w:r>
          </w:p>
        </w:tc>
        <w:tc>
          <w:tcPr>
            <w:tcW w:w="89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Оқулық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Үлестірмелі материал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4036" w:rsidRPr="00740071" w:rsidTr="00F83A15">
        <w:trPr>
          <w:gridAfter w:val="1"/>
          <w:wAfter w:w="110" w:type="pct"/>
          <w:trHeight w:val="1671"/>
        </w:trPr>
        <w:tc>
          <w:tcPr>
            <w:tcW w:w="126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 соңы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5  мин</w:t>
            </w:r>
          </w:p>
        </w:tc>
        <w:tc>
          <w:tcPr>
            <w:tcW w:w="272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(МК) Бағалау. Өзін-өзі бағалау;Топты бағалау,жұпты бағалау,формативті бағалау.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тапсырмасын беру. 189-жаттығу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DF0CE43" wp14:editId="1A25EA10">
                  <wp:simplePos x="0" y="0"/>
                  <wp:positionH relativeFrom="column">
                    <wp:posOffset>1863090</wp:posOffset>
                  </wp:positionH>
                  <wp:positionV relativeFrom="paragraph">
                    <wp:posOffset>195580</wp:posOffset>
                  </wp:positionV>
                  <wp:extent cx="542925" cy="494665"/>
                  <wp:effectExtent l="0" t="0" r="9525" b="635"/>
                  <wp:wrapThrough wrapText="bothSides">
                    <wp:wrapPolygon edited="0">
                      <wp:start x="0" y="0"/>
                      <wp:lineTo x="0" y="20796"/>
                      <wp:lineTo x="21221" y="20796"/>
                      <wp:lineTo x="21221" y="0"/>
                      <wp:lineTo x="0" y="0"/>
                    </wp:wrapPolygon>
                  </wp:wrapThrough>
                  <wp:docPr id="3" name="Рисунок 3" descr="Описание: Картинки по запросу смайлик правиль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Картинки по запросу смайлик правиль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94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көп сөз үйрендім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B9115E5" wp14:editId="4801C0DE">
                  <wp:simplePos x="0" y="0"/>
                  <wp:positionH relativeFrom="column">
                    <wp:posOffset>1786890</wp:posOffset>
                  </wp:positionH>
                  <wp:positionV relativeFrom="paragraph">
                    <wp:posOffset>117475</wp:posOffset>
                  </wp:positionV>
                  <wp:extent cx="676275" cy="523875"/>
                  <wp:effectExtent l="0" t="0" r="9525" b="9525"/>
                  <wp:wrapThrough wrapText="bothSides">
                    <wp:wrapPolygon edited="0">
                      <wp:start x="0" y="0"/>
                      <wp:lineTo x="0" y="21207"/>
                      <wp:lineTo x="21296" y="21207"/>
                      <wp:lineTo x="21296" y="0"/>
                      <wp:lineTo x="0" y="0"/>
                    </wp:wrapPolygon>
                  </wp:wrapThrough>
                  <wp:docPr id="4" name="Рисунок 4" descr="Описание: Картинки по запросу смайлик правиль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Описание: Картинки по запросу смайлик правиль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Маған қиын болды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89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84036" w:rsidRPr="00740071" w:rsidTr="00F83A15">
        <w:trPr>
          <w:gridAfter w:val="1"/>
          <w:wAfter w:w="110" w:type="pct"/>
          <w:trHeight w:val="4977"/>
        </w:trPr>
        <w:tc>
          <w:tcPr>
            <w:tcW w:w="264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Саралау –оқушыларға қалай көбірек қолдау көрсетуді жоспарлайсыз? Қабілеті жоғары оқушыларға қандай міндет қоюды жоспарлап отырсыз</w:t>
            </w:r>
          </w:p>
        </w:tc>
        <w:tc>
          <w:tcPr>
            <w:tcW w:w="138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8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Денсаулық және қауіпсіздік техникасының сақталуы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</w:p>
        </w:tc>
      </w:tr>
      <w:tr w:rsidR="00D84036" w:rsidRPr="00740071" w:rsidTr="00F83A15">
        <w:trPr>
          <w:gridAfter w:val="1"/>
          <w:wAfter w:w="110" w:type="pct"/>
          <w:trHeight w:val="60"/>
        </w:trPr>
        <w:tc>
          <w:tcPr>
            <w:tcW w:w="2642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Саралау іріктелген тапсырмалар, нақты бір </w:t>
            </w: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оқушыдан күтілетін нәтижелер, оқушыға дербес қолдау көрсету, оқу материалдары мен ресурстарын оқушылардың жеке қабілеттерін есепке ала отырып іріктеу (Гарднердің жиындық зият теориясы) түрінде болуы мүмкін.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Саралау уақытты ұтымды пайдалануды есепке ала отырып, сабақтың кез келген кезеңінде қолданыла алады</w:t>
            </w:r>
          </w:p>
        </w:tc>
        <w:tc>
          <w:tcPr>
            <w:tcW w:w="1387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Бұл бөлімде </w:t>
            </w: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оқушылардың сабақ барысында үйренгенін бағалау үшін қолданатын әдіс-тәсілдеріңізді жазасыз</w:t>
            </w:r>
          </w:p>
        </w:tc>
        <w:tc>
          <w:tcPr>
            <w:tcW w:w="86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Денсаулық </w:t>
            </w: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сақтау технологиялары.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Сергіту сәттері мен белсенді іс-әрекет түрлері.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Осы сабақта қолданылатын </w:t>
            </w: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Қауіпсіздік техникасы ережелерінің </w:t>
            </w: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тармақтары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</w:tc>
      </w:tr>
      <w:tr w:rsidR="00D84036" w:rsidRPr="00740071" w:rsidTr="00F83A15">
        <w:trPr>
          <w:gridAfter w:val="1"/>
          <w:wAfter w:w="110" w:type="pct"/>
          <w:cantSplit/>
          <w:trHeight w:val="555"/>
        </w:trPr>
        <w:tc>
          <w:tcPr>
            <w:tcW w:w="3819" w:type="pct"/>
            <w:gridSpan w:val="4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Сабақ бойынша рефлексия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Сабақ мақсаттары /оқу мақсаттары дұрыс қойылған ба? Оқушылардың барлығы ОМ қол жеткізді ме?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Жеткізбесе, неліктен?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Сабақта саралау дұрыс жүргізілді ме?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Сабақтың уақыттық кезеңдері сақталды ма?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Сабақ жоспарынан қандай ауытқулар болды, неліктен? </w:t>
            </w:r>
          </w:p>
        </w:tc>
        <w:tc>
          <w:tcPr>
            <w:tcW w:w="1070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</w:t>
            </w:r>
          </w:p>
        </w:tc>
      </w:tr>
      <w:tr w:rsidR="00D84036" w:rsidRPr="00740071" w:rsidTr="00F83A15">
        <w:trPr>
          <w:gridAfter w:val="1"/>
          <w:wAfter w:w="110" w:type="pct"/>
          <w:cantSplit/>
          <w:trHeight w:val="2260"/>
        </w:trPr>
        <w:tc>
          <w:tcPr>
            <w:tcW w:w="3819" w:type="pct"/>
            <w:gridSpan w:val="4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070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D84036" w:rsidRPr="00740071" w:rsidTr="00F83A15">
        <w:trPr>
          <w:gridAfter w:val="1"/>
          <w:wAfter w:w="110" w:type="pct"/>
          <w:trHeight w:val="3806"/>
        </w:trPr>
        <w:tc>
          <w:tcPr>
            <w:tcW w:w="4890" w:type="pct"/>
            <w:gridSpan w:val="7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Жалпы баға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жақсы өткен екі аспектісі (оқыту туралы да, оқу туралы даойланыңыз)?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1: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2: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Сабақты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жақ</w:t>
            </w:r>
            <w:proofErr w:type="gram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сарту</w:t>
            </w:r>
            <w:proofErr w:type="gram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ға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ықпал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ете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алады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оқыту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да,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оқу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ойланыңыз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)?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1: 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2: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барысында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немесе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жекелеген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оқушылардың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жеті</w:t>
            </w:r>
            <w:proofErr w:type="gram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ст</w:t>
            </w:r>
            <w:proofErr w:type="gram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ік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қиындықтары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нені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білдім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келесі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сабақтарда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неге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көңіл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бөлу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қажет</w:t>
            </w:r>
            <w:proofErr w:type="spellEnd"/>
            <w:r w:rsidRPr="00740071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  <w:p w:rsidR="00D84036" w:rsidRPr="00740071" w:rsidRDefault="00D84036" w:rsidP="00F83A1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B00242" w:rsidRDefault="00B00242">
      <w:bookmarkStart w:id="0" w:name="_GoBack"/>
      <w:bookmarkEnd w:id="0"/>
    </w:p>
    <w:sectPr w:rsidR="00B00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10BEC"/>
    <w:multiLevelType w:val="multilevel"/>
    <w:tmpl w:val="5FA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813E2C"/>
    <w:multiLevelType w:val="multilevel"/>
    <w:tmpl w:val="339E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F460AD"/>
    <w:multiLevelType w:val="multilevel"/>
    <w:tmpl w:val="3698E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036"/>
    <w:rsid w:val="00B00242"/>
    <w:rsid w:val="00D8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564</Words>
  <Characters>3221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лаззвт</dc:creator>
  <cp:lastModifiedBy>лаззвт</cp:lastModifiedBy>
  <cp:revision>1</cp:revision>
  <dcterms:created xsi:type="dcterms:W3CDTF">2017-06-07T06:42:00Z</dcterms:created>
  <dcterms:modified xsi:type="dcterms:W3CDTF">2017-06-07T06:42:00Z</dcterms:modified>
</cp:coreProperties>
</file>