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716" w:rsidRPr="002C26EE" w:rsidRDefault="00835716" w:rsidP="00835716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2C26EE">
        <w:rPr>
          <w:b/>
          <w:bCs/>
          <w:color w:val="444444"/>
          <w:sz w:val="28"/>
          <w:szCs w:val="28"/>
        </w:rPr>
        <w:t>Детские и юношеские годы </w:t>
      </w:r>
      <w:proofErr w:type="spellStart"/>
      <w:r w:rsidRPr="002C26EE">
        <w:rPr>
          <w:b/>
          <w:bCs/>
          <w:color w:val="444444"/>
          <w:sz w:val="28"/>
          <w:szCs w:val="28"/>
        </w:rPr>
        <w:t>Пюрви</w:t>
      </w:r>
      <w:proofErr w:type="spellEnd"/>
      <w:r w:rsidRPr="002C26EE">
        <w:rPr>
          <w:b/>
          <w:bCs/>
          <w:color w:val="444444"/>
          <w:sz w:val="28"/>
          <w:szCs w:val="28"/>
        </w:rPr>
        <w:t xml:space="preserve"> Эрдниева.</w:t>
      </w:r>
    </w:p>
    <w:p w:rsidR="00835716" w:rsidRPr="002C26EE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C26EE">
        <w:rPr>
          <w:sz w:val="28"/>
          <w:szCs w:val="28"/>
        </w:rPr>
        <w:t>15 ок</w:t>
      </w:r>
      <w:r w:rsidR="00796E14">
        <w:rPr>
          <w:sz w:val="28"/>
          <w:szCs w:val="28"/>
        </w:rPr>
        <w:t xml:space="preserve">тября 1921 года в урочище </w:t>
      </w:r>
      <w:proofErr w:type="spellStart"/>
      <w:r w:rsidR="00796E14">
        <w:rPr>
          <w:sz w:val="28"/>
          <w:szCs w:val="28"/>
        </w:rPr>
        <w:t>Хуцын-Толга</w:t>
      </w:r>
      <w:proofErr w:type="spellEnd"/>
      <w:r w:rsidR="00796E14">
        <w:rPr>
          <w:sz w:val="28"/>
          <w:szCs w:val="28"/>
        </w:rPr>
        <w:t xml:space="preserve">, </w:t>
      </w:r>
      <w:proofErr w:type="spellStart"/>
      <w:r w:rsidR="00796E14">
        <w:rPr>
          <w:sz w:val="28"/>
          <w:szCs w:val="28"/>
        </w:rPr>
        <w:t>Ики</w:t>
      </w:r>
      <w:r w:rsidR="00796E14" w:rsidRPr="00796E14">
        <w:rPr>
          <w:sz w:val="28"/>
          <w:szCs w:val="28"/>
        </w:rPr>
        <w:t>-</w:t>
      </w:r>
      <w:r w:rsidRPr="002C26EE">
        <w:rPr>
          <w:sz w:val="28"/>
          <w:szCs w:val="28"/>
        </w:rPr>
        <w:t>Бухусов</w:t>
      </w:r>
      <w:r w:rsidR="00796E14">
        <w:rPr>
          <w:sz w:val="28"/>
          <w:szCs w:val="28"/>
        </w:rPr>
        <w:t>ского</w:t>
      </w:r>
      <w:proofErr w:type="spellEnd"/>
      <w:r w:rsidR="00796E14">
        <w:rPr>
          <w:sz w:val="28"/>
          <w:szCs w:val="28"/>
        </w:rPr>
        <w:t xml:space="preserve"> аймака Мало-</w:t>
      </w:r>
      <w:proofErr w:type="spellStart"/>
      <w:r w:rsidR="00796E14">
        <w:rPr>
          <w:sz w:val="28"/>
          <w:szCs w:val="28"/>
        </w:rPr>
        <w:t>Дербетовского</w:t>
      </w:r>
      <w:proofErr w:type="spellEnd"/>
      <w:r w:rsidR="00796E14" w:rsidRPr="00796E14">
        <w:rPr>
          <w:sz w:val="28"/>
          <w:szCs w:val="28"/>
        </w:rPr>
        <w:t xml:space="preserve"> </w:t>
      </w:r>
      <w:r w:rsidRPr="002C26EE">
        <w:rPr>
          <w:sz w:val="28"/>
          <w:szCs w:val="28"/>
        </w:rPr>
        <w:t>улуса Калмыц</w:t>
      </w:r>
      <w:r w:rsidR="00796E14">
        <w:rPr>
          <w:sz w:val="28"/>
          <w:szCs w:val="28"/>
        </w:rPr>
        <w:t xml:space="preserve">кой области в семье </w:t>
      </w:r>
      <w:r w:rsidR="00796E14" w:rsidRPr="00796E14">
        <w:rPr>
          <w:sz w:val="28"/>
          <w:szCs w:val="28"/>
        </w:rPr>
        <w:br/>
      </w:r>
      <w:r w:rsidR="00796E14">
        <w:rPr>
          <w:sz w:val="28"/>
          <w:szCs w:val="28"/>
        </w:rPr>
        <w:t>крестьянина</w:t>
      </w:r>
      <w:r w:rsidR="00796E14" w:rsidRPr="00796E14">
        <w:rPr>
          <w:sz w:val="28"/>
          <w:szCs w:val="28"/>
        </w:rPr>
        <w:t>-</w:t>
      </w:r>
      <w:r w:rsidRPr="002C26EE">
        <w:rPr>
          <w:sz w:val="28"/>
          <w:szCs w:val="28"/>
        </w:rPr>
        <w:t xml:space="preserve">костоправа родился сын </w:t>
      </w:r>
      <w:proofErr w:type="spellStart"/>
      <w:r w:rsidRPr="002C26EE">
        <w:rPr>
          <w:sz w:val="28"/>
          <w:szCs w:val="28"/>
        </w:rPr>
        <w:t>Пюрвя</w:t>
      </w:r>
      <w:proofErr w:type="spellEnd"/>
      <w:r w:rsidRPr="002C26EE">
        <w:rPr>
          <w:sz w:val="28"/>
          <w:szCs w:val="28"/>
        </w:rPr>
        <w:t>.</w:t>
      </w:r>
    </w:p>
    <w:p w:rsidR="00835716" w:rsidRPr="002C26EE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C26EE">
        <w:rPr>
          <w:sz w:val="28"/>
          <w:szCs w:val="28"/>
        </w:rPr>
        <w:t xml:space="preserve">Дед и отец относились к известному в Калмыкии роду </w:t>
      </w:r>
      <w:proofErr w:type="spellStart"/>
      <w:r w:rsidRPr="002C26EE">
        <w:rPr>
          <w:sz w:val="28"/>
          <w:szCs w:val="28"/>
        </w:rPr>
        <w:t>баргасов</w:t>
      </w:r>
      <w:proofErr w:type="spellEnd"/>
      <w:r w:rsidRPr="002C26EE">
        <w:rPr>
          <w:sz w:val="28"/>
          <w:szCs w:val="28"/>
        </w:rPr>
        <w:t>, участвовавших в давние времена в походах калмыцких ханов, а также в войне с Францией 1812 года в составе калмыцкого полка. Мать и отец были очень религиозными людьми. Семья была среднего достатка, вела кочевой образ жизни.</w:t>
      </w:r>
    </w:p>
    <w:p w:rsidR="00835716" w:rsidRPr="002C26EE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proofErr w:type="spellStart"/>
      <w:r w:rsidRPr="002C26EE">
        <w:rPr>
          <w:sz w:val="28"/>
          <w:szCs w:val="28"/>
        </w:rPr>
        <w:t>Пюрвя</w:t>
      </w:r>
      <w:proofErr w:type="spellEnd"/>
      <w:r w:rsidRPr="002C26EE">
        <w:rPr>
          <w:sz w:val="28"/>
          <w:szCs w:val="28"/>
        </w:rPr>
        <w:t xml:space="preserve"> был младшим ребенком в многодетной семье кочевника и поэтому был окружен вниманием и заботой старших сестер и братьев. Отчетливо помнит события далекого детства. Вечерами сидели у очага - треножника посреди кибитки и с интересом наблюдали язычки пламени, охватившего пучок бурьяна под котлом.</w:t>
      </w:r>
    </w:p>
    <w:p w:rsidR="00835716" w:rsidRPr="002C26EE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C26EE">
        <w:rPr>
          <w:sz w:val="28"/>
          <w:szCs w:val="28"/>
        </w:rPr>
        <w:t>Тогда, еще в детском возрасте, в голове ма</w:t>
      </w:r>
      <w:r w:rsidR="00796E14">
        <w:rPr>
          <w:sz w:val="28"/>
          <w:szCs w:val="28"/>
        </w:rPr>
        <w:t xml:space="preserve">ленького </w:t>
      </w:r>
      <w:proofErr w:type="spellStart"/>
      <w:r w:rsidR="00796E14">
        <w:rPr>
          <w:sz w:val="28"/>
          <w:szCs w:val="28"/>
        </w:rPr>
        <w:t>Пюрви</w:t>
      </w:r>
      <w:proofErr w:type="spellEnd"/>
      <w:r w:rsidR="00796E14">
        <w:rPr>
          <w:sz w:val="28"/>
          <w:szCs w:val="28"/>
        </w:rPr>
        <w:t xml:space="preserve"> возник вопрос: «</w:t>
      </w:r>
      <w:r w:rsidRPr="002C26EE">
        <w:rPr>
          <w:sz w:val="28"/>
          <w:szCs w:val="28"/>
        </w:rPr>
        <w:t>Трава горит, а будет ли гореть что-нибудь другое?»</w:t>
      </w:r>
    </w:p>
    <w:p w:rsidR="00835716" w:rsidRPr="002C26EE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C26EE">
        <w:rPr>
          <w:sz w:val="28"/>
          <w:szCs w:val="28"/>
        </w:rPr>
        <w:t>Уже в психике дошкольника активно проявляется, по терминологии академика И.П.</w:t>
      </w:r>
      <w:r w:rsidR="00796E14" w:rsidRPr="00796E14">
        <w:rPr>
          <w:sz w:val="28"/>
          <w:szCs w:val="28"/>
        </w:rPr>
        <w:t xml:space="preserve"> </w:t>
      </w:r>
      <w:r w:rsidRPr="002C26EE">
        <w:rPr>
          <w:sz w:val="28"/>
          <w:szCs w:val="28"/>
        </w:rPr>
        <w:t>Павлова, условный рефлекс «Что такое?» (вопрос к природе). Малышу важно узнать: если горит трава, то будет ли гореть другой предмет, отличающийся от травы? Это образец умственного действия маленького человека, обращенного к природе. Привычка к подобным суждениям возникает в уме человека уже в раннем детстве.</w:t>
      </w:r>
    </w:p>
    <w:p w:rsidR="00835716" w:rsidRPr="002C26EE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C26EE">
        <w:rPr>
          <w:sz w:val="28"/>
          <w:szCs w:val="28"/>
        </w:rPr>
        <w:t>В 1934 году страна переходила к осуществлению всеобщего семилетнего образования. В Мало-</w:t>
      </w:r>
      <w:proofErr w:type="spellStart"/>
      <w:r w:rsidRPr="002C26EE">
        <w:rPr>
          <w:sz w:val="28"/>
          <w:szCs w:val="28"/>
        </w:rPr>
        <w:t>Дербетовской</w:t>
      </w:r>
      <w:proofErr w:type="spellEnd"/>
      <w:r w:rsidRPr="002C26EE">
        <w:rPr>
          <w:sz w:val="28"/>
          <w:szCs w:val="28"/>
        </w:rPr>
        <w:t xml:space="preserve"> школе крестьянской молодежи осенью 1934 года расширили интернат и сюда собрали детей со всего обширного улуса. Только пятых классов в начале учебного года было открыто шесть</w:t>
      </w:r>
      <w:r w:rsidR="00796E14" w:rsidRPr="00796E14">
        <w:rPr>
          <w:sz w:val="28"/>
          <w:szCs w:val="28"/>
        </w:rPr>
        <w:t>,</w:t>
      </w:r>
      <w:r w:rsidRPr="002C26EE">
        <w:rPr>
          <w:sz w:val="28"/>
          <w:szCs w:val="28"/>
        </w:rPr>
        <w:t xml:space="preserve"> и различали их по буквам - А, Б, В, Г, Д, Е.</w:t>
      </w:r>
    </w:p>
    <w:p w:rsidR="00835716" w:rsidRPr="002C26EE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C26EE">
        <w:rPr>
          <w:sz w:val="28"/>
          <w:szCs w:val="28"/>
        </w:rPr>
        <w:t>В старину говорили, что у бравого и храброго солдата в его вещевом мешке может лежать до поры до времени генеральский жезл.</w:t>
      </w:r>
    </w:p>
    <w:p w:rsidR="00835716" w:rsidRPr="002C26EE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proofErr w:type="spellStart"/>
      <w:r w:rsidRPr="002C26EE">
        <w:rPr>
          <w:sz w:val="28"/>
          <w:szCs w:val="28"/>
        </w:rPr>
        <w:lastRenderedPageBreak/>
        <w:t>Пюрвя</w:t>
      </w:r>
      <w:proofErr w:type="spellEnd"/>
      <w:r w:rsidRPr="002C26EE">
        <w:rPr>
          <w:sz w:val="28"/>
          <w:szCs w:val="28"/>
        </w:rPr>
        <w:t xml:space="preserve"> Эрдниев, приехавший после окончания </w:t>
      </w:r>
      <w:proofErr w:type="spellStart"/>
      <w:r w:rsidRPr="002C26EE">
        <w:rPr>
          <w:sz w:val="28"/>
          <w:szCs w:val="28"/>
        </w:rPr>
        <w:t>И</w:t>
      </w:r>
      <w:r w:rsidR="00796E14">
        <w:rPr>
          <w:sz w:val="28"/>
          <w:szCs w:val="28"/>
        </w:rPr>
        <w:t>ки</w:t>
      </w:r>
      <w:r w:rsidRPr="002C26EE">
        <w:rPr>
          <w:sz w:val="28"/>
          <w:szCs w:val="28"/>
        </w:rPr>
        <w:t>-Бухусовской</w:t>
      </w:r>
      <w:proofErr w:type="spellEnd"/>
      <w:r w:rsidRPr="002C26EE">
        <w:rPr>
          <w:sz w:val="28"/>
          <w:szCs w:val="28"/>
        </w:rPr>
        <w:t xml:space="preserve"> начальной школы, попал в пятый класс «Д». О фабричных портфелях, ранцах и других прелестях ребята в ту пору не имели понятия. Зато было обилие сшитых дома вручную сумок - ситцевых, са</w:t>
      </w:r>
      <w:r w:rsidR="00796E14">
        <w:rPr>
          <w:sz w:val="28"/>
          <w:szCs w:val="28"/>
        </w:rPr>
        <w:t>тиновых, суконных, парусиновых</w:t>
      </w:r>
      <w:r w:rsidRPr="002C26EE">
        <w:rPr>
          <w:sz w:val="28"/>
          <w:szCs w:val="28"/>
        </w:rPr>
        <w:t>.</w:t>
      </w:r>
    </w:p>
    <w:p w:rsidR="00835716" w:rsidRPr="002C26EE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C26EE">
        <w:rPr>
          <w:sz w:val="28"/>
          <w:szCs w:val="28"/>
        </w:rPr>
        <w:t xml:space="preserve">С первых же дней учебного года </w:t>
      </w:r>
      <w:proofErr w:type="spellStart"/>
      <w:r w:rsidRPr="002C26EE">
        <w:rPr>
          <w:sz w:val="28"/>
          <w:szCs w:val="28"/>
        </w:rPr>
        <w:t>Пюрвя</w:t>
      </w:r>
      <w:proofErr w:type="spellEnd"/>
      <w:r w:rsidRPr="002C26EE">
        <w:rPr>
          <w:sz w:val="28"/>
          <w:szCs w:val="28"/>
        </w:rPr>
        <w:t xml:space="preserve"> учился по всем предметам только на </w:t>
      </w:r>
      <w:r w:rsidR="00796E14">
        <w:rPr>
          <w:sz w:val="28"/>
          <w:szCs w:val="28"/>
        </w:rPr>
        <w:t>«</w:t>
      </w:r>
      <w:r w:rsidRPr="002C26EE">
        <w:rPr>
          <w:sz w:val="28"/>
          <w:szCs w:val="28"/>
        </w:rPr>
        <w:t>отлично</w:t>
      </w:r>
      <w:r w:rsidR="00796E14">
        <w:rPr>
          <w:sz w:val="28"/>
          <w:szCs w:val="28"/>
        </w:rPr>
        <w:t>»</w:t>
      </w:r>
      <w:r w:rsidRPr="002C26EE">
        <w:rPr>
          <w:sz w:val="28"/>
          <w:szCs w:val="28"/>
        </w:rPr>
        <w:t>. Особенно он преуспевал по математике.</w:t>
      </w:r>
    </w:p>
    <w:p w:rsidR="00835716" w:rsidRPr="002C26EE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C26EE">
        <w:rPr>
          <w:sz w:val="28"/>
          <w:szCs w:val="28"/>
        </w:rPr>
        <w:t xml:space="preserve">После окончания шестого класса, ему, как отличнику учебы, предложили путевку в детский лагерь «Артек». </w:t>
      </w:r>
      <w:proofErr w:type="spellStart"/>
      <w:r w:rsidRPr="002C26EE">
        <w:rPr>
          <w:sz w:val="28"/>
          <w:szCs w:val="28"/>
        </w:rPr>
        <w:t>Пюрвя</w:t>
      </w:r>
      <w:proofErr w:type="spellEnd"/>
      <w:r w:rsidRPr="002C26EE">
        <w:rPr>
          <w:sz w:val="28"/>
          <w:szCs w:val="28"/>
        </w:rPr>
        <w:t xml:space="preserve"> отказался от путевки, так как он рано остался без отца, и с детских лет жизни он испытывал невзгоды и трудности </w:t>
      </w:r>
      <w:proofErr w:type="gramStart"/>
      <w:r w:rsidRPr="002C26EE">
        <w:rPr>
          <w:sz w:val="28"/>
          <w:szCs w:val="28"/>
        </w:rPr>
        <w:t>житья-бытья</w:t>
      </w:r>
      <w:proofErr w:type="gramEnd"/>
      <w:r w:rsidRPr="002C26EE">
        <w:rPr>
          <w:sz w:val="28"/>
          <w:szCs w:val="28"/>
        </w:rPr>
        <w:t>. И, поэтому,</w:t>
      </w:r>
      <w:r w:rsidRPr="00796E14">
        <w:rPr>
          <w:sz w:val="28"/>
          <w:szCs w:val="28"/>
        </w:rPr>
        <w:t> </w:t>
      </w:r>
      <w:r w:rsidRPr="002C26EE">
        <w:rPr>
          <w:sz w:val="28"/>
          <w:szCs w:val="28"/>
        </w:rPr>
        <w:t>в каникулярное время, он вынужден был работать учетчиком в колхозе, чтобы хоть как-то материально поддержать семью. А всего мальчишке в ту пору было всего лишь четырнадцать лет.</w:t>
      </w:r>
    </w:p>
    <w:p w:rsidR="00835716" w:rsidRPr="002C26EE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C26EE">
        <w:rPr>
          <w:sz w:val="28"/>
          <w:szCs w:val="28"/>
        </w:rPr>
        <w:t xml:space="preserve">После окончания семилетней школы в Малых </w:t>
      </w:r>
      <w:proofErr w:type="spellStart"/>
      <w:r w:rsidRPr="002C26EE">
        <w:rPr>
          <w:sz w:val="28"/>
          <w:szCs w:val="28"/>
        </w:rPr>
        <w:t>Дербетах</w:t>
      </w:r>
      <w:proofErr w:type="spellEnd"/>
      <w:r w:rsidRPr="002C26EE">
        <w:rPr>
          <w:sz w:val="28"/>
          <w:szCs w:val="28"/>
        </w:rPr>
        <w:t xml:space="preserve"> нужда заставила его оставить школу.</w:t>
      </w:r>
    </w:p>
    <w:p w:rsidR="00835716" w:rsidRPr="002C26EE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C26EE">
        <w:rPr>
          <w:sz w:val="28"/>
          <w:szCs w:val="28"/>
        </w:rPr>
        <w:t>В 1939</w:t>
      </w:r>
      <w:r w:rsidR="00796E14">
        <w:rPr>
          <w:sz w:val="28"/>
          <w:szCs w:val="28"/>
        </w:rPr>
        <w:t xml:space="preserve"> </w:t>
      </w:r>
      <w:r w:rsidRPr="002C26EE">
        <w:rPr>
          <w:sz w:val="28"/>
          <w:szCs w:val="28"/>
        </w:rPr>
        <w:t xml:space="preserve">году </w:t>
      </w:r>
      <w:proofErr w:type="spellStart"/>
      <w:r w:rsidRPr="002C26EE">
        <w:rPr>
          <w:sz w:val="28"/>
          <w:szCs w:val="28"/>
        </w:rPr>
        <w:t>Пюрвя</w:t>
      </w:r>
      <w:proofErr w:type="spellEnd"/>
      <w:r w:rsidRPr="002C26EE">
        <w:rPr>
          <w:sz w:val="28"/>
          <w:szCs w:val="28"/>
        </w:rPr>
        <w:t xml:space="preserve"> поступает в Астраханское педагогическое училище. Учебу совмещал с работой учителя и директора неполной средней школы в поселке Большой </w:t>
      </w:r>
      <w:proofErr w:type="spellStart"/>
      <w:r w:rsidRPr="002C26EE">
        <w:rPr>
          <w:sz w:val="28"/>
          <w:szCs w:val="28"/>
        </w:rPr>
        <w:t>Царын</w:t>
      </w:r>
      <w:proofErr w:type="spellEnd"/>
      <w:r w:rsidRPr="002C26EE">
        <w:rPr>
          <w:sz w:val="28"/>
          <w:szCs w:val="28"/>
        </w:rPr>
        <w:t>.</w:t>
      </w:r>
    </w:p>
    <w:p w:rsidR="00DF5064" w:rsidRPr="002C26EE" w:rsidRDefault="00835716" w:rsidP="00796E1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26EE">
        <w:rPr>
          <w:rFonts w:ascii="Times New Roman" w:hAnsi="Times New Roman" w:cs="Times New Roman"/>
          <w:b/>
          <w:sz w:val="32"/>
          <w:szCs w:val="32"/>
        </w:rPr>
        <w:t>Солдат</w:t>
      </w:r>
    </w:p>
    <w:p w:rsidR="00835716" w:rsidRPr="002C26EE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C26EE">
        <w:rPr>
          <w:sz w:val="28"/>
          <w:szCs w:val="28"/>
        </w:rPr>
        <w:t>В конце 1940 года молодого учителя призвали на службу в ряды Красной Армии и направили в артиллерию.</w:t>
      </w:r>
    </w:p>
    <w:p w:rsidR="00835716" w:rsidRPr="002C26EE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C26EE">
        <w:rPr>
          <w:sz w:val="28"/>
          <w:szCs w:val="28"/>
        </w:rPr>
        <w:t xml:space="preserve">Артиллерист </w:t>
      </w:r>
      <w:proofErr w:type="spellStart"/>
      <w:r w:rsidRPr="002C26EE">
        <w:rPr>
          <w:sz w:val="28"/>
          <w:szCs w:val="28"/>
        </w:rPr>
        <w:t>Пюрвя</w:t>
      </w:r>
      <w:proofErr w:type="spellEnd"/>
      <w:r w:rsidRPr="002C26EE">
        <w:rPr>
          <w:sz w:val="28"/>
          <w:szCs w:val="28"/>
        </w:rPr>
        <w:t xml:space="preserve"> Эрдниев встретил начало войны на западной границе. Первый бой принял в войне, как наводчик 45-миллиметровой пушки под городом</w:t>
      </w:r>
      <w:r w:rsidR="00796E14">
        <w:rPr>
          <w:sz w:val="28"/>
          <w:szCs w:val="28"/>
        </w:rPr>
        <w:t xml:space="preserve"> </w:t>
      </w:r>
      <w:proofErr w:type="spellStart"/>
      <w:r w:rsidRPr="002C26EE">
        <w:rPr>
          <w:sz w:val="28"/>
          <w:szCs w:val="28"/>
        </w:rPr>
        <w:t>Бердич</w:t>
      </w:r>
      <w:r w:rsidR="00796E14">
        <w:rPr>
          <w:sz w:val="28"/>
          <w:szCs w:val="28"/>
        </w:rPr>
        <w:t>евым</w:t>
      </w:r>
      <w:proofErr w:type="spellEnd"/>
      <w:r w:rsidR="00796E14">
        <w:rPr>
          <w:sz w:val="28"/>
          <w:szCs w:val="28"/>
        </w:rPr>
        <w:t xml:space="preserve"> на Украине</w:t>
      </w:r>
      <w:r w:rsidRPr="002C26EE">
        <w:rPr>
          <w:sz w:val="28"/>
          <w:szCs w:val="28"/>
        </w:rPr>
        <w:t>.</w:t>
      </w:r>
      <w:r w:rsidR="00796E14">
        <w:rPr>
          <w:sz w:val="28"/>
          <w:szCs w:val="28"/>
        </w:rPr>
        <w:t xml:space="preserve"> </w:t>
      </w:r>
      <w:r w:rsidRPr="002C26EE">
        <w:rPr>
          <w:sz w:val="28"/>
          <w:szCs w:val="28"/>
        </w:rPr>
        <w:t>Расчету орудия было приказано прямой наводк</w:t>
      </w:r>
      <w:r w:rsidR="00796E14">
        <w:rPr>
          <w:sz w:val="28"/>
          <w:szCs w:val="28"/>
        </w:rPr>
        <w:t>ой уничтожить десант противника</w:t>
      </w:r>
      <w:r w:rsidRPr="002C26EE">
        <w:rPr>
          <w:sz w:val="28"/>
          <w:szCs w:val="28"/>
        </w:rPr>
        <w:t>,</w:t>
      </w:r>
      <w:r w:rsidR="00796E14">
        <w:rPr>
          <w:sz w:val="28"/>
          <w:szCs w:val="28"/>
        </w:rPr>
        <w:t xml:space="preserve"> </w:t>
      </w:r>
      <w:r w:rsidRPr="002C26EE">
        <w:rPr>
          <w:sz w:val="28"/>
          <w:szCs w:val="28"/>
        </w:rPr>
        <w:t>занявшего выгодную огневую</w:t>
      </w:r>
      <w:r w:rsidR="00796E14">
        <w:rPr>
          <w:sz w:val="28"/>
          <w:szCs w:val="28"/>
        </w:rPr>
        <w:t xml:space="preserve"> позицию на водонапорной  башне</w:t>
      </w:r>
      <w:r w:rsidRPr="002C26EE">
        <w:rPr>
          <w:sz w:val="28"/>
          <w:szCs w:val="28"/>
        </w:rPr>
        <w:t>.</w:t>
      </w:r>
    </w:p>
    <w:p w:rsidR="00835716" w:rsidRPr="002C26EE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C26EE">
        <w:rPr>
          <w:sz w:val="28"/>
          <w:szCs w:val="28"/>
        </w:rPr>
        <w:t>Задание было выполнено, но с большими потерями среди наших, ещ</w:t>
      </w:r>
      <w:r w:rsidR="00796E14">
        <w:rPr>
          <w:sz w:val="28"/>
          <w:szCs w:val="28"/>
        </w:rPr>
        <w:t>е необстрелянных  молодых ребят</w:t>
      </w:r>
      <w:r w:rsidRPr="002C26EE">
        <w:rPr>
          <w:sz w:val="28"/>
          <w:szCs w:val="28"/>
        </w:rPr>
        <w:t>.</w:t>
      </w:r>
    </w:p>
    <w:p w:rsidR="00835716" w:rsidRPr="002C26EE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C26EE">
        <w:rPr>
          <w:sz w:val="28"/>
          <w:szCs w:val="28"/>
        </w:rPr>
        <w:lastRenderedPageBreak/>
        <w:t xml:space="preserve">В 1941году он </w:t>
      </w:r>
      <w:r w:rsidR="00796E14">
        <w:rPr>
          <w:sz w:val="28"/>
          <w:szCs w:val="28"/>
        </w:rPr>
        <w:t>получил первое ранение в голову</w:t>
      </w:r>
      <w:r w:rsidRPr="002C26EE">
        <w:rPr>
          <w:sz w:val="28"/>
          <w:szCs w:val="28"/>
        </w:rPr>
        <w:t>.</w:t>
      </w:r>
      <w:r w:rsidR="00796E14">
        <w:rPr>
          <w:sz w:val="28"/>
          <w:szCs w:val="28"/>
        </w:rPr>
        <w:t xml:space="preserve"> </w:t>
      </w:r>
      <w:r w:rsidRPr="002C26EE">
        <w:rPr>
          <w:sz w:val="28"/>
          <w:szCs w:val="28"/>
        </w:rPr>
        <w:t xml:space="preserve">Пролечившись в </w:t>
      </w:r>
      <w:r w:rsidR="00796E14">
        <w:rPr>
          <w:sz w:val="28"/>
          <w:szCs w:val="28"/>
        </w:rPr>
        <w:t>госпитале, он вернулся на фронт</w:t>
      </w:r>
      <w:r w:rsidRPr="002C26EE">
        <w:rPr>
          <w:sz w:val="28"/>
          <w:szCs w:val="28"/>
        </w:rPr>
        <w:t>.</w:t>
      </w:r>
      <w:r w:rsidR="00796E14">
        <w:rPr>
          <w:sz w:val="28"/>
          <w:szCs w:val="28"/>
        </w:rPr>
        <w:t xml:space="preserve"> </w:t>
      </w:r>
      <w:r w:rsidRPr="002C26EE">
        <w:rPr>
          <w:sz w:val="28"/>
          <w:szCs w:val="28"/>
        </w:rPr>
        <w:t>Осенью 1941 года его б</w:t>
      </w:r>
      <w:r w:rsidR="00796E14">
        <w:rPr>
          <w:sz w:val="28"/>
          <w:szCs w:val="28"/>
        </w:rPr>
        <w:t>атарея вела огонь по противнику</w:t>
      </w:r>
      <w:r w:rsidRPr="002C26EE">
        <w:rPr>
          <w:sz w:val="28"/>
          <w:szCs w:val="28"/>
        </w:rPr>
        <w:t xml:space="preserve">, занявшему правый берег </w:t>
      </w:r>
      <w:r w:rsidR="00796E14">
        <w:rPr>
          <w:sz w:val="28"/>
          <w:szCs w:val="28"/>
        </w:rPr>
        <w:t xml:space="preserve">Днепра в районе острова </w:t>
      </w:r>
      <w:proofErr w:type="spellStart"/>
      <w:r w:rsidR="00796E14">
        <w:rPr>
          <w:sz w:val="28"/>
          <w:szCs w:val="28"/>
        </w:rPr>
        <w:t>Хортица</w:t>
      </w:r>
      <w:proofErr w:type="spellEnd"/>
      <w:r w:rsidRPr="002C26EE">
        <w:rPr>
          <w:sz w:val="28"/>
          <w:szCs w:val="28"/>
        </w:rPr>
        <w:t>. Пришлось испытать и  тяжелые дни отступления Красной Ар</w:t>
      </w:r>
      <w:r w:rsidR="00796E14">
        <w:rPr>
          <w:sz w:val="28"/>
          <w:szCs w:val="28"/>
        </w:rPr>
        <w:t>мии</w:t>
      </w:r>
      <w:r w:rsidRPr="002C26EE">
        <w:rPr>
          <w:sz w:val="28"/>
          <w:szCs w:val="28"/>
        </w:rPr>
        <w:t>. После очередного ранения и быстрого выздоровления красноармеец   Эрдниев П.М. был направлен на курсы мл</w:t>
      </w:r>
      <w:r w:rsidR="00796E14">
        <w:rPr>
          <w:sz w:val="28"/>
          <w:szCs w:val="28"/>
        </w:rPr>
        <w:t>адших лейтенантов-артиллеристов</w:t>
      </w:r>
      <w:r w:rsidRPr="002C26EE">
        <w:rPr>
          <w:sz w:val="28"/>
          <w:szCs w:val="28"/>
        </w:rPr>
        <w:t>. Окончив курсы младших лейтенантов, он вернулся  на фронт и был назначен командиром взвода гвардейского истребительно-против</w:t>
      </w:r>
      <w:r w:rsidR="00796E14">
        <w:rPr>
          <w:sz w:val="28"/>
          <w:szCs w:val="28"/>
        </w:rPr>
        <w:t>отанкового артиллерийского полка</w:t>
      </w:r>
      <w:r w:rsidRPr="002C26EE">
        <w:rPr>
          <w:sz w:val="28"/>
          <w:szCs w:val="28"/>
        </w:rPr>
        <w:t>. Он участвовал в т</w:t>
      </w:r>
      <w:r w:rsidR="00796E14">
        <w:rPr>
          <w:sz w:val="28"/>
          <w:szCs w:val="28"/>
        </w:rPr>
        <w:t>яжелых боях в Восточной Пруссии</w:t>
      </w:r>
      <w:r w:rsidRPr="002C26EE">
        <w:rPr>
          <w:sz w:val="28"/>
          <w:szCs w:val="28"/>
        </w:rPr>
        <w:t xml:space="preserve">. В наступательных боях в рядах 3-го Белорусского фронта под </w:t>
      </w:r>
      <w:proofErr w:type="spellStart"/>
      <w:r w:rsidRPr="002C26EE">
        <w:rPr>
          <w:sz w:val="28"/>
          <w:szCs w:val="28"/>
        </w:rPr>
        <w:t>Гольдапом</w:t>
      </w:r>
      <w:proofErr w:type="spellEnd"/>
      <w:r w:rsidRPr="002C26EE">
        <w:rPr>
          <w:sz w:val="28"/>
          <w:szCs w:val="28"/>
        </w:rPr>
        <w:t xml:space="preserve"> он был тяжело ранен и впоследствии ему ампутировали ногу.</w:t>
      </w:r>
    </w:p>
    <w:p w:rsidR="00835716" w:rsidRPr="002C26EE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C26EE">
        <w:rPr>
          <w:sz w:val="28"/>
          <w:szCs w:val="28"/>
        </w:rPr>
        <w:t>Праздник Победы встретил   в госпитале города Иваново. Ратный подвиг П. Эрдниева отмечен двумя боевыми орденами Отечественной войны первой и второй степеней, орденами «Знак почета» и «Дружбы народов», медалью «За победу над Германией в Великой Отечественной войне 1941-1945 гг.» и многими юбилейными медалями.</w:t>
      </w:r>
    </w:p>
    <w:p w:rsidR="00835716" w:rsidRPr="00DF1946" w:rsidRDefault="00835716" w:rsidP="0083571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9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Пюрвя</w:t>
      </w:r>
      <w:proofErr w:type="spellEnd"/>
      <w:r w:rsidRPr="00DF19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Эрдниев –</w:t>
      </w:r>
      <w:r w:rsidR="00796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F19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студент.</w:t>
      </w:r>
    </w:p>
    <w:p w:rsidR="00835716" w:rsidRPr="002C26EE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C26EE">
        <w:rPr>
          <w:sz w:val="28"/>
          <w:szCs w:val="28"/>
        </w:rPr>
        <w:t>Мужественный солдат разделил</w:t>
      </w:r>
      <w:r w:rsidR="00796E14">
        <w:rPr>
          <w:sz w:val="28"/>
          <w:szCs w:val="28"/>
        </w:rPr>
        <w:t xml:space="preserve"> горестную судьбу своего народа</w:t>
      </w:r>
      <w:r w:rsidRPr="002C26EE">
        <w:rPr>
          <w:sz w:val="28"/>
          <w:szCs w:val="28"/>
        </w:rPr>
        <w:t>. После демобилизации  вместо по</w:t>
      </w:r>
      <w:r w:rsidR="00796E14">
        <w:rPr>
          <w:sz w:val="28"/>
          <w:szCs w:val="28"/>
        </w:rPr>
        <w:t>ездки домой в родную Калмыкию П.М</w:t>
      </w:r>
      <w:r w:rsidRPr="002C26EE">
        <w:rPr>
          <w:sz w:val="28"/>
          <w:szCs w:val="28"/>
        </w:rPr>
        <w:t>. Эрдние</w:t>
      </w:r>
      <w:r w:rsidR="00796E14">
        <w:rPr>
          <w:sz w:val="28"/>
          <w:szCs w:val="28"/>
        </w:rPr>
        <w:t>в вынужден был уехать  на Алтай</w:t>
      </w:r>
      <w:r w:rsidRPr="002C26EE">
        <w:rPr>
          <w:sz w:val="28"/>
          <w:szCs w:val="28"/>
        </w:rPr>
        <w:t>.</w:t>
      </w:r>
    </w:p>
    <w:p w:rsidR="00835716" w:rsidRPr="002C26EE" w:rsidRDefault="00796E14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Но, несмотря на невзгоды</w:t>
      </w:r>
      <w:r w:rsidR="00835716" w:rsidRPr="002C26E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835716" w:rsidRPr="002C26EE">
        <w:rPr>
          <w:sz w:val="28"/>
          <w:szCs w:val="28"/>
        </w:rPr>
        <w:t xml:space="preserve">он с удивительным упорством  и настойчивостью взялся за учебу, одновременно работая учителем математики и физики в сельской школе. Встретил свою будущую жену Бадмаеву </w:t>
      </w:r>
      <w:proofErr w:type="spellStart"/>
      <w:r w:rsidR="00835716" w:rsidRPr="002C26EE">
        <w:rPr>
          <w:sz w:val="28"/>
          <w:szCs w:val="28"/>
        </w:rPr>
        <w:t>Булу</w:t>
      </w:r>
      <w:proofErr w:type="spellEnd"/>
      <w:r w:rsidR="00835716" w:rsidRPr="002C26EE">
        <w:rPr>
          <w:sz w:val="28"/>
          <w:szCs w:val="28"/>
        </w:rPr>
        <w:t xml:space="preserve"> </w:t>
      </w:r>
      <w:proofErr w:type="spellStart"/>
      <w:r w:rsidR="00835716" w:rsidRPr="002C26EE">
        <w:rPr>
          <w:sz w:val="28"/>
          <w:szCs w:val="28"/>
        </w:rPr>
        <w:t>Бадмаевну</w:t>
      </w:r>
      <w:proofErr w:type="spellEnd"/>
      <w:r w:rsidR="00835716" w:rsidRPr="002C26EE">
        <w:rPr>
          <w:sz w:val="28"/>
          <w:szCs w:val="28"/>
        </w:rPr>
        <w:t>, с которой прожил более 50 лет. У них родились два сына и три дочери: </w:t>
      </w:r>
      <w:proofErr w:type="gramStart"/>
      <w:r w:rsidR="00835716" w:rsidRPr="002C26EE">
        <w:rPr>
          <w:sz w:val="28"/>
          <w:szCs w:val="28"/>
        </w:rPr>
        <w:t>Эрдниев Б</w:t>
      </w:r>
      <w:r>
        <w:rPr>
          <w:sz w:val="28"/>
          <w:szCs w:val="28"/>
        </w:rPr>
        <w:t>атыр (1946 г.</w:t>
      </w:r>
      <w:r w:rsidR="00835716" w:rsidRPr="002C26EE">
        <w:rPr>
          <w:sz w:val="28"/>
          <w:szCs w:val="28"/>
        </w:rPr>
        <w:t>р</w:t>
      </w:r>
      <w:r>
        <w:rPr>
          <w:sz w:val="28"/>
          <w:szCs w:val="28"/>
        </w:rPr>
        <w:t>.</w:t>
      </w:r>
      <w:r w:rsidR="00835716" w:rsidRPr="002C26EE">
        <w:rPr>
          <w:sz w:val="28"/>
          <w:szCs w:val="28"/>
        </w:rPr>
        <w:t>), доктор педагогических</w:t>
      </w:r>
      <w:r>
        <w:rPr>
          <w:sz w:val="28"/>
          <w:szCs w:val="28"/>
        </w:rPr>
        <w:t xml:space="preserve"> наук; </w:t>
      </w:r>
      <w:proofErr w:type="spellStart"/>
      <w:r>
        <w:rPr>
          <w:sz w:val="28"/>
          <w:szCs w:val="28"/>
        </w:rPr>
        <w:t>Басхаева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Мацака</w:t>
      </w:r>
      <w:proofErr w:type="spellEnd"/>
      <w:r>
        <w:rPr>
          <w:sz w:val="28"/>
          <w:szCs w:val="28"/>
        </w:rPr>
        <w:t xml:space="preserve"> (1948 г.</w:t>
      </w:r>
      <w:r w:rsidR="00835716" w:rsidRPr="002C26EE">
        <w:rPr>
          <w:sz w:val="28"/>
          <w:szCs w:val="28"/>
        </w:rPr>
        <w:t>р</w:t>
      </w:r>
      <w:r>
        <w:rPr>
          <w:sz w:val="28"/>
          <w:szCs w:val="28"/>
        </w:rPr>
        <w:t xml:space="preserve">.); </w:t>
      </w:r>
      <w:proofErr w:type="spellStart"/>
      <w:r>
        <w:rPr>
          <w:sz w:val="28"/>
          <w:szCs w:val="28"/>
        </w:rPr>
        <w:t>Будашова</w:t>
      </w:r>
      <w:proofErr w:type="spellEnd"/>
      <w:r>
        <w:rPr>
          <w:sz w:val="28"/>
          <w:szCs w:val="28"/>
        </w:rPr>
        <w:t xml:space="preserve"> Лидия (1950 г.</w:t>
      </w:r>
      <w:r w:rsidR="00835716" w:rsidRPr="002C26EE">
        <w:rPr>
          <w:sz w:val="28"/>
          <w:szCs w:val="28"/>
        </w:rPr>
        <w:t>р</w:t>
      </w:r>
      <w:r>
        <w:rPr>
          <w:sz w:val="28"/>
          <w:szCs w:val="28"/>
        </w:rPr>
        <w:t xml:space="preserve">.); Эрдниев </w:t>
      </w:r>
      <w:proofErr w:type="spellStart"/>
      <w:r>
        <w:rPr>
          <w:sz w:val="28"/>
          <w:szCs w:val="28"/>
        </w:rPr>
        <w:t>Очир</w:t>
      </w:r>
      <w:proofErr w:type="spellEnd"/>
      <w:r>
        <w:rPr>
          <w:sz w:val="28"/>
          <w:szCs w:val="28"/>
        </w:rPr>
        <w:t xml:space="preserve"> (1959 г.р</w:t>
      </w:r>
      <w:r w:rsidR="00835716" w:rsidRPr="002C26EE">
        <w:rPr>
          <w:sz w:val="28"/>
          <w:szCs w:val="28"/>
        </w:rPr>
        <w:t>.), кандидат философских наук.</w:t>
      </w:r>
      <w:proofErr w:type="gramEnd"/>
    </w:p>
    <w:p w:rsid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C26EE">
        <w:rPr>
          <w:sz w:val="28"/>
          <w:szCs w:val="28"/>
        </w:rPr>
        <w:t xml:space="preserve">Тяжелой была студенческая жизнь </w:t>
      </w:r>
      <w:proofErr w:type="spellStart"/>
      <w:r w:rsidRPr="002C26EE">
        <w:rPr>
          <w:sz w:val="28"/>
          <w:szCs w:val="28"/>
        </w:rPr>
        <w:t>Пюрви</w:t>
      </w:r>
      <w:proofErr w:type="spellEnd"/>
      <w:r w:rsidRPr="002C26EE">
        <w:rPr>
          <w:sz w:val="28"/>
          <w:szCs w:val="28"/>
        </w:rPr>
        <w:t xml:space="preserve">. </w:t>
      </w:r>
      <w:proofErr w:type="gramStart"/>
      <w:r w:rsidRPr="002C26EE">
        <w:rPr>
          <w:sz w:val="28"/>
          <w:szCs w:val="28"/>
        </w:rPr>
        <w:t xml:space="preserve">Обремененный семьей, понимая свою ответственность за нее, ему приходилось зарабатывать на хлеб </w:t>
      </w:r>
      <w:r w:rsidRPr="002C26EE">
        <w:rPr>
          <w:sz w:val="28"/>
          <w:szCs w:val="28"/>
        </w:rPr>
        <w:lastRenderedPageBreak/>
        <w:t>насущный.</w:t>
      </w:r>
      <w:proofErr w:type="gramEnd"/>
      <w:r w:rsidRPr="002C26EE">
        <w:rPr>
          <w:sz w:val="28"/>
          <w:szCs w:val="28"/>
        </w:rPr>
        <w:t xml:space="preserve"> Часто пропускал занятия в пединституте. Однако он был одним из немногих на факультете, в зачетной книжке которых значились только отличные оценки. Кстати, </w:t>
      </w:r>
      <w:proofErr w:type="spellStart"/>
      <w:r w:rsidRPr="002C26EE">
        <w:rPr>
          <w:sz w:val="28"/>
          <w:szCs w:val="28"/>
        </w:rPr>
        <w:t>Пюрвя</w:t>
      </w:r>
      <w:proofErr w:type="spellEnd"/>
      <w:r w:rsidRPr="002C26EE">
        <w:rPr>
          <w:sz w:val="28"/>
          <w:szCs w:val="28"/>
        </w:rPr>
        <w:t xml:space="preserve"> отличался высокой языковой грамотностью.</w:t>
      </w:r>
    </w:p>
    <w:p w:rsidR="00835716" w:rsidRPr="002C26EE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C26EE">
        <w:rPr>
          <w:sz w:val="28"/>
          <w:szCs w:val="28"/>
        </w:rPr>
        <w:t>В конце 40-х годов все выпускники института писали в конце обучения диктант по русскому языку. Успешное написание диктанта являлось «пропуском» к государственным экзаменам</w:t>
      </w:r>
      <w:r w:rsidR="00796E14">
        <w:rPr>
          <w:sz w:val="28"/>
          <w:szCs w:val="28"/>
        </w:rPr>
        <w:t>.</w:t>
      </w:r>
      <w:r w:rsidRPr="002C26EE">
        <w:rPr>
          <w:sz w:val="28"/>
          <w:szCs w:val="28"/>
        </w:rPr>
        <w:t xml:space="preserve"> </w:t>
      </w:r>
      <w:proofErr w:type="gramStart"/>
      <w:r w:rsidRPr="002C26EE">
        <w:rPr>
          <w:sz w:val="28"/>
          <w:szCs w:val="28"/>
        </w:rPr>
        <w:t>В</w:t>
      </w:r>
      <w:proofErr w:type="gramEnd"/>
      <w:r w:rsidRPr="002C26EE">
        <w:rPr>
          <w:sz w:val="28"/>
          <w:szCs w:val="28"/>
        </w:rPr>
        <w:t xml:space="preserve"> год своего выпуска </w:t>
      </w:r>
      <w:proofErr w:type="spellStart"/>
      <w:r w:rsidRPr="002C26EE">
        <w:rPr>
          <w:sz w:val="28"/>
          <w:szCs w:val="28"/>
        </w:rPr>
        <w:t>Пюрвя</w:t>
      </w:r>
      <w:proofErr w:type="spellEnd"/>
      <w:r w:rsidRPr="002C26EE">
        <w:rPr>
          <w:sz w:val="28"/>
          <w:szCs w:val="28"/>
        </w:rPr>
        <w:t xml:space="preserve"> оказался единственным студентом института, получившим за диктант отличную оценку.</w:t>
      </w:r>
    </w:p>
    <w:p w:rsidR="00835716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C26EE">
        <w:rPr>
          <w:sz w:val="28"/>
          <w:szCs w:val="28"/>
        </w:rPr>
        <w:t xml:space="preserve">Много горьких минут пережил </w:t>
      </w:r>
      <w:proofErr w:type="spellStart"/>
      <w:r w:rsidRPr="002C26EE">
        <w:rPr>
          <w:sz w:val="28"/>
          <w:szCs w:val="28"/>
        </w:rPr>
        <w:t>Пюрвя</w:t>
      </w:r>
      <w:proofErr w:type="spellEnd"/>
      <w:r w:rsidRPr="002C26EE">
        <w:rPr>
          <w:sz w:val="28"/>
          <w:szCs w:val="28"/>
        </w:rPr>
        <w:t xml:space="preserve"> за все годы студенчества. Он нередко выезжал к семье в </w:t>
      </w:r>
      <w:proofErr w:type="spellStart"/>
      <w:r w:rsidRPr="002C26EE">
        <w:rPr>
          <w:sz w:val="28"/>
          <w:szCs w:val="28"/>
        </w:rPr>
        <w:t>Шипуновский</w:t>
      </w:r>
      <w:proofErr w:type="spellEnd"/>
      <w:r w:rsidRPr="002C26EE">
        <w:rPr>
          <w:sz w:val="28"/>
          <w:szCs w:val="28"/>
        </w:rPr>
        <w:t xml:space="preserve"> район, где она жила. По пути следования его часто задерживала милиция, так как он был лишен права свободного передвижения даже внутри края.</w:t>
      </w:r>
      <w:r w:rsidR="00796E14">
        <w:rPr>
          <w:sz w:val="28"/>
          <w:szCs w:val="28"/>
        </w:rPr>
        <w:t xml:space="preserve"> </w:t>
      </w:r>
      <w:r w:rsidRPr="002C26EE">
        <w:rPr>
          <w:sz w:val="28"/>
          <w:szCs w:val="28"/>
        </w:rPr>
        <w:t xml:space="preserve">Парадокс того времени: советский офицер, ставший инвалидом на войне, становится спецпереселенцем, лишенным права без разрешения </w:t>
      </w:r>
      <w:proofErr w:type="spellStart"/>
      <w:r w:rsidRPr="002C26EE">
        <w:rPr>
          <w:sz w:val="28"/>
          <w:szCs w:val="28"/>
        </w:rPr>
        <w:t>спецкомендатуры</w:t>
      </w:r>
      <w:proofErr w:type="spellEnd"/>
      <w:r w:rsidRPr="002C26EE">
        <w:rPr>
          <w:sz w:val="28"/>
          <w:szCs w:val="28"/>
        </w:rPr>
        <w:t xml:space="preserve"> выезжать</w:t>
      </w:r>
      <w:r w:rsidRPr="00796E14">
        <w:rPr>
          <w:sz w:val="28"/>
          <w:szCs w:val="28"/>
        </w:rPr>
        <w:t xml:space="preserve"> за пределы Барнаула.</w:t>
      </w:r>
    </w:p>
    <w:p w:rsidR="00835716" w:rsidRPr="00DF1946" w:rsidRDefault="00796E14" w:rsidP="00796E1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Пюрвя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Мучкаевич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Эрдниев – </w:t>
      </w:r>
      <w:r w:rsidR="00835716" w:rsidRPr="00DF19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гражданин.</w:t>
      </w:r>
    </w:p>
    <w:p w:rsidR="00835716" w:rsidRPr="00DF1946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F1946">
        <w:rPr>
          <w:sz w:val="28"/>
          <w:szCs w:val="28"/>
        </w:rPr>
        <w:t>В 1949 году П.М.</w:t>
      </w:r>
      <w:r w:rsidR="00796E14">
        <w:rPr>
          <w:sz w:val="28"/>
          <w:szCs w:val="28"/>
        </w:rPr>
        <w:t xml:space="preserve"> </w:t>
      </w:r>
      <w:r w:rsidRPr="00DF1946">
        <w:rPr>
          <w:sz w:val="28"/>
          <w:szCs w:val="28"/>
        </w:rPr>
        <w:t>Эрдниев закончил с отличием Барнаульский пединститут. После восстановления республики в 1957 году П.М.</w:t>
      </w:r>
      <w:r w:rsidR="00796E14">
        <w:rPr>
          <w:sz w:val="28"/>
          <w:szCs w:val="28"/>
        </w:rPr>
        <w:t xml:space="preserve"> </w:t>
      </w:r>
      <w:r w:rsidRPr="00DF1946">
        <w:rPr>
          <w:sz w:val="28"/>
          <w:szCs w:val="28"/>
        </w:rPr>
        <w:t>Эрдниев переехал с семьей в город Ставрополь, так как решил заняться научной деятельностью. Он устроился на работу в педагогический институт. Он работал ассистентом</w:t>
      </w:r>
      <w:r w:rsidR="00DF1946">
        <w:rPr>
          <w:sz w:val="28"/>
          <w:szCs w:val="28"/>
        </w:rPr>
        <w:t>,</w:t>
      </w:r>
      <w:r w:rsidR="00796E14">
        <w:rPr>
          <w:sz w:val="28"/>
          <w:szCs w:val="28"/>
        </w:rPr>
        <w:t xml:space="preserve"> </w:t>
      </w:r>
      <w:r w:rsidRPr="00DF1946">
        <w:rPr>
          <w:sz w:val="28"/>
          <w:szCs w:val="28"/>
        </w:rPr>
        <w:t>старшим преподавателем и доцентом на кафедре методики математики Ставропольского пединститута.</w:t>
      </w:r>
    </w:p>
    <w:p w:rsidR="00835716" w:rsidRPr="00DF1946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F1946">
        <w:rPr>
          <w:sz w:val="28"/>
          <w:szCs w:val="28"/>
        </w:rPr>
        <w:t xml:space="preserve">В 1959 году </w:t>
      </w:r>
      <w:proofErr w:type="spellStart"/>
      <w:r w:rsidRPr="00DF1946">
        <w:rPr>
          <w:sz w:val="28"/>
          <w:szCs w:val="28"/>
        </w:rPr>
        <w:t>Пюрвя</w:t>
      </w:r>
      <w:proofErr w:type="spellEnd"/>
      <w:r w:rsidRPr="00DF1946">
        <w:rPr>
          <w:sz w:val="28"/>
          <w:szCs w:val="28"/>
        </w:rPr>
        <w:t xml:space="preserve"> </w:t>
      </w:r>
      <w:proofErr w:type="spellStart"/>
      <w:r w:rsidRPr="00DF1946">
        <w:rPr>
          <w:sz w:val="28"/>
          <w:szCs w:val="28"/>
        </w:rPr>
        <w:t>Мучкаевич</w:t>
      </w:r>
      <w:proofErr w:type="spellEnd"/>
      <w:r w:rsidRPr="00DF1946">
        <w:rPr>
          <w:sz w:val="28"/>
          <w:szCs w:val="28"/>
        </w:rPr>
        <w:t xml:space="preserve"> защитил кандидатскую диссертацию.</w:t>
      </w:r>
    </w:p>
    <w:p w:rsidR="00835716" w:rsidRPr="00DF1946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F1946">
        <w:rPr>
          <w:sz w:val="28"/>
          <w:szCs w:val="28"/>
        </w:rPr>
        <w:t>Когда в Элисте открыли педагогический институт П.М.</w:t>
      </w:r>
      <w:r w:rsidR="00796E14">
        <w:rPr>
          <w:sz w:val="28"/>
          <w:szCs w:val="28"/>
        </w:rPr>
        <w:t xml:space="preserve"> </w:t>
      </w:r>
      <w:r w:rsidRPr="00DF1946">
        <w:rPr>
          <w:sz w:val="28"/>
          <w:szCs w:val="28"/>
        </w:rPr>
        <w:t>Эрдниев, в числе первых, приехал в родную столицу.</w:t>
      </w:r>
    </w:p>
    <w:p w:rsidR="00835716" w:rsidRPr="00DF1946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F1946">
        <w:rPr>
          <w:sz w:val="28"/>
          <w:szCs w:val="28"/>
        </w:rPr>
        <w:t>С 1964 года и по настоящее время П.М.</w:t>
      </w:r>
      <w:r w:rsidR="00796E14">
        <w:rPr>
          <w:sz w:val="28"/>
          <w:szCs w:val="28"/>
        </w:rPr>
        <w:t xml:space="preserve"> </w:t>
      </w:r>
      <w:r w:rsidRPr="00DF1946">
        <w:rPr>
          <w:sz w:val="28"/>
          <w:szCs w:val="28"/>
        </w:rPr>
        <w:t>Эрдниев заведует кафедрой алгебры, геометрии и методики математики снач</w:t>
      </w:r>
      <w:r w:rsidR="00796E14">
        <w:rPr>
          <w:sz w:val="28"/>
          <w:szCs w:val="28"/>
        </w:rPr>
        <w:t>ала в Калмыцком пединституте, в</w:t>
      </w:r>
      <w:r w:rsidRPr="00DF1946">
        <w:rPr>
          <w:sz w:val="28"/>
          <w:szCs w:val="28"/>
        </w:rPr>
        <w:t>последствии в КГУ.</w:t>
      </w:r>
    </w:p>
    <w:p w:rsidR="00835716" w:rsidRPr="00DF1946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F1946">
        <w:rPr>
          <w:sz w:val="28"/>
          <w:szCs w:val="28"/>
        </w:rPr>
        <w:lastRenderedPageBreak/>
        <w:t xml:space="preserve">В 1973 году </w:t>
      </w:r>
      <w:proofErr w:type="spellStart"/>
      <w:r w:rsidRPr="00DF1946">
        <w:rPr>
          <w:sz w:val="28"/>
          <w:szCs w:val="28"/>
        </w:rPr>
        <w:t>Пюрвя</w:t>
      </w:r>
      <w:proofErr w:type="spellEnd"/>
      <w:r w:rsidRPr="00DF1946">
        <w:rPr>
          <w:sz w:val="28"/>
          <w:szCs w:val="28"/>
        </w:rPr>
        <w:t xml:space="preserve"> </w:t>
      </w:r>
      <w:proofErr w:type="spellStart"/>
      <w:r w:rsidRPr="00DF1946">
        <w:rPr>
          <w:sz w:val="28"/>
          <w:szCs w:val="28"/>
        </w:rPr>
        <w:t>Мучкаевич</w:t>
      </w:r>
      <w:proofErr w:type="spellEnd"/>
      <w:r w:rsidRPr="00DF1946">
        <w:rPr>
          <w:sz w:val="28"/>
          <w:szCs w:val="28"/>
        </w:rPr>
        <w:t xml:space="preserve"> защитил докторскую диссертацию.</w:t>
      </w:r>
    </w:p>
    <w:p w:rsidR="00835716" w:rsidRPr="002C26EE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796E14">
        <w:rPr>
          <w:sz w:val="28"/>
          <w:szCs w:val="28"/>
        </w:rPr>
        <w:br/>
      </w:r>
      <w:proofErr w:type="spellStart"/>
      <w:r w:rsidRPr="002C26EE">
        <w:rPr>
          <w:b/>
          <w:bCs/>
          <w:color w:val="000000"/>
          <w:sz w:val="28"/>
          <w:szCs w:val="28"/>
        </w:rPr>
        <w:t>Пюрвя</w:t>
      </w:r>
      <w:proofErr w:type="spellEnd"/>
      <w:r w:rsidRPr="002C26E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C26EE">
        <w:rPr>
          <w:b/>
          <w:bCs/>
          <w:color w:val="000000"/>
          <w:sz w:val="28"/>
          <w:szCs w:val="28"/>
        </w:rPr>
        <w:t>Мучкаевич</w:t>
      </w:r>
      <w:proofErr w:type="spellEnd"/>
      <w:r w:rsidRPr="002C26EE">
        <w:rPr>
          <w:b/>
          <w:bCs/>
          <w:color w:val="000000"/>
          <w:sz w:val="28"/>
          <w:szCs w:val="28"/>
        </w:rPr>
        <w:t xml:space="preserve"> Эрдниев-ученый.</w:t>
      </w:r>
    </w:p>
    <w:p w:rsidR="00835716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t>Работая в сельской школе на Алтае учителем математики и физики, а затем завучем школы, он много думает о путях успешного овладения математикой, о научной организации труда учителя и учащихся, о проблеме ускоренного обучения при лучшей осознанности знаний.</w:t>
      </w:r>
    </w:p>
    <w:p w:rsidR="00835716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t>Проверяя и пробуя на собственных уроках, он постепенно подошел к идее создания новой эффективной системы математического образования методом укрупнения дидактических единиц. В ходе исследования, проведенного П.М.</w:t>
      </w:r>
      <w:r w:rsidR="00796E14">
        <w:rPr>
          <w:sz w:val="28"/>
          <w:szCs w:val="28"/>
        </w:rPr>
        <w:t xml:space="preserve"> </w:t>
      </w:r>
      <w:r w:rsidRPr="00796E14">
        <w:rPr>
          <w:sz w:val="28"/>
          <w:szCs w:val="28"/>
        </w:rPr>
        <w:t>Эрдниевым, были обнаружены ранее не известные  в психологической науке скрытые резервы развития мышления учащихся.</w:t>
      </w:r>
    </w:p>
    <w:p w:rsidR="00835716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t xml:space="preserve">Началом научной деятельности академика Эрдниева можно условно считать далекий 1953 год, когда в июньском номере журнала «Математика в школе» была опубликована его первая статья «Проверка решения как необходимый элемент обучения математике». В статье данного периода впервые были сформулированы новаторские дидактические положения: о роли обратных задач в обучении математике, о сравнении и обобщении, о роли самостоятельности и творчества учащихся, о преемственности начального и </w:t>
      </w:r>
      <w:proofErr w:type="spellStart"/>
      <w:r w:rsidRPr="00796E14">
        <w:rPr>
          <w:sz w:val="28"/>
          <w:szCs w:val="28"/>
        </w:rPr>
        <w:t>среднешкольного</w:t>
      </w:r>
      <w:proofErr w:type="spellEnd"/>
      <w:r w:rsidRPr="00796E14">
        <w:rPr>
          <w:sz w:val="28"/>
          <w:szCs w:val="28"/>
        </w:rPr>
        <w:t xml:space="preserve"> циклов обучения математике, о связи теории информации и педагогики. Эти и другие идеи получили развитие в последовавших методических монографиях </w:t>
      </w:r>
      <w:proofErr w:type="spellStart"/>
      <w:r w:rsidRPr="00796E14">
        <w:rPr>
          <w:sz w:val="28"/>
          <w:szCs w:val="28"/>
        </w:rPr>
        <w:t>Пюрви</w:t>
      </w:r>
      <w:proofErr w:type="spellEnd"/>
      <w:r w:rsidRPr="00796E14">
        <w:rPr>
          <w:sz w:val="28"/>
          <w:szCs w:val="28"/>
        </w:rPr>
        <w:t xml:space="preserve"> </w:t>
      </w:r>
      <w:proofErr w:type="spellStart"/>
      <w:r w:rsidRPr="00796E14">
        <w:rPr>
          <w:sz w:val="28"/>
          <w:szCs w:val="28"/>
        </w:rPr>
        <w:t>Мучкаевича</w:t>
      </w:r>
      <w:proofErr w:type="spellEnd"/>
      <w:r w:rsidRPr="00796E14">
        <w:rPr>
          <w:sz w:val="28"/>
          <w:szCs w:val="28"/>
        </w:rPr>
        <w:t>.</w:t>
      </w:r>
    </w:p>
    <w:p w:rsidR="00835716" w:rsidRPr="00796E14" w:rsidRDefault="00796E14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Итак, в 50-</w:t>
      </w:r>
      <w:r w:rsidR="00835716" w:rsidRPr="00796E14">
        <w:rPr>
          <w:sz w:val="28"/>
          <w:szCs w:val="28"/>
        </w:rPr>
        <w:t xml:space="preserve">70-х годах на материале школьной математики </w:t>
      </w:r>
      <w:proofErr w:type="spellStart"/>
      <w:r w:rsidR="00835716" w:rsidRPr="00796E14">
        <w:rPr>
          <w:sz w:val="28"/>
          <w:szCs w:val="28"/>
        </w:rPr>
        <w:t>Пюрвя</w:t>
      </w:r>
      <w:proofErr w:type="spellEnd"/>
      <w:r w:rsidR="00835716" w:rsidRPr="00796E14">
        <w:rPr>
          <w:sz w:val="28"/>
          <w:szCs w:val="28"/>
        </w:rPr>
        <w:t xml:space="preserve"> </w:t>
      </w:r>
      <w:proofErr w:type="spellStart"/>
      <w:r w:rsidR="00835716" w:rsidRPr="00796E14">
        <w:rPr>
          <w:sz w:val="28"/>
          <w:szCs w:val="28"/>
        </w:rPr>
        <w:t>Мучкаевич</w:t>
      </w:r>
      <w:proofErr w:type="spellEnd"/>
      <w:r w:rsidR="00835716" w:rsidRPr="00796E14">
        <w:rPr>
          <w:sz w:val="28"/>
          <w:szCs w:val="28"/>
        </w:rPr>
        <w:t xml:space="preserve"> Эрдниев разработал систему укрупнения дидактических единиц (УДЕ), как технологию изучения взаимосвязанных понятий (уравнения и неравенства; обыкновенные и десятичные дроби; пропорции и проценты; координаты и векторы). В традиционных учебных курсах эти понятия попадали в отдаленные разделы.</w:t>
      </w:r>
    </w:p>
    <w:p w:rsidR="00835716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t>Психологическим обоснованием УДЕ стали иде</w:t>
      </w:r>
      <w:r w:rsidR="00796E14">
        <w:rPr>
          <w:sz w:val="28"/>
          <w:szCs w:val="28"/>
        </w:rPr>
        <w:t>и контрастных раздражителей (И.</w:t>
      </w:r>
      <w:r w:rsidRPr="00796E14">
        <w:rPr>
          <w:sz w:val="28"/>
          <w:szCs w:val="28"/>
        </w:rPr>
        <w:t xml:space="preserve">П. Павлов), «обратной </w:t>
      </w:r>
      <w:proofErr w:type="spellStart"/>
      <w:r w:rsidRPr="00796E14">
        <w:rPr>
          <w:sz w:val="28"/>
          <w:szCs w:val="28"/>
        </w:rPr>
        <w:t>афферентации</w:t>
      </w:r>
      <w:proofErr w:type="spellEnd"/>
      <w:r w:rsidRPr="00796E14">
        <w:rPr>
          <w:sz w:val="28"/>
          <w:szCs w:val="28"/>
        </w:rPr>
        <w:t xml:space="preserve">» в циклически </w:t>
      </w:r>
      <w:r w:rsidRPr="00796E14">
        <w:rPr>
          <w:sz w:val="28"/>
          <w:szCs w:val="28"/>
        </w:rPr>
        <w:lastRenderedPageBreak/>
        <w:t>замкн</w:t>
      </w:r>
      <w:r w:rsidR="00796E14">
        <w:rPr>
          <w:sz w:val="28"/>
          <w:szCs w:val="28"/>
        </w:rPr>
        <w:t>утых мыслительных процессах (П.</w:t>
      </w:r>
      <w:r w:rsidRPr="00796E14">
        <w:rPr>
          <w:sz w:val="28"/>
          <w:szCs w:val="28"/>
        </w:rPr>
        <w:t xml:space="preserve">К. Анохин), а также идея роли прототипа в умозаключении по аналогии (И. Пригожий). Технология УДЕ предполагает также изучение взаимообратных действий, задач, функций и </w:t>
      </w:r>
      <w:r w:rsidR="00796E14">
        <w:rPr>
          <w:sz w:val="28"/>
          <w:szCs w:val="28"/>
        </w:rPr>
        <w:br/>
      </w:r>
      <w:r w:rsidRPr="00796E14">
        <w:rPr>
          <w:sz w:val="28"/>
          <w:szCs w:val="28"/>
        </w:rPr>
        <w:t>т.п., обращение упражнений, матричные задания и т.п.</w:t>
      </w:r>
    </w:p>
    <w:p w:rsidR="00835716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t>Главная тема и основная цель творчества ученого: «Разработка, пропаганда и введение в практику идей, связанных с укрупнением дидактических единиц (УДЕ)».</w:t>
      </w:r>
    </w:p>
    <w:p w:rsidR="00835716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t>Важнейшими из них можно считать следующие книги:</w:t>
      </w:r>
    </w:p>
    <w:p w:rsidR="00835716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t xml:space="preserve">«Развитие навыков самоконтроля при обучении математике», «Сравнение и обобщение при обучении математике», «Обучение арифметике в начальной школе методом противопоставления» и др. Название последней книги </w:t>
      </w:r>
      <w:r w:rsidR="00796E14">
        <w:rPr>
          <w:sz w:val="28"/>
          <w:szCs w:val="28"/>
        </w:rPr>
        <w:t>–</w:t>
      </w:r>
      <w:r w:rsidRPr="00796E14">
        <w:rPr>
          <w:sz w:val="28"/>
          <w:szCs w:val="28"/>
        </w:rPr>
        <w:t xml:space="preserve"> многозначительно. Доцент Эрдниев выдвинул новый метод успешного обучения, а именно метод противопоставления. Термин «противопоставление» был заимствован им из работ великого русского физиолога, лауреата Нобелевской </w:t>
      </w:r>
      <w:proofErr w:type="gramStart"/>
      <w:r w:rsidRPr="00796E14">
        <w:rPr>
          <w:sz w:val="28"/>
          <w:szCs w:val="28"/>
        </w:rPr>
        <w:t>премии академика Ивана Петровича Павлова</w:t>
      </w:r>
      <w:proofErr w:type="gramEnd"/>
      <w:r w:rsidRPr="00796E14">
        <w:rPr>
          <w:sz w:val="28"/>
          <w:szCs w:val="28"/>
        </w:rPr>
        <w:t xml:space="preserve">. Метод заключался </w:t>
      </w:r>
      <w:r w:rsidR="00796E14">
        <w:rPr>
          <w:sz w:val="28"/>
          <w:szCs w:val="28"/>
        </w:rPr>
        <w:t>–</w:t>
      </w:r>
      <w:r w:rsidRPr="00796E14">
        <w:rPr>
          <w:sz w:val="28"/>
          <w:szCs w:val="28"/>
        </w:rPr>
        <w:t xml:space="preserve"> по Эрдниеву в идее одновременного выполнения  (изучения) учащимися взаимно обратных действий, например сложения и вычитания.</w:t>
      </w:r>
    </w:p>
    <w:p w:rsidR="00835716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t>Учитель математики П.</w:t>
      </w:r>
      <w:r w:rsidR="00796E14">
        <w:rPr>
          <w:sz w:val="28"/>
          <w:szCs w:val="28"/>
        </w:rPr>
        <w:t xml:space="preserve"> </w:t>
      </w:r>
      <w:r w:rsidRPr="00796E14">
        <w:rPr>
          <w:sz w:val="28"/>
          <w:szCs w:val="28"/>
        </w:rPr>
        <w:t>Эрдниев на своих уроках убедился, что при раздельном изучении взаимно обратных действий знания учащихся связаны лишь по вертикали, а при использовании метода противопоставления - по горизонтали.</w:t>
      </w:r>
    </w:p>
    <w:p w:rsidR="00835716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t>За прошедшие десятилетия он защитил кандидатскую и докторскую диссертации; оттачивая новую технологию математического образования в российской школе, стал автором десятков книг и статей; организовал усвоение учительством многих городов созданной им новой техноло</w:t>
      </w:r>
      <w:r w:rsidR="00796E14">
        <w:rPr>
          <w:sz w:val="28"/>
          <w:szCs w:val="28"/>
        </w:rPr>
        <w:t xml:space="preserve">гии математического образования – </w:t>
      </w:r>
      <w:r w:rsidRPr="00796E14">
        <w:rPr>
          <w:sz w:val="28"/>
          <w:szCs w:val="28"/>
        </w:rPr>
        <w:t>укрупнения дидактических единиц.</w:t>
      </w:r>
    </w:p>
    <w:p w:rsidR="00835716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t>Формулировка нового научного понятия признана в научном мире важнейшим достижением академика из Калмыкии.</w:t>
      </w:r>
    </w:p>
    <w:p w:rsidR="00835716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lastRenderedPageBreak/>
        <w:t>При подготовке докторской диссертации его научным консультантом был ученик И.П.</w:t>
      </w:r>
      <w:r w:rsidR="00796E14">
        <w:rPr>
          <w:sz w:val="28"/>
          <w:szCs w:val="28"/>
        </w:rPr>
        <w:t xml:space="preserve"> </w:t>
      </w:r>
      <w:r w:rsidRPr="00796E14">
        <w:rPr>
          <w:sz w:val="28"/>
          <w:szCs w:val="28"/>
        </w:rPr>
        <w:t>Павлова академик Петр Кузьмич Анохин-создатель ключевого понятия современной философии и психофизиологии-теории обратных связей. Вот корни знаменитой методики обратных задач, которая пронизывает все труды академика Эрдниева и которая так нравится учителям.</w:t>
      </w:r>
    </w:p>
    <w:p w:rsidR="00835716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t>Предложение коллектива профессора Эрдниева П.М о необходимости совместного изучения в школах двуединых тем (сложение-вычитание и т. п.) было принято Министерством образования РФ в 1971 году.</w:t>
      </w:r>
    </w:p>
    <w:p w:rsidR="00835716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t>Прикладное же значение исследования профессора П.М. Эрдниева состоит в том, что он одним из первых поставил вопрос о критерии времени как при решении</w:t>
      </w:r>
      <w:r w:rsidR="00796E14">
        <w:rPr>
          <w:sz w:val="28"/>
          <w:szCs w:val="28"/>
        </w:rPr>
        <w:t xml:space="preserve"> глобальных вопросов педагогики</w:t>
      </w:r>
      <w:r w:rsidRPr="00796E14">
        <w:rPr>
          <w:sz w:val="28"/>
          <w:szCs w:val="28"/>
        </w:rPr>
        <w:t>, так и в дидактике урока. Создав теорию укрупнения знаний, П.М. Эрдниев сделал венцом своего поиска создание экспериментальных учеников математики. Профессор П.М. Эрдниев полон творческих сил по расширению и углублению своей концепции оказавшейся столь актуальной в настоящее время. Традиционное обучение нередко «разводит» во времени прямые и обратные операции, с</w:t>
      </w:r>
      <w:r w:rsidR="00796E14">
        <w:rPr>
          <w:sz w:val="28"/>
          <w:szCs w:val="28"/>
        </w:rPr>
        <w:t>оответствующие понятия и т.п. (</w:t>
      </w:r>
      <w:r w:rsidRPr="00796E14">
        <w:rPr>
          <w:sz w:val="28"/>
          <w:szCs w:val="28"/>
        </w:rPr>
        <w:t>с</w:t>
      </w:r>
      <w:r w:rsidR="00796E14">
        <w:rPr>
          <w:sz w:val="28"/>
          <w:szCs w:val="28"/>
        </w:rPr>
        <w:t>ложение – вычитание, умножение –</w:t>
      </w:r>
      <w:r w:rsidRPr="00796E14">
        <w:rPr>
          <w:sz w:val="28"/>
          <w:szCs w:val="28"/>
        </w:rPr>
        <w:t> деление, показательна</w:t>
      </w:r>
      <w:r w:rsidR="00796E14">
        <w:rPr>
          <w:sz w:val="28"/>
          <w:szCs w:val="28"/>
        </w:rPr>
        <w:t xml:space="preserve">я функция – </w:t>
      </w:r>
      <w:r w:rsidRPr="00796E14">
        <w:rPr>
          <w:sz w:val="28"/>
          <w:szCs w:val="28"/>
        </w:rPr>
        <w:t>логарифмичес</w:t>
      </w:r>
      <w:r w:rsidR="00796E14">
        <w:rPr>
          <w:sz w:val="28"/>
          <w:szCs w:val="28"/>
        </w:rPr>
        <w:t>кая функция, дифференцирование –</w:t>
      </w:r>
      <w:r w:rsidRPr="00796E14">
        <w:rPr>
          <w:sz w:val="28"/>
          <w:szCs w:val="28"/>
        </w:rPr>
        <w:t xml:space="preserve"> интегрирование</w:t>
      </w:r>
      <w:proofErr w:type="gramStart"/>
      <w:r w:rsidRPr="00796E14">
        <w:rPr>
          <w:sz w:val="28"/>
          <w:szCs w:val="28"/>
        </w:rPr>
        <w:t xml:space="preserve"> )</w:t>
      </w:r>
      <w:proofErr w:type="gramEnd"/>
      <w:r w:rsidRPr="00796E14">
        <w:rPr>
          <w:sz w:val="28"/>
          <w:szCs w:val="28"/>
        </w:rPr>
        <w:t>.</w:t>
      </w:r>
    </w:p>
    <w:p w:rsidR="00835716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t>П.М. Эрдниев сводит подобные операции, понятия, отношения в пары, рассматривая каждую как проявление одной и той же укрупненной дидактической единицы. Такой прием как раз и приносит желаемый эффект повышения информационной емкости знания, поскольку при образован</w:t>
      </w:r>
      <w:r w:rsidR="00796E14">
        <w:rPr>
          <w:sz w:val="28"/>
          <w:szCs w:val="28"/>
        </w:rPr>
        <w:t>ии, например, пары «умножение –</w:t>
      </w:r>
      <w:r w:rsidRPr="00796E14">
        <w:rPr>
          <w:sz w:val="28"/>
          <w:szCs w:val="28"/>
        </w:rPr>
        <w:t xml:space="preserve"> деление» происходит суммирование количества информации, которую несет каждая из составляющих пару операций, а именно, приращение информационного содержания.</w:t>
      </w:r>
    </w:p>
    <w:p w:rsidR="00835716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t xml:space="preserve">Идея укрупнения, естественно, заинтересовала не только математиков, но и физиков, химиков, биологов, лингвистов, представителей ряда других наук. </w:t>
      </w:r>
      <w:proofErr w:type="gramStart"/>
      <w:r w:rsidRPr="00796E14">
        <w:rPr>
          <w:sz w:val="28"/>
          <w:szCs w:val="28"/>
        </w:rPr>
        <w:t xml:space="preserve">Эта идея явилась основой докторской диссертации П.М. Эрдниева </w:t>
      </w:r>
      <w:r w:rsidRPr="00796E14">
        <w:rPr>
          <w:sz w:val="28"/>
          <w:szCs w:val="28"/>
        </w:rPr>
        <w:lastRenderedPageBreak/>
        <w:t>«Проблемы интенсификации обучения математике» (1973г.), многочисленных статей и книг, опубликованны</w:t>
      </w:r>
      <w:r w:rsidR="00796E14">
        <w:rPr>
          <w:sz w:val="28"/>
          <w:szCs w:val="28"/>
        </w:rPr>
        <w:t>х в нашей стране и за рубежом (</w:t>
      </w:r>
      <w:r w:rsidRPr="00796E14">
        <w:rPr>
          <w:sz w:val="28"/>
          <w:szCs w:val="28"/>
        </w:rPr>
        <w:t>Болгария, Венгрия, Германия, Монголия, Польша, Румыния, США, Франция, Япония).      </w:t>
      </w:r>
      <w:proofErr w:type="gramEnd"/>
    </w:p>
    <w:p w:rsidR="00835716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t>Переход от традиционных схем к УДЕ позволяет рационально интенсифицировать учебный процесс, повысить у учащихся качество владения осваиваемым материалом. Учащиеся приобретают </w:t>
      </w:r>
      <w:hyperlink r:id="rId5" w:history="1">
        <w:r w:rsidRPr="00796E14">
          <w:rPr>
            <w:sz w:val="28"/>
            <w:szCs w:val="28"/>
          </w:rPr>
          <w:t>знания</w:t>
        </w:r>
      </w:hyperlink>
      <w:r w:rsidRPr="00796E14">
        <w:rPr>
          <w:sz w:val="28"/>
          <w:szCs w:val="28"/>
        </w:rPr>
        <w:t> и навыки, важные для целостного восприятия учебного предмета и многих явлений действительности.</w:t>
      </w:r>
    </w:p>
    <w:p w:rsidR="00835716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t>Эрдниев составил учебники по математике для 1</w:t>
      </w:r>
      <w:r w:rsidR="00796E14">
        <w:rPr>
          <w:sz w:val="28"/>
          <w:szCs w:val="28"/>
        </w:rPr>
        <w:t>-</w:t>
      </w:r>
      <w:r w:rsidRPr="00796E14">
        <w:rPr>
          <w:sz w:val="28"/>
          <w:szCs w:val="28"/>
        </w:rPr>
        <w:t>6-х классов(1973</w:t>
      </w:r>
      <w:r w:rsidR="00796E14">
        <w:rPr>
          <w:sz w:val="28"/>
          <w:szCs w:val="28"/>
        </w:rPr>
        <w:t>-</w:t>
      </w:r>
      <w:r w:rsidRPr="00796E14">
        <w:rPr>
          <w:sz w:val="28"/>
          <w:szCs w:val="28"/>
        </w:rPr>
        <w:t>89 гг.). Их апробирование в школах дало основание автору поставить вопрос о расширении сферы использования УДЕ в преподавании предметов школьного курса и в подготовке педагогов.</w:t>
      </w:r>
    </w:p>
    <w:p w:rsidR="00835716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t>Составил «Книгу для чтения по математике» на русском и калмыцком языках для учащихся 1-го класса. В 1992 в Калмыкии учреждена Государственная премия им. П. Эрдниева.     </w:t>
      </w:r>
    </w:p>
    <w:p w:rsidR="00835716" w:rsidRPr="00796E14" w:rsidRDefault="00835716" w:rsidP="00E2097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t xml:space="preserve">В 1972 году защитил диссертацию доктора педагогических наук по методике преподавания математики. В 1989 году </w:t>
      </w:r>
      <w:proofErr w:type="gramStart"/>
      <w:r w:rsidRPr="00796E14">
        <w:rPr>
          <w:sz w:val="28"/>
          <w:szCs w:val="28"/>
        </w:rPr>
        <w:t>избран</w:t>
      </w:r>
      <w:proofErr w:type="gramEnd"/>
      <w:r w:rsidRPr="00796E14">
        <w:rPr>
          <w:sz w:val="28"/>
          <w:szCs w:val="28"/>
        </w:rPr>
        <w:t xml:space="preserve"> академиком Российской академии образования.</w:t>
      </w:r>
    </w:p>
    <w:p w:rsidR="00835716" w:rsidRPr="00796E14" w:rsidRDefault="00835716" w:rsidP="00E2097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t xml:space="preserve">В 1989 году выиграл грант Президиума Академии педагогических наук СССР, по которому разработал и издал в Москве альтернативные учебники математики для учеников 1-8 классов российской средней школы. Завершающие учебники этой серии (для 9 класса) были изданы в Элисте в 2009г. В 1998 году </w:t>
      </w:r>
      <w:proofErr w:type="gramStart"/>
      <w:r w:rsidRPr="00796E14">
        <w:rPr>
          <w:sz w:val="28"/>
          <w:szCs w:val="28"/>
        </w:rPr>
        <w:t>удостоен</w:t>
      </w:r>
      <w:proofErr w:type="gramEnd"/>
      <w:r w:rsidRPr="00796E14">
        <w:rPr>
          <w:sz w:val="28"/>
          <w:szCs w:val="28"/>
        </w:rPr>
        <w:t xml:space="preserve"> премии Президента Российской Федерации за разработку "Новаторской и высокоэффективной технологии математического образования укрупнением</w:t>
      </w:r>
      <w:r w:rsidR="00E20977">
        <w:rPr>
          <w:sz w:val="28"/>
          <w:szCs w:val="28"/>
        </w:rPr>
        <w:t xml:space="preserve"> </w:t>
      </w:r>
      <w:r w:rsidRPr="00796E14">
        <w:rPr>
          <w:sz w:val="28"/>
          <w:szCs w:val="28"/>
        </w:rPr>
        <w:t xml:space="preserve">дидактических единиц (УДЕ)". Технология УДЕ является самобытным, конкурентоспособным открытием, являющимся приложением закономерностей условного рефлекса (И.П. </w:t>
      </w:r>
      <w:r w:rsidR="00E20977">
        <w:rPr>
          <w:sz w:val="28"/>
          <w:szCs w:val="28"/>
        </w:rPr>
        <w:t>Павлова) и обратной связи (П.</w:t>
      </w:r>
      <w:r w:rsidRPr="00796E14">
        <w:rPr>
          <w:sz w:val="28"/>
          <w:szCs w:val="28"/>
        </w:rPr>
        <w:t>К. Анохин) к практике массовой школы.</w:t>
      </w:r>
    </w:p>
    <w:p w:rsidR="00835716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lastRenderedPageBreak/>
        <w:t xml:space="preserve">Ее принципы изложены коллективом авторов (совместно с </w:t>
      </w:r>
      <w:r w:rsidR="00E20977">
        <w:rPr>
          <w:sz w:val="28"/>
          <w:szCs w:val="28"/>
        </w:rPr>
        <w:t>сыновьями - Б.П. Эрдниевым и О.</w:t>
      </w:r>
      <w:r w:rsidRPr="00796E14">
        <w:rPr>
          <w:sz w:val="28"/>
          <w:szCs w:val="28"/>
        </w:rPr>
        <w:t>П. Эрдниевым) в методических руководствах для учителей начальной школы и учителей математики. Академик Рос</w:t>
      </w:r>
      <w:r w:rsidR="00E20977">
        <w:rPr>
          <w:sz w:val="28"/>
          <w:szCs w:val="28"/>
        </w:rPr>
        <w:t>сийской академии образования В.</w:t>
      </w:r>
      <w:r w:rsidRPr="00796E14">
        <w:rPr>
          <w:sz w:val="28"/>
          <w:szCs w:val="28"/>
        </w:rPr>
        <w:t xml:space="preserve">И. Журавлев назвал технологию УДЕ "идеей века". Науковед Академии управления образованием профессор </w:t>
      </w:r>
      <w:proofErr w:type="spellStart"/>
      <w:r w:rsidRPr="00796E14">
        <w:rPr>
          <w:sz w:val="28"/>
          <w:szCs w:val="28"/>
        </w:rPr>
        <w:t>Гузеев</w:t>
      </w:r>
      <w:proofErr w:type="spellEnd"/>
      <w:r w:rsidRPr="00796E14">
        <w:rPr>
          <w:sz w:val="28"/>
          <w:szCs w:val="28"/>
        </w:rPr>
        <w:t>, изучив систему УДЕ, пришел к выводу, что систематическое ее применение приносит до 30% экономии учебного времени</w:t>
      </w:r>
      <w:r w:rsidR="00E20977">
        <w:rPr>
          <w:sz w:val="28"/>
          <w:szCs w:val="28"/>
        </w:rPr>
        <w:t>. В 1999 году П.</w:t>
      </w:r>
      <w:r w:rsidRPr="00796E14">
        <w:rPr>
          <w:sz w:val="28"/>
          <w:szCs w:val="28"/>
        </w:rPr>
        <w:t>М. Эрдниев выиграл конкурс по международному внедрению этой передовой технологии.</w:t>
      </w:r>
    </w:p>
    <w:p w:rsidR="00835716" w:rsidRPr="00796E14" w:rsidRDefault="00E20977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Профессор П.</w:t>
      </w:r>
      <w:r w:rsidR="00835716" w:rsidRPr="00796E14">
        <w:rPr>
          <w:sz w:val="28"/>
          <w:szCs w:val="28"/>
        </w:rPr>
        <w:t>М. Эрдниев является автором многочисленных публикаций, а также целого ряда монографий и учебных пособий, в том числе: "Укрупнение дидактических единиц как технология обучения" (М.: Просвещение, 1992 г.), "Укрупненные дидактические единицы на уроках математики 3-4 класса" (М.: Просвещение, 1995 г.), "Обучение математике в начальных классах" (М.: Столетие, 1996 г.) и другие.</w:t>
      </w:r>
    </w:p>
    <w:p w:rsidR="00835716" w:rsidRPr="00796E14" w:rsidRDefault="00E20977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П.</w:t>
      </w:r>
      <w:r w:rsidR="00835716" w:rsidRPr="00796E14">
        <w:rPr>
          <w:sz w:val="28"/>
          <w:szCs w:val="28"/>
        </w:rPr>
        <w:t>М. Эрдниев - Заслуженный деятель науки РСФСР (1981 г.), Заслуженный деятель науки Калмыцкой АССР (1972 г.), Почетный гражданин Республики Калмыкия (1995 г.), лауреат премии Президента РФ</w:t>
      </w:r>
      <w:r>
        <w:rPr>
          <w:sz w:val="28"/>
          <w:szCs w:val="28"/>
        </w:rPr>
        <w:t xml:space="preserve"> </w:t>
      </w:r>
      <w:r w:rsidR="00835716" w:rsidRPr="00796E14">
        <w:rPr>
          <w:sz w:val="28"/>
          <w:szCs w:val="28"/>
        </w:rPr>
        <w:t>(1998</w:t>
      </w:r>
      <w:r>
        <w:rPr>
          <w:sz w:val="28"/>
          <w:szCs w:val="28"/>
        </w:rPr>
        <w:t xml:space="preserve"> </w:t>
      </w:r>
      <w:r w:rsidR="00835716" w:rsidRPr="00796E14">
        <w:rPr>
          <w:sz w:val="28"/>
          <w:szCs w:val="28"/>
        </w:rPr>
        <w:t xml:space="preserve">г.). Награжден орденом "Знак Почета" (1964 г.), орденом Дружбы </w:t>
      </w:r>
      <w:r>
        <w:rPr>
          <w:sz w:val="28"/>
          <w:szCs w:val="28"/>
        </w:rPr>
        <w:br/>
      </w:r>
      <w:r w:rsidR="00835716" w:rsidRPr="00796E14">
        <w:rPr>
          <w:sz w:val="28"/>
          <w:szCs w:val="28"/>
        </w:rPr>
        <w:t>(2002</w:t>
      </w:r>
      <w:r>
        <w:rPr>
          <w:sz w:val="28"/>
          <w:szCs w:val="28"/>
        </w:rPr>
        <w:t xml:space="preserve"> </w:t>
      </w:r>
      <w:r w:rsidR="00835716" w:rsidRPr="00796E14">
        <w:rPr>
          <w:sz w:val="28"/>
          <w:szCs w:val="28"/>
        </w:rPr>
        <w:t>г.).</w:t>
      </w:r>
    </w:p>
    <w:p w:rsidR="00835716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proofErr w:type="spellStart"/>
      <w:r w:rsidRPr="00796E14">
        <w:rPr>
          <w:sz w:val="28"/>
          <w:szCs w:val="28"/>
        </w:rPr>
        <w:t>Пюрвя</w:t>
      </w:r>
      <w:proofErr w:type="spellEnd"/>
      <w:r w:rsidRPr="00796E14">
        <w:rPr>
          <w:sz w:val="28"/>
          <w:szCs w:val="28"/>
        </w:rPr>
        <w:t xml:space="preserve"> </w:t>
      </w:r>
      <w:proofErr w:type="spellStart"/>
      <w:r w:rsidRPr="00796E14">
        <w:rPr>
          <w:sz w:val="28"/>
          <w:szCs w:val="28"/>
        </w:rPr>
        <w:t>Мучкаевич</w:t>
      </w:r>
      <w:proofErr w:type="spellEnd"/>
      <w:r w:rsidRPr="00796E14">
        <w:rPr>
          <w:sz w:val="28"/>
          <w:szCs w:val="28"/>
        </w:rPr>
        <w:t xml:space="preserve"> Эрдниев </w:t>
      </w:r>
      <w:r w:rsidR="00E20977">
        <w:rPr>
          <w:sz w:val="28"/>
          <w:szCs w:val="28"/>
        </w:rPr>
        <w:t>–</w:t>
      </w:r>
      <w:r w:rsidRPr="00796E14">
        <w:rPr>
          <w:sz w:val="28"/>
          <w:szCs w:val="28"/>
        </w:rPr>
        <w:t xml:space="preserve"> основатель известной учительской династии, достойными представителями которой являются сыновья </w:t>
      </w:r>
      <w:r w:rsidR="00E20977">
        <w:rPr>
          <w:sz w:val="28"/>
          <w:szCs w:val="28"/>
        </w:rPr>
        <w:t>–</w:t>
      </w:r>
      <w:r w:rsidRPr="00796E14">
        <w:rPr>
          <w:sz w:val="28"/>
          <w:szCs w:val="28"/>
        </w:rPr>
        <w:t xml:space="preserve"> Батыр </w:t>
      </w:r>
      <w:proofErr w:type="spellStart"/>
      <w:r w:rsidRPr="00796E14">
        <w:rPr>
          <w:sz w:val="28"/>
          <w:szCs w:val="28"/>
        </w:rPr>
        <w:t>Пюрвеевич</w:t>
      </w:r>
      <w:proofErr w:type="spellEnd"/>
      <w:r w:rsidRPr="00796E14">
        <w:rPr>
          <w:sz w:val="28"/>
          <w:szCs w:val="28"/>
        </w:rPr>
        <w:t xml:space="preserve">, </w:t>
      </w:r>
      <w:proofErr w:type="spellStart"/>
      <w:r w:rsidRPr="00796E14">
        <w:rPr>
          <w:sz w:val="28"/>
          <w:szCs w:val="28"/>
        </w:rPr>
        <w:t>Очир</w:t>
      </w:r>
      <w:proofErr w:type="spellEnd"/>
      <w:r w:rsidRPr="00796E14">
        <w:rPr>
          <w:sz w:val="28"/>
          <w:szCs w:val="28"/>
        </w:rPr>
        <w:t xml:space="preserve"> </w:t>
      </w:r>
      <w:proofErr w:type="spellStart"/>
      <w:r w:rsidRPr="00796E14">
        <w:rPr>
          <w:sz w:val="28"/>
          <w:szCs w:val="28"/>
        </w:rPr>
        <w:t>Пюрвеевич</w:t>
      </w:r>
      <w:proofErr w:type="spellEnd"/>
      <w:r w:rsidRPr="00796E14">
        <w:rPr>
          <w:sz w:val="28"/>
          <w:szCs w:val="28"/>
        </w:rPr>
        <w:t xml:space="preserve"> и внук </w:t>
      </w:r>
      <w:proofErr w:type="spellStart"/>
      <w:r w:rsidRPr="00796E14">
        <w:rPr>
          <w:sz w:val="28"/>
          <w:szCs w:val="28"/>
        </w:rPr>
        <w:t>Арслан</w:t>
      </w:r>
      <w:proofErr w:type="spellEnd"/>
      <w:r w:rsidRPr="00796E14">
        <w:rPr>
          <w:sz w:val="28"/>
          <w:szCs w:val="28"/>
        </w:rPr>
        <w:t xml:space="preserve"> </w:t>
      </w:r>
      <w:proofErr w:type="spellStart"/>
      <w:r w:rsidRPr="00796E14">
        <w:rPr>
          <w:sz w:val="28"/>
          <w:szCs w:val="28"/>
        </w:rPr>
        <w:t>Батырович</w:t>
      </w:r>
      <w:proofErr w:type="spellEnd"/>
      <w:r w:rsidRPr="00796E14">
        <w:rPr>
          <w:sz w:val="28"/>
          <w:szCs w:val="28"/>
        </w:rPr>
        <w:t>. В 2005 году семья Эрдниевых стала лауреатом премии «Семья России» в номинации «Династия». Иными словами</w:t>
      </w:r>
      <w:r w:rsidR="00E20977">
        <w:rPr>
          <w:sz w:val="28"/>
          <w:szCs w:val="28"/>
        </w:rPr>
        <w:t xml:space="preserve"> – </w:t>
      </w:r>
      <w:r w:rsidRPr="00796E14">
        <w:rPr>
          <w:sz w:val="28"/>
          <w:szCs w:val="28"/>
        </w:rPr>
        <w:t>семья научная.</w:t>
      </w:r>
    </w:p>
    <w:p w:rsidR="00835716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t xml:space="preserve">Академик РАО, профессор, доктор педагогических наук </w:t>
      </w:r>
      <w:proofErr w:type="spellStart"/>
      <w:r w:rsidRPr="00796E14">
        <w:rPr>
          <w:sz w:val="28"/>
          <w:szCs w:val="28"/>
        </w:rPr>
        <w:t>Пюрвя</w:t>
      </w:r>
      <w:proofErr w:type="spellEnd"/>
      <w:r w:rsidRPr="00796E14">
        <w:rPr>
          <w:sz w:val="28"/>
          <w:szCs w:val="28"/>
        </w:rPr>
        <w:t xml:space="preserve"> </w:t>
      </w:r>
      <w:proofErr w:type="spellStart"/>
      <w:r w:rsidRPr="00796E14">
        <w:rPr>
          <w:sz w:val="28"/>
          <w:szCs w:val="28"/>
        </w:rPr>
        <w:t>Мучкаевич</w:t>
      </w:r>
      <w:proofErr w:type="spellEnd"/>
      <w:r w:rsidRPr="00796E14">
        <w:rPr>
          <w:sz w:val="28"/>
          <w:szCs w:val="28"/>
        </w:rPr>
        <w:t xml:space="preserve"> Эрдниев относится к яркой плеяде ученых, которые составляют гордость и славу Калмыкии и России. Вся его долгая, удивительная жизнь и плодотворная научная деятельность целиком и полностью отдана важному, трудному и благородному делу – науке и образованию.</w:t>
      </w:r>
    </w:p>
    <w:p w:rsidR="00835716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lastRenderedPageBreak/>
        <w:t>       П.М.</w:t>
      </w:r>
      <w:r w:rsidR="00E20977">
        <w:rPr>
          <w:sz w:val="28"/>
          <w:szCs w:val="28"/>
        </w:rPr>
        <w:t xml:space="preserve"> </w:t>
      </w:r>
      <w:r w:rsidRPr="00796E14">
        <w:rPr>
          <w:sz w:val="28"/>
          <w:szCs w:val="28"/>
        </w:rPr>
        <w:t>Эрдниев, академик, доктор педагогических наук, профессор: </w:t>
      </w:r>
      <w:r w:rsidRPr="00796E14">
        <w:rPr>
          <w:sz w:val="28"/>
          <w:szCs w:val="28"/>
        </w:rPr>
        <w:br/>
        <w:t>«…Высокая эффективность технологии УДЕ как неизвестного ранее психофизиологического феномена, подтвержденная многократно в практике массовых учебных заведений городов и сел имеет глубинной причиной особую перестройку структуры мышления. Объяснительным фактором здесь выступает то, что теория УДЕ в своих научных истоках восходит к учению И.П.</w:t>
      </w:r>
      <w:r w:rsidR="00E20977">
        <w:rPr>
          <w:sz w:val="28"/>
          <w:szCs w:val="28"/>
        </w:rPr>
        <w:t xml:space="preserve"> </w:t>
      </w:r>
      <w:r w:rsidRPr="00796E14">
        <w:rPr>
          <w:sz w:val="28"/>
          <w:szCs w:val="28"/>
        </w:rPr>
        <w:t xml:space="preserve">Павлова об условных рефлексах (Нобелевская премия,1904) и к теории обратных </w:t>
      </w:r>
      <w:proofErr w:type="spellStart"/>
      <w:r w:rsidRPr="00796E14">
        <w:rPr>
          <w:sz w:val="28"/>
          <w:szCs w:val="28"/>
        </w:rPr>
        <w:t>афферентаций</w:t>
      </w:r>
      <w:proofErr w:type="spellEnd"/>
      <w:r w:rsidRPr="00796E14">
        <w:rPr>
          <w:sz w:val="28"/>
          <w:szCs w:val="28"/>
        </w:rPr>
        <w:t xml:space="preserve"> П.К.</w:t>
      </w:r>
      <w:r w:rsidR="00E20977">
        <w:rPr>
          <w:sz w:val="28"/>
          <w:szCs w:val="28"/>
        </w:rPr>
        <w:t xml:space="preserve"> </w:t>
      </w:r>
      <w:r w:rsidRPr="00796E14">
        <w:rPr>
          <w:sz w:val="28"/>
          <w:szCs w:val="28"/>
        </w:rPr>
        <w:t xml:space="preserve">Анохина (Ленинская премия,1974). Факт признания технологии </w:t>
      </w:r>
      <w:proofErr w:type="gramStart"/>
      <w:r w:rsidRPr="00796E14">
        <w:rPr>
          <w:sz w:val="28"/>
          <w:szCs w:val="28"/>
        </w:rPr>
        <w:t>УДЕ</w:t>
      </w:r>
      <w:proofErr w:type="gramEnd"/>
      <w:r w:rsidRPr="00796E14">
        <w:rPr>
          <w:sz w:val="28"/>
          <w:szCs w:val="28"/>
        </w:rPr>
        <w:t xml:space="preserve"> как научным сообществом, так и в практике педагогов различных стран, означает, и это главное доказательство, наличие великих духовных ресурсов российской науки, говоря точнее, научного потенциала нашей страны. Учение Павлова-Анохина позволило нам найти решение одной из неотложных государственных задач, важность и </w:t>
      </w:r>
      <w:proofErr w:type="gramStart"/>
      <w:r w:rsidRPr="00796E14">
        <w:rPr>
          <w:sz w:val="28"/>
          <w:szCs w:val="28"/>
        </w:rPr>
        <w:t>актуальность</w:t>
      </w:r>
      <w:proofErr w:type="gramEnd"/>
      <w:r w:rsidRPr="00796E14">
        <w:rPr>
          <w:sz w:val="28"/>
          <w:szCs w:val="28"/>
        </w:rPr>
        <w:t xml:space="preserve"> которой стала понятной именно в настоящее время». </w:t>
      </w:r>
      <w:r w:rsidRPr="00796E14">
        <w:rPr>
          <w:sz w:val="28"/>
          <w:szCs w:val="28"/>
        </w:rPr>
        <w:br/>
        <w:t>«…Я – оптимист. Я верю в россиян, в то, что они найдут выход из любого трудного положения. И это меня окрыляет, это придает мне силы и веру в признание УДЕ. Надеюсь, оно поможет людям раздвинуть границы познания самих себя»</w:t>
      </w:r>
    </w:p>
    <w:p w:rsidR="00835716" w:rsidRPr="002C26EE" w:rsidRDefault="00835716" w:rsidP="003B3A9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26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Заключение</w:t>
      </w:r>
    </w:p>
    <w:p w:rsidR="00835716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t xml:space="preserve">Исследовав жизненный путь академика Эрдниева, я узнала о нём очень много нового. И с уверенностью могу сказать, что калмыцкий учёный </w:t>
      </w:r>
      <w:proofErr w:type="spellStart"/>
      <w:r w:rsidRPr="00796E14">
        <w:rPr>
          <w:sz w:val="28"/>
          <w:szCs w:val="28"/>
        </w:rPr>
        <w:t>Пюрвя</w:t>
      </w:r>
      <w:proofErr w:type="spellEnd"/>
      <w:r w:rsidRPr="00796E14">
        <w:rPr>
          <w:sz w:val="28"/>
          <w:szCs w:val="28"/>
        </w:rPr>
        <w:t xml:space="preserve"> </w:t>
      </w:r>
      <w:proofErr w:type="spellStart"/>
      <w:r w:rsidRPr="00796E14">
        <w:rPr>
          <w:sz w:val="28"/>
          <w:szCs w:val="28"/>
        </w:rPr>
        <w:t>Мучкаевич</w:t>
      </w:r>
      <w:proofErr w:type="spellEnd"/>
      <w:r w:rsidRPr="00796E14">
        <w:rPr>
          <w:sz w:val="28"/>
          <w:szCs w:val="28"/>
        </w:rPr>
        <w:t xml:space="preserve"> Эрдниев – это уникальное явление не только в системе школьного образования, но и вообще в педагогике. Кредо калмыцкого учителя и учёного была фраза: «Платон мне друг, но истина дороже». Вот эту истину он и стал искать, стал за неё бороться, потратив многие годы жизни.</w:t>
      </w:r>
    </w:p>
    <w:p w:rsidR="00835716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t>Ведь этому человеку пришлось преодолеть за свою жизнь очень много преград: и голод, и войну, и тяжёлое ранение, и депортацию в Сибирь. Но</w:t>
      </w:r>
      <w:r w:rsidR="00E20977">
        <w:rPr>
          <w:sz w:val="28"/>
          <w:szCs w:val="28"/>
        </w:rPr>
        <w:t>,</w:t>
      </w:r>
      <w:r w:rsidRPr="00796E14">
        <w:rPr>
          <w:sz w:val="28"/>
          <w:szCs w:val="28"/>
        </w:rPr>
        <w:t xml:space="preserve"> несмотря на это он с удивительным упорством и настойчивостью учился, работал учителем и одновременно создавал свою собственную систему </w:t>
      </w:r>
      <w:r w:rsidRPr="00796E14">
        <w:rPr>
          <w:sz w:val="28"/>
          <w:szCs w:val="28"/>
        </w:rPr>
        <w:lastRenderedPageBreak/>
        <w:t>обучения математики. Поэтому хочется присоединиться к словам поэта Кугультинова: « Нам пора прекратить практику признания Гениев после их смерти».</w:t>
      </w:r>
    </w:p>
    <w:p w:rsidR="003B3A97" w:rsidRPr="00796E14" w:rsidRDefault="00835716" w:rsidP="00796E1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6E14">
        <w:rPr>
          <w:sz w:val="28"/>
          <w:szCs w:val="28"/>
        </w:rPr>
        <w:t>Любознательность, целеустремлённость, настойчивость, героизм, патриотизм, бесконе</w:t>
      </w:r>
      <w:r w:rsidR="00796E14">
        <w:rPr>
          <w:sz w:val="28"/>
          <w:szCs w:val="28"/>
        </w:rPr>
        <w:t>чное стремление к новым знаниям</w:t>
      </w:r>
      <w:r w:rsidRPr="00796E14">
        <w:rPr>
          <w:sz w:val="28"/>
          <w:szCs w:val="28"/>
        </w:rPr>
        <w:t>, открытиям – вот те качества</w:t>
      </w:r>
      <w:r w:rsidR="003B3A97" w:rsidRPr="00796E14">
        <w:rPr>
          <w:sz w:val="28"/>
          <w:szCs w:val="28"/>
        </w:rPr>
        <w:t xml:space="preserve"> личности, которыми обладает </w:t>
      </w:r>
      <w:r w:rsidRPr="00796E14">
        <w:rPr>
          <w:sz w:val="28"/>
          <w:szCs w:val="28"/>
        </w:rPr>
        <w:t xml:space="preserve">Эрдниеве </w:t>
      </w:r>
      <w:r w:rsidR="00E20977">
        <w:rPr>
          <w:sz w:val="28"/>
          <w:szCs w:val="28"/>
        </w:rPr>
        <w:t>П.</w:t>
      </w:r>
      <w:r w:rsidRPr="00796E14">
        <w:rPr>
          <w:sz w:val="28"/>
          <w:szCs w:val="28"/>
        </w:rPr>
        <w:t xml:space="preserve">М. </w:t>
      </w:r>
    </w:p>
    <w:p w:rsidR="00E20977" w:rsidRDefault="00E20977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:rsidR="00796E14" w:rsidRPr="00796E14" w:rsidRDefault="00796E14" w:rsidP="000D7D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35716" w:rsidRPr="002C26EE" w:rsidRDefault="00835716" w:rsidP="000D7D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26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литературы</w:t>
      </w:r>
    </w:p>
    <w:p w:rsidR="00835716" w:rsidRPr="002C26EE" w:rsidRDefault="00835716" w:rsidP="0083571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2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1.Ефремов А.В. Феномен академика Эрдниева. – Казань: Магариф,1999.</w:t>
      </w:r>
    </w:p>
    <w:p w:rsidR="00835716" w:rsidRPr="002C26EE" w:rsidRDefault="00835716" w:rsidP="0083571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2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2.Жуланов А., Фоминых Ю. Рецензия на книгу «Укрупнение дидактических единиц в обучении математ</w:t>
      </w:r>
      <w:bookmarkStart w:id="0" w:name="_GoBack"/>
      <w:bookmarkEnd w:id="0"/>
      <w:r w:rsidRPr="002C2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ики» - Москва: Просвещение, 1987.</w:t>
      </w:r>
    </w:p>
    <w:p w:rsidR="00835716" w:rsidRPr="002C26EE" w:rsidRDefault="00835716" w:rsidP="0083571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2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3.Эрдниев Б. Развитие творческого мышления в математическом образовании. – Элиста: Лотос, 1990.</w:t>
      </w:r>
    </w:p>
    <w:p w:rsidR="00835716" w:rsidRPr="002C26EE" w:rsidRDefault="00835716" w:rsidP="0083571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2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</w:t>
      </w:r>
      <w:hyperlink r:id="rId6" w:history="1">
        <w:r w:rsidRPr="002C26E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http://geroiros.narod.ru/</w:t>
        </w:r>
      </w:hyperlink>
    </w:p>
    <w:p w:rsidR="00835716" w:rsidRPr="002C26EE" w:rsidRDefault="00835716" w:rsidP="0083571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2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http://www.ido.rudn.ru/</w:t>
      </w:r>
    </w:p>
    <w:p w:rsidR="00835716" w:rsidRPr="002C26EE" w:rsidRDefault="00835716" w:rsidP="0083571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2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http://images.yandex.ru/yandsearch?text=Фотографии Эрдниева П. М.</w:t>
      </w:r>
    </w:p>
    <w:p w:rsidR="00835716" w:rsidRPr="002C26EE" w:rsidRDefault="00835716" w:rsidP="00835716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835716" w:rsidRPr="002C26EE" w:rsidRDefault="00835716" w:rsidP="00835716">
      <w:pPr>
        <w:pStyle w:val="a3"/>
        <w:shd w:val="clear" w:color="auto" w:fill="FFFFFF"/>
        <w:rPr>
          <w:color w:val="000000"/>
          <w:sz w:val="28"/>
          <w:szCs w:val="28"/>
        </w:rPr>
      </w:pPr>
      <w:r w:rsidRPr="002C26EE">
        <w:rPr>
          <w:color w:val="444444"/>
          <w:sz w:val="28"/>
          <w:szCs w:val="28"/>
        </w:rPr>
        <w:t> </w:t>
      </w:r>
    </w:p>
    <w:p w:rsidR="00835716" w:rsidRPr="002C26EE" w:rsidRDefault="00835716">
      <w:pPr>
        <w:rPr>
          <w:rFonts w:ascii="Times New Roman" w:hAnsi="Times New Roman" w:cs="Times New Roman"/>
          <w:sz w:val="28"/>
          <w:szCs w:val="28"/>
        </w:rPr>
      </w:pPr>
    </w:p>
    <w:sectPr w:rsidR="00835716" w:rsidRPr="002C26EE" w:rsidSect="00DF5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35716"/>
    <w:rsid w:val="000D7DC6"/>
    <w:rsid w:val="001F39D9"/>
    <w:rsid w:val="002C26EE"/>
    <w:rsid w:val="003B3A97"/>
    <w:rsid w:val="00796E14"/>
    <w:rsid w:val="00835716"/>
    <w:rsid w:val="00896993"/>
    <w:rsid w:val="008F55F1"/>
    <w:rsid w:val="00DF1946"/>
    <w:rsid w:val="00DF5064"/>
    <w:rsid w:val="00E2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5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35716"/>
  </w:style>
  <w:style w:type="character" w:styleId="a4">
    <w:name w:val="Hyperlink"/>
    <w:basedOn w:val="a0"/>
    <w:uiPriority w:val="99"/>
    <w:semiHidden/>
    <w:unhideWhenUsed/>
    <w:rsid w:val="0083571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35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57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0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5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23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90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11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fourok.ru/go.html?href=http%3A%2F%2Fgeroiros.narod.ru%2F" TargetMode="External"/><Relationship Id="rId5" Type="http://schemas.openxmlformats.org/officeDocument/2006/relationships/hyperlink" Target="http://infourok.ru/go.html?href=http%3A%2F%2Fwww.enc-dic.com%2Fsearch.php%3Fdic%3Dpedagogics%26search%3D%25C7%25ED%25E0%25ED%25E8%25F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12</Pages>
  <Words>2781</Words>
  <Characters>15858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Терещенко</dc:creator>
  <cp:lastModifiedBy>Valery</cp:lastModifiedBy>
  <cp:revision>5</cp:revision>
  <dcterms:created xsi:type="dcterms:W3CDTF">2016-10-10T13:24:00Z</dcterms:created>
  <dcterms:modified xsi:type="dcterms:W3CDTF">2017-03-31T19:09:00Z</dcterms:modified>
</cp:coreProperties>
</file>