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5690" w:rsidRPr="0006637B" w:rsidRDefault="00035690" w:rsidP="0006637B">
      <w:pPr>
        <w:pStyle w:val="a3"/>
        <w:jc w:val="center"/>
        <w:rPr>
          <w:sz w:val="28"/>
          <w:szCs w:val="28"/>
        </w:rPr>
      </w:pPr>
      <w:r w:rsidRPr="0006637B">
        <w:rPr>
          <w:b/>
          <w:bCs/>
          <w:sz w:val="28"/>
          <w:szCs w:val="28"/>
        </w:rPr>
        <w:t>Формирование</w:t>
      </w:r>
      <w:r w:rsidRPr="0006637B">
        <w:rPr>
          <w:b/>
          <w:bCs/>
          <w:i/>
          <w:iCs/>
          <w:sz w:val="28"/>
          <w:szCs w:val="28"/>
        </w:rPr>
        <w:t xml:space="preserve"> </w:t>
      </w:r>
      <w:r w:rsidRPr="0006637B">
        <w:rPr>
          <w:b/>
          <w:bCs/>
          <w:sz w:val="28"/>
          <w:szCs w:val="28"/>
        </w:rPr>
        <w:t>личностных учебных действий (УУД)</w:t>
      </w:r>
    </w:p>
    <w:p w:rsidR="00035690" w:rsidRPr="0006637B" w:rsidRDefault="00035690" w:rsidP="0006637B">
      <w:pPr>
        <w:pStyle w:val="a3"/>
        <w:jc w:val="center"/>
        <w:rPr>
          <w:sz w:val="28"/>
          <w:szCs w:val="28"/>
        </w:rPr>
      </w:pPr>
      <w:r w:rsidRPr="0006637B">
        <w:rPr>
          <w:b/>
          <w:bCs/>
          <w:sz w:val="28"/>
          <w:szCs w:val="28"/>
        </w:rPr>
        <w:t>во внеурочной деятельности</w:t>
      </w:r>
    </w:p>
    <w:p w:rsidR="0006637B" w:rsidRDefault="002636E2" w:rsidP="0006637B">
      <w:pPr>
        <w:pStyle w:val="a3"/>
        <w:jc w:val="right"/>
        <w:rPr>
          <w:bCs/>
          <w:iCs/>
          <w:sz w:val="28"/>
          <w:szCs w:val="28"/>
        </w:rPr>
      </w:pPr>
      <w:r>
        <w:rPr>
          <w:bCs/>
          <w:iCs/>
          <w:sz w:val="28"/>
          <w:szCs w:val="28"/>
        </w:rPr>
        <w:t>Макарова Л.И.</w:t>
      </w:r>
    </w:p>
    <w:p w:rsidR="0006637B" w:rsidRPr="0006637B" w:rsidRDefault="0006637B" w:rsidP="0006637B">
      <w:pPr>
        <w:pStyle w:val="a3"/>
        <w:jc w:val="right"/>
        <w:rPr>
          <w:sz w:val="28"/>
          <w:szCs w:val="28"/>
        </w:rPr>
      </w:pPr>
      <w:r>
        <w:rPr>
          <w:bCs/>
          <w:iCs/>
          <w:sz w:val="28"/>
          <w:szCs w:val="28"/>
        </w:rPr>
        <w:t xml:space="preserve">Учитель начальных классов </w:t>
      </w:r>
      <w:r w:rsidR="002636E2">
        <w:rPr>
          <w:bCs/>
          <w:iCs/>
          <w:sz w:val="28"/>
          <w:szCs w:val="28"/>
        </w:rPr>
        <w:t>МБОУ «</w:t>
      </w:r>
      <w:r>
        <w:rPr>
          <w:bCs/>
          <w:iCs/>
          <w:sz w:val="28"/>
          <w:szCs w:val="28"/>
        </w:rPr>
        <w:t>СОШ №2</w:t>
      </w:r>
      <w:r w:rsidR="002636E2">
        <w:rPr>
          <w:bCs/>
          <w:iCs/>
          <w:sz w:val="28"/>
          <w:szCs w:val="28"/>
        </w:rPr>
        <w:t>1»</w:t>
      </w:r>
    </w:p>
    <w:p w:rsidR="00A5499D" w:rsidRDefault="00035690" w:rsidP="0006637B">
      <w:pPr>
        <w:ind w:firstLine="708"/>
        <w:jc w:val="both"/>
        <w:rPr>
          <w:rFonts w:ascii="Times New Roman" w:hAnsi="Times New Roman" w:cs="Times New Roman"/>
          <w:sz w:val="28"/>
          <w:szCs w:val="28"/>
        </w:rPr>
      </w:pPr>
      <w:r w:rsidRPr="0006637B">
        <w:rPr>
          <w:rFonts w:ascii="Times New Roman" w:hAnsi="Times New Roman" w:cs="Times New Roman"/>
          <w:sz w:val="28"/>
          <w:szCs w:val="28"/>
        </w:rPr>
        <w:t>Одна  из приоритетных задач начального образования — задача «научить учиться». Это значит, что школа   должна  научить  детей  способам учебной деятельности, которые  обеспечивают успешный процесс обучения. Особенностью содержания современного начального образования является формирование универсальных учебных действий (личностных, коммуникативных, познавательных, регулятивных), обеспечивающих способность к организации самостоятельной учебной деятельности. Начальное образование сегодня является фундаментом для формирования учебной деятельности ребёнка. Именно начальная ступень школьного обучения должна научить  соотносить поступки и события с принятыми этическими принципами,  моральными нормами. Научить осознавать свои трудности и стремиться к их преодолению, осваивать новые виды деятельности, участвовать в творческом, созидательном процессе. В свое</w:t>
      </w:r>
      <w:r w:rsidR="002636E2">
        <w:rPr>
          <w:rFonts w:ascii="Times New Roman" w:hAnsi="Times New Roman" w:cs="Times New Roman"/>
          <w:sz w:val="28"/>
          <w:szCs w:val="28"/>
        </w:rPr>
        <w:t xml:space="preserve">м выступлении </w:t>
      </w:r>
      <w:r w:rsidRPr="0006637B">
        <w:rPr>
          <w:rFonts w:ascii="Times New Roman" w:hAnsi="Times New Roman" w:cs="Times New Roman"/>
          <w:sz w:val="28"/>
          <w:szCs w:val="28"/>
        </w:rPr>
        <w:t xml:space="preserve">я бы хотела рассказать об одном из аспектов формирования личностных УУД, сущность которых заключается не только в готовности  ребенка к обучению в школе, но и в осознании себя учеником. Ребенок должен научиться  понимать, «что такое хорошо и что такое плохо», эмоционально оценивать события. При этом  ребенок учится выполнять разные социальные роли: ученик, одноклассник, пешеход, собеседник, гражданин и  другие. Одним из эффективных методов формирования личностных УУД играют </w:t>
      </w:r>
      <w:r w:rsidR="0028188B">
        <w:rPr>
          <w:rFonts w:ascii="Times New Roman" w:hAnsi="Times New Roman" w:cs="Times New Roman"/>
          <w:sz w:val="28"/>
          <w:szCs w:val="28"/>
        </w:rPr>
        <w:t xml:space="preserve">внеурочная деятельность и </w:t>
      </w:r>
      <w:r w:rsidRPr="0006637B">
        <w:rPr>
          <w:rFonts w:ascii="Times New Roman" w:hAnsi="Times New Roman" w:cs="Times New Roman"/>
          <w:sz w:val="28"/>
          <w:szCs w:val="28"/>
        </w:rPr>
        <w:t>внеклассные мероприятия.</w:t>
      </w:r>
    </w:p>
    <w:p w:rsidR="0028188B" w:rsidRPr="0028188B" w:rsidRDefault="0028188B" w:rsidP="0028188B">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28188B">
        <w:rPr>
          <w:rFonts w:ascii="Times New Roman" w:eastAsia="Times New Roman" w:hAnsi="Times New Roman" w:cs="Times New Roman"/>
          <w:color w:val="000000"/>
          <w:sz w:val="28"/>
          <w:szCs w:val="28"/>
          <w:u w:val="single"/>
          <w:lang w:eastAsia="ru-RU"/>
        </w:rPr>
        <w:t>У младших школьников необходимо сформировать личностные универсальные учебные действия, включающие в себя три основных блока:</w:t>
      </w:r>
    </w:p>
    <w:p w:rsidR="0028188B" w:rsidRDefault="00D11BA2" w:rsidP="0028188B">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1BA2">
        <w:rPr>
          <w:rFonts w:ascii="Times New Roman" w:eastAsia="Times New Roman" w:hAnsi="Times New Roman" w:cs="Times New Roman"/>
          <w:b/>
          <w:color w:val="000000"/>
          <w:sz w:val="28"/>
          <w:szCs w:val="28"/>
          <w:lang w:eastAsia="ru-RU"/>
        </w:rPr>
        <w:t>1 блок:</w:t>
      </w:r>
      <w:r>
        <w:rPr>
          <w:rFonts w:ascii="Times New Roman" w:eastAsia="Times New Roman" w:hAnsi="Times New Roman" w:cs="Times New Roman"/>
          <w:color w:val="000000"/>
          <w:sz w:val="28"/>
          <w:szCs w:val="28"/>
          <w:lang w:eastAsia="ru-RU"/>
        </w:rPr>
        <w:t xml:space="preserve"> </w:t>
      </w:r>
      <w:r w:rsidR="0028188B" w:rsidRPr="0028188B">
        <w:rPr>
          <w:rFonts w:ascii="Times New Roman" w:eastAsia="Times New Roman" w:hAnsi="Times New Roman" w:cs="Times New Roman"/>
          <w:color w:val="000000"/>
          <w:sz w:val="28"/>
          <w:szCs w:val="28"/>
          <w:lang w:eastAsia="ru-RU"/>
        </w:rPr>
        <w:t xml:space="preserve">самоопределение – </w:t>
      </w:r>
      <w:proofErr w:type="spellStart"/>
      <w:r w:rsidR="0028188B" w:rsidRPr="0028188B">
        <w:rPr>
          <w:rFonts w:ascii="Times New Roman" w:eastAsia="Times New Roman" w:hAnsi="Times New Roman" w:cs="Times New Roman"/>
          <w:color w:val="000000"/>
          <w:sz w:val="28"/>
          <w:szCs w:val="28"/>
          <w:lang w:eastAsia="ru-RU"/>
        </w:rPr>
        <w:t>сформированность</w:t>
      </w:r>
      <w:proofErr w:type="spellEnd"/>
      <w:r w:rsidR="0028188B" w:rsidRPr="0028188B">
        <w:rPr>
          <w:rFonts w:ascii="Times New Roman" w:eastAsia="Times New Roman" w:hAnsi="Times New Roman" w:cs="Times New Roman"/>
          <w:color w:val="000000"/>
          <w:sz w:val="28"/>
          <w:szCs w:val="28"/>
          <w:lang w:eastAsia="ru-RU"/>
        </w:rPr>
        <w:t xml:space="preserve"> внутренней позиции школьника – принятие и освоение новой социальной роли ученика;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28188B" w:rsidRPr="0006637B" w:rsidRDefault="0028188B" w:rsidP="0028188B">
      <w:pPr>
        <w:pStyle w:val="a3"/>
        <w:jc w:val="both"/>
        <w:rPr>
          <w:sz w:val="28"/>
          <w:szCs w:val="28"/>
        </w:rPr>
      </w:pPr>
      <w:r>
        <w:rPr>
          <w:color w:val="000000"/>
          <w:sz w:val="28"/>
          <w:szCs w:val="28"/>
        </w:rPr>
        <w:t xml:space="preserve">т.е. </w:t>
      </w:r>
      <w:r w:rsidRPr="0006637B">
        <w:rPr>
          <w:sz w:val="28"/>
          <w:szCs w:val="28"/>
        </w:rPr>
        <w:t> </w:t>
      </w:r>
      <w:r w:rsidRPr="0006637B">
        <w:rPr>
          <w:b/>
          <w:bCs/>
          <w:i/>
          <w:iCs/>
          <w:sz w:val="28"/>
          <w:szCs w:val="28"/>
        </w:rPr>
        <w:t>положительное отношение к учению</w:t>
      </w:r>
      <w:r w:rsidRPr="0006637B">
        <w:rPr>
          <w:sz w:val="28"/>
          <w:szCs w:val="28"/>
        </w:rPr>
        <w:t xml:space="preserve">, к познавательной деятельности, желание приобретать новые знания,  умения, совершенствовать имеющиеся, </w:t>
      </w:r>
    </w:p>
    <w:p w:rsidR="0028188B" w:rsidRPr="0028188B" w:rsidRDefault="00D11BA2" w:rsidP="0028188B">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D11BA2">
        <w:rPr>
          <w:rFonts w:ascii="Times New Roman" w:eastAsia="Times New Roman" w:hAnsi="Times New Roman" w:cs="Times New Roman"/>
          <w:b/>
          <w:color w:val="000000"/>
          <w:sz w:val="28"/>
          <w:szCs w:val="28"/>
          <w:lang w:eastAsia="ru-RU"/>
        </w:rPr>
        <w:t>2 блок:</w:t>
      </w:r>
      <w:r>
        <w:rPr>
          <w:rFonts w:ascii="Times New Roman" w:eastAsia="Times New Roman" w:hAnsi="Times New Roman" w:cs="Times New Roman"/>
          <w:color w:val="000000"/>
          <w:sz w:val="28"/>
          <w:szCs w:val="28"/>
          <w:lang w:eastAsia="ru-RU"/>
        </w:rPr>
        <w:t xml:space="preserve"> </w:t>
      </w:r>
      <w:proofErr w:type="spellStart"/>
      <w:r w:rsidR="0028188B" w:rsidRPr="0028188B">
        <w:rPr>
          <w:rFonts w:ascii="Times New Roman" w:eastAsia="Times New Roman" w:hAnsi="Times New Roman" w:cs="Times New Roman"/>
          <w:color w:val="000000"/>
          <w:sz w:val="28"/>
          <w:szCs w:val="28"/>
          <w:lang w:eastAsia="ru-RU"/>
        </w:rPr>
        <w:t>смыслоообразование</w:t>
      </w:r>
      <w:proofErr w:type="spellEnd"/>
      <w:r w:rsidR="0028188B" w:rsidRPr="0028188B">
        <w:rPr>
          <w:rFonts w:ascii="Times New Roman" w:eastAsia="Times New Roman" w:hAnsi="Times New Roman" w:cs="Times New Roman"/>
          <w:color w:val="000000"/>
          <w:sz w:val="28"/>
          <w:szCs w:val="28"/>
          <w:lang w:eastAsia="ru-RU"/>
        </w:rPr>
        <w:t xml:space="preserve"> – поиск и установление личностного смысла (т. е. «значения для себя») учения на основе устойчивой системы учебно-познавательных и социальных мотивов; понимания границ того, «что я знаю» и того «что я не знаю» и стремления к преодолению этого разрыва;</w:t>
      </w:r>
    </w:p>
    <w:p w:rsidR="00B74DF6" w:rsidRPr="00D11BA2" w:rsidRDefault="00D11BA2" w:rsidP="00B74DF6">
      <w:pPr>
        <w:pStyle w:val="a3"/>
        <w:numPr>
          <w:ilvl w:val="0"/>
          <w:numId w:val="5"/>
        </w:numPr>
        <w:jc w:val="both"/>
        <w:rPr>
          <w:color w:val="000000"/>
          <w:sz w:val="28"/>
          <w:szCs w:val="28"/>
        </w:rPr>
      </w:pPr>
      <w:r w:rsidRPr="00D11BA2">
        <w:rPr>
          <w:b/>
          <w:color w:val="000000"/>
          <w:sz w:val="28"/>
          <w:szCs w:val="28"/>
        </w:rPr>
        <w:t>3</w:t>
      </w:r>
      <w:r w:rsidR="00B74DF6" w:rsidRPr="00D11BA2">
        <w:rPr>
          <w:b/>
          <w:color w:val="000000"/>
          <w:sz w:val="28"/>
          <w:szCs w:val="28"/>
        </w:rPr>
        <w:t xml:space="preserve"> блок</w:t>
      </w:r>
      <w:r w:rsidR="00B74DF6" w:rsidRPr="00D11BA2">
        <w:rPr>
          <w:color w:val="000000"/>
          <w:sz w:val="28"/>
          <w:szCs w:val="28"/>
        </w:rPr>
        <w:t xml:space="preserve"> </w:t>
      </w:r>
      <w:r w:rsidR="00B74DF6" w:rsidRPr="00D11BA2">
        <w:rPr>
          <w:rFonts w:ascii="Tahoma" w:hAnsi="Tahoma" w:cs="Tahoma"/>
          <w:b/>
          <w:bCs/>
          <w:color w:val="666666"/>
          <w:sz w:val="21"/>
          <w:szCs w:val="21"/>
          <w:shd w:val="clear" w:color="auto" w:fill="FFFFFF"/>
        </w:rPr>
        <w:t xml:space="preserve"> </w:t>
      </w:r>
      <w:r w:rsidR="00B74DF6" w:rsidRPr="00D11BA2">
        <w:rPr>
          <w:bCs/>
          <w:sz w:val="28"/>
          <w:szCs w:val="28"/>
          <w:shd w:val="clear" w:color="auto" w:fill="FFFFFF"/>
        </w:rPr>
        <w:t>нравственно-этического оценивания</w:t>
      </w:r>
      <w:r w:rsidRPr="00D11BA2">
        <w:rPr>
          <w:bCs/>
          <w:sz w:val="28"/>
          <w:szCs w:val="28"/>
          <w:shd w:val="clear" w:color="auto" w:fill="FFFFFF"/>
        </w:rPr>
        <w:t xml:space="preserve"> </w:t>
      </w:r>
      <w:r w:rsidR="00B74DF6" w:rsidRPr="00D11BA2">
        <w:rPr>
          <w:color w:val="000000"/>
          <w:sz w:val="28"/>
          <w:szCs w:val="28"/>
        </w:rPr>
        <w:t xml:space="preserve"> –  линия нравственного развития компетентной личности. Личностные УУД обеспечивают развитие способности соотносить свои поступки с общепринятыми этическими и моральными </w:t>
      </w:r>
      <w:r w:rsidR="00B74DF6" w:rsidRPr="00D11BA2">
        <w:rPr>
          <w:color w:val="000000"/>
          <w:sz w:val="28"/>
          <w:szCs w:val="28"/>
        </w:rPr>
        <w:lastRenderedPageBreak/>
        <w:t>нормами, способности оценивать свое поведения и поступки, понимание моральных норм: взаимопомощи, правдивости, честности, ответственности, установки на здоровый и безопасный образ жизни, в том числе и в информационной деятельности.</w:t>
      </w:r>
    </w:p>
    <w:p w:rsidR="003D513C" w:rsidRPr="0006637B" w:rsidRDefault="00B74DF6" w:rsidP="00B74DF6">
      <w:pPr>
        <w:pStyle w:val="a3"/>
        <w:jc w:val="both"/>
        <w:rPr>
          <w:sz w:val="28"/>
          <w:szCs w:val="28"/>
        </w:rPr>
      </w:pPr>
      <w:r w:rsidRPr="00B74DF6">
        <w:rPr>
          <w:color w:val="000000"/>
          <w:sz w:val="28"/>
          <w:szCs w:val="28"/>
        </w:rPr>
        <w:t>Необходимо учить оценивать и объяснять простые ситуации и однозначные поступки как «хорошие» или «плохие» с позиции общепринятых нравственных правил, с позиции важности бережного отношения к здоровью и к природе, отделять оценку пост</w:t>
      </w:r>
      <w:r w:rsidR="00D11BA2">
        <w:rPr>
          <w:color w:val="000000"/>
          <w:sz w:val="28"/>
          <w:szCs w:val="28"/>
        </w:rPr>
        <w:t xml:space="preserve">упка от оценки самого человека, </w:t>
      </w:r>
      <w:r w:rsidR="003D513C" w:rsidRPr="0006637B">
        <w:rPr>
          <w:b/>
          <w:bCs/>
          <w:i/>
          <w:iCs/>
          <w:sz w:val="28"/>
          <w:szCs w:val="28"/>
        </w:rPr>
        <w:t>стремление к красоте</w:t>
      </w:r>
      <w:r w:rsidR="003D513C" w:rsidRPr="0006637B">
        <w:rPr>
          <w:sz w:val="28"/>
          <w:szCs w:val="28"/>
        </w:rPr>
        <w:t>, готовность поддерживать состояние окружающей среды и своего здоровья.</w:t>
      </w:r>
    </w:p>
    <w:p w:rsidR="00035690" w:rsidRPr="0006637B" w:rsidRDefault="00035690" w:rsidP="0006637B">
      <w:pPr>
        <w:pStyle w:val="a3"/>
        <w:jc w:val="both"/>
        <w:rPr>
          <w:sz w:val="28"/>
          <w:szCs w:val="28"/>
        </w:rPr>
      </w:pPr>
      <w:r w:rsidRPr="0006637B">
        <w:rPr>
          <w:sz w:val="28"/>
          <w:szCs w:val="28"/>
        </w:rPr>
        <w:t xml:space="preserve">Условием эффективного  формирования  </w:t>
      </w:r>
      <w:proofErr w:type="gramStart"/>
      <w:r w:rsidRPr="0006637B">
        <w:rPr>
          <w:sz w:val="28"/>
          <w:szCs w:val="28"/>
        </w:rPr>
        <w:t>личностных</w:t>
      </w:r>
      <w:proofErr w:type="gramEnd"/>
      <w:r w:rsidRPr="0006637B">
        <w:rPr>
          <w:sz w:val="28"/>
          <w:szCs w:val="28"/>
        </w:rPr>
        <w:t> УУД  является   умение учителя видеть в ребенке различные стороны его личности – не только лишь недостатки, но также  его  положительные качества.</w:t>
      </w:r>
    </w:p>
    <w:p w:rsidR="00035690"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proofErr w:type="gramStart"/>
      <w:r w:rsidRPr="008A55AF">
        <w:rPr>
          <w:rFonts w:ascii="Times New Roman" w:eastAsia="Times New Roman" w:hAnsi="Times New Roman" w:cs="Times New Roman"/>
          <w:sz w:val="28"/>
          <w:szCs w:val="28"/>
          <w:lang w:eastAsia="ru-RU"/>
        </w:rPr>
        <w:t>Личностные</w:t>
      </w:r>
      <w:proofErr w:type="gramEnd"/>
      <w:r w:rsidRPr="008A55AF">
        <w:rPr>
          <w:rFonts w:ascii="Times New Roman" w:eastAsia="Times New Roman" w:hAnsi="Times New Roman" w:cs="Times New Roman"/>
          <w:sz w:val="28"/>
          <w:szCs w:val="28"/>
          <w:lang w:eastAsia="ru-RU"/>
        </w:rPr>
        <w:t xml:space="preserve"> УУД обеспечивают ценностно-смысловую ориентацию учащихся и ориентацию в социальных ролях и межличностных отношениях.</w:t>
      </w:r>
    </w:p>
    <w:p w:rsidR="00035690" w:rsidRDefault="00035690" w:rsidP="0006637B">
      <w:pPr>
        <w:spacing w:before="100" w:beforeAutospacing="1" w:after="100" w:afterAutospacing="1" w:line="240" w:lineRule="auto"/>
        <w:jc w:val="both"/>
        <w:rPr>
          <w:rFonts w:ascii="Times New Roman" w:eastAsia="Times New Roman" w:hAnsi="Times New Roman" w:cs="Times New Roman"/>
          <w:sz w:val="28"/>
          <w:szCs w:val="28"/>
          <w:u w:val="single"/>
          <w:lang w:eastAsia="ru-RU"/>
        </w:rPr>
      </w:pPr>
      <w:r w:rsidRPr="008A55AF">
        <w:rPr>
          <w:rFonts w:ascii="Times New Roman" w:eastAsia="Times New Roman" w:hAnsi="Times New Roman" w:cs="Times New Roman"/>
          <w:sz w:val="28"/>
          <w:szCs w:val="28"/>
          <w:u w:val="single"/>
          <w:lang w:eastAsia="ru-RU"/>
        </w:rPr>
        <w:t xml:space="preserve">Отсюда возникает вопрос: </w:t>
      </w:r>
      <w:proofErr w:type="gramStart"/>
      <w:r w:rsidRPr="008A55AF">
        <w:rPr>
          <w:rFonts w:ascii="Times New Roman" w:eastAsia="Times New Roman" w:hAnsi="Times New Roman" w:cs="Times New Roman"/>
          <w:sz w:val="28"/>
          <w:szCs w:val="28"/>
          <w:u w:val="single"/>
          <w:lang w:eastAsia="ru-RU"/>
        </w:rPr>
        <w:t>Как сформировать личностные УУД во внеурочной деятельности и возможно ли это?</w:t>
      </w:r>
      <w:proofErr w:type="gramEnd"/>
    </w:p>
    <w:p w:rsidR="00D11BA2" w:rsidRPr="008A55AF" w:rsidRDefault="00D11BA2" w:rsidP="0006637B">
      <w:pPr>
        <w:spacing w:before="100" w:beforeAutospacing="1" w:after="100" w:afterAutospacing="1" w:line="240" w:lineRule="auto"/>
        <w:jc w:val="both"/>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Для этого нужно:</w:t>
      </w:r>
    </w:p>
    <w:p w:rsidR="00D11BA2" w:rsidRPr="008A55AF" w:rsidRDefault="00D11BA2" w:rsidP="00D11BA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Создание оптимальных условий для каждого обучающегося.</w:t>
      </w:r>
    </w:p>
    <w:p w:rsidR="00D11BA2" w:rsidRPr="008A55AF" w:rsidRDefault="00D11BA2" w:rsidP="00D11BA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Предоставление детям права выбора.</w:t>
      </w:r>
    </w:p>
    <w:p w:rsidR="00D11BA2" w:rsidRPr="008A55AF" w:rsidRDefault="00D11BA2" w:rsidP="00D11BA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Привитие навыков самоуправления (в третьем классе дети способны собрать спортивную команду, выбрать капитана, внести или не внести в список команды себя)</w:t>
      </w:r>
    </w:p>
    <w:p w:rsidR="00D11BA2" w:rsidRDefault="00D11BA2" w:rsidP="00D11BA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Обеспечение развития положительных качеств неуверенных в себе детей.</w:t>
      </w:r>
    </w:p>
    <w:p w:rsidR="00D11BA2" w:rsidRPr="008A55AF" w:rsidRDefault="00D11BA2" w:rsidP="00D11BA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Эмоциональное стимулирование умственных усилий и проявления творчества учащихся.</w:t>
      </w:r>
    </w:p>
    <w:p w:rsidR="00D11BA2" w:rsidRDefault="00D11BA2" w:rsidP="00D11BA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11BA2">
        <w:rPr>
          <w:rFonts w:ascii="Times New Roman" w:eastAsia="Times New Roman" w:hAnsi="Times New Roman" w:cs="Times New Roman"/>
          <w:sz w:val="28"/>
          <w:szCs w:val="28"/>
          <w:lang w:eastAsia="ru-RU"/>
        </w:rPr>
        <w:t xml:space="preserve">Привитие духовных традиций нашего народа – уважение к труду, творчество и созидание. </w:t>
      </w:r>
    </w:p>
    <w:p w:rsidR="00D11BA2" w:rsidRPr="00D11BA2" w:rsidRDefault="00D11BA2" w:rsidP="00D11BA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D11BA2">
        <w:rPr>
          <w:rFonts w:ascii="Times New Roman" w:eastAsia="Times New Roman" w:hAnsi="Times New Roman" w:cs="Times New Roman"/>
          <w:sz w:val="28"/>
          <w:szCs w:val="28"/>
          <w:lang w:eastAsia="ru-RU"/>
        </w:rPr>
        <w:t>Приобщение детей к культуре. Наши традиционные провода масленицы, поздравления мальчикам от девочек</w:t>
      </w:r>
      <w:r>
        <w:rPr>
          <w:rFonts w:ascii="Times New Roman" w:eastAsia="Times New Roman" w:hAnsi="Times New Roman" w:cs="Times New Roman"/>
          <w:sz w:val="28"/>
          <w:szCs w:val="28"/>
          <w:lang w:eastAsia="ru-RU"/>
        </w:rPr>
        <w:t>, девочкам от мальчиков</w:t>
      </w:r>
      <w:r w:rsidRPr="00D11BA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Участие в общественной жизни школы.</w:t>
      </w:r>
    </w:p>
    <w:p w:rsidR="00D11BA2" w:rsidRDefault="00D11BA2" w:rsidP="00D11BA2">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Создание условий для формирования толерантности.</w:t>
      </w:r>
    </w:p>
    <w:p w:rsidR="003D513C"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 xml:space="preserve">И как всякая деятельность, деятельность по формированию </w:t>
      </w:r>
      <w:proofErr w:type="gramStart"/>
      <w:r w:rsidRPr="008A55AF">
        <w:rPr>
          <w:rFonts w:ascii="Times New Roman" w:eastAsia="Times New Roman" w:hAnsi="Times New Roman" w:cs="Times New Roman"/>
          <w:sz w:val="28"/>
          <w:szCs w:val="28"/>
          <w:lang w:eastAsia="ru-RU"/>
        </w:rPr>
        <w:t>личностных</w:t>
      </w:r>
      <w:proofErr w:type="gramEnd"/>
      <w:r w:rsidRPr="008A55AF">
        <w:rPr>
          <w:rFonts w:ascii="Times New Roman" w:eastAsia="Times New Roman" w:hAnsi="Times New Roman" w:cs="Times New Roman"/>
          <w:sz w:val="28"/>
          <w:szCs w:val="28"/>
          <w:lang w:eastAsia="ru-RU"/>
        </w:rPr>
        <w:t xml:space="preserve"> УУД должна приносить плоды. </w:t>
      </w:r>
    </w:p>
    <w:p w:rsidR="00035690" w:rsidRPr="008A55AF"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u w:val="single"/>
          <w:lang w:eastAsia="ru-RU"/>
        </w:rPr>
        <w:t xml:space="preserve">Каков же портрет ученика со </w:t>
      </w:r>
      <w:proofErr w:type="gramStart"/>
      <w:r w:rsidRPr="008A55AF">
        <w:rPr>
          <w:rFonts w:ascii="Times New Roman" w:eastAsia="Times New Roman" w:hAnsi="Times New Roman" w:cs="Times New Roman"/>
          <w:sz w:val="28"/>
          <w:szCs w:val="28"/>
          <w:u w:val="single"/>
          <w:lang w:eastAsia="ru-RU"/>
        </w:rPr>
        <w:t>сформированными</w:t>
      </w:r>
      <w:proofErr w:type="gramEnd"/>
      <w:r w:rsidRPr="008A55AF">
        <w:rPr>
          <w:rFonts w:ascii="Times New Roman" w:eastAsia="Times New Roman" w:hAnsi="Times New Roman" w:cs="Times New Roman"/>
          <w:sz w:val="28"/>
          <w:szCs w:val="28"/>
          <w:u w:val="single"/>
          <w:lang w:eastAsia="ru-RU"/>
        </w:rPr>
        <w:t xml:space="preserve"> личностными УУД.</w:t>
      </w:r>
    </w:p>
    <w:p w:rsidR="00035690" w:rsidRPr="008A55AF"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1.Ученик осознаёт смысл учения и понимает личную ответственность за результат.</w:t>
      </w:r>
    </w:p>
    <w:p w:rsidR="00035690" w:rsidRPr="008A55AF"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2.Ученик умеет делать нравственный выбор и давать нравственную оценку.</w:t>
      </w:r>
    </w:p>
    <w:p w:rsidR="00035690" w:rsidRPr="008A55AF"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3.Ученик понимает, кто он в этом мире, свои сильные и слабые стороны, а также то, чем ему хотелось заниматься.</w:t>
      </w:r>
    </w:p>
    <w:p w:rsidR="00035690" w:rsidRPr="008A55AF"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lastRenderedPageBreak/>
        <w:t>4.У ребёнка развита рефлексия. Он уже понимает, что  умеет, чего ещё нужно добиться и как.</w:t>
      </w:r>
    </w:p>
    <w:p w:rsidR="00035690" w:rsidRPr="008A55AF"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5.У ребёнка сформирована мотивация.</w:t>
      </w:r>
    </w:p>
    <w:p w:rsidR="00035690" w:rsidRDefault="00035690"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6.Сформирована адекватная самооценка.</w:t>
      </w:r>
    </w:p>
    <w:p w:rsidR="00B74DF6" w:rsidRPr="008A55AF" w:rsidRDefault="00B74DF6" w:rsidP="0006637B">
      <w:pPr>
        <w:spacing w:before="100" w:beforeAutospacing="1" w:after="100" w:afterAutospacing="1" w:line="240" w:lineRule="auto"/>
        <w:jc w:val="both"/>
        <w:rPr>
          <w:rFonts w:ascii="Times New Roman" w:eastAsia="Times New Roman" w:hAnsi="Times New Roman" w:cs="Times New Roman"/>
          <w:sz w:val="28"/>
          <w:szCs w:val="28"/>
          <w:lang w:eastAsia="ru-RU"/>
        </w:rPr>
      </w:pPr>
    </w:p>
    <w:p w:rsidR="00A56049" w:rsidRDefault="00035690" w:rsidP="0006637B">
      <w:pPr>
        <w:pStyle w:val="a5"/>
        <w:spacing w:before="240" w:line="240" w:lineRule="auto"/>
        <w:ind w:firstLine="708"/>
        <w:jc w:val="both"/>
        <w:outlineLvl w:val="0"/>
        <w:rPr>
          <w:b w:val="0"/>
        </w:rPr>
      </w:pPr>
      <w:r w:rsidRPr="008A55AF">
        <w:rPr>
          <w:szCs w:val="28"/>
        </w:rPr>
        <w:t>Одним из направлений внеурочной деятельност</w:t>
      </w:r>
      <w:r w:rsidR="00A56049">
        <w:rPr>
          <w:szCs w:val="28"/>
        </w:rPr>
        <w:t>и</w:t>
      </w:r>
      <w:r w:rsidRPr="008A55AF">
        <w:rPr>
          <w:szCs w:val="28"/>
        </w:rPr>
        <w:t xml:space="preserve"> в нашей школе является </w:t>
      </w:r>
      <w:proofErr w:type="gramStart"/>
      <w:r w:rsidR="00A56049">
        <w:t>-</w:t>
      </w:r>
      <w:r w:rsidR="00A56049" w:rsidRPr="00B77AD9">
        <w:rPr>
          <w:u w:val="single"/>
        </w:rPr>
        <w:t>с</w:t>
      </w:r>
      <w:proofErr w:type="gramEnd"/>
      <w:r w:rsidR="00A56049" w:rsidRPr="00B77AD9">
        <w:rPr>
          <w:u w:val="single"/>
        </w:rPr>
        <w:t>портивно-оздоровительное</w:t>
      </w:r>
      <w:r w:rsidR="00A56049">
        <w:rPr>
          <w:u w:val="single"/>
        </w:rPr>
        <w:t xml:space="preserve">. </w:t>
      </w:r>
      <w:r w:rsidR="00A56049" w:rsidRPr="00A56049">
        <w:rPr>
          <w:b w:val="0"/>
        </w:rPr>
        <w:t xml:space="preserve">Сегодня одно из занятий программы  </w:t>
      </w:r>
      <w:r w:rsidRPr="00A56049">
        <w:rPr>
          <w:b w:val="0"/>
          <w:szCs w:val="28"/>
        </w:rPr>
        <w:t>к</w:t>
      </w:r>
      <w:r w:rsidR="00164B19" w:rsidRPr="00A56049">
        <w:rPr>
          <w:b w:val="0"/>
          <w:szCs w:val="28"/>
        </w:rPr>
        <w:t>луб</w:t>
      </w:r>
      <w:r w:rsidR="00A56049" w:rsidRPr="00A56049">
        <w:rPr>
          <w:b w:val="0"/>
          <w:szCs w:val="28"/>
        </w:rPr>
        <w:t>а</w:t>
      </w:r>
      <w:r w:rsidRPr="008A55AF">
        <w:rPr>
          <w:szCs w:val="28"/>
        </w:rPr>
        <w:t xml:space="preserve"> «</w:t>
      </w:r>
      <w:r w:rsidR="00164B19">
        <w:rPr>
          <w:szCs w:val="28"/>
        </w:rPr>
        <w:t>Уроки здоровья</w:t>
      </w:r>
      <w:r w:rsidRPr="0006637B">
        <w:rPr>
          <w:szCs w:val="28"/>
        </w:rPr>
        <w:t>»</w:t>
      </w:r>
      <w:r w:rsidR="00A56049">
        <w:rPr>
          <w:szCs w:val="28"/>
        </w:rPr>
        <w:t xml:space="preserve">, </w:t>
      </w:r>
      <w:r w:rsidR="00A56049" w:rsidRPr="00A56049">
        <w:rPr>
          <w:b w:val="0"/>
        </w:rPr>
        <w:t>нам показала Мухина Ирина Анатольевна</w:t>
      </w:r>
      <w:r w:rsidR="00A56049">
        <w:rPr>
          <w:b w:val="0"/>
        </w:rPr>
        <w:t xml:space="preserve">. </w:t>
      </w:r>
    </w:p>
    <w:p w:rsidR="0006637B" w:rsidRDefault="00A56049" w:rsidP="0006637B">
      <w:pPr>
        <w:pStyle w:val="a5"/>
        <w:spacing w:before="240" w:line="240" w:lineRule="auto"/>
        <w:ind w:firstLine="708"/>
        <w:jc w:val="both"/>
        <w:outlineLvl w:val="0"/>
        <w:rPr>
          <w:b w:val="0"/>
        </w:rPr>
      </w:pPr>
      <w:r>
        <w:rPr>
          <w:b w:val="0"/>
        </w:rPr>
        <w:t>Тема занятия «</w:t>
      </w:r>
      <w:proofErr w:type="gramStart"/>
      <w:r>
        <w:rPr>
          <w:b w:val="0"/>
        </w:rPr>
        <w:t>Я-хозяин</w:t>
      </w:r>
      <w:proofErr w:type="gramEnd"/>
      <w:r>
        <w:rPr>
          <w:b w:val="0"/>
        </w:rPr>
        <w:t xml:space="preserve"> своего здоровья»</w:t>
      </w:r>
    </w:p>
    <w:p w:rsidR="00A56049" w:rsidRDefault="00A56049" w:rsidP="0006637B">
      <w:pPr>
        <w:pStyle w:val="a5"/>
        <w:spacing w:before="240" w:line="240" w:lineRule="auto"/>
        <w:ind w:firstLine="708"/>
        <w:jc w:val="both"/>
        <w:outlineLvl w:val="0"/>
        <w:rPr>
          <w:b w:val="0"/>
          <w:szCs w:val="28"/>
        </w:rPr>
      </w:pPr>
      <w:r>
        <w:rPr>
          <w:b w:val="0"/>
          <w:szCs w:val="28"/>
        </w:rPr>
        <w:t xml:space="preserve">Цели: Сформировать представления о здоровом образе жизни. </w:t>
      </w:r>
    </w:p>
    <w:p w:rsidR="00A56049" w:rsidRDefault="00A56049" w:rsidP="0006637B">
      <w:pPr>
        <w:pStyle w:val="a5"/>
        <w:spacing w:before="240" w:line="240" w:lineRule="auto"/>
        <w:ind w:firstLine="708"/>
        <w:jc w:val="both"/>
        <w:outlineLvl w:val="0"/>
        <w:rPr>
          <w:b w:val="0"/>
          <w:szCs w:val="28"/>
        </w:rPr>
      </w:pPr>
      <w:proofErr w:type="gramStart"/>
      <w:r>
        <w:rPr>
          <w:b w:val="0"/>
          <w:szCs w:val="28"/>
        </w:rPr>
        <w:t>Занятие состояло из</w:t>
      </w:r>
      <w:r w:rsidR="00BD7CD2">
        <w:rPr>
          <w:b w:val="0"/>
          <w:szCs w:val="28"/>
        </w:rPr>
        <w:t xml:space="preserve"> нескольких </w:t>
      </w:r>
      <w:r>
        <w:rPr>
          <w:b w:val="0"/>
          <w:szCs w:val="28"/>
        </w:rPr>
        <w:t>этапов и на каждом из них Ирина Анатольевна развивала личностные УУД.</w:t>
      </w:r>
      <w:proofErr w:type="gramEnd"/>
    </w:p>
    <w:p w:rsidR="00BD7CD2" w:rsidRDefault="00BD7CD2" w:rsidP="00BD7CD2">
      <w:pPr>
        <w:pStyle w:val="Default"/>
        <w:rPr>
          <w:sz w:val="22"/>
          <w:szCs w:val="22"/>
        </w:rPr>
      </w:pPr>
    </w:p>
    <w:p w:rsidR="00BD7CD2" w:rsidRDefault="00BD7CD2" w:rsidP="00BD7CD2">
      <w:pPr>
        <w:pStyle w:val="Default"/>
        <w:rPr>
          <w:sz w:val="28"/>
          <w:szCs w:val="28"/>
        </w:rPr>
      </w:pPr>
      <w:r w:rsidRPr="00BF550D">
        <w:rPr>
          <w:b/>
          <w:sz w:val="28"/>
          <w:szCs w:val="28"/>
        </w:rPr>
        <w:t>На первом этапе</w:t>
      </w:r>
      <w:r>
        <w:rPr>
          <w:sz w:val="28"/>
          <w:szCs w:val="28"/>
        </w:rPr>
        <w:t xml:space="preserve"> </w:t>
      </w:r>
      <w:proofErr w:type="spellStart"/>
      <w:r w:rsidRPr="00BD7CD2">
        <w:rPr>
          <w:sz w:val="28"/>
          <w:szCs w:val="28"/>
        </w:rPr>
        <w:t>Смыслообразование</w:t>
      </w:r>
      <w:proofErr w:type="spellEnd"/>
      <w:r>
        <w:rPr>
          <w:sz w:val="28"/>
          <w:szCs w:val="28"/>
        </w:rPr>
        <w:t xml:space="preserve"> -  дети п</w:t>
      </w:r>
      <w:r w:rsidRPr="00BD7CD2">
        <w:rPr>
          <w:sz w:val="28"/>
          <w:szCs w:val="28"/>
        </w:rPr>
        <w:t>олуч</w:t>
      </w:r>
      <w:r>
        <w:rPr>
          <w:sz w:val="28"/>
          <w:szCs w:val="28"/>
        </w:rPr>
        <w:t>или</w:t>
      </w:r>
      <w:r w:rsidRPr="00BD7CD2">
        <w:rPr>
          <w:sz w:val="28"/>
          <w:szCs w:val="28"/>
        </w:rPr>
        <w:t xml:space="preserve"> возможност</w:t>
      </w:r>
      <w:r>
        <w:rPr>
          <w:sz w:val="28"/>
          <w:szCs w:val="28"/>
        </w:rPr>
        <w:t>ь</w:t>
      </w:r>
      <w:r w:rsidRPr="00BD7CD2">
        <w:rPr>
          <w:sz w:val="28"/>
          <w:szCs w:val="28"/>
        </w:rPr>
        <w:t xml:space="preserve"> оценивать в предложенных ситуациях конкретные поступки;  объясн</w:t>
      </w:r>
      <w:r w:rsidR="00BF550D">
        <w:rPr>
          <w:sz w:val="28"/>
          <w:szCs w:val="28"/>
        </w:rPr>
        <w:t>или</w:t>
      </w:r>
      <w:r w:rsidR="006A1C20">
        <w:rPr>
          <w:sz w:val="28"/>
          <w:szCs w:val="28"/>
        </w:rPr>
        <w:t xml:space="preserve">, </w:t>
      </w:r>
      <w:r w:rsidRPr="00BD7CD2">
        <w:rPr>
          <w:sz w:val="28"/>
          <w:szCs w:val="28"/>
        </w:rPr>
        <w:t xml:space="preserve"> почему те или иные поступки оцениваются именно так; </w:t>
      </w:r>
      <w:r>
        <w:rPr>
          <w:sz w:val="28"/>
          <w:szCs w:val="28"/>
        </w:rPr>
        <w:t xml:space="preserve">произошло </w:t>
      </w:r>
      <w:r w:rsidRPr="00BD7CD2">
        <w:rPr>
          <w:sz w:val="28"/>
          <w:szCs w:val="28"/>
        </w:rPr>
        <w:t>развитие мотивации деятельности и личностного смысла учения</w:t>
      </w:r>
      <w:r>
        <w:rPr>
          <w:sz w:val="28"/>
          <w:szCs w:val="28"/>
        </w:rPr>
        <w:t>.</w:t>
      </w:r>
      <w:r w:rsidR="00FF25BF" w:rsidRPr="00FF25BF">
        <w:rPr>
          <w:sz w:val="28"/>
          <w:szCs w:val="28"/>
          <w:shd w:val="clear" w:color="auto" w:fill="FFFFFF"/>
        </w:rPr>
        <w:t xml:space="preserve"> </w:t>
      </w:r>
      <w:r w:rsidR="00FF25BF">
        <w:rPr>
          <w:sz w:val="28"/>
          <w:szCs w:val="28"/>
          <w:shd w:val="clear" w:color="auto" w:fill="FFFFFF"/>
        </w:rPr>
        <w:t>Они понимают чувства других людей и сопереживают им.</w:t>
      </w:r>
    </w:p>
    <w:p w:rsidR="00BD7CD2" w:rsidRDefault="00BD7CD2" w:rsidP="00BD7CD2">
      <w:pPr>
        <w:pStyle w:val="Default"/>
        <w:rPr>
          <w:color w:val="auto"/>
          <w:sz w:val="28"/>
          <w:szCs w:val="28"/>
        </w:rPr>
      </w:pPr>
      <w:r w:rsidRPr="00BF550D">
        <w:rPr>
          <w:b/>
          <w:color w:val="auto"/>
          <w:sz w:val="28"/>
          <w:szCs w:val="28"/>
        </w:rPr>
        <w:t>На втором этапе</w:t>
      </w:r>
      <w:r>
        <w:rPr>
          <w:color w:val="auto"/>
          <w:sz w:val="28"/>
          <w:szCs w:val="28"/>
        </w:rPr>
        <w:t xml:space="preserve"> - </w:t>
      </w:r>
      <w:r w:rsidRPr="00BD7CD2">
        <w:rPr>
          <w:color w:val="auto"/>
          <w:sz w:val="28"/>
          <w:szCs w:val="28"/>
        </w:rPr>
        <w:t xml:space="preserve"> Самоопределе</w:t>
      </w:r>
      <w:r w:rsidR="00BF550D">
        <w:rPr>
          <w:color w:val="auto"/>
          <w:sz w:val="28"/>
          <w:szCs w:val="28"/>
        </w:rPr>
        <w:t>ние, - д</w:t>
      </w:r>
      <w:r>
        <w:rPr>
          <w:color w:val="auto"/>
          <w:sz w:val="28"/>
          <w:szCs w:val="28"/>
        </w:rPr>
        <w:t>ети п</w:t>
      </w:r>
      <w:r w:rsidRPr="00BD7CD2">
        <w:rPr>
          <w:color w:val="auto"/>
          <w:sz w:val="28"/>
          <w:szCs w:val="28"/>
        </w:rPr>
        <w:t>олуч</w:t>
      </w:r>
      <w:r>
        <w:rPr>
          <w:color w:val="auto"/>
          <w:sz w:val="28"/>
          <w:szCs w:val="28"/>
        </w:rPr>
        <w:t xml:space="preserve">или </w:t>
      </w:r>
      <w:r w:rsidRPr="00BD7CD2">
        <w:rPr>
          <w:color w:val="auto"/>
          <w:sz w:val="28"/>
          <w:szCs w:val="28"/>
        </w:rPr>
        <w:t xml:space="preserve"> возможность самостоятельно определять и объяснять смысл общих для всех людей правил поведения, гигиены; </w:t>
      </w:r>
      <w:r w:rsidR="006A1C20">
        <w:rPr>
          <w:color w:val="auto"/>
          <w:sz w:val="28"/>
          <w:szCs w:val="28"/>
        </w:rPr>
        <w:t xml:space="preserve">они </w:t>
      </w:r>
      <w:r w:rsidRPr="00BD7CD2">
        <w:rPr>
          <w:color w:val="auto"/>
          <w:sz w:val="28"/>
          <w:szCs w:val="28"/>
        </w:rPr>
        <w:t>приня</w:t>
      </w:r>
      <w:r w:rsidR="006A1C20">
        <w:rPr>
          <w:color w:val="auto"/>
          <w:sz w:val="28"/>
          <w:szCs w:val="28"/>
        </w:rPr>
        <w:t xml:space="preserve">ли </w:t>
      </w:r>
      <w:r w:rsidRPr="00BD7CD2">
        <w:rPr>
          <w:color w:val="auto"/>
          <w:sz w:val="28"/>
          <w:szCs w:val="28"/>
        </w:rPr>
        <w:t xml:space="preserve"> установку на здоровый образ жизни и обогати</w:t>
      </w:r>
      <w:r w:rsidR="006A1C20">
        <w:rPr>
          <w:color w:val="auto"/>
          <w:sz w:val="28"/>
          <w:szCs w:val="28"/>
        </w:rPr>
        <w:t xml:space="preserve">ли </w:t>
      </w:r>
      <w:r w:rsidRPr="00BD7CD2">
        <w:rPr>
          <w:color w:val="auto"/>
          <w:sz w:val="28"/>
          <w:szCs w:val="28"/>
        </w:rPr>
        <w:t xml:space="preserve"> свой жизненный опыт</w:t>
      </w:r>
      <w:r w:rsidR="006A1C20">
        <w:rPr>
          <w:color w:val="auto"/>
          <w:sz w:val="28"/>
          <w:szCs w:val="28"/>
        </w:rPr>
        <w:t>.</w:t>
      </w:r>
    </w:p>
    <w:p w:rsidR="003D66FC" w:rsidRDefault="006A1C20" w:rsidP="00BD7CD2">
      <w:pPr>
        <w:pStyle w:val="Default"/>
        <w:rPr>
          <w:sz w:val="28"/>
          <w:szCs w:val="28"/>
        </w:rPr>
      </w:pPr>
      <w:r w:rsidRPr="00FF25BF">
        <w:rPr>
          <w:b/>
          <w:color w:val="auto"/>
          <w:sz w:val="28"/>
          <w:szCs w:val="28"/>
        </w:rPr>
        <w:t>На третьем этапе</w:t>
      </w:r>
      <w:r>
        <w:rPr>
          <w:color w:val="auto"/>
          <w:sz w:val="28"/>
          <w:szCs w:val="28"/>
        </w:rPr>
        <w:t xml:space="preserve"> ребята работали в группах. На этом этапе Ирина Анатольевна развивала сотрудничество со сверстниками</w:t>
      </w:r>
      <w:r w:rsidR="00EA2A48">
        <w:rPr>
          <w:color w:val="auto"/>
          <w:sz w:val="28"/>
          <w:szCs w:val="28"/>
        </w:rPr>
        <w:t xml:space="preserve"> и</w:t>
      </w:r>
      <w:r w:rsidR="00EA2A48" w:rsidRPr="00EA2A48">
        <w:rPr>
          <w:sz w:val="28"/>
          <w:szCs w:val="28"/>
        </w:rPr>
        <w:t xml:space="preserve"> </w:t>
      </w:r>
      <w:r w:rsidR="00EA2A48">
        <w:rPr>
          <w:sz w:val="28"/>
          <w:szCs w:val="28"/>
        </w:rPr>
        <w:t>п</w:t>
      </w:r>
      <w:r w:rsidR="00EA2A48" w:rsidRPr="008A55AF">
        <w:rPr>
          <w:sz w:val="28"/>
          <w:szCs w:val="28"/>
        </w:rPr>
        <w:t>риви</w:t>
      </w:r>
      <w:r w:rsidR="00EA2A48">
        <w:rPr>
          <w:sz w:val="28"/>
          <w:szCs w:val="28"/>
        </w:rPr>
        <w:t>вала</w:t>
      </w:r>
      <w:r w:rsidR="00EA2A48" w:rsidRPr="008A55AF">
        <w:rPr>
          <w:sz w:val="28"/>
          <w:szCs w:val="28"/>
        </w:rPr>
        <w:t xml:space="preserve"> навык</w:t>
      </w:r>
      <w:r w:rsidR="00EA2A48">
        <w:rPr>
          <w:sz w:val="28"/>
          <w:szCs w:val="28"/>
        </w:rPr>
        <w:t>и</w:t>
      </w:r>
      <w:r w:rsidR="00EA2A48" w:rsidRPr="008A55AF">
        <w:rPr>
          <w:sz w:val="28"/>
          <w:szCs w:val="28"/>
        </w:rPr>
        <w:t xml:space="preserve"> самоуправления</w:t>
      </w:r>
      <w:proofErr w:type="gramStart"/>
      <w:r w:rsidR="00EA2A48">
        <w:rPr>
          <w:color w:val="auto"/>
          <w:sz w:val="28"/>
          <w:szCs w:val="28"/>
        </w:rPr>
        <w:t xml:space="preserve"> </w:t>
      </w:r>
      <w:r>
        <w:rPr>
          <w:color w:val="auto"/>
          <w:sz w:val="28"/>
          <w:szCs w:val="28"/>
        </w:rPr>
        <w:t>.</w:t>
      </w:r>
      <w:proofErr w:type="gramEnd"/>
      <w:r w:rsidR="00BF550D">
        <w:rPr>
          <w:color w:val="auto"/>
          <w:sz w:val="28"/>
          <w:szCs w:val="28"/>
        </w:rPr>
        <w:t xml:space="preserve"> Ребята осознавали личную ответственность за результат деятельности.</w:t>
      </w:r>
      <w:r w:rsidR="003D66FC" w:rsidRPr="003D66FC">
        <w:rPr>
          <w:sz w:val="28"/>
          <w:szCs w:val="28"/>
        </w:rPr>
        <w:t xml:space="preserve"> </w:t>
      </w:r>
      <w:r w:rsidR="003D66FC">
        <w:rPr>
          <w:sz w:val="28"/>
          <w:szCs w:val="28"/>
        </w:rPr>
        <w:t xml:space="preserve"> </w:t>
      </w:r>
    </w:p>
    <w:p w:rsidR="006A1C20" w:rsidRDefault="006A1C20" w:rsidP="00BD7CD2">
      <w:pPr>
        <w:pStyle w:val="Default"/>
        <w:rPr>
          <w:sz w:val="28"/>
          <w:szCs w:val="28"/>
          <w:shd w:val="clear" w:color="auto" w:fill="FFFFFF"/>
        </w:rPr>
      </w:pPr>
      <w:r w:rsidRPr="00BF550D">
        <w:rPr>
          <w:b/>
          <w:color w:val="auto"/>
          <w:sz w:val="28"/>
          <w:szCs w:val="28"/>
        </w:rPr>
        <w:t>На  этапе итога занятия и рефлексии</w:t>
      </w:r>
      <w:r w:rsidRPr="00BF550D">
        <w:rPr>
          <w:color w:val="auto"/>
          <w:sz w:val="28"/>
          <w:szCs w:val="28"/>
        </w:rPr>
        <w:t xml:space="preserve"> </w:t>
      </w:r>
      <w:r w:rsidR="00BF550D" w:rsidRPr="00BF550D">
        <w:rPr>
          <w:color w:val="auto"/>
          <w:sz w:val="28"/>
          <w:szCs w:val="28"/>
        </w:rPr>
        <w:t xml:space="preserve"> </w:t>
      </w:r>
      <w:r w:rsidR="003D66FC">
        <w:rPr>
          <w:sz w:val="28"/>
          <w:szCs w:val="28"/>
        </w:rPr>
        <w:t>дети понимают роль здорового образа жизни и необходимость правильного питания</w:t>
      </w:r>
      <w:r w:rsidRPr="00BF550D">
        <w:rPr>
          <w:sz w:val="28"/>
          <w:szCs w:val="28"/>
        </w:rPr>
        <w:t xml:space="preserve">; </w:t>
      </w:r>
      <w:r w:rsidR="003D66FC">
        <w:rPr>
          <w:sz w:val="28"/>
          <w:szCs w:val="28"/>
        </w:rPr>
        <w:t xml:space="preserve">на этом этапе происходит </w:t>
      </w:r>
      <w:r w:rsidRPr="00BF550D">
        <w:rPr>
          <w:sz w:val="28"/>
          <w:szCs w:val="28"/>
        </w:rPr>
        <w:t>развитие рефлексивной самооценки, умения анализировать свои действия и управлять ими; осознание себя, как субъекта, в целостном восприятии окружающего мира</w:t>
      </w:r>
      <w:r w:rsidR="00354F8B">
        <w:rPr>
          <w:sz w:val="28"/>
          <w:szCs w:val="28"/>
        </w:rPr>
        <w:t xml:space="preserve">, </w:t>
      </w:r>
      <w:r w:rsidR="00BF550D" w:rsidRPr="00BF550D">
        <w:rPr>
          <w:rStyle w:val="apple-converted-space"/>
          <w:sz w:val="28"/>
          <w:szCs w:val="28"/>
          <w:shd w:val="clear" w:color="auto" w:fill="FFFFFF"/>
        </w:rPr>
        <w:t> </w:t>
      </w:r>
      <w:r w:rsidR="00BF550D" w:rsidRPr="00BF550D">
        <w:rPr>
          <w:sz w:val="28"/>
          <w:szCs w:val="28"/>
          <w:shd w:val="clear" w:color="auto" w:fill="FFFFFF"/>
        </w:rPr>
        <w:t>умения противостоять действиям  и влияниям, представляющим угрозу жизни и здоровью</w:t>
      </w:r>
      <w:r w:rsidR="00EA2A48">
        <w:rPr>
          <w:sz w:val="28"/>
          <w:szCs w:val="28"/>
          <w:shd w:val="clear" w:color="auto" w:fill="FFFFFF"/>
        </w:rPr>
        <w:t>.</w:t>
      </w:r>
    </w:p>
    <w:p w:rsidR="00BC588C" w:rsidRDefault="00BC588C" w:rsidP="00BD7CD2">
      <w:pPr>
        <w:pStyle w:val="Default"/>
        <w:rPr>
          <w:sz w:val="28"/>
          <w:szCs w:val="28"/>
          <w:shd w:val="clear" w:color="auto" w:fill="FFFFFF"/>
        </w:rPr>
      </w:pPr>
    </w:p>
    <w:p w:rsidR="00BC588C" w:rsidRDefault="00BC588C" w:rsidP="00BD7CD2">
      <w:pPr>
        <w:pStyle w:val="Default"/>
        <w:rPr>
          <w:sz w:val="28"/>
          <w:szCs w:val="28"/>
          <w:shd w:val="clear" w:color="auto" w:fill="FFFFFF"/>
        </w:rPr>
      </w:pPr>
    </w:p>
    <w:p w:rsidR="00BC588C" w:rsidRPr="00E72205" w:rsidRDefault="00BC588C" w:rsidP="00BD7CD2">
      <w:pPr>
        <w:pStyle w:val="Default"/>
        <w:rPr>
          <w:color w:val="auto"/>
          <w:sz w:val="28"/>
          <w:szCs w:val="28"/>
        </w:rPr>
      </w:pPr>
      <w:r w:rsidRPr="00E72205">
        <w:rPr>
          <w:sz w:val="28"/>
          <w:szCs w:val="28"/>
          <w:shd w:val="clear" w:color="auto" w:fill="FFFFFF"/>
        </w:rPr>
        <w:t xml:space="preserve">Еще одно занятие </w:t>
      </w:r>
      <w:proofErr w:type="spellStart"/>
      <w:r w:rsidRPr="00786EA7">
        <w:rPr>
          <w:b/>
          <w:sz w:val="28"/>
          <w:szCs w:val="28"/>
          <w:shd w:val="clear" w:color="auto" w:fill="FFFFFF"/>
        </w:rPr>
        <w:t>общеинтеллектуального</w:t>
      </w:r>
      <w:proofErr w:type="spellEnd"/>
      <w:r w:rsidRPr="00786EA7">
        <w:rPr>
          <w:b/>
          <w:sz w:val="28"/>
          <w:szCs w:val="28"/>
          <w:shd w:val="clear" w:color="auto" w:fill="FFFFFF"/>
        </w:rPr>
        <w:t xml:space="preserve"> направления</w:t>
      </w:r>
      <w:r w:rsidRPr="00E72205">
        <w:rPr>
          <w:sz w:val="28"/>
          <w:szCs w:val="28"/>
          <w:shd w:val="clear" w:color="auto" w:fill="FFFFFF"/>
        </w:rPr>
        <w:t xml:space="preserve"> по курсу внеурочной деятельности «Юным умникам и умницам»</w:t>
      </w:r>
      <w:r w:rsidR="00936AFE" w:rsidRPr="00E72205">
        <w:rPr>
          <w:sz w:val="28"/>
          <w:szCs w:val="28"/>
          <w:shd w:val="clear" w:color="auto" w:fill="FFFFFF"/>
        </w:rPr>
        <w:t xml:space="preserve"> </w:t>
      </w:r>
      <w:r w:rsidRPr="00E72205">
        <w:rPr>
          <w:sz w:val="28"/>
          <w:szCs w:val="28"/>
          <w:shd w:val="clear" w:color="auto" w:fill="FFFFFF"/>
        </w:rPr>
        <w:t>нам показала Петрова Ольга Алексеевна</w:t>
      </w:r>
      <w:r w:rsidR="00936AFE" w:rsidRPr="00E72205">
        <w:rPr>
          <w:sz w:val="28"/>
          <w:szCs w:val="28"/>
          <w:shd w:val="clear" w:color="auto" w:fill="FFFFFF"/>
        </w:rPr>
        <w:t>.</w:t>
      </w:r>
    </w:p>
    <w:p w:rsidR="00BC588C" w:rsidRPr="00BC588C" w:rsidRDefault="00BC588C" w:rsidP="00BC588C">
      <w:pPr>
        <w:spacing w:before="100" w:beforeAutospacing="1" w:after="100" w:afterAutospacing="1" w:line="240" w:lineRule="auto"/>
        <w:rPr>
          <w:rFonts w:ascii="Times New Roman" w:eastAsia="Times New Roman" w:hAnsi="Times New Roman" w:cs="Times New Roman"/>
          <w:color w:val="000000"/>
          <w:sz w:val="28"/>
          <w:szCs w:val="28"/>
          <w:lang w:eastAsia="ru-RU"/>
        </w:rPr>
      </w:pPr>
      <w:r w:rsidRPr="00BC588C">
        <w:rPr>
          <w:rFonts w:ascii="Times New Roman" w:eastAsia="Times New Roman" w:hAnsi="Times New Roman" w:cs="Times New Roman"/>
          <w:color w:val="000000"/>
          <w:sz w:val="28"/>
          <w:szCs w:val="28"/>
          <w:lang w:eastAsia="ru-RU"/>
        </w:rPr>
        <w:t>Целью данного кружка является</w:t>
      </w:r>
      <w:r w:rsidRPr="00BC588C">
        <w:rPr>
          <w:rFonts w:ascii="Times New Roman" w:eastAsia="Times New Roman" w:hAnsi="Times New Roman" w:cs="Times New Roman"/>
          <w:b/>
          <w:bCs/>
          <w:color w:val="000000"/>
          <w:sz w:val="28"/>
          <w:szCs w:val="28"/>
          <w:lang w:eastAsia="ru-RU"/>
        </w:rPr>
        <w:t>:</w:t>
      </w:r>
      <w:r w:rsidRPr="00E72205">
        <w:rPr>
          <w:rFonts w:ascii="Times New Roman" w:eastAsia="Times New Roman" w:hAnsi="Times New Roman" w:cs="Times New Roman"/>
          <w:b/>
          <w:bCs/>
          <w:color w:val="000000"/>
          <w:sz w:val="28"/>
          <w:szCs w:val="28"/>
          <w:lang w:eastAsia="ru-RU"/>
        </w:rPr>
        <w:t> </w:t>
      </w:r>
      <w:r w:rsidRPr="00BC588C">
        <w:rPr>
          <w:rFonts w:ascii="Times New Roman" w:eastAsia="Times New Roman" w:hAnsi="Times New Roman" w:cs="Times New Roman"/>
          <w:color w:val="000000"/>
          <w:sz w:val="28"/>
          <w:szCs w:val="28"/>
          <w:lang w:eastAsia="ru-RU"/>
        </w:rPr>
        <w:t xml:space="preserve">развитие познавательных способностей учащихся на основе системы развивающих занятий, формирование </w:t>
      </w:r>
      <w:r w:rsidRPr="00E72205">
        <w:rPr>
          <w:rFonts w:ascii="Times New Roman" w:eastAsia="Times New Roman" w:hAnsi="Times New Roman" w:cs="Times New Roman"/>
          <w:color w:val="000000"/>
          <w:sz w:val="28"/>
          <w:szCs w:val="28"/>
          <w:lang w:eastAsia="ru-RU"/>
        </w:rPr>
        <w:t xml:space="preserve">мыслительных операций, логического мышления, развития </w:t>
      </w:r>
      <w:r w:rsidRPr="00BC588C">
        <w:rPr>
          <w:rFonts w:ascii="Times New Roman" w:eastAsia="Times New Roman" w:hAnsi="Times New Roman" w:cs="Times New Roman"/>
          <w:color w:val="000000"/>
          <w:sz w:val="28"/>
          <w:szCs w:val="28"/>
          <w:lang w:eastAsia="ru-RU"/>
        </w:rPr>
        <w:t>познавательн</w:t>
      </w:r>
      <w:r w:rsidRPr="00E72205">
        <w:rPr>
          <w:rFonts w:ascii="Times New Roman" w:eastAsia="Times New Roman" w:hAnsi="Times New Roman" w:cs="Times New Roman"/>
          <w:color w:val="000000"/>
          <w:sz w:val="28"/>
          <w:szCs w:val="28"/>
          <w:lang w:eastAsia="ru-RU"/>
        </w:rPr>
        <w:t>ого интереса.</w:t>
      </w:r>
    </w:p>
    <w:p w:rsidR="00B62173" w:rsidRPr="00E72205" w:rsidRDefault="00B62173" w:rsidP="00BC588C">
      <w:pPr>
        <w:spacing w:before="100" w:beforeAutospacing="1" w:after="100" w:afterAutospacing="1" w:line="240" w:lineRule="auto"/>
        <w:rPr>
          <w:rFonts w:ascii="Times New Roman" w:hAnsi="Times New Roman" w:cs="Times New Roman"/>
          <w:bCs/>
          <w:kern w:val="24"/>
          <w:sz w:val="28"/>
          <w:szCs w:val="28"/>
        </w:rPr>
      </w:pPr>
      <w:r w:rsidRPr="00E72205">
        <w:rPr>
          <w:rFonts w:ascii="Times New Roman" w:eastAsia="Times New Roman" w:hAnsi="Times New Roman" w:cs="Times New Roman"/>
          <w:color w:val="000000"/>
          <w:sz w:val="28"/>
          <w:szCs w:val="28"/>
          <w:lang w:eastAsia="ru-RU"/>
        </w:rPr>
        <w:t xml:space="preserve">Это занятие проводилось в виде игры </w:t>
      </w:r>
      <w:r w:rsidRPr="00E72205">
        <w:rPr>
          <w:rFonts w:ascii="Times New Roman" w:hAnsi="Times New Roman" w:cs="Times New Roman"/>
          <w:bCs/>
          <w:kern w:val="24"/>
          <w:sz w:val="28"/>
          <w:szCs w:val="28"/>
        </w:rPr>
        <w:t>«Хочу всё знать!» и на каждом этапе были поставлены личностные универсальные учебные действия.</w:t>
      </w:r>
    </w:p>
    <w:p w:rsidR="00A627D9" w:rsidRPr="00E72205" w:rsidRDefault="00B62173" w:rsidP="00BC588C">
      <w:pPr>
        <w:spacing w:before="100" w:beforeAutospacing="1" w:after="100" w:afterAutospacing="1" w:line="240" w:lineRule="auto"/>
        <w:rPr>
          <w:rFonts w:ascii="Times New Roman" w:eastAsia="Times New Roman" w:hAnsi="Times New Roman" w:cs="Times New Roman"/>
          <w:sz w:val="28"/>
          <w:szCs w:val="28"/>
          <w:lang w:eastAsia="ru-RU"/>
        </w:rPr>
      </w:pPr>
      <w:r w:rsidRPr="00E72205">
        <w:rPr>
          <w:rFonts w:ascii="Times New Roman" w:hAnsi="Times New Roman" w:cs="Times New Roman"/>
          <w:b/>
          <w:bCs/>
          <w:kern w:val="24"/>
          <w:sz w:val="28"/>
          <w:szCs w:val="28"/>
        </w:rPr>
        <w:t>На первом этапе</w:t>
      </w:r>
      <w:r w:rsidRPr="00E72205">
        <w:rPr>
          <w:rFonts w:ascii="Times New Roman" w:hAnsi="Times New Roman" w:cs="Times New Roman"/>
          <w:bCs/>
          <w:kern w:val="24"/>
          <w:sz w:val="28"/>
          <w:szCs w:val="28"/>
        </w:rPr>
        <w:t xml:space="preserve"> </w:t>
      </w:r>
      <w:proofErr w:type="gramStart"/>
      <w:r w:rsidRPr="00E72205">
        <w:rPr>
          <w:rFonts w:ascii="Times New Roman" w:hAnsi="Times New Roman" w:cs="Times New Roman"/>
          <w:bCs/>
          <w:kern w:val="24"/>
          <w:sz w:val="28"/>
          <w:szCs w:val="28"/>
        </w:rPr>
        <w:t>-</w:t>
      </w:r>
      <w:r w:rsidR="00936AFE" w:rsidRPr="00E72205">
        <w:rPr>
          <w:rFonts w:ascii="Times New Roman" w:eastAsia="Times New Roman" w:hAnsi="Times New Roman" w:cs="Times New Roman"/>
          <w:sz w:val="28"/>
          <w:szCs w:val="28"/>
          <w:lang w:eastAsia="ru-RU"/>
        </w:rPr>
        <w:t>С</w:t>
      </w:r>
      <w:proofErr w:type="gramEnd"/>
      <w:r w:rsidR="00936AFE" w:rsidRPr="00E72205">
        <w:rPr>
          <w:rFonts w:ascii="Times New Roman" w:eastAsia="Times New Roman" w:hAnsi="Times New Roman" w:cs="Times New Roman"/>
          <w:sz w:val="28"/>
          <w:szCs w:val="28"/>
          <w:lang w:eastAsia="ru-RU"/>
        </w:rPr>
        <w:t>амоопределение к деятельности Ольга Алексеевна фор</w:t>
      </w:r>
      <w:r w:rsidR="00A627D9" w:rsidRPr="00E72205">
        <w:rPr>
          <w:rFonts w:ascii="Times New Roman" w:eastAsia="Times New Roman" w:hAnsi="Times New Roman" w:cs="Times New Roman"/>
          <w:sz w:val="28"/>
          <w:szCs w:val="28"/>
          <w:lang w:eastAsia="ru-RU"/>
        </w:rPr>
        <w:t xml:space="preserve">мировала  положительное отношение к учению, к познавательной деятельности; </w:t>
      </w:r>
    </w:p>
    <w:p w:rsidR="00E72205" w:rsidRDefault="00A627D9" w:rsidP="00A627D9">
      <w:pPr>
        <w:pStyle w:val="Default"/>
        <w:rPr>
          <w:sz w:val="28"/>
          <w:szCs w:val="28"/>
        </w:rPr>
      </w:pPr>
      <w:r w:rsidRPr="00E72205">
        <w:rPr>
          <w:sz w:val="28"/>
          <w:szCs w:val="28"/>
        </w:rPr>
        <w:lastRenderedPageBreak/>
        <w:t xml:space="preserve">На этапе </w:t>
      </w:r>
      <w:r w:rsidRPr="00E72205">
        <w:rPr>
          <w:b/>
          <w:sz w:val="28"/>
          <w:szCs w:val="28"/>
        </w:rPr>
        <w:t>актуализации знаний</w:t>
      </w:r>
      <w:proofErr w:type="gramStart"/>
      <w:r w:rsidRPr="00E72205">
        <w:rPr>
          <w:sz w:val="28"/>
          <w:szCs w:val="28"/>
        </w:rPr>
        <w:t xml:space="preserve"> ,</w:t>
      </w:r>
      <w:proofErr w:type="gramEnd"/>
      <w:r w:rsidRPr="00E72205">
        <w:rPr>
          <w:sz w:val="28"/>
          <w:szCs w:val="28"/>
        </w:rPr>
        <w:t xml:space="preserve"> а это был блиц – турнир, учитель хотел, чтобы дети определили границы собственного знания и незнания и  проявили желание принять участие в игре.</w:t>
      </w:r>
    </w:p>
    <w:p w:rsidR="00A627D9" w:rsidRPr="00E72205" w:rsidRDefault="00A627D9" w:rsidP="00A627D9">
      <w:pPr>
        <w:pStyle w:val="Default"/>
        <w:rPr>
          <w:sz w:val="28"/>
          <w:szCs w:val="28"/>
        </w:rPr>
      </w:pPr>
      <w:r w:rsidRPr="00E72205">
        <w:rPr>
          <w:sz w:val="28"/>
          <w:szCs w:val="28"/>
        </w:rPr>
        <w:t xml:space="preserve"> Затем </w:t>
      </w:r>
      <w:r w:rsidR="00E72205">
        <w:rPr>
          <w:sz w:val="28"/>
          <w:szCs w:val="28"/>
        </w:rPr>
        <w:t xml:space="preserve">по теме занятия </w:t>
      </w:r>
      <w:r w:rsidRPr="00E72205">
        <w:rPr>
          <w:sz w:val="28"/>
          <w:szCs w:val="28"/>
        </w:rPr>
        <w:t xml:space="preserve">они  работали в группах.  </w:t>
      </w:r>
      <w:r w:rsidRPr="00E72205">
        <w:rPr>
          <w:color w:val="auto"/>
          <w:sz w:val="28"/>
          <w:szCs w:val="28"/>
        </w:rPr>
        <w:t>На этом этапе Ольга Алексеевна развивала сотрудничество со сверстниками и</w:t>
      </w:r>
      <w:r w:rsidRPr="00E72205">
        <w:rPr>
          <w:sz w:val="28"/>
          <w:szCs w:val="28"/>
        </w:rPr>
        <w:t xml:space="preserve"> прививала навыки самоуправления</w:t>
      </w:r>
      <w:proofErr w:type="gramStart"/>
      <w:r w:rsidRPr="00E72205">
        <w:rPr>
          <w:color w:val="auto"/>
          <w:sz w:val="28"/>
          <w:szCs w:val="28"/>
        </w:rPr>
        <w:t xml:space="preserve"> .</w:t>
      </w:r>
      <w:proofErr w:type="gramEnd"/>
      <w:r w:rsidRPr="00E72205">
        <w:rPr>
          <w:color w:val="auto"/>
          <w:sz w:val="28"/>
          <w:szCs w:val="28"/>
        </w:rPr>
        <w:t xml:space="preserve"> Ребята осознавали личную ответственность за результат деятельности и связывали </w:t>
      </w:r>
      <w:r w:rsidR="006E273C" w:rsidRPr="00E72205">
        <w:rPr>
          <w:color w:val="auto"/>
          <w:sz w:val="28"/>
          <w:szCs w:val="28"/>
        </w:rPr>
        <w:t>свои успехи с усилиями и трудолюбием</w:t>
      </w:r>
      <w:r w:rsidRPr="00E72205">
        <w:rPr>
          <w:color w:val="auto"/>
          <w:sz w:val="28"/>
          <w:szCs w:val="28"/>
        </w:rPr>
        <w:t>.</w:t>
      </w:r>
      <w:r w:rsidRPr="00E72205">
        <w:rPr>
          <w:sz w:val="28"/>
          <w:szCs w:val="28"/>
        </w:rPr>
        <w:t xml:space="preserve">  </w:t>
      </w:r>
    </w:p>
    <w:p w:rsidR="002B085F" w:rsidRDefault="002B085F" w:rsidP="002B085F">
      <w:pPr>
        <w:pStyle w:val="Default"/>
        <w:rPr>
          <w:sz w:val="28"/>
          <w:szCs w:val="28"/>
        </w:rPr>
      </w:pPr>
      <w:r w:rsidRPr="00E72205">
        <w:rPr>
          <w:b/>
          <w:color w:val="auto"/>
          <w:sz w:val="28"/>
          <w:szCs w:val="28"/>
        </w:rPr>
        <w:t>На  этапе итога занятия и рефлексии</w:t>
      </w:r>
      <w:r w:rsidRPr="00E72205">
        <w:rPr>
          <w:color w:val="auto"/>
          <w:sz w:val="28"/>
          <w:szCs w:val="28"/>
        </w:rPr>
        <w:t xml:space="preserve">  </w:t>
      </w:r>
      <w:r w:rsidRPr="00E72205">
        <w:rPr>
          <w:sz w:val="28"/>
          <w:szCs w:val="28"/>
        </w:rPr>
        <w:t xml:space="preserve">происходит развитие рефлексивной самооценки, умения анализировать свои действия и управлять ими; </w:t>
      </w:r>
      <w:r w:rsidR="00E72205" w:rsidRPr="00E72205">
        <w:rPr>
          <w:sz w:val="28"/>
          <w:szCs w:val="28"/>
        </w:rPr>
        <w:t>на протяжении всего занятия дети выража</w:t>
      </w:r>
      <w:r w:rsidR="00E72205">
        <w:rPr>
          <w:sz w:val="28"/>
          <w:szCs w:val="28"/>
        </w:rPr>
        <w:t xml:space="preserve">ли </w:t>
      </w:r>
      <w:r w:rsidR="00E72205" w:rsidRPr="00E72205">
        <w:rPr>
          <w:sz w:val="28"/>
          <w:szCs w:val="28"/>
        </w:rPr>
        <w:t xml:space="preserve"> положительное отношение к процессу познания: проявляли внимание, терпимость друг к другу, желание больше узнать.</w:t>
      </w:r>
    </w:p>
    <w:p w:rsidR="00800772" w:rsidRDefault="00800772" w:rsidP="002B085F">
      <w:pPr>
        <w:pStyle w:val="Default"/>
        <w:rPr>
          <w:sz w:val="28"/>
          <w:szCs w:val="28"/>
        </w:rPr>
      </w:pPr>
    </w:p>
    <w:p w:rsidR="00800772" w:rsidRDefault="00800772" w:rsidP="002B085F">
      <w:pPr>
        <w:pStyle w:val="Default"/>
        <w:rPr>
          <w:sz w:val="28"/>
          <w:szCs w:val="28"/>
        </w:rPr>
      </w:pPr>
      <w:r w:rsidRPr="003114AD">
        <w:rPr>
          <w:b/>
          <w:sz w:val="28"/>
          <w:szCs w:val="28"/>
        </w:rPr>
        <w:t>Занятие этого же направления</w:t>
      </w:r>
      <w:r>
        <w:rPr>
          <w:sz w:val="28"/>
          <w:szCs w:val="28"/>
        </w:rPr>
        <w:t xml:space="preserve"> показала Новикова Св</w:t>
      </w:r>
      <w:r w:rsidR="00204E4D">
        <w:rPr>
          <w:sz w:val="28"/>
          <w:szCs w:val="28"/>
        </w:rPr>
        <w:t>етлана Петровна по курсу внеурочной деятельности «Наглядная геометрия»</w:t>
      </w:r>
    </w:p>
    <w:p w:rsidR="00800772" w:rsidRDefault="00800772" w:rsidP="002B085F">
      <w:pPr>
        <w:pStyle w:val="Default"/>
        <w:rPr>
          <w:sz w:val="28"/>
          <w:szCs w:val="28"/>
        </w:rPr>
      </w:pPr>
      <w:r>
        <w:rPr>
          <w:sz w:val="28"/>
          <w:szCs w:val="28"/>
        </w:rPr>
        <w:t>Тема занятия</w:t>
      </w:r>
      <w:r w:rsidR="00204E4D">
        <w:rPr>
          <w:sz w:val="28"/>
          <w:szCs w:val="28"/>
        </w:rPr>
        <w:t xml:space="preserve">: </w:t>
      </w:r>
      <w:r w:rsidR="003114AD">
        <w:rPr>
          <w:sz w:val="28"/>
          <w:szCs w:val="28"/>
        </w:rPr>
        <w:t>Г</w:t>
      </w:r>
      <w:r w:rsidR="00204E4D">
        <w:rPr>
          <w:sz w:val="28"/>
          <w:szCs w:val="28"/>
        </w:rPr>
        <w:t>еометрические фигуры.</w:t>
      </w:r>
    </w:p>
    <w:p w:rsidR="00204E4D" w:rsidRDefault="00204E4D" w:rsidP="002B085F">
      <w:pPr>
        <w:pStyle w:val="Default"/>
        <w:rPr>
          <w:sz w:val="28"/>
          <w:szCs w:val="28"/>
        </w:rPr>
      </w:pPr>
      <w:r>
        <w:rPr>
          <w:sz w:val="28"/>
          <w:szCs w:val="28"/>
        </w:rPr>
        <w:t>Цель: продолжить работу с многоугольниками, закрепить знания о квадрате-подмножестве многоугольников, развивать внимание, воображение, речь, умение работать со схемой,  воспитывать аккуратность и добросовестное отношение к работе.</w:t>
      </w:r>
    </w:p>
    <w:p w:rsidR="00204E4D" w:rsidRDefault="00204E4D" w:rsidP="002B085F">
      <w:pPr>
        <w:pStyle w:val="Default"/>
        <w:rPr>
          <w:sz w:val="28"/>
          <w:szCs w:val="28"/>
        </w:rPr>
      </w:pPr>
      <w:r>
        <w:rPr>
          <w:sz w:val="28"/>
          <w:szCs w:val="28"/>
        </w:rPr>
        <w:t>На своем занятии Светлана Петровна так же на каждом этапе формировала л</w:t>
      </w:r>
      <w:r w:rsidR="003114AD">
        <w:rPr>
          <w:sz w:val="28"/>
          <w:szCs w:val="28"/>
        </w:rPr>
        <w:t>и</w:t>
      </w:r>
      <w:r>
        <w:rPr>
          <w:sz w:val="28"/>
          <w:szCs w:val="28"/>
        </w:rPr>
        <w:t>чностные универсальные учебные действия.</w:t>
      </w:r>
    </w:p>
    <w:p w:rsidR="003114AD" w:rsidRDefault="003114AD" w:rsidP="002B085F">
      <w:pPr>
        <w:pStyle w:val="Default"/>
        <w:rPr>
          <w:sz w:val="28"/>
          <w:szCs w:val="28"/>
        </w:rPr>
      </w:pPr>
      <w:r>
        <w:rPr>
          <w:sz w:val="28"/>
          <w:szCs w:val="28"/>
        </w:rPr>
        <w:t>На первом этапе занятия – формировала личностный смысл учения. Желание приобретать новые  знания и совершенствовать имеющиеся.</w:t>
      </w:r>
    </w:p>
    <w:p w:rsidR="00053F8D" w:rsidRDefault="00053F8D" w:rsidP="002B085F">
      <w:pPr>
        <w:pStyle w:val="Default"/>
        <w:rPr>
          <w:sz w:val="28"/>
          <w:szCs w:val="28"/>
        </w:rPr>
      </w:pPr>
      <w:r>
        <w:rPr>
          <w:sz w:val="28"/>
          <w:szCs w:val="28"/>
        </w:rPr>
        <w:t xml:space="preserve">На этапе сообщения темы занятия </w:t>
      </w:r>
    </w:p>
    <w:p w:rsidR="003114AD" w:rsidRDefault="003114AD" w:rsidP="002B085F">
      <w:pPr>
        <w:pStyle w:val="Default"/>
        <w:rPr>
          <w:sz w:val="28"/>
          <w:szCs w:val="28"/>
        </w:rPr>
      </w:pPr>
      <w:r>
        <w:rPr>
          <w:sz w:val="28"/>
          <w:szCs w:val="28"/>
        </w:rPr>
        <w:t>На втором этапе развивала самостоятельность и личную ответственность при работе в парах. В предложенных педагогом ситуациях общения и сотрудничества, опираясь на общие  для всех правила поведения, делать выбор. При поддержке других участников группы и педагога.</w:t>
      </w:r>
    </w:p>
    <w:p w:rsidR="003114AD" w:rsidRPr="00E72205" w:rsidRDefault="003114AD" w:rsidP="002B085F">
      <w:pPr>
        <w:pStyle w:val="Default"/>
        <w:rPr>
          <w:sz w:val="28"/>
          <w:szCs w:val="28"/>
          <w:shd w:val="clear" w:color="auto" w:fill="FFFFFF"/>
        </w:rPr>
      </w:pPr>
      <w:r w:rsidRPr="00E72205">
        <w:rPr>
          <w:b/>
          <w:color w:val="auto"/>
          <w:sz w:val="28"/>
          <w:szCs w:val="28"/>
        </w:rPr>
        <w:t>На  этапе итога занятия и рефлексии</w:t>
      </w:r>
      <w:r w:rsidRPr="00E72205">
        <w:rPr>
          <w:color w:val="auto"/>
          <w:sz w:val="28"/>
          <w:szCs w:val="28"/>
        </w:rPr>
        <w:t xml:space="preserve">  </w:t>
      </w:r>
      <w:r w:rsidRPr="00E72205">
        <w:rPr>
          <w:sz w:val="28"/>
          <w:szCs w:val="28"/>
        </w:rPr>
        <w:t>происходит развитие рефлексивной самооценки</w:t>
      </w:r>
      <w:r>
        <w:rPr>
          <w:sz w:val="28"/>
          <w:szCs w:val="28"/>
        </w:rPr>
        <w:t>.</w:t>
      </w:r>
    </w:p>
    <w:p w:rsidR="00800772" w:rsidRDefault="00800772" w:rsidP="00800772">
      <w:pPr>
        <w:pStyle w:val="a5"/>
        <w:spacing w:before="240" w:line="240" w:lineRule="auto"/>
        <w:ind w:firstLine="708"/>
        <w:jc w:val="both"/>
        <w:outlineLvl w:val="0"/>
        <w:rPr>
          <w:b w:val="0"/>
        </w:rPr>
      </w:pPr>
      <w:r>
        <w:rPr>
          <w:szCs w:val="28"/>
        </w:rPr>
        <w:t>Еще о</w:t>
      </w:r>
      <w:r w:rsidRPr="008A55AF">
        <w:rPr>
          <w:szCs w:val="28"/>
        </w:rPr>
        <w:t>дним из направлений внеурочной деятельност</w:t>
      </w:r>
      <w:r>
        <w:rPr>
          <w:szCs w:val="28"/>
        </w:rPr>
        <w:t>и</w:t>
      </w:r>
      <w:r w:rsidRPr="008A55AF">
        <w:rPr>
          <w:szCs w:val="28"/>
        </w:rPr>
        <w:t xml:space="preserve"> в нашей школе является </w:t>
      </w:r>
      <w:proofErr w:type="gramStart"/>
      <w:r>
        <w:t>–</w:t>
      </w:r>
      <w:r>
        <w:rPr>
          <w:u w:val="single"/>
        </w:rPr>
        <w:t>д</w:t>
      </w:r>
      <w:proofErr w:type="gramEnd"/>
      <w:r>
        <w:rPr>
          <w:u w:val="single"/>
        </w:rPr>
        <w:t xml:space="preserve">уховно-нравственное. </w:t>
      </w:r>
      <w:r w:rsidRPr="00A56049">
        <w:rPr>
          <w:b w:val="0"/>
        </w:rPr>
        <w:t xml:space="preserve">Сегодня </w:t>
      </w:r>
      <w:r w:rsidR="00786EA7">
        <w:rPr>
          <w:b w:val="0"/>
        </w:rPr>
        <w:t xml:space="preserve">мы посмотрели </w:t>
      </w:r>
      <w:r w:rsidRPr="00A56049">
        <w:rPr>
          <w:b w:val="0"/>
        </w:rPr>
        <w:t xml:space="preserve"> заняти</w:t>
      </w:r>
      <w:r w:rsidR="00786EA7">
        <w:rPr>
          <w:b w:val="0"/>
        </w:rPr>
        <w:t xml:space="preserve">е </w:t>
      </w:r>
      <w:r w:rsidRPr="00A56049">
        <w:rPr>
          <w:b w:val="0"/>
        </w:rPr>
        <w:t xml:space="preserve"> </w:t>
      </w:r>
      <w:r>
        <w:rPr>
          <w:b w:val="0"/>
        </w:rPr>
        <w:t>по курсу</w:t>
      </w:r>
      <w:r w:rsidRPr="00A56049">
        <w:rPr>
          <w:b w:val="0"/>
        </w:rPr>
        <w:t xml:space="preserve">  </w:t>
      </w:r>
      <w:r>
        <w:rPr>
          <w:b w:val="0"/>
          <w:szCs w:val="28"/>
        </w:rPr>
        <w:t>кружка</w:t>
      </w:r>
      <w:r w:rsidRPr="008A55AF">
        <w:rPr>
          <w:szCs w:val="28"/>
        </w:rPr>
        <w:t xml:space="preserve"> «</w:t>
      </w:r>
      <w:r>
        <w:rPr>
          <w:szCs w:val="28"/>
        </w:rPr>
        <w:t>Азбука нравственности</w:t>
      </w:r>
      <w:r w:rsidRPr="0006637B">
        <w:rPr>
          <w:szCs w:val="28"/>
        </w:rPr>
        <w:t>»</w:t>
      </w:r>
      <w:r>
        <w:rPr>
          <w:szCs w:val="28"/>
        </w:rPr>
        <w:t xml:space="preserve">, </w:t>
      </w:r>
      <w:r w:rsidR="00786EA7">
        <w:rPr>
          <w:szCs w:val="28"/>
        </w:rPr>
        <w:t xml:space="preserve">которое </w:t>
      </w:r>
      <w:r w:rsidRPr="00A56049">
        <w:rPr>
          <w:b w:val="0"/>
        </w:rPr>
        <w:t xml:space="preserve">нам показала </w:t>
      </w:r>
      <w:proofErr w:type="spellStart"/>
      <w:r>
        <w:rPr>
          <w:b w:val="0"/>
        </w:rPr>
        <w:t>Остапчук</w:t>
      </w:r>
      <w:proofErr w:type="spellEnd"/>
      <w:r>
        <w:rPr>
          <w:b w:val="0"/>
        </w:rPr>
        <w:t xml:space="preserve"> Анна Александровна. </w:t>
      </w:r>
    </w:p>
    <w:p w:rsidR="00D570F7" w:rsidRPr="003114AD" w:rsidRDefault="00D570F7" w:rsidP="00D570F7">
      <w:pPr>
        <w:pStyle w:val="a4"/>
        <w:rPr>
          <w:rFonts w:ascii="Times New Roman" w:hAnsi="Times New Roman" w:cs="Times New Roman"/>
          <w:sz w:val="28"/>
          <w:szCs w:val="28"/>
        </w:rPr>
      </w:pPr>
      <w:r w:rsidRPr="003114AD">
        <w:rPr>
          <w:rFonts w:ascii="Times New Roman" w:hAnsi="Times New Roman" w:cs="Times New Roman"/>
          <w:sz w:val="28"/>
          <w:szCs w:val="28"/>
        </w:rPr>
        <w:t xml:space="preserve">Тема </w:t>
      </w:r>
      <w:r w:rsidR="00800772" w:rsidRPr="003114AD">
        <w:rPr>
          <w:rFonts w:ascii="Times New Roman" w:hAnsi="Times New Roman" w:cs="Times New Roman"/>
          <w:sz w:val="28"/>
          <w:szCs w:val="28"/>
        </w:rPr>
        <w:t xml:space="preserve">занятия </w:t>
      </w:r>
      <w:r w:rsidRPr="003114AD">
        <w:rPr>
          <w:rFonts w:ascii="Times New Roman" w:hAnsi="Times New Roman" w:cs="Times New Roman"/>
          <w:sz w:val="28"/>
          <w:szCs w:val="28"/>
        </w:rPr>
        <w:t>«Добро творит чудеса!»</w:t>
      </w:r>
    </w:p>
    <w:p w:rsidR="00D570F7" w:rsidRPr="003114AD" w:rsidRDefault="00D570F7" w:rsidP="00D570F7">
      <w:pPr>
        <w:shd w:val="clear" w:color="auto" w:fill="FFFFFF"/>
        <w:spacing w:after="150" w:line="300" w:lineRule="atLeast"/>
        <w:rPr>
          <w:rFonts w:ascii="Times New Roman" w:eastAsia="Times New Roman" w:hAnsi="Times New Roman" w:cs="Times New Roman"/>
          <w:color w:val="333333"/>
          <w:sz w:val="28"/>
          <w:szCs w:val="28"/>
          <w:lang w:eastAsia="ru-RU"/>
        </w:rPr>
      </w:pPr>
      <w:r w:rsidRPr="003114AD">
        <w:rPr>
          <w:rFonts w:ascii="Times New Roman" w:eastAsia="Times New Roman" w:hAnsi="Times New Roman" w:cs="Times New Roman"/>
          <w:b/>
          <w:bCs/>
          <w:color w:val="333333"/>
          <w:sz w:val="28"/>
          <w:szCs w:val="28"/>
          <w:lang w:eastAsia="ru-RU"/>
        </w:rPr>
        <w:t>Цели:</w:t>
      </w:r>
    </w:p>
    <w:p w:rsidR="00D570F7" w:rsidRPr="003114AD" w:rsidRDefault="00D570F7" w:rsidP="00D570F7">
      <w:pPr>
        <w:numPr>
          <w:ilvl w:val="0"/>
          <w:numId w:val="7"/>
        </w:numPr>
        <w:shd w:val="clear" w:color="auto" w:fill="FFFFFF"/>
        <w:spacing w:after="150" w:line="300" w:lineRule="atLeast"/>
        <w:rPr>
          <w:rFonts w:ascii="Times New Roman" w:eastAsia="Times New Roman" w:hAnsi="Times New Roman" w:cs="Times New Roman"/>
          <w:color w:val="333333"/>
          <w:sz w:val="28"/>
          <w:szCs w:val="28"/>
          <w:lang w:eastAsia="ru-RU"/>
        </w:rPr>
      </w:pPr>
      <w:r w:rsidRPr="003114AD">
        <w:rPr>
          <w:rFonts w:ascii="Times New Roman" w:eastAsia="Times New Roman" w:hAnsi="Times New Roman" w:cs="Times New Roman"/>
          <w:color w:val="333333"/>
          <w:sz w:val="28"/>
          <w:szCs w:val="28"/>
          <w:lang w:eastAsia="ru-RU"/>
        </w:rPr>
        <w:t>на примерах, доступных детскому восприятию, объяснить, какой смысл люди вкладывают в понятия «добро» и «зло»;</w:t>
      </w:r>
    </w:p>
    <w:p w:rsidR="00D570F7" w:rsidRPr="003114AD" w:rsidRDefault="00D570F7" w:rsidP="00D570F7">
      <w:pPr>
        <w:numPr>
          <w:ilvl w:val="0"/>
          <w:numId w:val="7"/>
        </w:numPr>
        <w:shd w:val="clear" w:color="auto" w:fill="FFFFFF"/>
        <w:spacing w:after="150" w:line="300" w:lineRule="atLeast"/>
        <w:rPr>
          <w:rFonts w:ascii="Times New Roman" w:eastAsia="Times New Roman" w:hAnsi="Times New Roman" w:cs="Times New Roman"/>
          <w:color w:val="333333"/>
          <w:sz w:val="28"/>
          <w:szCs w:val="28"/>
          <w:lang w:eastAsia="ru-RU"/>
        </w:rPr>
      </w:pPr>
      <w:r w:rsidRPr="003114AD">
        <w:rPr>
          <w:rFonts w:ascii="Times New Roman" w:eastAsia="Times New Roman" w:hAnsi="Times New Roman" w:cs="Times New Roman"/>
          <w:color w:val="333333"/>
          <w:sz w:val="28"/>
          <w:szCs w:val="28"/>
          <w:lang w:eastAsia="ru-RU"/>
        </w:rPr>
        <w:t>воспитывать у детей положительные качества характера;</w:t>
      </w:r>
    </w:p>
    <w:p w:rsidR="00D570F7" w:rsidRPr="003114AD" w:rsidRDefault="00D570F7" w:rsidP="00D570F7">
      <w:pPr>
        <w:numPr>
          <w:ilvl w:val="0"/>
          <w:numId w:val="7"/>
        </w:numPr>
        <w:shd w:val="clear" w:color="auto" w:fill="FFFFFF"/>
        <w:spacing w:after="150" w:line="300" w:lineRule="atLeast"/>
        <w:rPr>
          <w:rFonts w:ascii="Times New Roman" w:eastAsia="Times New Roman" w:hAnsi="Times New Roman" w:cs="Times New Roman"/>
          <w:color w:val="333333"/>
          <w:sz w:val="28"/>
          <w:szCs w:val="28"/>
          <w:lang w:eastAsia="ru-RU"/>
        </w:rPr>
      </w:pPr>
      <w:r w:rsidRPr="003114AD">
        <w:rPr>
          <w:rFonts w:ascii="Times New Roman" w:eastAsia="Times New Roman" w:hAnsi="Times New Roman" w:cs="Times New Roman"/>
          <w:color w:val="333333"/>
          <w:sz w:val="28"/>
          <w:szCs w:val="28"/>
          <w:lang w:eastAsia="ru-RU"/>
        </w:rPr>
        <w:t>способствовать сплочению коллектива;</w:t>
      </w:r>
    </w:p>
    <w:p w:rsidR="00D570F7" w:rsidRPr="003114AD" w:rsidRDefault="00D570F7" w:rsidP="00D570F7">
      <w:pPr>
        <w:numPr>
          <w:ilvl w:val="0"/>
          <w:numId w:val="7"/>
        </w:numPr>
        <w:shd w:val="clear" w:color="auto" w:fill="FFFFFF"/>
        <w:spacing w:after="150" w:line="300" w:lineRule="atLeast"/>
        <w:rPr>
          <w:rFonts w:ascii="Times New Roman" w:eastAsia="Times New Roman" w:hAnsi="Times New Roman" w:cs="Times New Roman"/>
          <w:color w:val="333333"/>
          <w:sz w:val="28"/>
          <w:szCs w:val="28"/>
          <w:lang w:eastAsia="ru-RU"/>
        </w:rPr>
      </w:pPr>
      <w:r w:rsidRPr="003114AD">
        <w:rPr>
          <w:rFonts w:ascii="Times New Roman" w:eastAsia="Times New Roman" w:hAnsi="Times New Roman" w:cs="Times New Roman"/>
          <w:color w:val="333333"/>
          <w:sz w:val="28"/>
          <w:szCs w:val="28"/>
          <w:lang w:eastAsia="ru-RU"/>
        </w:rPr>
        <w:t>мотивировать детей на совершение добрых поступков;</w:t>
      </w:r>
    </w:p>
    <w:p w:rsidR="00D570F7" w:rsidRPr="003114AD" w:rsidRDefault="00D570F7" w:rsidP="00D570F7">
      <w:pPr>
        <w:numPr>
          <w:ilvl w:val="0"/>
          <w:numId w:val="7"/>
        </w:numPr>
        <w:shd w:val="clear" w:color="auto" w:fill="FFFFFF"/>
        <w:spacing w:after="150" w:line="300" w:lineRule="atLeast"/>
        <w:rPr>
          <w:rFonts w:ascii="Times New Roman" w:eastAsia="Times New Roman" w:hAnsi="Times New Roman" w:cs="Times New Roman"/>
          <w:color w:val="333333"/>
          <w:sz w:val="28"/>
          <w:szCs w:val="28"/>
          <w:lang w:eastAsia="ru-RU"/>
        </w:rPr>
      </w:pPr>
      <w:r w:rsidRPr="003114AD">
        <w:rPr>
          <w:rFonts w:ascii="Times New Roman" w:eastAsia="Times New Roman" w:hAnsi="Times New Roman" w:cs="Times New Roman"/>
          <w:color w:val="333333"/>
          <w:sz w:val="28"/>
          <w:szCs w:val="28"/>
          <w:lang w:eastAsia="ru-RU"/>
        </w:rPr>
        <w:t>воспитывать способность к совершению добрых дел во благо других людей;</w:t>
      </w:r>
    </w:p>
    <w:p w:rsidR="00D570F7" w:rsidRDefault="00D570F7" w:rsidP="00D570F7">
      <w:pPr>
        <w:numPr>
          <w:ilvl w:val="0"/>
          <w:numId w:val="7"/>
        </w:numPr>
        <w:shd w:val="clear" w:color="auto" w:fill="FFFFFF"/>
        <w:spacing w:after="150" w:line="300" w:lineRule="atLeast"/>
        <w:rPr>
          <w:rFonts w:ascii="Times New Roman" w:eastAsia="Times New Roman" w:hAnsi="Times New Roman" w:cs="Times New Roman"/>
          <w:color w:val="333333"/>
          <w:sz w:val="28"/>
          <w:szCs w:val="28"/>
          <w:lang w:eastAsia="ru-RU"/>
        </w:rPr>
      </w:pPr>
      <w:r w:rsidRPr="003114AD">
        <w:rPr>
          <w:rFonts w:ascii="Times New Roman" w:eastAsia="Times New Roman" w:hAnsi="Times New Roman" w:cs="Times New Roman"/>
          <w:color w:val="333333"/>
          <w:sz w:val="28"/>
          <w:szCs w:val="28"/>
          <w:lang w:eastAsia="ru-RU"/>
        </w:rPr>
        <w:t>учить детей ориентироваться в социальных ролях и межличностных отношениях;</w:t>
      </w:r>
    </w:p>
    <w:p w:rsidR="00B95354" w:rsidRPr="003114AD" w:rsidRDefault="00B95354" w:rsidP="00D570F7">
      <w:pPr>
        <w:numPr>
          <w:ilvl w:val="0"/>
          <w:numId w:val="7"/>
        </w:numPr>
        <w:shd w:val="clear" w:color="auto" w:fill="FFFFFF"/>
        <w:spacing w:after="150" w:line="300" w:lineRule="atLeast"/>
        <w:rPr>
          <w:rFonts w:ascii="Times New Roman" w:eastAsia="Times New Roman" w:hAnsi="Times New Roman" w:cs="Times New Roman"/>
          <w:color w:val="333333"/>
          <w:sz w:val="28"/>
          <w:szCs w:val="28"/>
          <w:lang w:eastAsia="ru-RU"/>
        </w:rPr>
      </w:pPr>
      <w:bookmarkStart w:id="0" w:name="_GoBack"/>
      <w:bookmarkEnd w:id="0"/>
    </w:p>
    <w:p w:rsidR="00D570F7" w:rsidRPr="003114AD" w:rsidRDefault="00D570F7" w:rsidP="00D570F7">
      <w:pPr>
        <w:numPr>
          <w:ilvl w:val="0"/>
          <w:numId w:val="7"/>
        </w:numPr>
        <w:shd w:val="clear" w:color="auto" w:fill="FFFFFF"/>
        <w:spacing w:after="150" w:line="300" w:lineRule="atLeast"/>
        <w:rPr>
          <w:rFonts w:ascii="Times New Roman" w:eastAsia="Times New Roman" w:hAnsi="Times New Roman" w:cs="Times New Roman"/>
          <w:color w:val="333333"/>
          <w:sz w:val="28"/>
          <w:szCs w:val="28"/>
          <w:lang w:eastAsia="ru-RU"/>
        </w:rPr>
      </w:pPr>
      <w:r w:rsidRPr="003114AD">
        <w:rPr>
          <w:rFonts w:ascii="Times New Roman" w:eastAsia="Times New Roman" w:hAnsi="Times New Roman" w:cs="Times New Roman"/>
          <w:color w:val="333333"/>
          <w:sz w:val="28"/>
          <w:szCs w:val="28"/>
          <w:lang w:eastAsia="ru-RU"/>
        </w:rPr>
        <w:lastRenderedPageBreak/>
        <w:t>способствовать эмоционально-эстетическому, духовно-нравственному и интеллектуальному развитию.</w:t>
      </w:r>
    </w:p>
    <w:p w:rsidR="00D570F7" w:rsidRPr="003114AD" w:rsidRDefault="00D570F7" w:rsidP="00D570F7">
      <w:pPr>
        <w:shd w:val="clear" w:color="auto" w:fill="FFFFFF"/>
        <w:spacing w:after="150" w:line="300" w:lineRule="atLeast"/>
        <w:ind w:left="-142"/>
        <w:rPr>
          <w:rFonts w:ascii="Times New Roman" w:eastAsia="Times New Roman" w:hAnsi="Times New Roman" w:cs="Times New Roman"/>
          <w:color w:val="333333"/>
          <w:sz w:val="28"/>
          <w:szCs w:val="28"/>
          <w:lang w:eastAsia="ru-RU"/>
        </w:rPr>
      </w:pPr>
    </w:p>
    <w:p w:rsidR="00D570F7" w:rsidRPr="003114AD" w:rsidRDefault="00800772" w:rsidP="00D570F7">
      <w:pPr>
        <w:rPr>
          <w:rFonts w:ascii="Times New Roman" w:hAnsi="Times New Roman" w:cs="Times New Roman"/>
          <w:b/>
          <w:sz w:val="28"/>
          <w:szCs w:val="28"/>
        </w:rPr>
      </w:pPr>
      <w:r w:rsidRPr="003114AD">
        <w:rPr>
          <w:rFonts w:ascii="Times New Roman" w:hAnsi="Times New Roman" w:cs="Times New Roman"/>
          <w:b/>
          <w:sz w:val="28"/>
          <w:szCs w:val="28"/>
        </w:rPr>
        <w:t xml:space="preserve">Анна Александровна на своем занятии формировала  следующие </w:t>
      </w:r>
      <w:r w:rsidR="00D570F7" w:rsidRPr="003114AD">
        <w:rPr>
          <w:rFonts w:ascii="Times New Roman" w:hAnsi="Times New Roman" w:cs="Times New Roman"/>
          <w:b/>
          <w:sz w:val="28"/>
          <w:szCs w:val="28"/>
        </w:rPr>
        <w:t>Личностные У</w:t>
      </w:r>
      <w:r w:rsidRPr="003114AD">
        <w:rPr>
          <w:rFonts w:ascii="Times New Roman" w:hAnsi="Times New Roman" w:cs="Times New Roman"/>
          <w:b/>
          <w:sz w:val="28"/>
          <w:szCs w:val="28"/>
        </w:rPr>
        <w:t xml:space="preserve">ниверсальные </w:t>
      </w:r>
      <w:r w:rsidR="00D570F7" w:rsidRPr="003114AD">
        <w:rPr>
          <w:rFonts w:ascii="Times New Roman" w:hAnsi="Times New Roman" w:cs="Times New Roman"/>
          <w:b/>
          <w:sz w:val="28"/>
          <w:szCs w:val="28"/>
        </w:rPr>
        <w:t>У</w:t>
      </w:r>
      <w:r w:rsidRPr="003114AD">
        <w:rPr>
          <w:rFonts w:ascii="Times New Roman" w:hAnsi="Times New Roman" w:cs="Times New Roman"/>
          <w:b/>
          <w:sz w:val="28"/>
          <w:szCs w:val="28"/>
        </w:rPr>
        <w:t>чебные действия</w:t>
      </w:r>
      <w:proofErr w:type="gramStart"/>
      <w:r w:rsidRPr="003114AD">
        <w:rPr>
          <w:rFonts w:ascii="Times New Roman" w:hAnsi="Times New Roman" w:cs="Times New Roman"/>
          <w:b/>
          <w:sz w:val="28"/>
          <w:szCs w:val="28"/>
        </w:rPr>
        <w:t xml:space="preserve"> :</w:t>
      </w:r>
      <w:proofErr w:type="gramEnd"/>
    </w:p>
    <w:p w:rsidR="00D570F7" w:rsidRPr="003114AD" w:rsidRDefault="00D570F7" w:rsidP="00D570F7">
      <w:pPr>
        <w:pStyle w:val="a9"/>
        <w:numPr>
          <w:ilvl w:val="0"/>
          <w:numId w:val="8"/>
        </w:numPr>
        <w:rPr>
          <w:rStyle w:val="apple-converted-space"/>
          <w:rFonts w:ascii="Times New Roman" w:hAnsi="Times New Roman" w:cs="Times New Roman"/>
          <w:color w:val="333333"/>
          <w:sz w:val="28"/>
          <w:szCs w:val="28"/>
          <w:shd w:val="clear" w:color="auto" w:fill="FFFFFF"/>
        </w:rPr>
      </w:pPr>
      <w:r w:rsidRPr="003114AD">
        <w:rPr>
          <w:rFonts w:ascii="Times New Roman" w:hAnsi="Times New Roman" w:cs="Times New Roman"/>
          <w:color w:val="000000"/>
          <w:sz w:val="28"/>
          <w:szCs w:val="28"/>
          <w:shd w:val="clear" w:color="auto" w:fill="FFFFFF"/>
        </w:rPr>
        <w:t>ориентация в нравственном содержании и смысле</w:t>
      </w:r>
      <w:r w:rsidR="00786EA7">
        <w:rPr>
          <w:rFonts w:ascii="Times New Roman" w:hAnsi="Times New Roman" w:cs="Times New Roman"/>
          <w:color w:val="000000"/>
          <w:sz w:val="28"/>
          <w:szCs w:val="28"/>
          <w:shd w:val="clear" w:color="auto" w:fill="FFFFFF"/>
        </w:rPr>
        <w:t xml:space="preserve">, </w:t>
      </w:r>
      <w:r w:rsidRPr="003114AD">
        <w:rPr>
          <w:rFonts w:ascii="Times New Roman" w:hAnsi="Times New Roman" w:cs="Times New Roman"/>
          <w:color w:val="000000"/>
          <w:sz w:val="28"/>
          <w:szCs w:val="28"/>
          <w:shd w:val="clear" w:color="auto" w:fill="FFFFFF"/>
        </w:rPr>
        <w:t xml:space="preserve"> как собственных поступков, так и поступков окружающих людей</w:t>
      </w:r>
      <w:r w:rsidRPr="003114AD">
        <w:rPr>
          <w:rStyle w:val="apple-converted-space"/>
          <w:rFonts w:ascii="Times New Roman" w:hAnsi="Times New Roman" w:cs="Times New Roman"/>
          <w:color w:val="000000"/>
          <w:sz w:val="28"/>
          <w:szCs w:val="28"/>
          <w:shd w:val="clear" w:color="auto" w:fill="FFFFFF"/>
        </w:rPr>
        <w:t>;</w:t>
      </w:r>
    </w:p>
    <w:p w:rsidR="00D570F7" w:rsidRPr="003114AD" w:rsidRDefault="00D570F7" w:rsidP="00D570F7">
      <w:pPr>
        <w:pStyle w:val="a9"/>
        <w:numPr>
          <w:ilvl w:val="0"/>
          <w:numId w:val="8"/>
        </w:numPr>
        <w:rPr>
          <w:rFonts w:ascii="Times New Roman" w:hAnsi="Times New Roman" w:cs="Times New Roman"/>
          <w:sz w:val="28"/>
          <w:szCs w:val="28"/>
        </w:rPr>
      </w:pPr>
      <w:r w:rsidRPr="003114AD">
        <w:rPr>
          <w:rFonts w:ascii="Times New Roman" w:hAnsi="Times New Roman" w:cs="Times New Roman"/>
          <w:color w:val="000000"/>
          <w:sz w:val="28"/>
          <w:szCs w:val="28"/>
          <w:shd w:val="clear" w:color="auto" w:fill="FFFFFF"/>
        </w:rPr>
        <w:t xml:space="preserve">развитие этических чувств (стыда, вины, совести) как регуляторов поведения; </w:t>
      </w:r>
    </w:p>
    <w:p w:rsidR="00D570F7" w:rsidRPr="003114AD" w:rsidRDefault="00D570F7" w:rsidP="00D570F7">
      <w:pPr>
        <w:pStyle w:val="a9"/>
        <w:numPr>
          <w:ilvl w:val="0"/>
          <w:numId w:val="8"/>
        </w:numPr>
        <w:rPr>
          <w:rStyle w:val="apple-converted-space"/>
          <w:rFonts w:ascii="Times New Roman" w:hAnsi="Times New Roman" w:cs="Times New Roman"/>
          <w:sz w:val="28"/>
          <w:szCs w:val="28"/>
        </w:rPr>
      </w:pPr>
      <w:r w:rsidRPr="003114AD">
        <w:rPr>
          <w:rFonts w:ascii="Times New Roman" w:hAnsi="Times New Roman" w:cs="Times New Roman"/>
          <w:color w:val="000000"/>
          <w:sz w:val="28"/>
          <w:szCs w:val="28"/>
          <w:shd w:val="clear" w:color="auto" w:fill="FFFFFF"/>
        </w:rPr>
        <w:t>знание основных моральных норм</w:t>
      </w:r>
      <w:r w:rsidR="00786EA7">
        <w:rPr>
          <w:rFonts w:ascii="Times New Roman" w:hAnsi="Times New Roman" w:cs="Times New Roman"/>
          <w:color w:val="000000"/>
          <w:sz w:val="28"/>
          <w:szCs w:val="28"/>
          <w:shd w:val="clear" w:color="auto" w:fill="FFFFFF"/>
        </w:rPr>
        <w:t xml:space="preserve"> </w:t>
      </w:r>
      <w:r w:rsidRPr="003114AD">
        <w:rPr>
          <w:rFonts w:ascii="Times New Roman" w:hAnsi="Times New Roman" w:cs="Times New Roman"/>
          <w:color w:val="000000"/>
          <w:sz w:val="28"/>
          <w:szCs w:val="28"/>
          <w:shd w:val="clear" w:color="auto" w:fill="FFFFFF"/>
        </w:rPr>
        <w:t>(справедливое распределение, взаимопомощь, правдивость, честность, ответственность)</w:t>
      </w:r>
      <w:r w:rsidRPr="003114AD">
        <w:rPr>
          <w:rStyle w:val="aa"/>
          <w:rFonts w:ascii="Times New Roman" w:hAnsi="Times New Roman" w:cs="Times New Roman"/>
          <w:color w:val="000000"/>
          <w:sz w:val="28"/>
          <w:szCs w:val="28"/>
          <w:shd w:val="clear" w:color="auto" w:fill="FFFFFF"/>
        </w:rPr>
        <w:t>;</w:t>
      </w:r>
      <w:r w:rsidRPr="003114AD">
        <w:rPr>
          <w:rStyle w:val="apple-converted-space"/>
          <w:rFonts w:ascii="Times New Roman" w:hAnsi="Times New Roman" w:cs="Times New Roman"/>
          <w:i/>
          <w:iCs/>
          <w:color w:val="000000"/>
          <w:sz w:val="28"/>
          <w:szCs w:val="28"/>
          <w:shd w:val="clear" w:color="auto" w:fill="FFFFFF"/>
        </w:rPr>
        <w:t> </w:t>
      </w:r>
    </w:p>
    <w:p w:rsidR="00D570F7" w:rsidRPr="003114AD" w:rsidRDefault="00D570F7" w:rsidP="00D570F7">
      <w:pPr>
        <w:pStyle w:val="a9"/>
        <w:numPr>
          <w:ilvl w:val="0"/>
          <w:numId w:val="8"/>
        </w:numPr>
        <w:rPr>
          <w:rFonts w:ascii="Times New Roman" w:hAnsi="Times New Roman" w:cs="Times New Roman"/>
          <w:sz w:val="28"/>
          <w:szCs w:val="28"/>
        </w:rPr>
      </w:pPr>
      <w:r w:rsidRPr="003114AD">
        <w:rPr>
          <w:rFonts w:ascii="Times New Roman" w:hAnsi="Times New Roman" w:cs="Times New Roman"/>
          <w:color w:val="000000"/>
          <w:sz w:val="28"/>
          <w:szCs w:val="28"/>
          <w:shd w:val="clear" w:color="auto" w:fill="FFFFFF"/>
        </w:rPr>
        <w:t xml:space="preserve"> формирование моральной самооценки;</w:t>
      </w:r>
    </w:p>
    <w:p w:rsidR="00D570F7" w:rsidRPr="00B95354" w:rsidRDefault="00D570F7" w:rsidP="00D570F7">
      <w:pPr>
        <w:pStyle w:val="a9"/>
        <w:numPr>
          <w:ilvl w:val="0"/>
          <w:numId w:val="8"/>
        </w:numPr>
        <w:rPr>
          <w:rFonts w:ascii="Times New Roman" w:hAnsi="Times New Roman" w:cs="Times New Roman"/>
          <w:sz w:val="28"/>
          <w:szCs w:val="28"/>
        </w:rPr>
      </w:pPr>
      <w:r w:rsidRPr="003114AD">
        <w:rPr>
          <w:rFonts w:ascii="Times New Roman" w:hAnsi="Times New Roman" w:cs="Times New Roman"/>
          <w:color w:val="000000"/>
          <w:sz w:val="28"/>
          <w:szCs w:val="28"/>
          <w:shd w:val="clear" w:color="auto" w:fill="FFFFFF"/>
        </w:rPr>
        <w:t>проявление в конкретных ситуациях доброжелательности, доверия, внимательности, взаимопомощи.</w:t>
      </w:r>
    </w:p>
    <w:p w:rsidR="00B95354" w:rsidRPr="003114AD" w:rsidRDefault="00B95354" w:rsidP="00B95354">
      <w:pPr>
        <w:pStyle w:val="a9"/>
        <w:rPr>
          <w:rFonts w:ascii="Times New Roman" w:hAnsi="Times New Roman" w:cs="Times New Roman"/>
          <w:sz w:val="28"/>
          <w:szCs w:val="28"/>
        </w:rPr>
      </w:pPr>
      <w:r>
        <w:rPr>
          <w:rFonts w:ascii="Times New Roman" w:hAnsi="Times New Roman" w:cs="Times New Roman"/>
          <w:sz w:val="28"/>
          <w:szCs w:val="28"/>
        </w:rPr>
        <w:t xml:space="preserve">На внеурочных занятиях нет оценок.  </w:t>
      </w:r>
      <w:r w:rsidRPr="00B95354">
        <w:rPr>
          <w:rFonts w:ascii="Times New Roman" w:hAnsi="Times New Roman" w:cs="Times New Roman"/>
          <w:sz w:val="28"/>
          <w:szCs w:val="28"/>
        </w:rPr>
        <w:t>Отсутствие отметок снижает тревожность и необоснованное беспокойство учащихся, исчезает боязнь ошибочных ответов. В результате у детей формируется отношение к данным занятиям как к средству развития своей личности.</w:t>
      </w:r>
    </w:p>
    <w:p w:rsidR="00035690" w:rsidRPr="008A55AF" w:rsidRDefault="00035690" w:rsidP="00EE459C">
      <w:pPr>
        <w:spacing w:before="100" w:beforeAutospacing="1" w:after="100" w:afterAutospacing="1" w:line="240" w:lineRule="auto"/>
        <w:ind w:firstLine="360"/>
        <w:jc w:val="both"/>
        <w:rPr>
          <w:rFonts w:ascii="Times New Roman" w:eastAsia="Times New Roman" w:hAnsi="Times New Roman" w:cs="Times New Roman"/>
          <w:sz w:val="28"/>
          <w:szCs w:val="28"/>
          <w:lang w:eastAsia="ru-RU"/>
        </w:rPr>
      </w:pPr>
      <w:r w:rsidRPr="008A55AF">
        <w:rPr>
          <w:rFonts w:ascii="Times New Roman" w:eastAsia="Times New Roman" w:hAnsi="Times New Roman" w:cs="Times New Roman"/>
          <w:sz w:val="28"/>
          <w:szCs w:val="28"/>
          <w:lang w:eastAsia="ru-RU"/>
        </w:rPr>
        <w:t xml:space="preserve">И в заключении хочу сказать, что формирование </w:t>
      </w:r>
      <w:proofErr w:type="gramStart"/>
      <w:r w:rsidRPr="008A55AF">
        <w:rPr>
          <w:rFonts w:ascii="Times New Roman" w:eastAsia="Times New Roman" w:hAnsi="Times New Roman" w:cs="Times New Roman"/>
          <w:sz w:val="28"/>
          <w:szCs w:val="28"/>
          <w:lang w:eastAsia="ru-RU"/>
        </w:rPr>
        <w:t>личностных</w:t>
      </w:r>
      <w:proofErr w:type="gramEnd"/>
      <w:r w:rsidRPr="008A55AF">
        <w:rPr>
          <w:rFonts w:ascii="Times New Roman" w:eastAsia="Times New Roman" w:hAnsi="Times New Roman" w:cs="Times New Roman"/>
          <w:sz w:val="28"/>
          <w:szCs w:val="28"/>
          <w:lang w:eastAsia="ru-RU"/>
        </w:rPr>
        <w:t xml:space="preserve"> УУД являет собой только часть, пусть очень важную, но часть становления современного человека. И личностные УУД – это часть открытой системы, которая подчиняется запросам общества и влиянию времени. Может через некоторое время нам нужно будет пересмотреть эту позицию. Но на данный момент формирование личностных универсальных учебных действий – это необходимость, потребность современного общества.</w:t>
      </w:r>
    </w:p>
    <w:p w:rsidR="00035690" w:rsidRPr="0006637B" w:rsidRDefault="00035690" w:rsidP="0006637B">
      <w:pPr>
        <w:jc w:val="both"/>
        <w:rPr>
          <w:rFonts w:ascii="Times New Roman" w:hAnsi="Times New Roman" w:cs="Times New Roman"/>
          <w:sz w:val="28"/>
          <w:szCs w:val="28"/>
        </w:rPr>
      </w:pPr>
    </w:p>
    <w:p w:rsidR="00035690" w:rsidRPr="0006637B" w:rsidRDefault="00035690" w:rsidP="0006637B">
      <w:pPr>
        <w:jc w:val="both"/>
        <w:rPr>
          <w:rFonts w:ascii="Times New Roman" w:hAnsi="Times New Roman" w:cs="Times New Roman"/>
          <w:sz w:val="28"/>
          <w:szCs w:val="28"/>
        </w:rPr>
      </w:pPr>
    </w:p>
    <w:sectPr w:rsidR="00035690" w:rsidRPr="0006637B" w:rsidSect="00005EAE">
      <w:pgSz w:w="11906" w:h="1683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B1BB8"/>
    <w:multiLevelType w:val="multilevel"/>
    <w:tmpl w:val="56D8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2D7662"/>
    <w:multiLevelType w:val="multilevel"/>
    <w:tmpl w:val="A7F60E50"/>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12BF6270"/>
    <w:multiLevelType w:val="hybridMultilevel"/>
    <w:tmpl w:val="57061D42"/>
    <w:lvl w:ilvl="0" w:tplc="0419000F">
      <w:start w:val="1"/>
      <w:numFmt w:val="decimal"/>
      <w:lvlText w:val="%1."/>
      <w:lvlJc w:val="left"/>
      <w:pPr>
        <w:ind w:left="1048" w:hanging="360"/>
      </w:pPr>
    </w:lvl>
    <w:lvl w:ilvl="1" w:tplc="04190019" w:tentative="1">
      <w:start w:val="1"/>
      <w:numFmt w:val="lowerLetter"/>
      <w:lvlText w:val="%2."/>
      <w:lvlJc w:val="left"/>
      <w:pPr>
        <w:ind w:left="1768" w:hanging="360"/>
      </w:pPr>
    </w:lvl>
    <w:lvl w:ilvl="2" w:tplc="0419001B" w:tentative="1">
      <w:start w:val="1"/>
      <w:numFmt w:val="lowerRoman"/>
      <w:lvlText w:val="%3."/>
      <w:lvlJc w:val="right"/>
      <w:pPr>
        <w:ind w:left="2488" w:hanging="180"/>
      </w:pPr>
    </w:lvl>
    <w:lvl w:ilvl="3" w:tplc="0419000F" w:tentative="1">
      <w:start w:val="1"/>
      <w:numFmt w:val="decimal"/>
      <w:lvlText w:val="%4."/>
      <w:lvlJc w:val="left"/>
      <w:pPr>
        <w:ind w:left="3208" w:hanging="360"/>
      </w:pPr>
    </w:lvl>
    <w:lvl w:ilvl="4" w:tplc="04190019" w:tentative="1">
      <w:start w:val="1"/>
      <w:numFmt w:val="lowerLetter"/>
      <w:lvlText w:val="%5."/>
      <w:lvlJc w:val="left"/>
      <w:pPr>
        <w:ind w:left="3928" w:hanging="360"/>
      </w:pPr>
    </w:lvl>
    <w:lvl w:ilvl="5" w:tplc="0419001B" w:tentative="1">
      <w:start w:val="1"/>
      <w:numFmt w:val="lowerRoman"/>
      <w:lvlText w:val="%6."/>
      <w:lvlJc w:val="right"/>
      <w:pPr>
        <w:ind w:left="4648" w:hanging="180"/>
      </w:pPr>
    </w:lvl>
    <w:lvl w:ilvl="6" w:tplc="0419000F" w:tentative="1">
      <w:start w:val="1"/>
      <w:numFmt w:val="decimal"/>
      <w:lvlText w:val="%7."/>
      <w:lvlJc w:val="left"/>
      <w:pPr>
        <w:ind w:left="5368" w:hanging="360"/>
      </w:pPr>
    </w:lvl>
    <w:lvl w:ilvl="7" w:tplc="04190019" w:tentative="1">
      <w:start w:val="1"/>
      <w:numFmt w:val="lowerLetter"/>
      <w:lvlText w:val="%8."/>
      <w:lvlJc w:val="left"/>
      <w:pPr>
        <w:ind w:left="6088" w:hanging="360"/>
      </w:pPr>
    </w:lvl>
    <w:lvl w:ilvl="8" w:tplc="0419001B" w:tentative="1">
      <w:start w:val="1"/>
      <w:numFmt w:val="lowerRoman"/>
      <w:lvlText w:val="%9."/>
      <w:lvlJc w:val="right"/>
      <w:pPr>
        <w:ind w:left="6808" w:hanging="180"/>
      </w:pPr>
    </w:lvl>
  </w:abstractNum>
  <w:abstractNum w:abstractNumId="3">
    <w:nsid w:val="176A7271"/>
    <w:multiLevelType w:val="multilevel"/>
    <w:tmpl w:val="6376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6555A9"/>
    <w:multiLevelType w:val="hybridMultilevel"/>
    <w:tmpl w:val="49023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9FC313D"/>
    <w:multiLevelType w:val="multilevel"/>
    <w:tmpl w:val="74CE9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96038F"/>
    <w:multiLevelType w:val="hybridMultilevel"/>
    <w:tmpl w:val="8A94BF7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5C586772"/>
    <w:multiLevelType w:val="multilevel"/>
    <w:tmpl w:val="8E70F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2"/>
  </w:num>
  <w:num w:numId="4">
    <w:abstractNumId w:val="4"/>
  </w:num>
  <w:num w:numId="5">
    <w:abstractNumId w:val="3"/>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867"/>
    <w:rsid w:val="00005EAE"/>
    <w:rsid w:val="00035690"/>
    <w:rsid w:val="00053F8D"/>
    <w:rsid w:val="0006637B"/>
    <w:rsid w:val="00164B19"/>
    <w:rsid w:val="00204E4D"/>
    <w:rsid w:val="002636E2"/>
    <w:rsid w:val="0028188B"/>
    <w:rsid w:val="002B085F"/>
    <w:rsid w:val="003114AD"/>
    <w:rsid w:val="00354F8B"/>
    <w:rsid w:val="003D513C"/>
    <w:rsid w:val="003D66FC"/>
    <w:rsid w:val="006A1C20"/>
    <w:rsid w:val="006D35C7"/>
    <w:rsid w:val="006E273C"/>
    <w:rsid w:val="00786EA7"/>
    <w:rsid w:val="00800772"/>
    <w:rsid w:val="00820D26"/>
    <w:rsid w:val="00826847"/>
    <w:rsid w:val="00936AFE"/>
    <w:rsid w:val="00A5499D"/>
    <w:rsid w:val="00A56049"/>
    <w:rsid w:val="00A627D9"/>
    <w:rsid w:val="00B62173"/>
    <w:rsid w:val="00B74DF6"/>
    <w:rsid w:val="00B95354"/>
    <w:rsid w:val="00BC588C"/>
    <w:rsid w:val="00BD7CD2"/>
    <w:rsid w:val="00BF550D"/>
    <w:rsid w:val="00C73BC8"/>
    <w:rsid w:val="00D11BA2"/>
    <w:rsid w:val="00D570F7"/>
    <w:rsid w:val="00E72205"/>
    <w:rsid w:val="00E76E2E"/>
    <w:rsid w:val="00EA2A48"/>
    <w:rsid w:val="00EE459C"/>
    <w:rsid w:val="00F01867"/>
    <w:rsid w:val="00FF25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356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76E2E"/>
    <w:pPr>
      <w:suppressAutoHyphens/>
      <w:spacing w:after="0" w:line="240" w:lineRule="auto"/>
    </w:pPr>
    <w:rPr>
      <w:rFonts w:ascii="Calibri" w:eastAsia="Calibri" w:hAnsi="Calibri" w:cs="Calibri"/>
      <w:lang w:eastAsia="ar-SA"/>
    </w:rPr>
  </w:style>
  <w:style w:type="paragraph" w:styleId="a5">
    <w:name w:val="Title"/>
    <w:basedOn w:val="a"/>
    <w:link w:val="a6"/>
    <w:qFormat/>
    <w:rsid w:val="00E76E2E"/>
    <w:pPr>
      <w:spacing w:after="0" w:line="360" w:lineRule="auto"/>
      <w:jc w:val="center"/>
    </w:pPr>
    <w:rPr>
      <w:rFonts w:ascii="Times New Roman" w:eastAsia="Times New Roman" w:hAnsi="Times New Roman" w:cs="Times New Roman"/>
      <w:b/>
      <w:sz w:val="28"/>
      <w:szCs w:val="40"/>
      <w:lang w:eastAsia="ru-RU"/>
    </w:rPr>
  </w:style>
  <w:style w:type="character" w:customStyle="1" w:styleId="a6">
    <w:name w:val="Название Знак"/>
    <w:basedOn w:val="a0"/>
    <w:link w:val="a5"/>
    <w:rsid w:val="00E76E2E"/>
    <w:rPr>
      <w:rFonts w:ascii="Times New Roman" w:eastAsia="Times New Roman" w:hAnsi="Times New Roman" w:cs="Times New Roman"/>
      <w:b/>
      <w:sz w:val="28"/>
      <w:szCs w:val="40"/>
      <w:lang w:eastAsia="ru-RU"/>
    </w:rPr>
  </w:style>
  <w:style w:type="character" w:customStyle="1" w:styleId="Zag11">
    <w:name w:val="Zag_11"/>
    <w:rsid w:val="00E76E2E"/>
  </w:style>
  <w:style w:type="paragraph" w:customStyle="1" w:styleId="Osnova">
    <w:name w:val="Osnova"/>
    <w:basedOn w:val="a"/>
    <w:rsid w:val="00E76E2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Zag2">
    <w:name w:val="Zag_2"/>
    <w:basedOn w:val="a"/>
    <w:rsid w:val="00E76E2E"/>
    <w:pPr>
      <w:widowControl w:val="0"/>
      <w:autoSpaceDE w:val="0"/>
      <w:autoSpaceDN w:val="0"/>
      <w:adjustRightInd w:val="0"/>
      <w:spacing w:after="129" w:line="291" w:lineRule="exact"/>
      <w:jc w:val="center"/>
    </w:pPr>
    <w:rPr>
      <w:rFonts w:ascii="Times New Roman" w:eastAsia="Times New Roman" w:hAnsi="Times New Roman" w:cs="Times New Roman"/>
      <w:b/>
      <w:bCs/>
      <w:color w:val="000000"/>
      <w:sz w:val="24"/>
      <w:szCs w:val="24"/>
      <w:lang w:val="en-US" w:eastAsia="ru-RU"/>
    </w:rPr>
  </w:style>
  <w:style w:type="paragraph" w:customStyle="1" w:styleId="Default">
    <w:name w:val="Default"/>
    <w:rsid w:val="00BD7C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BF550D"/>
  </w:style>
  <w:style w:type="paragraph" w:styleId="a7">
    <w:name w:val="Balloon Text"/>
    <w:basedOn w:val="a"/>
    <w:link w:val="a8"/>
    <w:uiPriority w:val="99"/>
    <w:semiHidden/>
    <w:unhideWhenUsed/>
    <w:rsid w:val="00005E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5EAE"/>
    <w:rPr>
      <w:rFonts w:ascii="Tahoma" w:hAnsi="Tahoma" w:cs="Tahoma"/>
      <w:sz w:val="16"/>
      <w:szCs w:val="16"/>
    </w:rPr>
  </w:style>
  <w:style w:type="paragraph" w:styleId="a9">
    <w:name w:val="List Paragraph"/>
    <w:basedOn w:val="a"/>
    <w:uiPriority w:val="34"/>
    <w:qFormat/>
    <w:rsid w:val="00D570F7"/>
    <w:pPr>
      <w:spacing w:line="256" w:lineRule="auto"/>
      <w:ind w:left="720"/>
      <w:contextualSpacing/>
    </w:pPr>
  </w:style>
  <w:style w:type="character" w:styleId="aa">
    <w:name w:val="Emphasis"/>
    <w:basedOn w:val="a0"/>
    <w:uiPriority w:val="20"/>
    <w:qFormat/>
    <w:rsid w:val="00D570F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5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3569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E76E2E"/>
    <w:pPr>
      <w:suppressAutoHyphens/>
      <w:spacing w:after="0" w:line="240" w:lineRule="auto"/>
    </w:pPr>
    <w:rPr>
      <w:rFonts w:ascii="Calibri" w:eastAsia="Calibri" w:hAnsi="Calibri" w:cs="Calibri"/>
      <w:lang w:eastAsia="ar-SA"/>
    </w:rPr>
  </w:style>
  <w:style w:type="paragraph" w:styleId="a5">
    <w:name w:val="Title"/>
    <w:basedOn w:val="a"/>
    <w:link w:val="a6"/>
    <w:qFormat/>
    <w:rsid w:val="00E76E2E"/>
    <w:pPr>
      <w:spacing w:after="0" w:line="360" w:lineRule="auto"/>
      <w:jc w:val="center"/>
    </w:pPr>
    <w:rPr>
      <w:rFonts w:ascii="Times New Roman" w:eastAsia="Times New Roman" w:hAnsi="Times New Roman" w:cs="Times New Roman"/>
      <w:b/>
      <w:sz w:val="28"/>
      <w:szCs w:val="40"/>
      <w:lang w:eastAsia="ru-RU"/>
    </w:rPr>
  </w:style>
  <w:style w:type="character" w:customStyle="1" w:styleId="a6">
    <w:name w:val="Название Знак"/>
    <w:basedOn w:val="a0"/>
    <w:link w:val="a5"/>
    <w:rsid w:val="00E76E2E"/>
    <w:rPr>
      <w:rFonts w:ascii="Times New Roman" w:eastAsia="Times New Roman" w:hAnsi="Times New Roman" w:cs="Times New Roman"/>
      <w:b/>
      <w:sz w:val="28"/>
      <w:szCs w:val="40"/>
      <w:lang w:eastAsia="ru-RU"/>
    </w:rPr>
  </w:style>
  <w:style w:type="character" w:customStyle="1" w:styleId="Zag11">
    <w:name w:val="Zag_11"/>
    <w:rsid w:val="00E76E2E"/>
  </w:style>
  <w:style w:type="paragraph" w:customStyle="1" w:styleId="Osnova">
    <w:name w:val="Osnova"/>
    <w:basedOn w:val="a"/>
    <w:rsid w:val="00E76E2E"/>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Zag2">
    <w:name w:val="Zag_2"/>
    <w:basedOn w:val="a"/>
    <w:rsid w:val="00E76E2E"/>
    <w:pPr>
      <w:widowControl w:val="0"/>
      <w:autoSpaceDE w:val="0"/>
      <w:autoSpaceDN w:val="0"/>
      <w:adjustRightInd w:val="0"/>
      <w:spacing w:after="129" w:line="291" w:lineRule="exact"/>
      <w:jc w:val="center"/>
    </w:pPr>
    <w:rPr>
      <w:rFonts w:ascii="Times New Roman" w:eastAsia="Times New Roman" w:hAnsi="Times New Roman" w:cs="Times New Roman"/>
      <w:b/>
      <w:bCs/>
      <w:color w:val="000000"/>
      <w:sz w:val="24"/>
      <w:szCs w:val="24"/>
      <w:lang w:val="en-US" w:eastAsia="ru-RU"/>
    </w:rPr>
  </w:style>
  <w:style w:type="paragraph" w:customStyle="1" w:styleId="Default">
    <w:name w:val="Default"/>
    <w:rsid w:val="00BD7CD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0"/>
    <w:rsid w:val="00BF550D"/>
  </w:style>
  <w:style w:type="paragraph" w:styleId="a7">
    <w:name w:val="Balloon Text"/>
    <w:basedOn w:val="a"/>
    <w:link w:val="a8"/>
    <w:uiPriority w:val="99"/>
    <w:semiHidden/>
    <w:unhideWhenUsed/>
    <w:rsid w:val="00005EA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05EAE"/>
    <w:rPr>
      <w:rFonts w:ascii="Tahoma" w:hAnsi="Tahoma" w:cs="Tahoma"/>
      <w:sz w:val="16"/>
      <w:szCs w:val="16"/>
    </w:rPr>
  </w:style>
  <w:style w:type="paragraph" w:styleId="a9">
    <w:name w:val="List Paragraph"/>
    <w:basedOn w:val="a"/>
    <w:uiPriority w:val="34"/>
    <w:qFormat/>
    <w:rsid w:val="00D570F7"/>
    <w:pPr>
      <w:spacing w:line="256" w:lineRule="auto"/>
      <w:ind w:left="720"/>
      <w:contextualSpacing/>
    </w:pPr>
  </w:style>
  <w:style w:type="character" w:styleId="aa">
    <w:name w:val="Emphasis"/>
    <w:basedOn w:val="a0"/>
    <w:uiPriority w:val="20"/>
    <w:qFormat/>
    <w:rsid w:val="00D570F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941162">
      <w:bodyDiv w:val="1"/>
      <w:marLeft w:val="0"/>
      <w:marRight w:val="0"/>
      <w:marTop w:val="0"/>
      <w:marBottom w:val="0"/>
      <w:divBdr>
        <w:top w:val="none" w:sz="0" w:space="0" w:color="auto"/>
        <w:left w:val="none" w:sz="0" w:space="0" w:color="auto"/>
        <w:bottom w:val="none" w:sz="0" w:space="0" w:color="auto"/>
        <w:right w:val="none" w:sz="0" w:space="0" w:color="auto"/>
      </w:divBdr>
    </w:div>
    <w:div w:id="477769996">
      <w:bodyDiv w:val="1"/>
      <w:marLeft w:val="0"/>
      <w:marRight w:val="0"/>
      <w:marTop w:val="0"/>
      <w:marBottom w:val="0"/>
      <w:divBdr>
        <w:top w:val="none" w:sz="0" w:space="0" w:color="auto"/>
        <w:left w:val="none" w:sz="0" w:space="0" w:color="auto"/>
        <w:bottom w:val="none" w:sz="0" w:space="0" w:color="auto"/>
        <w:right w:val="none" w:sz="0" w:space="0" w:color="auto"/>
      </w:divBdr>
    </w:div>
    <w:div w:id="699357324">
      <w:bodyDiv w:val="1"/>
      <w:marLeft w:val="0"/>
      <w:marRight w:val="0"/>
      <w:marTop w:val="0"/>
      <w:marBottom w:val="0"/>
      <w:divBdr>
        <w:top w:val="none" w:sz="0" w:space="0" w:color="auto"/>
        <w:left w:val="none" w:sz="0" w:space="0" w:color="auto"/>
        <w:bottom w:val="none" w:sz="0" w:space="0" w:color="auto"/>
        <w:right w:val="none" w:sz="0" w:space="0" w:color="auto"/>
      </w:divBdr>
    </w:div>
    <w:div w:id="1443525499">
      <w:bodyDiv w:val="1"/>
      <w:marLeft w:val="0"/>
      <w:marRight w:val="0"/>
      <w:marTop w:val="0"/>
      <w:marBottom w:val="0"/>
      <w:divBdr>
        <w:top w:val="none" w:sz="0" w:space="0" w:color="auto"/>
        <w:left w:val="none" w:sz="0" w:space="0" w:color="auto"/>
        <w:bottom w:val="none" w:sz="0" w:space="0" w:color="auto"/>
        <w:right w:val="none" w:sz="0" w:space="0" w:color="auto"/>
      </w:divBdr>
    </w:div>
    <w:div w:id="1965037052">
      <w:bodyDiv w:val="1"/>
      <w:marLeft w:val="0"/>
      <w:marRight w:val="0"/>
      <w:marTop w:val="0"/>
      <w:marBottom w:val="0"/>
      <w:divBdr>
        <w:top w:val="none" w:sz="0" w:space="0" w:color="auto"/>
        <w:left w:val="none" w:sz="0" w:space="0" w:color="auto"/>
        <w:bottom w:val="none" w:sz="0" w:space="0" w:color="auto"/>
        <w:right w:val="none" w:sz="0" w:space="0" w:color="auto"/>
      </w:divBdr>
    </w:div>
    <w:div w:id="210379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1633</Words>
  <Characters>9309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Лариса</cp:lastModifiedBy>
  <cp:revision>11</cp:revision>
  <cp:lastPrinted>2016-11-22T06:21:00Z</cp:lastPrinted>
  <dcterms:created xsi:type="dcterms:W3CDTF">2016-11-20T17:25:00Z</dcterms:created>
  <dcterms:modified xsi:type="dcterms:W3CDTF">2016-11-22T06:23:00Z</dcterms:modified>
</cp:coreProperties>
</file>