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margin" w:tblpXSpec="center" w:tblpY="707"/>
        <w:tblW w:w="9387" w:type="dxa"/>
        <w:tblLook w:val="04A0"/>
      </w:tblPr>
      <w:tblGrid>
        <w:gridCol w:w="3085"/>
        <w:gridCol w:w="1701"/>
        <w:gridCol w:w="4601"/>
      </w:tblGrid>
      <w:tr w:rsidR="008F263D" w:rsidRPr="00EA5D0E" w:rsidTr="008F263D">
        <w:trPr>
          <w:trHeight w:val="1644"/>
        </w:trPr>
        <w:tc>
          <w:tcPr>
            <w:tcW w:w="4786" w:type="dxa"/>
            <w:gridSpan w:val="2"/>
          </w:tcPr>
          <w:p w:rsidR="008D306F" w:rsidRPr="00EA5D0E" w:rsidRDefault="008D306F" w:rsidP="008D30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EA5D0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EA5D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ән: </w:t>
            </w:r>
            <w:r w:rsidRPr="00EA5D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Жаратылыстану</w:t>
            </w:r>
          </w:p>
          <w:p w:rsidR="008D306F" w:rsidRPr="00EA5D0E" w:rsidRDefault="008D306F" w:rsidP="008D30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Сынып: </w:t>
            </w:r>
            <w:r w:rsidRPr="00EA5D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«в»</w:t>
            </w:r>
          </w:p>
          <w:p w:rsidR="008D306F" w:rsidRPr="00EA5D0E" w:rsidRDefault="008D306F" w:rsidP="008D30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Күні: </w:t>
            </w:r>
            <w:r w:rsidRPr="00EA5D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04.09.2017</w:t>
            </w:r>
          </w:p>
          <w:p w:rsidR="008D306F" w:rsidRPr="00EA5D0E" w:rsidRDefault="008D306F" w:rsidP="008D30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Сабақтың тақырыбы: </w:t>
            </w:r>
            <w:r w:rsidRPr="00EA5D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зерттеушімін</w:t>
            </w:r>
          </w:p>
        </w:tc>
        <w:tc>
          <w:tcPr>
            <w:tcW w:w="4601" w:type="dxa"/>
          </w:tcPr>
          <w:p w:rsidR="008D306F" w:rsidRPr="00EA5D0E" w:rsidRDefault="008D306F" w:rsidP="008D30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Мектеп: </w:t>
            </w:r>
            <w:r w:rsidR="00CF03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F26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CF03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С.Қондыбай атындағ</w:t>
            </w:r>
            <w:r w:rsidRPr="00EA5D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 №22 жалпы білім беру орта мектебі</w:t>
            </w:r>
            <w:r w:rsidR="008F26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8D306F" w:rsidRPr="00EA5D0E" w:rsidRDefault="008D306F" w:rsidP="008D30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Мұғалімнің аты-жөні: </w:t>
            </w:r>
            <w:r w:rsidRPr="00EA5D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Асанова Айымгуль Жолдасбаевна</w:t>
            </w:r>
          </w:p>
          <w:p w:rsidR="008D306F" w:rsidRPr="00EA5D0E" w:rsidRDefault="008D306F" w:rsidP="008D30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Қатысқандар:</w:t>
            </w:r>
          </w:p>
          <w:p w:rsidR="008D306F" w:rsidRPr="00EA5D0E" w:rsidRDefault="008D306F" w:rsidP="008D30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Қатыспағандар саны:</w:t>
            </w:r>
          </w:p>
        </w:tc>
      </w:tr>
      <w:tr w:rsidR="008D306F" w:rsidRPr="00BB6832" w:rsidTr="00073255">
        <w:trPr>
          <w:trHeight w:val="2147"/>
        </w:trPr>
        <w:tc>
          <w:tcPr>
            <w:tcW w:w="3085" w:type="dxa"/>
          </w:tcPr>
          <w:p w:rsidR="008D306F" w:rsidRPr="00BB6832" w:rsidRDefault="008D306F" w:rsidP="008D30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5D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Ұзақ мерзімді оқу </w:t>
            </w:r>
            <w:r w:rsidR="00BB683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6302" w:type="dxa"/>
            <w:gridSpan w:val="2"/>
          </w:tcPr>
          <w:p w:rsidR="008D306F" w:rsidRPr="00EA5D0E" w:rsidRDefault="008D306F" w:rsidP="008D30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2.1.1.1 </w:t>
            </w:r>
            <w:r w:rsidRPr="00EA5D0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A5D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әлем құбылыстары, үрдістері мен нысандарын зерделеуге қажетті жағдайларды және зерттеушінің тұлғалық қасиеттерін анықтау;</w:t>
            </w:r>
          </w:p>
          <w:p w:rsidR="008D306F" w:rsidRPr="00EA5D0E" w:rsidRDefault="008D306F" w:rsidP="008D306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2.1.2.1 </w:t>
            </w:r>
            <w:r w:rsidRPr="00EA5D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«ақпарат көзі» ұғымын және оның зерттеу жүргізудегі маңызын түсіндіру;</w:t>
            </w:r>
          </w:p>
          <w:p w:rsidR="008D306F" w:rsidRPr="00EA5D0E" w:rsidRDefault="008D306F" w:rsidP="008D30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2.1.2.6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A5D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эксперименттің басты белгілерін анықтау (мақсат, болжам, ресурстар, жоспар, мерзім, нәтиже)</w:t>
            </w:r>
          </w:p>
        </w:tc>
      </w:tr>
      <w:tr w:rsidR="008D306F" w:rsidRPr="00BB6832" w:rsidTr="008D306F">
        <w:trPr>
          <w:trHeight w:val="1049"/>
        </w:trPr>
        <w:tc>
          <w:tcPr>
            <w:tcW w:w="3085" w:type="dxa"/>
          </w:tcPr>
          <w:p w:rsidR="008D306F" w:rsidRPr="00EA5D0E" w:rsidRDefault="008D306F" w:rsidP="008D30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мақсаттар</w:t>
            </w:r>
          </w:p>
        </w:tc>
        <w:tc>
          <w:tcPr>
            <w:tcW w:w="6302" w:type="dxa"/>
            <w:gridSpan w:val="2"/>
          </w:tcPr>
          <w:p w:rsidR="008D306F" w:rsidRPr="00EA5D0E" w:rsidRDefault="001C4E1F" w:rsidP="008D306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GB"/>
              </w:rPr>
              <w:t>1. З</w:t>
            </w:r>
            <w:r w:rsidR="008D306F" w:rsidRPr="00EA5D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ерттеушінің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тұлғалық</w:t>
            </w:r>
            <w:r w:rsidR="008D306F" w:rsidRPr="00EA5D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рөлін анықтайды;</w:t>
            </w:r>
          </w:p>
          <w:p w:rsidR="008D306F" w:rsidRPr="00EA5D0E" w:rsidRDefault="008D306F" w:rsidP="008D306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2. Ақпарат көздері туралы айтады;</w:t>
            </w:r>
          </w:p>
          <w:p w:rsidR="008D306F" w:rsidRPr="00EA5D0E" w:rsidRDefault="008D306F" w:rsidP="008D306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2.Экспериментке қажетті ресурс түрлерін үйренеді;</w:t>
            </w:r>
          </w:p>
          <w:p w:rsidR="008D306F" w:rsidRPr="00EA5D0E" w:rsidRDefault="008D306F" w:rsidP="008D30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D306F" w:rsidRPr="00BB6832" w:rsidTr="008D306F">
        <w:trPr>
          <w:trHeight w:val="1207"/>
        </w:trPr>
        <w:tc>
          <w:tcPr>
            <w:tcW w:w="3085" w:type="dxa"/>
          </w:tcPr>
          <w:p w:rsidR="008D306F" w:rsidRPr="00EA5D0E" w:rsidRDefault="008D306F" w:rsidP="008D30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 критерилері</w:t>
            </w:r>
          </w:p>
        </w:tc>
        <w:tc>
          <w:tcPr>
            <w:tcW w:w="6302" w:type="dxa"/>
            <w:gridSpan w:val="2"/>
          </w:tcPr>
          <w:p w:rsidR="008D306F" w:rsidRDefault="008D306F" w:rsidP="008D30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1.Тәжірибенің негізгі белгілерін (мақсат, гипотеза, ресурстар, жоспар, мерзім, нәтиже) анықтайды;</w:t>
            </w:r>
          </w:p>
          <w:p w:rsidR="008D306F" w:rsidRPr="00EA5D0E" w:rsidRDefault="008D306F" w:rsidP="008D30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EA5D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.Ақпарат көзінің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маңыздылығын түсіндіреді;</w:t>
            </w:r>
          </w:p>
          <w:p w:rsidR="008D306F" w:rsidRPr="008D306F" w:rsidRDefault="008D306F" w:rsidP="008D30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2.Экспериментке қажетті ресурс түрлерін ажыратады;</w:t>
            </w:r>
          </w:p>
        </w:tc>
      </w:tr>
      <w:tr w:rsidR="008D306F" w:rsidRPr="00EA5D0E" w:rsidTr="008D306F">
        <w:trPr>
          <w:trHeight w:val="276"/>
        </w:trPr>
        <w:tc>
          <w:tcPr>
            <w:tcW w:w="3085" w:type="dxa"/>
          </w:tcPr>
          <w:p w:rsidR="008D306F" w:rsidRPr="00EA5D0E" w:rsidRDefault="008D306F" w:rsidP="008D30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</w:t>
            </w:r>
          </w:p>
        </w:tc>
        <w:tc>
          <w:tcPr>
            <w:tcW w:w="6302" w:type="dxa"/>
            <w:gridSpan w:val="2"/>
          </w:tcPr>
          <w:p w:rsidR="008D306F" w:rsidRPr="00EA5D0E" w:rsidRDefault="008D306F" w:rsidP="008D30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sz w:val="24"/>
                <w:szCs w:val="24"/>
              </w:rPr>
              <w:t xml:space="preserve">Гипотеза, </w:t>
            </w:r>
            <w:proofErr w:type="spellStart"/>
            <w:r w:rsidRPr="00EA5D0E">
              <w:rPr>
                <w:rFonts w:ascii="Times New Roman" w:hAnsi="Times New Roman" w:cs="Times New Roman"/>
                <w:sz w:val="24"/>
                <w:szCs w:val="24"/>
              </w:rPr>
              <w:t>ресурстар</w:t>
            </w:r>
            <w:proofErr w:type="spellEnd"/>
            <w:r w:rsidRPr="00EA5D0E">
              <w:rPr>
                <w:rFonts w:ascii="Times New Roman" w:hAnsi="Times New Roman" w:cs="Times New Roman"/>
                <w:sz w:val="24"/>
                <w:szCs w:val="24"/>
              </w:rPr>
              <w:t>, тәжірибе</w:t>
            </w:r>
            <w:proofErr w:type="gramStart"/>
            <w:r w:rsidRPr="00EA5D0E">
              <w:rPr>
                <w:rFonts w:ascii="Times New Roman" w:hAnsi="Times New Roman" w:cs="Times New Roman"/>
                <w:sz w:val="24"/>
                <w:szCs w:val="24"/>
              </w:rPr>
              <w:t>,э</w:t>
            </w:r>
            <w:proofErr w:type="gramEnd"/>
            <w:r w:rsidRPr="00EA5D0E">
              <w:rPr>
                <w:rFonts w:ascii="Times New Roman" w:hAnsi="Times New Roman" w:cs="Times New Roman"/>
                <w:sz w:val="24"/>
                <w:szCs w:val="24"/>
              </w:rPr>
              <w:t>ксперимент</w:t>
            </w:r>
          </w:p>
        </w:tc>
      </w:tr>
      <w:tr w:rsidR="008D306F" w:rsidRPr="00EA5D0E" w:rsidTr="008D306F">
        <w:trPr>
          <w:trHeight w:val="276"/>
        </w:trPr>
        <w:tc>
          <w:tcPr>
            <w:tcW w:w="3085" w:type="dxa"/>
          </w:tcPr>
          <w:p w:rsidR="008D306F" w:rsidRPr="00EA5D0E" w:rsidRDefault="008D306F" w:rsidP="008D30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Құндылықтарды дарыту</w:t>
            </w:r>
          </w:p>
        </w:tc>
        <w:tc>
          <w:tcPr>
            <w:tcW w:w="6302" w:type="dxa"/>
            <w:gridSpan w:val="2"/>
          </w:tcPr>
          <w:p w:rsidR="008D306F" w:rsidRPr="00EA5D0E" w:rsidRDefault="008D306F" w:rsidP="008D30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Еңбекке және шығармашылық баулу.</w:t>
            </w:r>
          </w:p>
        </w:tc>
      </w:tr>
      <w:tr w:rsidR="008D306F" w:rsidRPr="00EA5D0E" w:rsidTr="008D306F">
        <w:trPr>
          <w:trHeight w:val="276"/>
        </w:trPr>
        <w:tc>
          <w:tcPr>
            <w:tcW w:w="3085" w:type="dxa"/>
          </w:tcPr>
          <w:p w:rsidR="008D306F" w:rsidRPr="00EA5D0E" w:rsidRDefault="008D306F" w:rsidP="008D30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Пәнаралық байланыс</w:t>
            </w:r>
          </w:p>
        </w:tc>
        <w:tc>
          <w:tcPr>
            <w:tcW w:w="6302" w:type="dxa"/>
            <w:gridSpan w:val="2"/>
          </w:tcPr>
          <w:p w:rsidR="008D306F" w:rsidRPr="00EA5D0E" w:rsidRDefault="008D306F" w:rsidP="008D30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Дүниетану, математика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8D306F" w:rsidRPr="00EA5D0E" w:rsidTr="008D306F">
        <w:trPr>
          <w:trHeight w:val="289"/>
        </w:trPr>
        <w:tc>
          <w:tcPr>
            <w:tcW w:w="3085" w:type="dxa"/>
          </w:tcPr>
          <w:p w:rsidR="008D306F" w:rsidRPr="00EA5D0E" w:rsidRDefault="008D306F" w:rsidP="008D30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АКТ қолдану дағдысы</w:t>
            </w:r>
          </w:p>
        </w:tc>
        <w:tc>
          <w:tcPr>
            <w:tcW w:w="6302" w:type="dxa"/>
            <w:gridSpan w:val="2"/>
          </w:tcPr>
          <w:p w:rsidR="008D306F" w:rsidRPr="00EA5D0E" w:rsidRDefault="008D306F" w:rsidP="008D30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Интерактивті тақта, видеоролик.</w:t>
            </w:r>
          </w:p>
        </w:tc>
      </w:tr>
      <w:tr w:rsidR="008D306F" w:rsidRPr="00BB6832" w:rsidTr="008D306F">
        <w:trPr>
          <w:trHeight w:val="1233"/>
        </w:trPr>
        <w:tc>
          <w:tcPr>
            <w:tcW w:w="3085" w:type="dxa"/>
          </w:tcPr>
          <w:p w:rsidR="008D306F" w:rsidRPr="00EA5D0E" w:rsidRDefault="008D306F" w:rsidP="008D30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Алдыңғы меңгерілген білім</w:t>
            </w:r>
          </w:p>
        </w:tc>
        <w:tc>
          <w:tcPr>
            <w:tcW w:w="6302" w:type="dxa"/>
            <w:gridSpan w:val="2"/>
          </w:tcPr>
          <w:p w:rsidR="008D306F" w:rsidRPr="00EA5D0E" w:rsidRDefault="008D306F" w:rsidP="008D30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Оқушылар 1-сынып бағдарламасынан адамзат ашқан жаңалықтар үшін қоршаған ортаны бақылау маңыздылығын біледі.</w:t>
            </w:r>
          </w:p>
        </w:tc>
      </w:tr>
    </w:tbl>
    <w:p w:rsidR="002444CA" w:rsidRPr="00EA5D0E" w:rsidRDefault="002444CA" w:rsidP="00EA5D0E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444CA" w:rsidRPr="00EA5D0E" w:rsidRDefault="002444CA" w:rsidP="00EA5D0E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A5D0E">
        <w:rPr>
          <w:rFonts w:ascii="Times New Roman" w:hAnsi="Times New Roman" w:cs="Times New Roman"/>
          <w:b/>
          <w:sz w:val="24"/>
          <w:szCs w:val="24"/>
          <w:lang w:val="kk-KZ"/>
        </w:rPr>
        <w:t>Сабақ барысы</w:t>
      </w:r>
    </w:p>
    <w:tbl>
      <w:tblPr>
        <w:tblStyle w:val="a3"/>
        <w:tblW w:w="0" w:type="auto"/>
        <w:tblInd w:w="108" w:type="dxa"/>
        <w:tblLayout w:type="fixed"/>
        <w:tblLook w:val="04A0"/>
      </w:tblPr>
      <w:tblGrid>
        <w:gridCol w:w="1701"/>
        <w:gridCol w:w="1418"/>
        <w:gridCol w:w="2835"/>
        <w:gridCol w:w="1701"/>
        <w:gridCol w:w="1808"/>
      </w:tblGrid>
      <w:tr w:rsidR="002444CA" w:rsidRPr="00EA5D0E" w:rsidTr="00CF0356">
        <w:tc>
          <w:tcPr>
            <w:tcW w:w="1701" w:type="dxa"/>
          </w:tcPr>
          <w:p w:rsidR="002444CA" w:rsidRPr="00EA5D0E" w:rsidRDefault="002444CA" w:rsidP="00EA5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жоспарланған кезеңдері</w:t>
            </w:r>
          </w:p>
        </w:tc>
        <w:tc>
          <w:tcPr>
            <w:tcW w:w="5954" w:type="dxa"/>
            <w:gridSpan w:val="3"/>
          </w:tcPr>
          <w:p w:rsidR="002444CA" w:rsidRPr="00EA5D0E" w:rsidRDefault="002444CA" w:rsidP="00EA5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Сабақта жоспарланған іс-әрекет</w:t>
            </w:r>
          </w:p>
        </w:tc>
        <w:tc>
          <w:tcPr>
            <w:tcW w:w="1808" w:type="dxa"/>
          </w:tcPr>
          <w:p w:rsidR="002444CA" w:rsidRPr="00EA5D0E" w:rsidRDefault="002444CA" w:rsidP="00EA5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2444CA" w:rsidRPr="00EA5D0E" w:rsidTr="00CF0356">
        <w:tc>
          <w:tcPr>
            <w:tcW w:w="1701" w:type="dxa"/>
          </w:tcPr>
          <w:p w:rsidR="002444CA" w:rsidRPr="00B44395" w:rsidRDefault="002444CA" w:rsidP="00EA5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43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басы</w:t>
            </w:r>
          </w:p>
          <w:p w:rsidR="00B44395" w:rsidRPr="00B44395" w:rsidRDefault="00B44395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43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мин</w:t>
            </w:r>
          </w:p>
          <w:p w:rsidR="00B44395" w:rsidRPr="00B44395" w:rsidRDefault="00B44395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4395" w:rsidRPr="00B44395" w:rsidRDefault="00B44395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4395" w:rsidRPr="00B44395" w:rsidRDefault="00B44395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4395" w:rsidRPr="00B44395" w:rsidRDefault="00B44395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4395" w:rsidRPr="00B44395" w:rsidRDefault="00B44395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4395" w:rsidRPr="00B44395" w:rsidRDefault="00B44395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4395" w:rsidRPr="00B44395" w:rsidRDefault="00B44395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4395" w:rsidRPr="00B44395" w:rsidRDefault="00B44395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4395" w:rsidRPr="00B44395" w:rsidRDefault="003225C2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B44395" w:rsidRPr="00B443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</w:t>
            </w:r>
          </w:p>
          <w:p w:rsidR="00B44395" w:rsidRPr="00B44395" w:rsidRDefault="00B44395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4395" w:rsidRPr="00B44395" w:rsidRDefault="00B44395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4395" w:rsidRPr="00B44395" w:rsidRDefault="00B44395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4395" w:rsidRPr="00B44395" w:rsidRDefault="00B44395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4395" w:rsidRPr="00B44395" w:rsidRDefault="00B44395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4395" w:rsidRPr="00B44395" w:rsidRDefault="00B44395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4395" w:rsidRPr="00B44395" w:rsidRDefault="00B44395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4395" w:rsidRPr="00B44395" w:rsidRDefault="00B44395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4395" w:rsidRPr="00B44395" w:rsidRDefault="00B44395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4395" w:rsidRPr="00B44395" w:rsidRDefault="00B44395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4395" w:rsidRPr="00B44395" w:rsidRDefault="00B44395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4395" w:rsidRPr="00B44395" w:rsidRDefault="00B44395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4395" w:rsidRPr="00B44395" w:rsidRDefault="00B44395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4395" w:rsidRPr="00B44395" w:rsidRDefault="00B44395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4395" w:rsidRPr="00B44395" w:rsidRDefault="00B44395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4395" w:rsidRPr="00B44395" w:rsidRDefault="00B44395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4395" w:rsidRPr="00B44395" w:rsidRDefault="00B44395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4395" w:rsidRPr="00B44395" w:rsidRDefault="00B44395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4395" w:rsidRPr="00B44395" w:rsidRDefault="00B44395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4395" w:rsidRDefault="00B44395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F0356" w:rsidRPr="00B44395" w:rsidRDefault="00CF0356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4395" w:rsidRPr="00B44395" w:rsidRDefault="00CF0356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1мин</w:t>
            </w:r>
          </w:p>
          <w:p w:rsidR="00B44395" w:rsidRPr="00B44395" w:rsidRDefault="00B44395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44CA" w:rsidRPr="00B44395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44CA" w:rsidRPr="00B44395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44CA" w:rsidRPr="00B44395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44CA" w:rsidRPr="00B44395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954" w:type="dxa"/>
            <w:gridSpan w:val="3"/>
          </w:tcPr>
          <w:p w:rsidR="002444CA" w:rsidRPr="00EA5D0E" w:rsidRDefault="002444CA" w:rsidP="00EA5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A5D0E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lastRenderedPageBreak/>
              <w:t xml:space="preserve">(МК)  Шаттық шеңбер  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Қуанамын мен де ,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Қуанасың сен де.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Қуанайық, достарым,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Арайлап атқан күнге.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Міне, менің қолым бос,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Жылуыма жылу қос.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/Оқушылар бір-бірін қолдарынан алып, бір-біріне жылуын сыйлайды./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A5D0E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(Т) «Ойлан!Тап!»  айдары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</w:pPr>
            <w:r w:rsidRPr="00EA5D0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  <w:t>Мақсаты: оқушылардың қызығушылығын арттыру, сабақтың тақырыбын анықтау, сыни ойлауын дамыту.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A5D0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Балаларға сөзжұмбақ ұсынылды. Сөзжұмбақтың шешуін табу арқылы тақырыпты анықтайды.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2444CA" w:rsidRPr="00EA5D0E" w:rsidRDefault="00BB6832" w:rsidP="00EA5D0E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3F660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i1025" type="#_x0000_t75" style="width:255pt;height:144.75pt;visibility:visible">
                  <v:imagedata r:id="rId5" o:title="картинка"/>
                </v:shape>
              </w:pict>
            </w:r>
          </w:p>
          <w:p w:rsidR="002444CA" w:rsidRPr="008D306F" w:rsidRDefault="008D306F" w:rsidP="00EA5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8D306F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Дескриптор</w:t>
            </w:r>
          </w:p>
          <w:p w:rsidR="008D306F" w:rsidRDefault="008D306F" w:rsidP="00EA5D0E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-Суреттің атын табады;</w:t>
            </w:r>
          </w:p>
          <w:p w:rsidR="008D306F" w:rsidRPr="00EA5D0E" w:rsidRDefault="008D306F" w:rsidP="00EA5D0E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-Қажет емес әріптерді алады.</w:t>
            </w:r>
          </w:p>
          <w:p w:rsidR="002444CA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A5D0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ТӘЖІРИБЕ сөзі шығады.</w:t>
            </w:r>
          </w:p>
          <w:p w:rsidR="00CF0356" w:rsidRPr="00CF0356" w:rsidRDefault="00CF0356" w:rsidP="00EA5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CF0356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Қ/б</w:t>
            </w:r>
          </w:p>
          <w:p w:rsidR="00CF0356" w:rsidRPr="00EA5D0E" w:rsidRDefault="00CF0356" w:rsidP="00EA5D0E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Ш</w:t>
            </w:r>
            <w:r w:rsidRPr="00CF0356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апалақтау әдісімен бағалаймын.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A5D0E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Сабақтың  тақырыбымен  таныстыру.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-Балалар,  қалай  ойлайсыңдар,  бүгінгі  сабақта  неге  қол  жеткіземіз?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/оқушылардың  жауаптарын  тыңдау,  тақтаға  жазу/</w:t>
            </w:r>
          </w:p>
          <w:p w:rsidR="002444CA" w:rsidRPr="00CF0356" w:rsidRDefault="002444CA" w:rsidP="00EA5D0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F035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Сабақтың  мақсатымен  таныстыру.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035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Бағалау критерйлерін шығару.</w:t>
            </w:r>
          </w:p>
        </w:tc>
        <w:tc>
          <w:tcPr>
            <w:tcW w:w="1808" w:type="dxa"/>
          </w:tcPr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Интерактивті тақта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Сөзжұмбақ 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44CA" w:rsidRPr="00EA5D0E" w:rsidTr="00CF0356">
        <w:tc>
          <w:tcPr>
            <w:tcW w:w="1701" w:type="dxa"/>
          </w:tcPr>
          <w:p w:rsidR="002444CA" w:rsidRDefault="002444CA" w:rsidP="00EA5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Сабақтың ортасы</w:t>
            </w:r>
          </w:p>
          <w:p w:rsidR="00B44395" w:rsidRPr="00B44395" w:rsidRDefault="00073255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B44395" w:rsidRPr="00B443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</w:t>
            </w:r>
          </w:p>
          <w:p w:rsidR="00B44395" w:rsidRPr="00B44395" w:rsidRDefault="00B44395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4395" w:rsidRPr="00B44395" w:rsidRDefault="00B44395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4395" w:rsidRPr="00B44395" w:rsidRDefault="00B44395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4395" w:rsidRPr="00B44395" w:rsidRDefault="00B44395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4395" w:rsidRPr="00B44395" w:rsidRDefault="00B44395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4395" w:rsidRPr="00B44395" w:rsidRDefault="00B44395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4395" w:rsidRPr="00B44395" w:rsidRDefault="00B44395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4395" w:rsidRPr="00B44395" w:rsidRDefault="00B44395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4395" w:rsidRPr="00B44395" w:rsidRDefault="00B44395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F0356" w:rsidRDefault="00CF0356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4395" w:rsidRPr="00B44395" w:rsidRDefault="003225C2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B44395" w:rsidRPr="00B443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</w:t>
            </w:r>
          </w:p>
          <w:p w:rsidR="00B44395" w:rsidRPr="00B44395" w:rsidRDefault="00B44395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4395" w:rsidRPr="00B44395" w:rsidRDefault="00B44395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4395" w:rsidRPr="00B44395" w:rsidRDefault="00B44395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4395" w:rsidRPr="00B44395" w:rsidRDefault="00B44395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4395" w:rsidRPr="00B44395" w:rsidRDefault="00B44395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43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4мин</w:t>
            </w:r>
          </w:p>
          <w:p w:rsidR="00B44395" w:rsidRPr="00B44395" w:rsidRDefault="00B44395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4395" w:rsidRPr="00B44395" w:rsidRDefault="00B44395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4395" w:rsidRDefault="00B44395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25C2" w:rsidRDefault="003225C2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25C2" w:rsidRDefault="003225C2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25C2" w:rsidRDefault="003225C2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25C2" w:rsidRPr="00B44395" w:rsidRDefault="003225C2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4395" w:rsidRPr="00B44395" w:rsidRDefault="00B44395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43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3мин</w:t>
            </w:r>
          </w:p>
          <w:p w:rsidR="00B44395" w:rsidRPr="00B44395" w:rsidRDefault="00B44395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4395" w:rsidRPr="00B44395" w:rsidRDefault="00B44395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4395" w:rsidRPr="00B44395" w:rsidRDefault="00B44395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4395" w:rsidRPr="00B44395" w:rsidRDefault="00B44395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4395" w:rsidRPr="00B44395" w:rsidRDefault="00B44395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4395" w:rsidRPr="00B44395" w:rsidRDefault="00B44395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43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мин</w:t>
            </w:r>
          </w:p>
          <w:p w:rsidR="00B44395" w:rsidRPr="00B44395" w:rsidRDefault="00B44395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4395" w:rsidRPr="00B44395" w:rsidRDefault="00B44395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4395" w:rsidRPr="00B44395" w:rsidRDefault="00B44395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43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мин</w:t>
            </w:r>
          </w:p>
          <w:p w:rsidR="00B44395" w:rsidRDefault="00B44395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25C2" w:rsidRDefault="003225C2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25C2" w:rsidRDefault="003225C2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25C2" w:rsidRDefault="003225C2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25C2" w:rsidRDefault="003225C2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25C2" w:rsidRDefault="003225C2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F0356" w:rsidRDefault="00CF0356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F0356" w:rsidRDefault="00CF0356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25C2" w:rsidRDefault="003225C2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25C2" w:rsidRDefault="003225C2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F0356" w:rsidRDefault="00CF0356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F0356" w:rsidRDefault="00CF0356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F0356" w:rsidRDefault="00CF0356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F0356" w:rsidRDefault="00CF0356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25C2" w:rsidRDefault="003225C2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мин</w:t>
            </w:r>
          </w:p>
          <w:p w:rsidR="003225C2" w:rsidRDefault="003225C2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25C2" w:rsidRDefault="003225C2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F0356" w:rsidRDefault="00CF0356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F0356" w:rsidRDefault="00CF0356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F0356" w:rsidRDefault="00CF0356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F0356" w:rsidRDefault="00CF0356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F0356" w:rsidRDefault="00CF0356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F0356" w:rsidRDefault="00CF0356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F0356" w:rsidRDefault="00CF0356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F0356" w:rsidRDefault="00CF0356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F0356" w:rsidRDefault="00CF0356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F0356" w:rsidRDefault="00CF0356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25C2" w:rsidRDefault="003225C2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25C2" w:rsidRDefault="003225C2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F0356" w:rsidRDefault="00CF0356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F0356" w:rsidRDefault="00CF0356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F0356" w:rsidRDefault="003225C2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мин</w:t>
            </w:r>
          </w:p>
          <w:p w:rsidR="003225C2" w:rsidRPr="00B44395" w:rsidRDefault="003225C2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44395" w:rsidRPr="00EA5D0E" w:rsidRDefault="003225C2" w:rsidP="00EA5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B44395" w:rsidRPr="00B443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</w:t>
            </w:r>
          </w:p>
        </w:tc>
        <w:tc>
          <w:tcPr>
            <w:tcW w:w="5954" w:type="dxa"/>
            <w:gridSpan w:val="3"/>
          </w:tcPr>
          <w:p w:rsidR="002444CA" w:rsidRPr="00EA5D0E" w:rsidRDefault="002444CA" w:rsidP="00EA5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A5D0E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lastRenderedPageBreak/>
              <w:t>(Т) «Артығын тап!»  ойыны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A5D0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Диван, керует, теледидар, орындық, үстел.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A5D0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Парта, орындық, тақта, үстел, кітап.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A5D0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Газета, орамал, қалпақ, бөрік, сәукеле.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A5D0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Қалам, дәптер, ғаламтор, өшіргіш, пенал.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A5D0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Бақылау, ұйықтау, күлу, жазу.</w:t>
            </w:r>
          </w:p>
          <w:p w:rsidR="002444CA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A5D0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Сурет, тәжірибе, сөз, іс-әрекет.</w:t>
            </w:r>
          </w:p>
          <w:p w:rsidR="001C4E1F" w:rsidRPr="001C4E1F" w:rsidRDefault="001C4E1F" w:rsidP="00EA5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1C4E1F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Дескриптор</w:t>
            </w:r>
          </w:p>
          <w:p w:rsidR="001C4E1F" w:rsidRDefault="001C4E1F" w:rsidP="00EA5D0E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-Сөздерді оқиды.</w:t>
            </w:r>
          </w:p>
          <w:p w:rsidR="001C4E1F" w:rsidRDefault="001C4E1F" w:rsidP="00EA5D0E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-Артық сөзді табады.</w:t>
            </w:r>
          </w:p>
          <w:p w:rsidR="001C4E1F" w:rsidRDefault="001C4E1F" w:rsidP="00EA5D0E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-Артық затты  не үшін пайдаланатынын айтады.</w:t>
            </w:r>
          </w:p>
          <w:p w:rsidR="00CF0356" w:rsidRPr="00CF0356" w:rsidRDefault="00CF0356" w:rsidP="00EA5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CF0356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Қ/Б</w:t>
            </w:r>
          </w:p>
          <w:p w:rsidR="00CF0356" w:rsidRPr="00EA5D0E" w:rsidRDefault="00CF0356" w:rsidP="00EA5D0E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Ауызша бағалау әдісімен бағалаймын.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A5D0E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(Ұ) </w:t>
            </w:r>
            <w:r w:rsidRPr="00EA5D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Оқушылармен  диалог құру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A5D0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-Балалар, қандай  сөздер  артық  болып шықты?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A5D0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-Біз  оларды  не  үшін  пайдаланамыз?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             </w:t>
            </w:r>
            <w:r w:rsidRPr="00EA5D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/оқушылардың  жауаптарын  тыңдау/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 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-Балалар,  бұларды  ақпарат көзі  деп  неге  айтамыз?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-Бұдан  басқа  тағы да  қандай  ақпарат көздерін білесіңдер?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-Зерттеу  жүргізгенде  ақпарат  көздерін  пайдалану  қажет пе?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-Не үшін?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A5D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/оқушылардың  жауабын тыңдау/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Ашық сұрақ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-Балалар,  қоршаған ортадағы жаңалықтарға қалай қол жеткіземіз?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-табиғат құбылыстарының өзгерістерін қалай білеміз?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/оқушылардың  жауабын тыңдау/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44CA" w:rsidRPr="00EA5D0E" w:rsidRDefault="003225C2" w:rsidP="00EA5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(</w:t>
            </w:r>
            <w:r w:rsidR="002444CA" w:rsidRPr="00EA5D0E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Т) Проблемалық  сұрақ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A5D0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-Зерттеуші -ғалым  болып, зерттеу  жүргізу  үшін не  </w:t>
            </w:r>
            <w:r w:rsidRPr="00EA5D0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lastRenderedPageBreak/>
              <w:t>керек?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A5D0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/оқушылар  топта  отырып, сұраққа  жауап  іздейді/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A5D0E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(МК)  «Таныс  бол!»  айдары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</w:pPr>
            <w:r w:rsidRPr="00EA5D0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  <w:t>Мақсаты: тәжірибенің негізгі кезеңдерімен танысу.</w:t>
            </w:r>
          </w:p>
          <w:p w:rsidR="002444CA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A5D0E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 </w:t>
            </w:r>
            <w:r w:rsidRPr="00EA5D0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Тәжірибе жүргізуді жоспарлаудың кезеңдерімен таныстыру;</w:t>
            </w:r>
          </w:p>
          <w:p w:rsidR="003225C2" w:rsidRDefault="003225C2" w:rsidP="00EA5D0E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225C2" w:rsidRDefault="003225C2" w:rsidP="00EA5D0E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Эксперимент жасағанда мен оның орындалу ретін сақтаймын.</w:t>
            </w:r>
          </w:p>
          <w:p w:rsidR="003225C2" w:rsidRDefault="003225C2" w:rsidP="00EA5D0E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1.Сұрақ қоямын.</w:t>
            </w:r>
          </w:p>
          <w:p w:rsidR="003225C2" w:rsidRDefault="003225C2" w:rsidP="00EA5D0E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2.Болжам жасаймын.</w:t>
            </w:r>
          </w:p>
          <w:p w:rsidR="003225C2" w:rsidRDefault="003225C2" w:rsidP="00EA5D0E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3.Ресурстарды пайдаланамын.</w:t>
            </w:r>
          </w:p>
          <w:p w:rsidR="003225C2" w:rsidRDefault="003225C2" w:rsidP="00EA5D0E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4.Шаманы өлшеймін.</w:t>
            </w:r>
          </w:p>
          <w:p w:rsidR="003225C2" w:rsidRDefault="003225C2" w:rsidP="00EA5D0E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5.Шаманы өзгертемін.</w:t>
            </w:r>
          </w:p>
          <w:p w:rsidR="003225C2" w:rsidRDefault="003225C2" w:rsidP="00EA5D0E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6.деректерді жазамын,салыстырамын, талдаймын.</w:t>
            </w:r>
          </w:p>
          <w:p w:rsidR="003225C2" w:rsidRPr="00EA5D0E" w:rsidRDefault="003225C2" w:rsidP="00EA5D0E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7.Қорытынды жасаймын.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A5D0E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Жұптық жұмыс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A5D0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  <w:t>Мақсаты: проблемалық сұрақтың жауабын табуда сыни ойлау дағдыларын дамыту, өз ойын еркін жеткізе білуге дағдылану</w:t>
            </w:r>
            <w:r w:rsidRPr="00EA5D0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.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A5D0E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Оқушыларды шарды көрсетіп, сұрақ қояды: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A5D0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Бүгінгі тақырыбымыз бен шардың арасында қандай байланыс бар?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A5D0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Қай кезде шарды аспанға ұшыра аламыз? (шар газға толтырылғанда)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A5D0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Үстел үстіндегі ресурстар мен шардың байланысы қандай деп ойлайсыңдар? (ас содасы, сірке қышқылы, бөтелке, су)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A5D0E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Қ/Б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A5D0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Бас бармақ әдісі бойынша бағалау.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A5D0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/</w:t>
            </w:r>
            <w:r w:rsidRPr="00EA5D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 үстел үстіндегі ресурстарға қарай отырып, гипотеза шығарады </w:t>
            </w:r>
            <w:r w:rsidRPr="00EA5D0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/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A5D0E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Сергіту  сәті: </w:t>
            </w:r>
            <w:r w:rsidRPr="00EA5D0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«Қара жорға  биі»</w:t>
            </w:r>
          </w:p>
          <w:p w:rsidR="00EA5D0E" w:rsidRPr="00EA5D0E" w:rsidRDefault="00EA5D0E" w:rsidP="00EA5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A5D0E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Тәжірибе жүргізу: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</w:pPr>
            <w:r w:rsidRPr="00EA5D0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GB"/>
              </w:rPr>
              <w:t>Мақсаты: бақылағыштыққа, зерттеушілікке, ақпаратты кестеге түсіре отырып, қорытынды шығара білуге дағдылану.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GB"/>
              </w:rPr>
            </w:pPr>
            <w:r w:rsidRPr="00EA5D0E">
              <w:rPr>
                <w:rFonts w:ascii="Times New Roman" w:hAnsi="Times New Roman" w:cs="Times New Roman"/>
                <w:bCs/>
                <w:sz w:val="24"/>
                <w:szCs w:val="24"/>
                <w:lang w:val="kk-KZ" w:eastAsia="en-GB"/>
              </w:rPr>
              <w:t>Мұғалім тәжірибенің барысын көрсетеді. Оқушылар тәжірибені бақылай</w:t>
            </w:r>
            <w:r w:rsidR="001C4E1F">
              <w:rPr>
                <w:rFonts w:ascii="Times New Roman" w:hAnsi="Times New Roman" w:cs="Times New Roman"/>
                <w:bCs/>
                <w:sz w:val="24"/>
                <w:szCs w:val="24"/>
                <w:lang w:val="kk-KZ" w:eastAsia="en-GB"/>
              </w:rPr>
              <w:t xml:space="preserve">ды. </w:t>
            </w:r>
            <w:r w:rsidRPr="00EA5D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Шарға ас содасын салу;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GB"/>
              </w:rPr>
            </w:pPr>
            <w:r w:rsidRPr="00EA5D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Бөтелкеге уксус құю;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GB"/>
              </w:rPr>
            </w:pPr>
            <w:r w:rsidRPr="00EA5D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Бояу араластыруға болады;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GB"/>
              </w:rPr>
            </w:pPr>
            <w:r w:rsidRPr="00EA5D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Бөтелкенің аузын шармен бекіту;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GB"/>
              </w:rPr>
            </w:pPr>
            <w:r w:rsidRPr="00EA5D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Ас содасын усксупен араластыру;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GB"/>
              </w:rPr>
            </w:pPr>
            <w:r w:rsidRPr="00EA5D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Қорытынды шығару.</w:t>
            </w:r>
          </w:p>
          <w:p w:rsidR="002444CA" w:rsidRPr="00EA5D0E" w:rsidRDefault="002444CA" w:rsidP="001C4E1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1808" w:type="dxa"/>
          </w:tcPr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Интерактивті тақта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Интерактивті тақта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44CA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F0356" w:rsidRDefault="00CF0356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F0356" w:rsidRPr="00EA5D0E" w:rsidRDefault="00CF0356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D0E" w:rsidRPr="00EA5D0E" w:rsidRDefault="00EA5D0E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D0E" w:rsidRPr="00EA5D0E" w:rsidRDefault="00EA5D0E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D0E" w:rsidRPr="00EA5D0E" w:rsidRDefault="00EA5D0E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D0E" w:rsidRPr="00EA5D0E" w:rsidRDefault="00EA5D0E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D0E" w:rsidRPr="00EA5D0E" w:rsidRDefault="00EA5D0E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D0E" w:rsidRPr="00EA5D0E" w:rsidRDefault="00EA5D0E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D0E" w:rsidRPr="00EA5D0E" w:rsidRDefault="00EA5D0E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D0E" w:rsidRPr="00EA5D0E" w:rsidRDefault="00EA5D0E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D0E" w:rsidRPr="00EA5D0E" w:rsidRDefault="00EA5D0E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D0E" w:rsidRPr="00EA5D0E" w:rsidRDefault="00EA5D0E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D0E" w:rsidRPr="00EA5D0E" w:rsidRDefault="00EA5D0E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D0E" w:rsidRPr="00EA5D0E" w:rsidRDefault="00EA5D0E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D0E" w:rsidRPr="00EA5D0E" w:rsidRDefault="00EA5D0E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D0E" w:rsidRPr="00EA5D0E" w:rsidRDefault="00EA5D0E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D0E" w:rsidRPr="00EA5D0E" w:rsidRDefault="00EA5D0E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D0E" w:rsidRPr="00EA5D0E" w:rsidRDefault="00EA5D0E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D0E" w:rsidRPr="00EA5D0E" w:rsidRDefault="00EA5D0E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D0E" w:rsidRPr="00EA5D0E" w:rsidRDefault="00EA5D0E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D0E" w:rsidRPr="00EA5D0E" w:rsidRDefault="00EA5D0E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D0E" w:rsidRPr="00EA5D0E" w:rsidRDefault="00EA5D0E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D0E" w:rsidRPr="00EA5D0E" w:rsidRDefault="00EA5D0E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D0E" w:rsidRPr="00EA5D0E" w:rsidRDefault="00EA5D0E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D0E" w:rsidRPr="00EA5D0E" w:rsidRDefault="00EA5D0E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D0E" w:rsidRPr="00EA5D0E" w:rsidRDefault="00EA5D0E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D0E" w:rsidRPr="00EA5D0E" w:rsidRDefault="00EA5D0E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C4E1F" w:rsidRDefault="001C4E1F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C4E1F" w:rsidRDefault="001C4E1F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C4E1F" w:rsidRDefault="001C4E1F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44CA" w:rsidRPr="00EA5D0E" w:rsidRDefault="00CF0356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«Қара жорға»  бейнеролик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D0E" w:rsidRPr="00EA5D0E" w:rsidRDefault="00EA5D0E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содасы, сірке суы, бояулар, шар,т.б.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D0E" w:rsidRPr="00EA5D0E" w:rsidRDefault="00EA5D0E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D0E" w:rsidRPr="00EA5D0E" w:rsidRDefault="00EA5D0E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D0E" w:rsidRPr="00EA5D0E" w:rsidRDefault="00EA5D0E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D0E" w:rsidRPr="00EA5D0E" w:rsidRDefault="00EA5D0E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44CA" w:rsidRPr="00EA5D0E" w:rsidTr="00CF0356">
        <w:tc>
          <w:tcPr>
            <w:tcW w:w="1701" w:type="dxa"/>
          </w:tcPr>
          <w:p w:rsidR="002444CA" w:rsidRDefault="00B44395" w:rsidP="00EA5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Сабақтың соң</w:t>
            </w:r>
          </w:p>
          <w:p w:rsidR="00B44395" w:rsidRPr="00B44395" w:rsidRDefault="00B44395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43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мин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954" w:type="dxa"/>
            <w:gridSpan w:val="3"/>
          </w:tcPr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5D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Рефлексия:</w:t>
            </w:r>
            <w:r w:rsidRPr="00EA5D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5D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EA5D0E">
              <w:rPr>
                <w:rFonts w:ascii="Times New Roman" w:hAnsi="Times New Roman" w:cs="Times New Roman"/>
                <w:sz w:val="24"/>
                <w:szCs w:val="24"/>
              </w:rPr>
              <w:t xml:space="preserve">Қане, </w:t>
            </w:r>
            <w:proofErr w:type="spellStart"/>
            <w:r w:rsidRPr="00EA5D0E">
              <w:rPr>
                <w:rFonts w:ascii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EA5D0E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5D0E">
              <w:rPr>
                <w:rFonts w:ascii="Times New Roman" w:hAnsi="Times New Roman" w:cs="Times New Roman"/>
                <w:sz w:val="24"/>
                <w:szCs w:val="24"/>
              </w:rPr>
              <w:t>Оқыдық, салыстырдық.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5D0E">
              <w:rPr>
                <w:rFonts w:ascii="Times New Roman" w:hAnsi="Times New Roman" w:cs="Times New Roman"/>
                <w:sz w:val="24"/>
                <w:szCs w:val="24"/>
              </w:rPr>
              <w:t xml:space="preserve">Тәжірибе  жасадық, 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5D0E">
              <w:rPr>
                <w:rFonts w:ascii="Times New Roman" w:hAnsi="Times New Roman" w:cs="Times New Roman"/>
                <w:sz w:val="24"/>
                <w:szCs w:val="24"/>
              </w:rPr>
              <w:t>Соныменен</w:t>
            </w:r>
            <w:proofErr w:type="spellEnd"/>
            <w:r w:rsidRPr="00EA5D0E">
              <w:rPr>
                <w:rFonts w:ascii="Times New Roman" w:hAnsi="Times New Roman" w:cs="Times New Roman"/>
                <w:sz w:val="24"/>
                <w:szCs w:val="24"/>
              </w:rPr>
              <w:t xml:space="preserve"> сабақта 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5D0E">
              <w:rPr>
                <w:rFonts w:ascii="Times New Roman" w:hAnsi="Times New Roman" w:cs="Times New Roman"/>
                <w:sz w:val="24"/>
                <w:szCs w:val="24"/>
              </w:rPr>
              <w:t>Нені</w:t>
            </w:r>
            <w:proofErr w:type="spellEnd"/>
            <w:r w:rsidRPr="00EA5D0E">
              <w:rPr>
                <w:rFonts w:ascii="Times New Roman" w:hAnsi="Times New Roman" w:cs="Times New Roman"/>
                <w:sz w:val="24"/>
                <w:szCs w:val="24"/>
              </w:rPr>
              <w:t xml:space="preserve"> оқып үйрендік?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5D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Сабақ соңында оқушылар рефлексия жүргізі</w:t>
            </w:r>
            <w:proofErr w:type="gramStart"/>
            <w:r w:rsidRPr="00EA5D0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A5D0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EA5D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сұрақтарға </w:t>
            </w:r>
            <w:proofErr w:type="spellStart"/>
            <w:r w:rsidRPr="00EA5D0E">
              <w:rPr>
                <w:rFonts w:ascii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EA5D0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EA5D0E">
              <w:rPr>
                <w:rFonts w:ascii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EA5D0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5D0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EA5D0E">
              <w:rPr>
                <w:rFonts w:ascii="Times New Roman" w:hAnsi="Times New Roman" w:cs="Times New Roman"/>
                <w:sz w:val="24"/>
                <w:szCs w:val="24"/>
              </w:rPr>
              <w:t>нені</w:t>
            </w:r>
            <w:proofErr w:type="spellEnd"/>
            <w:r w:rsidRPr="00EA5D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A5D0E">
              <w:rPr>
                <w:rFonts w:ascii="Times New Roman" w:hAnsi="Times New Roman" w:cs="Times New Roman"/>
                <w:sz w:val="24"/>
                <w:szCs w:val="24"/>
              </w:rPr>
              <w:t>білдім</w:t>
            </w:r>
            <w:proofErr w:type="spellEnd"/>
            <w:r w:rsidRPr="00EA5D0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A5D0E">
              <w:rPr>
                <w:rFonts w:ascii="Times New Roman" w:hAnsi="Times New Roman" w:cs="Times New Roman"/>
                <w:sz w:val="24"/>
                <w:szCs w:val="24"/>
              </w:rPr>
              <w:t>нені</w:t>
            </w:r>
            <w:proofErr w:type="spellEnd"/>
            <w:r w:rsidRPr="00EA5D0E">
              <w:rPr>
                <w:rFonts w:ascii="Times New Roman" w:hAnsi="Times New Roman" w:cs="Times New Roman"/>
                <w:sz w:val="24"/>
                <w:szCs w:val="24"/>
              </w:rPr>
              <w:t xml:space="preserve"> үйрендім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5D0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EA5D0E">
              <w:rPr>
                <w:rFonts w:ascii="Times New Roman" w:hAnsi="Times New Roman" w:cs="Times New Roman"/>
                <w:sz w:val="24"/>
                <w:szCs w:val="24"/>
              </w:rPr>
              <w:t>нені</w:t>
            </w:r>
            <w:proofErr w:type="spellEnd"/>
            <w:r w:rsidRPr="00EA5D0E">
              <w:rPr>
                <w:rFonts w:ascii="Times New Roman" w:hAnsi="Times New Roman" w:cs="Times New Roman"/>
                <w:sz w:val="24"/>
                <w:szCs w:val="24"/>
              </w:rPr>
              <w:t xml:space="preserve"> толық түсінбедім 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5D0E">
              <w:rPr>
                <w:rFonts w:ascii="Times New Roman" w:hAnsi="Times New Roman" w:cs="Times New Roman"/>
                <w:sz w:val="24"/>
                <w:szCs w:val="24"/>
              </w:rPr>
              <w:t xml:space="preserve">- қандай жұмысты жалғастыру қажет 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sz w:val="24"/>
                <w:szCs w:val="24"/>
              </w:rPr>
              <w:t xml:space="preserve">Оқушылар өз жұмысы мен сыныптастарының жұмысын «2 жұлдызша 1 </w:t>
            </w:r>
            <w:proofErr w:type="spellStart"/>
            <w:r w:rsidRPr="00EA5D0E">
              <w:rPr>
                <w:rFonts w:ascii="Times New Roman" w:hAnsi="Times New Roman" w:cs="Times New Roman"/>
                <w:sz w:val="24"/>
                <w:szCs w:val="24"/>
              </w:rPr>
              <w:t>тілек</w:t>
            </w:r>
            <w:proofErr w:type="spellEnd"/>
            <w:r w:rsidRPr="00EA5D0E">
              <w:rPr>
                <w:rFonts w:ascii="Times New Roman" w:hAnsi="Times New Roman" w:cs="Times New Roman"/>
                <w:sz w:val="24"/>
                <w:szCs w:val="24"/>
              </w:rPr>
              <w:t xml:space="preserve"> арқылы бағалайды»</w:t>
            </w:r>
            <w:r w:rsidRPr="00EA5D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808" w:type="dxa"/>
          </w:tcPr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5D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 жұлдызша 1 </w:t>
            </w:r>
            <w:proofErr w:type="spellStart"/>
            <w:r w:rsidRPr="00EA5D0E">
              <w:rPr>
                <w:rFonts w:ascii="Times New Roman" w:hAnsi="Times New Roman" w:cs="Times New Roman"/>
                <w:sz w:val="24"/>
                <w:szCs w:val="24"/>
              </w:rPr>
              <w:t>тілек</w:t>
            </w:r>
            <w:proofErr w:type="spellEnd"/>
            <w:r w:rsidRPr="00EA5D0E">
              <w:rPr>
                <w:rFonts w:ascii="Times New Roman" w:hAnsi="Times New Roman" w:cs="Times New Roman"/>
                <w:sz w:val="24"/>
                <w:szCs w:val="24"/>
              </w:rPr>
              <w:t xml:space="preserve">  парақшалары</w:t>
            </w:r>
          </w:p>
        </w:tc>
      </w:tr>
      <w:tr w:rsidR="002444CA" w:rsidRPr="00EA5D0E" w:rsidTr="00CF0356">
        <w:trPr>
          <w:trHeight w:val="2269"/>
        </w:trPr>
        <w:tc>
          <w:tcPr>
            <w:tcW w:w="3119" w:type="dxa"/>
            <w:gridSpan w:val="2"/>
          </w:tcPr>
          <w:p w:rsidR="002444CA" w:rsidRPr="00EA5D0E" w:rsidRDefault="002444CA" w:rsidP="00EA5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Дифференциация- оқушыларға қолдау көрсетуді қалай жоспарлайсыз? Қабілеті жоғары оқушыларға қандай тапсырмалар қоюды жоспарлап отырсыз?</w:t>
            </w:r>
          </w:p>
        </w:tc>
        <w:tc>
          <w:tcPr>
            <w:tcW w:w="4536" w:type="dxa"/>
            <w:gridSpan w:val="2"/>
          </w:tcPr>
          <w:p w:rsidR="002444CA" w:rsidRPr="00EA5D0E" w:rsidRDefault="002444CA" w:rsidP="00EA5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A5D0E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Бағалау – оқушылардың материалды меңгеру деңгейін  тексеру жоспарыңыз? 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08" w:type="dxa"/>
          </w:tcPr>
          <w:p w:rsidR="002444CA" w:rsidRPr="00EA5D0E" w:rsidRDefault="002444CA" w:rsidP="00EA5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Денсаулық және қауіпсіздік техникасының сақталуы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EA5D0E" w:rsidRPr="00BB6832" w:rsidTr="00CF0356">
        <w:trPr>
          <w:trHeight w:val="1589"/>
        </w:trPr>
        <w:tc>
          <w:tcPr>
            <w:tcW w:w="3119" w:type="dxa"/>
            <w:gridSpan w:val="2"/>
          </w:tcPr>
          <w:p w:rsidR="00EA5D0E" w:rsidRPr="00EA5D0E" w:rsidRDefault="00EA5D0E" w:rsidP="00EA5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Топта  отырып, таңдаған өлшеу  құралдарымен бойларын  өлшейді және нәтижелерін жазады.  </w:t>
            </w:r>
          </w:p>
          <w:p w:rsidR="00EA5D0E" w:rsidRPr="00EA5D0E" w:rsidRDefault="00EA5D0E" w:rsidP="00EA5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  <w:gridSpan w:val="2"/>
          </w:tcPr>
          <w:p w:rsidR="00EA5D0E" w:rsidRPr="00EA5D0E" w:rsidRDefault="00EA5D0E" w:rsidP="00EA5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A5D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өз жұмысы мен сыныптастарының жұмысын «2 жұлдызша 1 тілек арқылы бағалайды», бас бармақ</w:t>
            </w:r>
            <w:r w:rsidR="00CF03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шапалақтау, ауызша марапаттау</w:t>
            </w:r>
            <w:r w:rsidRPr="00EA5D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әдісі арқылы бағалаймын.</w:t>
            </w:r>
          </w:p>
        </w:tc>
        <w:tc>
          <w:tcPr>
            <w:tcW w:w="1808" w:type="dxa"/>
          </w:tcPr>
          <w:p w:rsidR="00EA5D0E" w:rsidRPr="00EA5D0E" w:rsidRDefault="00EA5D0E" w:rsidP="00EA5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Сергіту сәттері мен белсенді  іс-әрекет түрлері кезінде орындықтар мен парталардан сақтану.</w:t>
            </w:r>
          </w:p>
        </w:tc>
      </w:tr>
      <w:tr w:rsidR="002444CA" w:rsidRPr="00BB6832" w:rsidTr="00073255">
        <w:tblPrEx>
          <w:tblLook w:val="0000"/>
        </w:tblPrEx>
        <w:trPr>
          <w:trHeight w:val="1532"/>
        </w:trPr>
        <w:tc>
          <w:tcPr>
            <w:tcW w:w="5954" w:type="dxa"/>
            <w:gridSpan w:val="3"/>
            <w:vMerge w:val="restart"/>
          </w:tcPr>
          <w:p w:rsidR="002444CA" w:rsidRPr="00EA5D0E" w:rsidRDefault="002444CA" w:rsidP="00EA5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Сабақ бойынша рефлекция 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Сабақ мақсаттары оқу мақсаттары дұрыс қойылған ба? Оқушылардың барлығы ОМ қол жеткізді ме? 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Жеткізбесе, неліктен?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Сабақта дифференциация дұрыс жүргізілді ме?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уақыттық кезеңдері сақталды ма?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 жоспарынан қандай ауытқулар болды, неліктен?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09" w:type="dxa"/>
            <w:gridSpan w:val="2"/>
          </w:tcPr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 бөлімді сабақ туралы өз пікіріңізді білдіру үшін пайдаланыңыз. Өз сабағыңыз туралы сол жақ бағанда берілген сұрақтарға жауап беріңіз.</w:t>
            </w:r>
          </w:p>
        </w:tc>
      </w:tr>
      <w:tr w:rsidR="002444CA" w:rsidRPr="00BB6832" w:rsidTr="00073255">
        <w:tblPrEx>
          <w:tblLook w:val="0000"/>
        </w:tblPrEx>
        <w:trPr>
          <w:trHeight w:val="1695"/>
        </w:trPr>
        <w:tc>
          <w:tcPr>
            <w:tcW w:w="5954" w:type="dxa"/>
            <w:gridSpan w:val="3"/>
            <w:vMerge/>
          </w:tcPr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09" w:type="dxa"/>
            <w:gridSpan w:val="2"/>
          </w:tcPr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44CA" w:rsidRPr="00BB6832" w:rsidTr="00073255">
        <w:tblPrEx>
          <w:tblLook w:val="0000"/>
        </w:tblPrEx>
        <w:trPr>
          <w:trHeight w:val="1586"/>
        </w:trPr>
        <w:tc>
          <w:tcPr>
            <w:tcW w:w="9463" w:type="dxa"/>
            <w:gridSpan w:val="5"/>
          </w:tcPr>
          <w:p w:rsidR="002444CA" w:rsidRPr="00EA5D0E" w:rsidRDefault="002444CA" w:rsidP="00EA5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Жалпы баға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жақсы өткен екі  аспектісі (оқыту туралы да, ойлау туралы ойланыңыз?)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1: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2: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 жақсартуға не ықпал ете алады (оқыту туралы да, ойлау туралы ойланыңыз?)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1: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2: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Сабақ барысында сынып туралы немесе жекелеген оқушылардың жетістік/ </w:t>
            </w:r>
          </w:p>
          <w:p w:rsidR="002444CA" w:rsidRPr="00EA5D0E" w:rsidRDefault="002444CA" w:rsidP="00EA5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A5D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қиындықтары туралы не білдім, келесі сабақтарда неге көңіл бөлу қажет?</w:t>
            </w:r>
          </w:p>
        </w:tc>
      </w:tr>
    </w:tbl>
    <w:p w:rsidR="002D53E9" w:rsidRPr="002444CA" w:rsidRDefault="00BB6832">
      <w:pPr>
        <w:rPr>
          <w:rFonts w:ascii="Times New Roman" w:hAnsi="Times New Roman" w:cs="Times New Roman"/>
          <w:lang w:val="kk-KZ"/>
        </w:rPr>
      </w:pPr>
    </w:p>
    <w:sectPr w:rsidR="002D53E9" w:rsidRPr="002444CA" w:rsidSect="00CF0356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E45AF1"/>
    <w:multiLevelType w:val="hybridMultilevel"/>
    <w:tmpl w:val="9C4C9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A07690"/>
    <w:multiLevelType w:val="hybridMultilevel"/>
    <w:tmpl w:val="935486B4"/>
    <w:lvl w:ilvl="0" w:tplc="5882EC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444CA"/>
    <w:rsid w:val="00073255"/>
    <w:rsid w:val="000D113A"/>
    <w:rsid w:val="001C4E1F"/>
    <w:rsid w:val="002444CA"/>
    <w:rsid w:val="002B4A07"/>
    <w:rsid w:val="003225C2"/>
    <w:rsid w:val="003F6604"/>
    <w:rsid w:val="00411390"/>
    <w:rsid w:val="004A6311"/>
    <w:rsid w:val="005E49DF"/>
    <w:rsid w:val="00602D5B"/>
    <w:rsid w:val="008D306F"/>
    <w:rsid w:val="008F263D"/>
    <w:rsid w:val="009F3E10"/>
    <w:rsid w:val="00B44395"/>
    <w:rsid w:val="00BB6832"/>
    <w:rsid w:val="00CF0356"/>
    <w:rsid w:val="00EA5D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4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44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444CA"/>
    <w:pPr>
      <w:ind w:left="720"/>
      <w:contextualSpacing/>
    </w:pPr>
    <w:rPr>
      <w:rFonts w:ascii="Calibri" w:eastAsia="Times New Roman" w:hAnsi="Calibri" w:cs="Times New Roman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986</Words>
  <Characters>5626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2017-09-02T14:11:00Z</cp:lastPrinted>
  <dcterms:created xsi:type="dcterms:W3CDTF">2017-09-01T13:50:00Z</dcterms:created>
  <dcterms:modified xsi:type="dcterms:W3CDTF">2017-09-02T14:12:00Z</dcterms:modified>
</cp:coreProperties>
</file>