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Spec="center" w:tblpY="856"/>
        <w:tblW w:w="10123" w:type="dxa"/>
        <w:tblLook w:val="04A0"/>
      </w:tblPr>
      <w:tblGrid>
        <w:gridCol w:w="4161"/>
        <w:gridCol w:w="832"/>
        <w:gridCol w:w="5130"/>
      </w:tblGrid>
      <w:tr w:rsidR="00367FC8" w:rsidRPr="00367FC8" w:rsidTr="00367FC8">
        <w:trPr>
          <w:trHeight w:val="1639"/>
        </w:trPr>
        <w:tc>
          <w:tcPr>
            <w:tcW w:w="4993" w:type="dxa"/>
            <w:gridSpan w:val="2"/>
          </w:tcPr>
          <w:p w:rsidR="00367FC8" w:rsidRPr="00367FC8" w:rsidRDefault="00367FC8" w:rsidP="00367FC8">
            <w:pPr>
              <w:rPr>
                <w:rFonts w:ascii="Times New Roman" w:hAnsi="Times New Roman" w:cs="Times New Roman"/>
                <w:b/>
                <w:sz w:val="24"/>
                <w:szCs w:val="24"/>
                <w:lang w:val="kk-KZ"/>
              </w:rPr>
            </w:pPr>
            <w:proofErr w:type="gramStart"/>
            <w:r w:rsidRPr="00367FC8">
              <w:rPr>
                <w:rFonts w:ascii="Times New Roman" w:hAnsi="Times New Roman" w:cs="Times New Roman"/>
                <w:b/>
                <w:sz w:val="24"/>
                <w:szCs w:val="24"/>
              </w:rPr>
              <w:t>П</w:t>
            </w:r>
            <w:proofErr w:type="gramEnd"/>
            <w:r w:rsidRPr="00367FC8">
              <w:rPr>
                <w:rFonts w:ascii="Times New Roman" w:hAnsi="Times New Roman" w:cs="Times New Roman"/>
                <w:b/>
                <w:sz w:val="24"/>
                <w:szCs w:val="24"/>
                <w:lang w:val="kk-KZ"/>
              </w:rPr>
              <w:t xml:space="preserve">ән: </w:t>
            </w:r>
            <w:r w:rsidRPr="00367FC8">
              <w:rPr>
                <w:rFonts w:ascii="Times New Roman" w:hAnsi="Times New Roman" w:cs="Times New Roman"/>
                <w:sz w:val="24"/>
                <w:szCs w:val="24"/>
                <w:lang w:val="kk-KZ"/>
              </w:rPr>
              <w:t>Дене</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 xml:space="preserve">Сынып: </w:t>
            </w:r>
            <w:r w:rsidRPr="00367FC8">
              <w:rPr>
                <w:rFonts w:ascii="Times New Roman" w:hAnsi="Times New Roman" w:cs="Times New Roman"/>
                <w:sz w:val="24"/>
                <w:szCs w:val="24"/>
                <w:lang w:val="kk-KZ"/>
              </w:rPr>
              <w:t>2 «в»</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 xml:space="preserve">Күні: </w:t>
            </w:r>
            <w:r>
              <w:rPr>
                <w:rFonts w:ascii="Times New Roman" w:hAnsi="Times New Roman" w:cs="Times New Roman"/>
                <w:sz w:val="24"/>
                <w:szCs w:val="24"/>
                <w:lang w:val="kk-KZ"/>
              </w:rPr>
              <w:t>05</w:t>
            </w:r>
            <w:r w:rsidRPr="00367FC8">
              <w:rPr>
                <w:rFonts w:ascii="Times New Roman" w:hAnsi="Times New Roman" w:cs="Times New Roman"/>
                <w:sz w:val="24"/>
                <w:szCs w:val="24"/>
                <w:lang w:val="kk-KZ"/>
              </w:rPr>
              <w:t>.09.2017</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 xml:space="preserve">Сабақтың тақырыбы: </w:t>
            </w:r>
            <w:r w:rsidRPr="0038066A">
              <w:rPr>
                <w:rFonts w:ascii="Times New Roman" w:hAnsi="Times New Roman"/>
                <w:sz w:val="24"/>
                <w:lang w:val="kk-KZ"/>
              </w:rPr>
              <w:t xml:space="preserve">Таңғы жаттығулар жиынтығы  </w:t>
            </w:r>
          </w:p>
          <w:p w:rsidR="00367FC8" w:rsidRPr="00367FC8" w:rsidRDefault="00367FC8" w:rsidP="00367FC8">
            <w:pPr>
              <w:rPr>
                <w:rFonts w:ascii="Times New Roman" w:hAnsi="Times New Roman" w:cs="Times New Roman"/>
                <w:b/>
                <w:sz w:val="24"/>
                <w:szCs w:val="24"/>
                <w:lang w:val="kk-KZ"/>
              </w:rPr>
            </w:pPr>
          </w:p>
        </w:tc>
        <w:tc>
          <w:tcPr>
            <w:tcW w:w="5130"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 xml:space="preserve">Мектеп: </w:t>
            </w:r>
            <w:r w:rsidRPr="00367FC8">
              <w:rPr>
                <w:rFonts w:ascii="Times New Roman" w:hAnsi="Times New Roman" w:cs="Times New Roman"/>
                <w:sz w:val="24"/>
                <w:szCs w:val="24"/>
                <w:lang w:val="kk-KZ"/>
              </w:rPr>
              <w:t>С.Қондыбай атындағы №22 жалпы білім беру орта мектебі</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b/>
                <w:sz w:val="24"/>
                <w:szCs w:val="24"/>
                <w:lang w:val="kk-KZ"/>
              </w:rPr>
              <w:t xml:space="preserve">Мұғалімнің аты-жөні: </w:t>
            </w:r>
            <w:r w:rsidRPr="00367FC8">
              <w:rPr>
                <w:rFonts w:ascii="Times New Roman" w:hAnsi="Times New Roman" w:cs="Times New Roman"/>
                <w:sz w:val="24"/>
                <w:szCs w:val="24"/>
                <w:lang w:val="kk-KZ"/>
              </w:rPr>
              <w:t>Асанова Айымгуль Жолдасбаевна</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Қатысқандар:</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Қатыспағандар саны:</w:t>
            </w:r>
          </w:p>
        </w:tc>
      </w:tr>
      <w:tr w:rsidR="00367FC8" w:rsidRPr="00367FC8" w:rsidTr="00367FC8">
        <w:trPr>
          <w:trHeight w:val="1395"/>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Ұзақ мерзімді оқу мақсаты</w:t>
            </w:r>
          </w:p>
        </w:tc>
        <w:tc>
          <w:tcPr>
            <w:tcW w:w="5961" w:type="dxa"/>
            <w:gridSpan w:val="2"/>
          </w:tcPr>
          <w:p w:rsidR="00367FC8" w:rsidRPr="00367FC8" w:rsidRDefault="00367FC8" w:rsidP="00367FC8">
            <w:pPr>
              <w:autoSpaceDE w:val="0"/>
              <w:autoSpaceDN w:val="0"/>
              <w:adjustRightInd w:val="0"/>
              <w:rPr>
                <w:rFonts w:ascii="Times New Roman" w:hAnsi="Times New Roman" w:cs="Times New Roman"/>
                <w:sz w:val="24"/>
                <w:szCs w:val="24"/>
                <w:lang w:val="kk-KZ"/>
              </w:rPr>
            </w:pPr>
            <w:r w:rsidRPr="00367FC8">
              <w:rPr>
                <w:rFonts w:ascii="Times New Roman" w:eastAsia="Calibri" w:hAnsi="Times New Roman" w:cs="Times New Roman"/>
                <w:sz w:val="24"/>
                <w:szCs w:val="24"/>
                <w:lang w:val="kk-KZ"/>
              </w:rPr>
              <w:t xml:space="preserve">2.3.2.1  </w:t>
            </w:r>
            <w:r w:rsidRPr="00367FC8">
              <w:rPr>
                <w:rFonts w:ascii="Times New Roman" w:hAnsi="Times New Roman" w:cs="Times New Roman"/>
                <w:sz w:val="24"/>
                <w:szCs w:val="24"/>
                <w:lang w:val="kk-KZ"/>
              </w:rPr>
              <w:t xml:space="preserve">Дене белсенділігінің  алдында денені шынықтырудың маңыздылығы туралы білімін көрсету және түсіндіру. </w:t>
            </w:r>
          </w:p>
          <w:p w:rsidR="00367FC8" w:rsidRPr="00367FC8" w:rsidRDefault="00367FC8" w:rsidP="00367FC8">
            <w:pPr>
              <w:shd w:val="clear" w:color="auto" w:fill="FFFFFF"/>
              <w:contextualSpacing/>
              <w:rPr>
                <w:rFonts w:ascii="Times New Roman" w:hAnsi="Times New Roman" w:cs="Times New Roman"/>
                <w:sz w:val="24"/>
                <w:szCs w:val="24"/>
                <w:lang w:val="kk-KZ"/>
              </w:rPr>
            </w:pPr>
            <w:r w:rsidRPr="00367FC8">
              <w:rPr>
                <w:rFonts w:ascii="Times New Roman" w:eastAsia="Calibri" w:hAnsi="Times New Roman" w:cs="Times New Roman"/>
                <w:sz w:val="24"/>
                <w:szCs w:val="24"/>
                <w:lang w:val="kk-KZ"/>
              </w:rPr>
              <w:t xml:space="preserve">2.3.3.1  </w:t>
            </w:r>
            <w:r w:rsidRPr="00367FC8">
              <w:rPr>
                <w:rFonts w:ascii="Times New Roman" w:hAnsi="Times New Roman" w:cs="Times New Roman"/>
                <w:sz w:val="24"/>
                <w:szCs w:val="24"/>
                <w:lang w:val="kk-KZ"/>
              </w:rPr>
              <w:t>Дене жаттығуларын орындау кезінде  ағзадағы  өзгерістерін қалай бақылайтынын  біледі.</w:t>
            </w:r>
          </w:p>
        </w:tc>
      </w:tr>
      <w:tr w:rsidR="00367FC8" w:rsidRPr="00367FC8" w:rsidTr="00367FC8">
        <w:trPr>
          <w:trHeight w:val="906"/>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Сабақтың мақсаттар</w:t>
            </w:r>
          </w:p>
        </w:tc>
        <w:tc>
          <w:tcPr>
            <w:tcW w:w="5961" w:type="dxa"/>
            <w:gridSpan w:val="2"/>
          </w:tcPr>
          <w:p w:rsidR="00367FC8" w:rsidRPr="00367FC8" w:rsidRDefault="00367FC8" w:rsidP="00367FC8">
            <w:pPr>
              <w:contextualSpacing/>
              <w:rPr>
                <w:rFonts w:ascii="Times New Roman" w:hAnsi="Times New Roman" w:cs="Times New Roman"/>
                <w:color w:val="1A171B"/>
                <w:sz w:val="24"/>
                <w:szCs w:val="24"/>
                <w:lang w:val="kk-KZ" w:eastAsia="en-GB"/>
              </w:rPr>
            </w:pPr>
            <w:r w:rsidRPr="00367FC8">
              <w:rPr>
                <w:rFonts w:ascii="Times New Roman" w:hAnsi="Times New Roman" w:cs="Times New Roman"/>
                <w:color w:val="1A171B"/>
                <w:sz w:val="24"/>
                <w:szCs w:val="24"/>
                <w:lang w:val="kk-KZ" w:eastAsia="en-GB"/>
              </w:rPr>
              <w:t>1.Денені шынықтырудың маңыздылғын түсіндіреді;</w:t>
            </w:r>
          </w:p>
          <w:p w:rsidR="00367FC8" w:rsidRPr="00367FC8" w:rsidRDefault="00367FC8" w:rsidP="00367FC8">
            <w:pPr>
              <w:contextualSpacing/>
              <w:rPr>
                <w:rFonts w:ascii="Times New Roman" w:hAnsi="Times New Roman" w:cs="Times New Roman"/>
                <w:color w:val="1A171B"/>
                <w:sz w:val="24"/>
                <w:szCs w:val="24"/>
                <w:lang w:val="kk-KZ" w:eastAsia="en-GB"/>
              </w:rPr>
            </w:pPr>
            <w:r w:rsidRPr="00367FC8">
              <w:rPr>
                <w:rFonts w:ascii="Times New Roman" w:hAnsi="Times New Roman" w:cs="Times New Roman"/>
                <w:color w:val="1A171B"/>
                <w:sz w:val="24"/>
                <w:szCs w:val="24"/>
                <w:lang w:val="kk-KZ" w:eastAsia="en-GB"/>
              </w:rPr>
              <w:t>2.Дене жаттығуларын белсенді орындайды;</w:t>
            </w:r>
          </w:p>
          <w:p w:rsidR="00367FC8" w:rsidRPr="00367FC8" w:rsidRDefault="00367FC8" w:rsidP="00367FC8">
            <w:pPr>
              <w:shd w:val="clear" w:color="auto" w:fill="FFFFFF"/>
              <w:contextualSpacing/>
              <w:rPr>
                <w:rFonts w:ascii="Times New Roman" w:hAnsi="Times New Roman" w:cs="Times New Roman"/>
                <w:sz w:val="24"/>
                <w:szCs w:val="24"/>
                <w:lang w:val="kk-KZ"/>
              </w:rPr>
            </w:pPr>
            <w:r w:rsidRPr="00367FC8">
              <w:rPr>
                <w:rFonts w:ascii="Times New Roman" w:eastAsia="Times New Roman" w:hAnsi="Times New Roman" w:cs="Times New Roman"/>
                <w:color w:val="111111"/>
                <w:sz w:val="24"/>
                <w:szCs w:val="24"/>
                <w:lang w:val="kk-KZ" w:eastAsia="ru-RU"/>
              </w:rPr>
              <w:t>3.</w:t>
            </w:r>
            <w:r w:rsidRPr="00563B8D">
              <w:rPr>
                <w:rFonts w:ascii="Times New Roman" w:eastAsia="Times New Roman" w:hAnsi="Times New Roman" w:cs="Times New Roman"/>
                <w:color w:val="111111"/>
                <w:sz w:val="24"/>
                <w:szCs w:val="24"/>
                <w:lang w:eastAsia="ru-RU"/>
              </w:rPr>
              <w:t>Таңертеңгі жаттығуларды жасауға дағдылану.</w:t>
            </w:r>
          </w:p>
        </w:tc>
      </w:tr>
      <w:tr w:rsidR="00367FC8" w:rsidRPr="00367FC8" w:rsidTr="00367FC8">
        <w:trPr>
          <w:trHeight w:val="1107"/>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Бағалау критерилері</w:t>
            </w:r>
          </w:p>
        </w:tc>
        <w:tc>
          <w:tcPr>
            <w:tcW w:w="5961" w:type="dxa"/>
            <w:gridSpan w:val="2"/>
          </w:tcPr>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1.Таңертенгілік жаттығу түрлерін көрсетеді;</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2. Қауіпсіздік ережені сақтай отырып ,жаттығуларды белсенді жасайды;</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sz w:val="24"/>
                <w:szCs w:val="24"/>
                <w:lang w:val="kk-KZ"/>
              </w:rPr>
              <w:t>3.Ойын ережесін сақтайды, жеңіске жетеді.</w:t>
            </w:r>
          </w:p>
        </w:tc>
      </w:tr>
      <w:tr w:rsidR="00367FC8" w:rsidRPr="00367FC8" w:rsidTr="00367FC8">
        <w:trPr>
          <w:trHeight w:val="561"/>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Сөздік қор</w:t>
            </w:r>
          </w:p>
        </w:tc>
        <w:tc>
          <w:tcPr>
            <w:tcW w:w="5961" w:type="dxa"/>
            <w:gridSpan w:val="2"/>
          </w:tcPr>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Таңғы жаттығулар, қозғалыс, жүгіру, секіру, жүрек, бауыр, бұлшықет, ептілік</w:t>
            </w:r>
          </w:p>
        </w:tc>
      </w:tr>
      <w:tr w:rsidR="00367FC8" w:rsidRPr="00367FC8" w:rsidTr="00367FC8">
        <w:trPr>
          <w:trHeight w:val="1122"/>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Құндылықтарды дарыту</w:t>
            </w:r>
          </w:p>
        </w:tc>
        <w:tc>
          <w:tcPr>
            <w:tcW w:w="5961" w:type="dxa"/>
            <w:gridSpan w:val="2"/>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sz w:val="24"/>
                <w:szCs w:val="24"/>
                <w:shd w:val="clear" w:color="auto" w:fill="FFFFFF"/>
                <w:lang w:val="kk-KZ"/>
              </w:rPr>
              <w:t>Қимыл - қозғалысты ойындар арқылы балалар ептілікке, шапшаңдылыққа, төзімділікке, бірін-бірі құрметтей білуге, ой-өрісінің дамуына, денсаулықтарын шыңдай білуге үйренеді.</w:t>
            </w:r>
          </w:p>
        </w:tc>
      </w:tr>
      <w:tr w:rsidR="00367FC8" w:rsidRPr="00367FC8" w:rsidTr="00367FC8">
        <w:trPr>
          <w:trHeight w:val="273"/>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Пәнаралық байланыс</w:t>
            </w:r>
          </w:p>
        </w:tc>
        <w:tc>
          <w:tcPr>
            <w:tcW w:w="5961" w:type="dxa"/>
            <w:gridSpan w:val="2"/>
          </w:tcPr>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Өзін-өзі тану, математика</w:t>
            </w:r>
          </w:p>
        </w:tc>
      </w:tr>
      <w:tr w:rsidR="00367FC8" w:rsidRPr="00367FC8" w:rsidTr="00367FC8">
        <w:trPr>
          <w:trHeight w:val="273"/>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АКТ қолдану дағдысы</w:t>
            </w:r>
          </w:p>
        </w:tc>
        <w:tc>
          <w:tcPr>
            <w:tcW w:w="5961" w:type="dxa"/>
            <w:gridSpan w:val="2"/>
          </w:tcPr>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телефон, аудиожазба</w:t>
            </w:r>
          </w:p>
        </w:tc>
      </w:tr>
      <w:tr w:rsidR="00367FC8" w:rsidRPr="00367FC8" w:rsidTr="00367FC8">
        <w:trPr>
          <w:trHeight w:val="752"/>
        </w:trPr>
        <w:tc>
          <w:tcPr>
            <w:tcW w:w="4161"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Алдыңғы меңгерілген білім</w:t>
            </w:r>
          </w:p>
        </w:tc>
        <w:tc>
          <w:tcPr>
            <w:tcW w:w="5961" w:type="dxa"/>
            <w:gridSpan w:val="2"/>
          </w:tcPr>
          <w:p w:rsidR="00367FC8" w:rsidRPr="00367FC8" w:rsidRDefault="00367FC8" w:rsidP="00367FC8">
            <w:pPr>
              <w:rPr>
                <w:rFonts w:ascii="Times New Roman" w:hAnsi="Times New Roman" w:cs="Times New Roman"/>
                <w:b/>
                <w:sz w:val="24"/>
                <w:szCs w:val="24"/>
                <w:lang w:val="kk-KZ"/>
              </w:rPr>
            </w:pPr>
            <w:r w:rsidRPr="00367FC8">
              <w:rPr>
                <w:rFonts w:ascii="Times New Roman" w:eastAsia="Times New Roman" w:hAnsi="Times New Roman" w:cs="Times New Roman"/>
                <w:bCs/>
                <w:sz w:val="24"/>
                <w:szCs w:val="24"/>
                <w:lang w:val="kk-KZ"/>
              </w:rPr>
              <w:t>Денсаулықты нығайту үшін таңғы жаттығу түрлерін жасау керектігін біледі.</w:t>
            </w:r>
          </w:p>
        </w:tc>
      </w:tr>
    </w:tbl>
    <w:p w:rsidR="00367FC8" w:rsidRPr="00367FC8" w:rsidRDefault="00367FC8" w:rsidP="00367FC8">
      <w:pPr>
        <w:spacing w:after="0"/>
        <w:rPr>
          <w:rFonts w:ascii="Times New Roman" w:hAnsi="Times New Roman" w:cs="Times New Roman"/>
          <w:b/>
          <w:sz w:val="24"/>
          <w:szCs w:val="24"/>
          <w:lang w:val="kk-KZ"/>
        </w:rPr>
      </w:pPr>
    </w:p>
    <w:p w:rsidR="00367FC8" w:rsidRPr="00367FC8" w:rsidRDefault="00367FC8" w:rsidP="00367FC8">
      <w:pPr>
        <w:spacing w:after="0"/>
        <w:rPr>
          <w:rFonts w:ascii="Times New Roman" w:hAnsi="Times New Roman" w:cs="Times New Roman"/>
          <w:b/>
          <w:sz w:val="24"/>
          <w:szCs w:val="24"/>
          <w:lang w:val="kk-KZ"/>
        </w:rPr>
      </w:pPr>
      <w:r w:rsidRPr="00367FC8">
        <w:rPr>
          <w:rFonts w:ascii="Times New Roman" w:hAnsi="Times New Roman" w:cs="Times New Roman"/>
          <w:b/>
          <w:sz w:val="24"/>
          <w:szCs w:val="24"/>
          <w:lang w:val="kk-KZ"/>
        </w:rPr>
        <w:t>Сабақ барысы</w:t>
      </w:r>
    </w:p>
    <w:tbl>
      <w:tblPr>
        <w:tblStyle w:val="a3"/>
        <w:tblW w:w="10348" w:type="dxa"/>
        <w:tblInd w:w="-601" w:type="dxa"/>
        <w:tblLayout w:type="fixed"/>
        <w:tblLook w:val="04A0"/>
      </w:tblPr>
      <w:tblGrid>
        <w:gridCol w:w="2127"/>
        <w:gridCol w:w="1559"/>
        <w:gridCol w:w="2552"/>
        <w:gridCol w:w="1275"/>
        <w:gridCol w:w="1276"/>
        <w:gridCol w:w="1559"/>
      </w:tblGrid>
      <w:tr w:rsidR="00367FC8" w:rsidRPr="00367FC8" w:rsidTr="007E58F2">
        <w:tc>
          <w:tcPr>
            <w:tcW w:w="2127"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Сабақтың жоспарланған кезеңдері</w:t>
            </w:r>
          </w:p>
        </w:tc>
        <w:tc>
          <w:tcPr>
            <w:tcW w:w="6662" w:type="dxa"/>
            <w:gridSpan w:val="4"/>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Сабақта жоспарланған іс-әрекет</w:t>
            </w:r>
          </w:p>
        </w:tc>
        <w:tc>
          <w:tcPr>
            <w:tcW w:w="1559"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Ресурстар</w:t>
            </w:r>
          </w:p>
          <w:p w:rsidR="00367FC8" w:rsidRPr="00367FC8" w:rsidRDefault="00367FC8" w:rsidP="00367FC8">
            <w:pPr>
              <w:rPr>
                <w:rFonts w:ascii="Times New Roman" w:hAnsi="Times New Roman" w:cs="Times New Roman"/>
                <w:b/>
                <w:sz w:val="24"/>
                <w:szCs w:val="24"/>
                <w:lang w:val="kk-KZ"/>
              </w:rPr>
            </w:pPr>
          </w:p>
        </w:tc>
      </w:tr>
      <w:tr w:rsidR="00367FC8" w:rsidRPr="00367FC8" w:rsidTr="007E58F2">
        <w:tc>
          <w:tcPr>
            <w:tcW w:w="2127"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Сабақтың басы</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15мин</w:t>
            </w: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tc>
        <w:tc>
          <w:tcPr>
            <w:tcW w:w="6662" w:type="dxa"/>
            <w:gridSpan w:val="4"/>
          </w:tcPr>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Сапқа  тұру түзел тік тұр сәлемдесу, оқушыларды  түгендеу,саптық жаттығулар оңға, солға бұрыл кері айнал.</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b/>
                <w:bCs/>
                <w:iCs/>
                <w:sz w:val="24"/>
                <w:szCs w:val="24"/>
                <w:lang w:val="kk-KZ" w:eastAsia="ru-RU"/>
              </w:rPr>
              <w:t>Жалпы  дамыту  жаттығулары:</w:t>
            </w:r>
            <w:r w:rsidRPr="00367FC8">
              <w:rPr>
                <w:rFonts w:ascii="Times New Roman" w:hAnsi="Times New Roman" w:cs="Times New Roman"/>
                <w:sz w:val="24"/>
                <w:szCs w:val="24"/>
                <w:lang w:val="kk-KZ" w:eastAsia="ru-RU"/>
              </w:rPr>
              <w:t> спорт залды   айланып  жайлап  жүру, жүгіру,тізені  биік  көтеріп  жүгіру, оңға  және  солға  қарай  тіркеме  адыммен  жүгіру, артпен  жүгіру, алмен  жүгіру.қаз жүріс терең жүріп демалу. Сапқа тұру. қатармен саналу 1-2-3ке санал.</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b/>
                <w:bCs/>
                <w:iCs/>
                <w:sz w:val="24"/>
                <w:szCs w:val="24"/>
                <w:lang w:val="kk-KZ" w:eastAsia="ru-RU"/>
              </w:rPr>
              <w:t>Бір  орыннан  және  қозғалып  жасалатын  жаттығулар:</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Б.қ.аяғымыз иық көлемінде қалымыз белде басымызды айналдырамыз </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екі  қолды  алға  және  артқа  айналдыру.</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оң қол жоғарыда сол қол төменде қолымызды алмастырамыз</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екі  қолды  алға  ұстап, оң  аяқты  сол  қолға, сол  аяқты  оң қолға  қарама-қайшы  көтеру.</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екі  аяқты иық  тұсында  ұстап, алға  иіліп  тұру.</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екі  аяқты  алшақ  ұстап, бір  орыннан  отырып  тұру.</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 xml:space="preserve">Б.қ.1 қолымыз жоғалыда созыламыз 2 тіземізді бүкпейміз </w:t>
            </w:r>
            <w:r w:rsidRPr="00367FC8">
              <w:rPr>
                <w:rFonts w:ascii="Times New Roman" w:hAnsi="Times New Roman" w:cs="Times New Roman"/>
                <w:sz w:val="24"/>
                <w:szCs w:val="24"/>
                <w:lang w:val="kk-KZ" w:eastAsia="ru-RU"/>
              </w:rPr>
              <w:lastRenderedPageBreak/>
              <w:t>қолымызды аяқтың ұшына тейгіземіз 3 отырамыз 4 тұрамыз</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қолымыз белде белді оңға 2 рет солға екі рет қозғалтамыз .</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Б.қ 1оң аяқтың ұшына қолымызды тейгіземіз 2 жерге тейгіземіз 3 сал аяққа қолымызды тейгіземіз 4 бастапқы қалып </w:t>
            </w:r>
          </w:p>
          <w:p w:rsidR="00367FC8" w:rsidRPr="00367FC8" w:rsidRDefault="00367FC8" w:rsidP="00367FC8">
            <w:pPr>
              <w:rPr>
                <w:rFonts w:ascii="Times New Roman" w:eastAsia="Calibri" w:hAnsi="Times New Roman" w:cs="Times New Roman"/>
                <w:b/>
                <w:sz w:val="24"/>
                <w:szCs w:val="24"/>
                <w:lang w:val="kk-KZ"/>
              </w:rPr>
            </w:pPr>
          </w:p>
          <w:p w:rsidR="00367FC8" w:rsidRPr="00367FC8" w:rsidRDefault="00367FC8" w:rsidP="00367FC8">
            <w:pPr>
              <w:rPr>
                <w:rFonts w:ascii="Times New Roman" w:eastAsia="Calibri" w:hAnsi="Times New Roman" w:cs="Times New Roman"/>
                <w:b/>
                <w:sz w:val="24"/>
                <w:szCs w:val="24"/>
                <w:lang w:val="kk-KZ"/>
              </w:rPr>
            </w:pPr>
            <w:r w:rsidRPr="00367FC8">
              <w:rPr>
                <w:rFonts w:ascii="Times New Roman" w:eastAsia="Calibri" w:hAnsi="Times New Roman" w:cs="Times New Roman"/>
                <w:b/>
                <w:sz w:val="24"/>
                <w:szCs w:val="24"/>
                <w:lang w:val="kk-KZ"/>
              </w:rPr>
              <w:t>Ашық сұрақ</w:t>
            </w:r>
          </w:p>
          <w:p w:rsidR="00367FC8" w:rsidRPr="00367FC8" w:rsidRDefault="00367FC8" w:rsidP="00367FC8">
            <w:pPr>
              <w:rPr>
                <w:rFonts w:ascii="Times New Roman" w:eastAsia="Calibri" w:hAnsi="Times New Roman" w:cs="Times New Roman"/>
                <w:sz w:val="24"/>
                <w:szCs w:val="24"/>
                <w:lang w:val="kk-KZ"/>
              </w:rPr>
            </w:pPr>
            <w:r w:rsidRPr="00367FC8">
              <w:rPr>
                <w:rFonts w:ascii="Times New Roman" w:eastAsia="Calibri" w:hAnsi="Times New Roman" w:cs="Times New Roman"/>
                <w:sz w:val="24"/>
                <w:szCs w:val="24"/>
                <w:lang w:val="kk-KZ"/>
              </w:rPr>
              <w:t>1.Таңертенгілік жаттығу жасаудың маңызы қандай?</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2.Дене жаттығулары кезінде біздің жүрегіміз бен өкпеміз неліктен еселеп жұмыс істейтінін айта аласыз ба?</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3.Қандай таңертенгілік жаттығу түрлерін көрсете аласыңдар?</w:t>
            </w: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tc>
        <w:tc>
          <w:tcPr>
            <w:tcW w:w="1559" w:type="dxa"/>
          </w:tcPr>
          <w:p w:rsidR="00367FC8" w:rsidRPr="00367FC8" w:rsidRDefault="00367FC8" w:rsidP="00367FC8">
            <w:pPr>
              <w:rPr>
                <w:rFonts w:ascii="Times New Roman" w:eastAsia="Times New Roman" w:hAnsi="Times New Roman" w:cs="Times New Roman"/>
                <w:sz w:val="24"/>
                <w:szCs w:val="24"/>
                <w:lang w:val="kk-KZ"/>
              </w:rPr>
            </w:pPr>
            <w:r w:rsidRPr="00367FC8">
              <w:rPr>
                <w:rFonts w:ascii="Times New Roman" w:eastAsia="Times New Roman" w:hAnsi="Times New Roman" w:cs="Times New Roman"/>
                <w:sz w:val="24"/>
                <w:szCs w:val="24"/>
                <w:lang w:val="kk-KZ"/>
              </w:rPr>
              <w:lastRenderedPageBreak/>
              <w:t>Іс-әрекеттің әрбір түріне арналған кең алаң, ысқырық</w:t>
            </w: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eastAsia="Times New Roman" w:hAnsi="Times New Roman" w:cs="Times New Roman"/>
                <w:sz w:val="24"/>
                <w:szCs w:val="24"/>
                <w:lang w:val="kk-KZ"/>
              </w:rPr>
            </w:pPr>
          </w:p>
          <w:p w:rsidR="00367FC8" w:rsidRPr="00367FC8" w:rsidRDefault="00367FC8" w:rsidP="00367FC8">
            <w:pPr>
              <w:rPr>
                <w:rFonts w:ascii="Times New Roman" w:hAnsi="Times New Roman" w:cs="Times New Roman"/>
                <w:b/>
                <w:sz w:val="24"/>
                <w:szCs w:val="24"/>
                <w:lang w:val="kk-KZ"/>
              </w:rPr>
            </w:pPr>
          </w:p>
        </w:tc>
      </w:tr>
      <w:tr w:rsidR="00367FC8" w:rsidRPr="00367FC8" w:rsidTr="007E58F2">
        <w:tc>
          <w:tcPr>
            <w:tcW w:w="2127"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lastRenderedPageBreak/>
              <w:t>Сабақтың ортасы</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25 мин</w:t>
            </w: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tc>
        <w:tc>
          <w:tcPr>
            <w:tcW w:w="6662" w:type="dxa"/>
            <w:gridSpan w:val="4"/>
          </w:tcPr>
          <w:p w:rsidR="00367FC8" w:rsidRPr="00367FC8" w:rsidRDefault="00367FC8" w:rsidP="00367FC8">
            <w:pPr>
              <w:rPr>
                <w:rFonts w:ascii="Times New Roman" w:eastAsia="Times New Roman" w:hAnsi="Times New Roman" w:cs="Times New Roman"/>
                <w:color w:val="333333"/>
                <w:sz w:val="24"/>
                <w:szCs w:val="24"/>
                <w:lang w:val="kk-KZ" w:eastAsia="ru-RU"/>
              </w:rPr>
            </w:pPr>
            <w:r w:rsidRPr="00367FC8">
              <w:rPr>
                <w:rFonts w:ascii="Times New Roman" w:hAnsi="Times New Roman" w:cs="Times New Roman"/>
                <w:sz w:val="24"/>
                <w:szCs w:val="24"/>
              </w:rPr>
              <w:t>Т</w:t>
            </w:r>
            <w:r w:rsidRPr="00367FC8">
              <w:rPr>
                <w:rFonts w:ascii="Times New Roman" w:hAnsi="Times New Roman" w:cs="Times New Roman"/>
                <w:sz w:val="24"/>
                <w:szCs w:val="24"/>
                <w:lang w:val="kk-KZ"/>
              </w:rPr>
              <w:t>аңертең ұйқыдан кейін организмнің жұмыс істеу қабілетін қалпына келтіруді тездететін дене жаттығулары</w:t>
            </w:r>
            <w:proofErr w:type="gramStart"/>
            <w:r w:rsidRPr="00367FC8">
              <w:rPr>
                <w:rFonts w:ascii="Times New Roman" w:hAnsi="Times New Roman" w:cs="Times New Roman"/>
                <w:sz w:val="24"/>
                <w:szCs w:val="24"/>
                <w:lang w:val="kk-KZ"/>
              </w:rPr>
              <w:t>.</w:t>
            </w:r>
            <w:proofErr w:type="gramEnd"/>
            <w:r w:rsidRPr="00367FC8">
              <w:rPr>
                <w:rFonts w:ascii="Times New Roman" w:hAnsi="Times New Roman" w:cs="Times New Roman"/>
                <w:sz w:val="24"/>
                <w:szCs w:val="24"/>
                <w:lang w:val="kk-KZ"/>
              </w:rPr>
              <w:t xml:space="preserve"> Ұ</w:t>
            </w:r>
            <w:proofErr w:type="gramStart"/>
            <w:r w:rsidRPr="00367FC8">
              <w:rPr>
                <w:rFonts w:ascii="Times New Roman" w:hAnsi="Times New Roman" w:cs="Times New Roman"/>
                <w:sz w:val="24"/>
                <w:szCs w:val="24"/>
                <w:lang w:val="kk-KZ"/>
              </w:rPr>
              <w:t>й</w:t>
            </w:r>
            <w:proofErr w:type="gramEnd"/>
            <w:r w:rsidRPr="00367FC8">
              <w:rPr>
                <w:rFonts w:ascii="Times New Roman" w:hAnsi="Times New Roman" w:cs="Times New Roman"/>
                <w:sz w:val="24"/>
                <w:szCs w:val="24"/>
                <w:lang w:val="kk-KZ"/>
              </w:rPr>
              <w:t>қы кезінде адамның орталық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"https://kk.wikipedia.org/w/index.php?title=%D0%9D%D0%B5%D1%80%D0%B2_%D0%B6%D2%AF%D0%B9%D0%B5%D1%81%D1%96&amp;action=edit&amp;redlink=1" \o "Нерв жүйесі (мұндай бет жоқ)"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нерв жүйесі</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де тынығады. Бұл кезде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"https://kk.wikipedia.org/wiki/%D0%96%D2%AF%D1%80%D0%B5%D0%BA" \o "Жүрек"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жүректің</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соғысы азайып, тыныс алуы баяулайды, бұлшық еттері босап,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"https://kk.wikipedia.org/wiki/%D0%9E%D1%80%D0%B3%D0%B0%D0%BD%D0%B8%D0%B7%D0%BC" \o "Организм"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организм</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толық демалады. Ұйқыдан оянғаннан кейін орталық жүйке жүйесі мен әр түрлі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"https://kk.wikipedia.org/wiki/%D0%9E%D1%80%D0%B3%D0%B0%D0%BD" \o "Орган"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органдардың</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қызмет белсенділігі арта бастайды. Алайда белсенділікке көшу процесі ұзаққа созылып кеткен жағдайда оның жұмыс қабілетіне (дене және ой еңбегінде де) елеулі әсер ететіні ақиқат. Ондайда адамның ұйқысы ашылмай, дел-сал күйде жүреді,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"https://kk.wikipedia.org/w/index.php?title=%D0%90%D1%88%D1%83%D1%88%D0%B0%D2%A3&amp;action=edit&amp;redlink=1" \o "Ашушаң (мұндай бет жоқ)"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ашушаң</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болады. Ал дене жаттығуларын орындау барысында қозғалысқа түскен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"https://kk.wikipedia.org/wiki/%D0%91%D2%B1%D0%BB%D1%88%D1%8B%D2%9B_%D0%B5%D1%82" \o "Бұлшық ет"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бұлшық еттер</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мен буындар орталық жүйке жүйесін белсенді жұмыс істеуге ыңғайлайды. Сонымен қатар ішкі органдардың жұмыс істеу қабілеті жақсарып, өзін сергек сезінген адамның еңбекке деген ынтасы да артады. Таңертең дене тынықтыру үшін </w:t>
            </w:r>
            <w:r w:rsidRPr="00367FC8">
              <w:rPr>
                <w:rFonts w:ascii="Times New Roman" w:hAnsi="Times New Roman" w:cs="Times New Roman"/>
                <w:sz w:val="24"/>
                <w:szCs w:val="24"/>
              </w:rPr>
              <w:fldChar w:fldCharType="begin"/>
            </w:r>
            <w:r w:rsidRPr="00367FC8">
              <w:rPr>
                <w:rFonts w:ascii="Times New Roman" w:hAnsi="Times New Roman" w:cs="Times New Roman"/>
                <w:sz w:val="24"/>
                <w:szCs w:val="24"/>
                <w:lang w:val="kk-KZ"/>
              </w:rPr>
              <w:instrText xml:space="preserve"> HYPERLINK "https://kk.wikipedia.org/wiki/%D0%A0%D0%B0%D0%B4%D0%B8%D0%BE" \o "Радио" </w:instrText>
            </w:r>
            <w:r w:rsidRPr="00367FC8">
              <w:rPr>
                <w:rFonts w:ascii="Times New Roman" w:hAnsi="Times New Roman" w:cs="Times New Roman"/>
                <w:sz w:val="24"/>
                <w:szCs w:val="24"/>
              </w:rPr>
              <w:fldChar w:fldCharType="separate"/>
            </w:r>
            <w:r w:rsidRPr="00367FC8">
              <w:rPr>
                <w:rFonts w:ascii="Times New Roman" w:hAnsi="Times New Roman" w:cs="Times New Roman"/>
                <w:sz w:val="24"/>
                <w:szCs w:val="24"/>
                <w:lang w:val="kk-KZ"/>
              </w:rPr>
              <w:t>радио</w:t>
            </w:r>
            <w:r w:rsidRPr="00367FC8">
              <w:rPr>
                <w:rFonts w:ascii="Times New Roman" w:hAnsi="Times New Roman" w:cs="Times New Roman"/>
                <w:sz w:val="24"/>
                <w:szCs w:val="24"/>
              </w:rPr>
              <w:fldChar w:fldCharType="end"/>
            </w:r>
            <w:r w:rsidRPr="00367FC8">
              <w:rPr>
                <w:rFonts w:ascii="Times New Roman" w:hAnsi="Times New Roman" w:cs="Times New Roman"/>
                <w:sz w:val="24"/>
                <w:szCs w:val="24"/>
                <w:lang w:val="kk-KZ"/>
              </w:rPr>
              <w:t> мен </w:t>
            </w:r>
            <w:hyperlink r:id="rId5" w:tooltip="Телевизия (мұндай бет жоқ)" w:history="1">
              <w:r w:rsidRPr="00367FC8">
                <w:rPr>
                  <w:rFonts w:ascii="Times New Roman" w:hAnsi="Times New Roman" w:cs="Times New Roman"/>
                  <w:sz w:val="24"/>
                  <w:szCs w:val="24"/>
                  <w:lang w:val="kk-KZ"/>
                </w:rPr>
                <w:t>телевизиядан</w:t>
              </w:r>
            </w:hyperlink>
            <w:r w:rsidRPr="00367FC8">
              <w:rPr>
                <w:rFonts w:ascii="Times New Roman" w:hAnsi="Times New Roman" w:cs="Times New Roman"/>
                <w:sz w:val="24"/>
                <w:szCs w:val="24"/>
                <w:lang w:val="kk-KZ"/>
              </w:rPr>
              <w:t> берілетін жаттығулар жүйесін</w:t>
            </w:r>
            <w:r w:rsidRPr="00367FC8">
              <w:rPr>
                <w:rFonts w:ascii="Times New Roman" w:hAnsi="Times New Roman" w:cs="Times New Roman"/>
                <w:color w:val="222222"/>
                <w:sz w:val="24"/>
                <w:szCs w:val="24"/>
                <w:shd w:val="clear" w:color="auto" w:fill="FFFFFF"/>
                <w:lang w:val="kk-KZ"/>
              </w:rPr>
              <w:t xml:space="preserve"> пайдаланған ыңғайлы</w:t>
            </w:r>
          </w:p>
          <w:p w:rsidR="00367FC8" w:rsidRPr="00367FC8" w:rsidRDefault="00367FC8" w:rsidP="00367FC8">
            <w:pPr>
              <w:rPr>
                <w:rFonts w:ascii="Times New Roman" w:eastAsia="Times New Roman" w:hAnsi="Times New Roman" w:cs="Times New Roman"/>
                <w:color w:val="333333"/>
                <w:sz w:val="24"/>
                <w:szCs w:val="24"/>
                <w:lang w:val="kk-KZ" w:eastAsia="ru-RU"/>
              </w:rPr>
            </w:pP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Аяққа арналған жаттығулар . Аяқты қосып ұстап түрегеліп тұрып:</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аяқтың ұшымен көтеріліп, қайтадан біртіндеп өкшемен төмен түседі;</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аяқтың ұшымен көтеріліп, содан кейін төмен түсерде жартылай иіледі;</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бір нәрсеге қолмен таянып тұрып, екі аяқпен алма-кезек доп тепкенге ұқсас қимыл жасайды;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бастапқы қалыптағыдай қолды белге таяныш, одан кейін оны екі жайға қарай созып бір тұрып, бір отырады;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қолмен таянып тұрып, аяқты алма — кезек жан-жаққа сілтей қозғалды. Аяқты алшақтау ұстап, екі аяққа алма — кезек иіледі (тізеден қолмен ұстауға болады).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Бүкіл дененің бұлшық еттеріне арналған жаттығулар . Бұл жаттығуларды әртүрлі қалыпта орындайды: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аяқты созыл жіберіп, екі қолмен жер тірей жатады (бұл кезде дене жерге тимеуі тиіс), одан кейін бастапқыға қайта оралады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lastRenderedPageBreak/>
              <w:t>аяқты алшақтау ұстап, (екі қол белде) оң қолды жоғары көтеріп сол жаққа иіледі, одан кейін бастапқы қалыпқа оралып, осы қозғалысты екінші жаққа қайталайды;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әуелі түрегеп тұрып, содан соң отырады, одан кейін аяқты артқа жіберіп қолмен жер тірейді, қайтадан бастапқы қалыпқа келеді;</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денені оңға қарай бұрып және сол аяқты иіңкірей, оң аяққа сол қолдың саусақтары жеткенше еңкейеді (ал екінші қол артта қалады), сосын бастапқы қалыпқа қайта оралады (екінші бағытқа да осылай жасалады);</w:t>
            </w:r>
          </w:p>
          <w:p w:rsidR="00367FC8" w:rsidRPr="00367FC8" w:rsidRDefault="00367FC8" w:rsidP="00367FC8">
            <w:pPr>
              <w:rPr>
                <w:rFonts w:ascii="Times New Roman" w:hAnsi="Times New Roman" w:cs="Times New Roman"/>
                <w:sz w:val="24"/>
                <w:szCs w:val="24"/>
                <w:lang w:val="kk-KZ" w:eastAsia="ru-RU"/>
              </w:rPr>
            </w:pPr>
            <w:r w:rsidRPr="00367FC8">
              <w:rPr>
                <w:rFonts w:ascii="Times New Roman" w:hAnsi="Times New Roman" w:cs="Times New Roman"/>
                <w:sz w:val="24"/>
                <w:szCs w:val="24"/>
                <w:lang w:val="kk-KZ" w:eastAsia="ru-RU"/>
              </w:rPr>
              <w:t>бастапқы қалып — тізені бүгіл еденге отырады да, екі қолды артқа жібере жер тірейді, одан кейін оң аяқты жоғары көтеріп, сол қолды осы аяқтың ұшына дейін жеткізуге тырысу керек, бұл кезде оң қол мен сол аяқты бірқалыпты жағдайда ұстаған жөн. Бұл жаттығушы орындауға қиналатындар бір қолды ғана тік ұстап тұрып, денені жер тірел отырған қол жағына қарай бұрғаны жөн (осыны екінші жаққа қарай қайталайды);</w:t>
            </w:r>
          </w:p>
          <w:p w:rsidR="00367FC8" w:rsidRPr="00367FC8" w:rsidRDefault="00367FC8" w:rsidP="00367FC8">
            <w:pPr>
              <w:rPr>
                <w:rFonts w:ascii="Times New Roman" w:hAnsi="Times New Roman" w:cs="Times New Roman"/>
                <w:sz w:val="24"/>
                <w:szCs w:val="24"/>
                <w:lang w:eastAsia="ru-RU"/>
              </w:rPr>
            </w:pPr>
            <w:r w:rsidRPr="00367FC8">
              <w:rPr>
                <w:rFonts w:ascii="Times New Roman" w:hAnsi="Times New Roman" w:cs="Times New Roman"/>
                <w:sz w:val="24"/>
                <w:szCs w:val="24"/>
                <w:lang w:val="kk-KZ" w:eastAsia="ru-RU"/>
              </w:rPr>
              <w:t xml:space="preserve">бастапқы қалып — табан тірел жүрелей отырып, денені алға қарай жіберіп, қолмен жер тірейді, сосын дене мен аяқты жаза келе, жерді тірел жатады. </w:t>
            </w:r>
            <w:r w:rsidRPr="00367FC8">
              <w:rPr>
                <w:rFonts w:ascii="Times New Roman" w:hAnsi="Times New Roman" w:cs="Times New Roman"/>
                <w:sz w:val="24"/>
                <w:szCs w:val="24"/>
                <w:lang w:eastAsia="ru-RU"/>
              </w:rPr>
              <w:t xml:space="preserve">Бұл </w:t>
            </w:r>
            <w:proofErr w:type="spellStart"/>
            <w:r w:rsidRPr="00367FC8">
              <w:rPr>
                <w:rFonts w:ascii="Times New Roman" w:hAnsi="Times New Roman" w:cs="Times New Roman"/>
                <w:sz w:val="24"/>
                <w:szCs w:val="24"/>
                <w:lang w:eastAsia="ru-RU"/>
              </w:rPr>
              <w:t>кезде</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екі</w:t>
            </w:r>
            <w:proofErr w:type="spellEnd"/>
            <w:r w:rsidRPr="00367FC8">
              <w:rPr>
                <w:rFonts w:ascii="Times New Roman" w:hAnsi="Times New Roman" w:cs="Times New Roman"/>
                <w:sz w:val="24"/>
                <w:szCs w:val="24"/>
                <w:lang w:eastAsia="ru-RU"/>
              </w:rPr>
              <w:t xml:space="preserve"> аяқты </w:t>
            </w:r>
            <w:proofErr w:type="spellStart"/>
            <w:r w:rsidRPr="00367FC8">
              <w:rPr>
                <w:rFonts w:ascii="Times New Roman" w:hAnsi="Times New Roman" w:cs="Times New Roman"/>
                <w:sz w:val="24"/>
                <w:szCs w:val="24"/>
                <w:lang w:eastAsia="ru-RU"/>
              </w:rPr>
              <w:t>алма-кезек</w:t>
            </w:r>
            <w:proofErr w:type="spellEnd"/>
            <w:r w:rsidRPr="00367FC8">
              <w:rPr>
                <w:rFonts w:ascii="Times New Roman" w:hAnsi="Times New Roman" w:cs="Times New Roman"/>
                <w:sz w:val="24"/>
                <w:szCs w:val="24"/>
                <w:lang w:eastAsia="ru-RU"/>
              </w:rPr>
              <w:t xml:space="preserve"> </w:t>
            </w:r>
            <w:proofErr w:type="gramStart"/>
            <w:r w:rsidRPr="00367FC8">
              <w:rPr>
                <w:rFonts w:ascii="Times New Roman" w:hAnsi="Times New Roman" w:cs="Times New Roman"/>
                <w:sz w:val="24"/>
                <w:szCs w:val="24"/>
                <w:lang w:eastAsia="ru-RU"/>
              </w:rPr>
              <w:t>арт</w:t>
            </w:r>
            <w:proofErr w:type="gramEnd"/>
            <w:r w:rsidRPr="00367FC8">
              <w:rPr>
                <w:rFonts w:ascii="Times New Roman" w:hAnsi="Times New Roman" w:cs="Times New Roman"/>
                <w:sz w:val="24"/>
                <w:szCs w:val="24"/>
                <w:lang w:eastAsia="ru-RU"/>
              </w:rPr>
              <w:t xml:space="preserve">қа </w:t>
            </w:r>
            <w:proofErr w:type="spellStart"/>
            <w:r w:rsidRPr="00367FC8">
              <w:rPr>
                <w:rFonts w:ascii="Times New Roman" w:hAnsi="Times New Roman" w:cs="Times New Roman"/>
                <w:sz w:val="24"/>
                <w:szCs w:val="24"/>
                <w:lang w:eastAsia="ru-RU"/>
              </w:rPr>
              <w:t>созыл</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отырады</w:t>
            </w:r>
            <w:proofErr w:type="spellEnd"/>
            <w:r w:rsidRPr="00367FC8">
              <w:rPr>
                <w:rFonts w:ascii="Times New Roman" w:hAnsi="Times New Roman" w:cs="Times New Roman"/>
                <w:sz w:val="24"/>
                <w:szCs w:val="24"/>
                <w:lang w:eastAsia="ru-RU"/>
              </w:rPr>
              <w:t>.</w:t>
            </w:r>
          </w:p>
          <w:p w:rsidR="00367FC8" w:rsidRPr="00367FC8" w:rsidRDefault="00367FC8" w:rsidP="00367FC8">
            <w:pPr>
              <w:rPr>
                <w:rFonts w:ascii="Times New Roman" w:hAnsi="Times New Roman" w:cs="Times New Roman"/>
                <w:sz w:val="24"/>
                <w:szCs w:val="24"/>
                <w:lang w:eastAsia="ru-RU"/>
              </w:rPr>
            </w:pPr>
            <w:proofErr w:type="spellStart"/>
            <w:r w:rsidRPr="00367FC8">
              <w:rPr>
                <w:rFonts w:ascii="Times New Roman" w:hAnsi="Times New Roman" w:cs="Times New Roman"/>
                <w:sz w:val="24"/>
                <w:szCs w:val="24"/>
                <w:lang w:eastAsia="ru-RU"/>
              </w:rPr>
              <w:t>Секірулер</w:t>
            </w:r>
            <w:proofErr w:type="spellEnd"/>
            <w:proofErr w:type="gramStart"/>
            <w:r w:rsidRPr="00367FC8">
              <w:rPr>
                <w:rFonts w:ascii="Times New Roman" w:hAnsi="Times New Roman" w:cs="Times New Roman"/>
                <w:sz w:val="24"/>
                <w:szCs w:val="24"/>
                <w:lang w:eastAsia="ru-RU"/>
              </w:rPr>
              <w:t xml:space="preserve"> .</w:t>
            </w:r>
            <w:proofErr w:type="gramEnd"/>
            <w:r w:rsidRPr="00367FC8">
              <w:rPr>
                <w:rFonts w:ascii="Times New Roman" w:hAnsi="Times New Roman" w:cs="Times New Roman"/>
                <w:sz w:val="24"/>
                <w:szCs w:val="24"/>
                <w:lang w:eastAsia="ru-RU"/>
              </w:rPr>
              <w:t xml:space="preserve"> Өз </w:t>
            </w:r>
            <w:proofErr w:type="spellStart"/>
            <w:r w:rsidRPr="00367FC8">
              <w:rPr>
                <w:rFonts w:ascii="Times New Roman" w:hAnsi="Times New Roman" w:cs="Times New Roman"/>
                <w:sz w:val="24"/>
                <w:szCs w:val="24"/>
                <w:lang w:eastAsia="ru-RU"/>
              </w:rPr>
              <w:t>бетімен</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гимнастикамен</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айналысушылар</w:t>
            </w:r>
            <w:proofErr w:type="spellEnd"/>
            <w:r w:rsidRPr="00367FC8">
              <w:rPr>
                <w:rFonts w:ascii="Times New Roman" w:hAnsi="Times New Roman" w:cs="Times New Roman"/>
                <w:sz w:val="24"/>
                <w:szCs w:val="24"/>
                <w:lang w:eastAsia="ru-RU"/>
              </w:rPr>
              <w:t xml:space="preserve"> үшін секірудің түрлерін </w:t>
            </w:r>
            <w:proofErr w:type="spellStart"/>
            <w:r w:rsidRPr="00367FC8">
              <w:rPr>
                <w:rFonts w:ascii="Times New Roman" w:hAnsi="Times New Roman" w:cs="Times New Roman"/>
                <w:sz w:val="24"/>
                <w:szCs w:val="24"/>
                <w:lang w:eastAsia="ru-RU"/>
              </w:rPr>
              <w:t>мынадай</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екі</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негізгі</w:t>
            </w:r>
            <w:proofErr w:type="spellEnd"/>
            <w:r w:rsidRPr="00367FC8">
              <w:rPr>
                <w:rFonts w:ascii="Times New Roman" w:hAnsi="Times New Roman" w:cs="Times New Roman"/>
                <w:sz w:val="24"/>
                <w:szCs w:val="24"/>
                <w:lang w:eastAsia="ru-RU"/>
              </w:rPr>
              <w:t xml:space="preserve"> топқа бөлуге </w:t>
            </w:r>
            <w:proofErr w:type="spellStart"/>
            <w:r w:rsidRPr="00367FC8">
              <w:rPr>
                <w:rFonts w:ascii="Times New Roman" w:hAnsi="Times New Roman" w:cs="Times New Roman"/>
                <w:sz w:val="24"/>
                <w:szCs w:val="24"/>
                <w:lang w:eastAsia="ru-RU"/>
              </w:rPr>
              <w:t>болады</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екі</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немесе</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бір</w:t>
            </w:r>
            <w:proofErr w:type="spellEnd"/>
            <w:r w:rsidRPr="00367FC8">
              <w:rPr>
                <w:rFonts w:ascii="Times New Roman" w:hAnsi="Times New Roman" w:cs="Times New Roman"/>
                <w:sz w:val="24"/>
                <w:szCs w:val="24"/>
                <w:lang w:eastAsia="ru-RU"/>
              </w:rPr>
              <w:t xml:space="preserve"> аяқтан </w:t>
            </w:r>
            <w:proofErr w:type="spellStart"/>
            <w:r w:rsidRPr="00367FC8">
              <w:rPr>
                <w:rFonts w:ascii="Times New Roman" w:hAnsi="Times New Roman" w:cs="Times New Roman"/>
                <w:sz w:val="24"/>
                <w:szCs w:val="24"/>
                <w:lang w:eastAsia="ru-RU"/>
              </w:rPr>
              <w:t>секіру</w:t>
            </w:r>
            <w:proofErr w:type="spellEnd"/>
            <w:r w:rsidRPr="00367FC8">
              <w:rPr>
                <w:rFonts w:ascii="Times New Roman" w:hAnsi="Times New Roman" w:cs="Times New Roman"/>
                <w:sz w:val="24"/>
                <w:szCs w:val="24"/>
                <w:lang w:eastAsia="ru-RU"/>
              </w:rPr>
              <w:t xml:space="preserve"> (яки </w:t>
            </w:r>
            <w:proofErr w:type="spellStart"/>
            <w:r w:rsidRPr="00367FC8">
              <w:rPr>
                <w:rFonts w:ascii="Times New Roman" w:hAnsi="Times New Roman" w:cs="Times New Roman"/>
                <w:sz w:val="24"/>
                <w:szCs w:val="24"/>
                <w:lang w:eastAsia="ru-RU"/>
              </w:rPr>
              <w:t>екі</w:t>
            </w:r>
            <w:proofErr w:type="spellEnd"/>
            <w:r w:rsidRPr="00367FC8">
              <w:rPr>
                <w:rFonts w:ascii="Times New Roman" w:hAnsi="Times New Roman" w:cs="Times New Roman"/>
                <w:sz w:val="24"/>
                <w:szCs w:val="24"/>
                <w:lang w:eastAsia="ru-RU"/>
              </w:rPr>
              <w:t xml:space="preserve"> аяқпен </w:t>
            </w:r>
            <w:proofErr w:type="spellStart"/>
            <w:r w:rsidRPr="00367FC8">
              <w:rPr>
                <w:rFonts w:ascii="Times New Roman" w:hAnsi="Times New Roman" w:cs="Times New Roman"/>
                <w:sz w:val="24"/>
                <w:szCs w:val="24"/>
                <w:lang w:eastAsia="ru-RU"/>
              </w:rPr>
              <w:t>кезектесе</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секіру</w:t>
            </w:r>
            <w:proofErr w:type="spellEnd"/>
            <w:r w:rsidRPr="00367FC8">
              <w:rPr>
                <w:rFonts w:ascii="Times New Roman" w:hAnsi="Times New Roman" w:cs="Times New Roman"/>
                <w:sz w:val="24"/>
                <w:szCs w:val="24"/>
                <w:lang w:eastAsia="ru-RU"/>
              </w:rPr>
              <w:t>). Аздаған өзгерістерді қолдың, аяқтың қ</w:t>
            </w:r>
            <w:proofErr w:type="gramStart"/>
            <w:r w:rsidRPr="00367FC8">
              <w:rPr>
                <w:rFonts w:ascii="Times New Roman" w:hAnsi="Times New Roman" w:cs="Times New Roman"/>
                <w:sz w:val="24"/>
                <w:szCs w:val="24"/>
                <w:lang w:eastAsia="ru-RU"/>
              </w:rPr>
              <w:t>оз</w:t>
            </w:r>
            <w:proofErr w:type="gramEnd"/>
            <w:r w:rsidRPr="00367FC8">
              <w:rPr>
                <w:rFonts w:ascii="Times New Roman" w:hAnsi="Times New Roman" w:cs="Times New Roman"/>
                <w:sz w:val="24"/>
                <w:szCs w:val="24"/>
                <w:lang w:eastAsia="ru-RU"/>
              </w:rPr>
              <w:t xml:space="preserve">ғалыстары арқылы </w:t>
            </w:r>
            <w:proofErr w:type="spellStart"/>
            <w:r w:rsidRPr="00367FC8">
              <w:rPr>
                <w:rFonts w:ascii="Times New Roman" w:hAnsi="Times New Roman" w:cs="Times New Roman"/>
                <w:sz w:val="24"/>
                <w:szCs w:val="24"/>
                <w:lang w:eastAsia="ru-RU"/>
              </w:rPr>
              <w:t>реттеуге</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болады</w:t>
            </w:r>
            <w:proofErr w:type="spellEnd"/>
            <w:r w:rsidRPr="00367FC8">
              <w:rPr>
                <w:rFonts w:ascii="Times New Roman" w:hAnsi="Times New Roman" w:cs="Times New Roman"/>
                <w:sz w:val="24"/>
                <w:szCs w:val="24"/>
                <w:lang w:eastAsia="ru-RU"/>
              </w:rPr>
              <w:t xml:space="preserve">. Секірудің </w:t>
            </w:r>
            <w:proofErr w:type="spellStart"/>
            <w:r w:rsidRPr="00367FC8">
              <w:rPr>
                <w:rFonts w:ascii="Times New Roman" w:hAnsi="Times New Roman" w:cs="Times New Roman"/>
                <w:sz w:val="24"/>
                <w:szCs w:val="24"/>
                <w:lang w:eastAsia="ru-RU"/>
              </w:rPr>
              <w:t>мынадай</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варианттары</w:t>
            </w:r>
            <w:proofErr w:type="spellEnd"/>
            <w:r w:rsidRPr="00367FC8">
              <w:rPr>
                <w:rFonts w:ascii="Times New Roman" w:hAnsi="Times New Roman" w:cs="Times New Roman"/>
                <w:sz w:val="24"/>
                <w:szCs w:val="24"/>
                <w:lang w:eastAsia="ru-RU"/>
              </w:rPr>
              <w:t xml:space="preserve"> бар:</w:t>
            </w:r>
          </w:p>
          <w:p w:rsidR="00367FC8" w:rsidRPr="00367FC8" w:rsidRDefault="00367FC8" w:rsidP="00367FC8">
            <w:pPr>
              <w:rPr>
                <w:rFonts w:ascii="Times New Roman" w:hAnsi="Times New Roman" w:cs="Times New Roman"/>
                <w:sz w:val="24"/>
                <w:szCs w:val="24"/>
                <w:lang w:eastAsia="ru-RU"/>
              </w:rPr>
            </w:pPr>
            <w:r w:rsidRPr="00367FC8">
              <w:rPr>
                <w:rFonts w:ascii="Times New Roman" w:hAnsi="Times New Roman" w:cs="Times New Roman"/>
                <w:sz w:val="24"/>
                <w:szCs w:val="24"/>
                <w:lang w:eastAsia="ru-RU"/>
              </w:rPr>
              <w:t xml:space="preserve">аяқ </w:t>
            </w:r>
            <w:proofErr w:type="spellStart"/>
            <w:r w:rsidRPr="00367FC8">
              <w:rPr>
                <w:rFonts w:ascii="Times New Roman" w:hAnsi="Times New Roman" w:cs="Times New Roman"/>
                <w:sz w:val="24"/>
                <w:szCs w:val="24"/>
                <w:lang w:eastAsia="ru-RU"/>
              </w:rPr>
              <w:t>бірге</w:t>
            </w:r>
            <w:proofErr w:type="spellEnd"/>
            <w:r w:rsidRPr="00367FC8">
              <w:rPr>
                <w:rFonts w:ascii="Times New Roman" w:hAnsi="Times New Roman" w:cs="Times New Roman"/>
                <w:sz w:val="24"/>
                <w:szCs w:val="24"/>
                <w:lang w:eastAsia="ru-RU"/>
              </w:rPr>
              <w:t xml:space="preserve">, қол </w:t>
            </w:r>
            <w:proofErr w:type="spellStart"/>
            <w:r w:rsidRPr="00367FC8">
              <w:rPr>
                <w:rFonts w:ascii="Times New Roman" w:hAnsi="Times New Roman" w:cs="Times New Roman"/>
                <w:sz w:val="24"/>
                <w:szCs w:val="24"/>
                <w:lang w:eastAsia="ru-RU"/>
              </w:rPr>
              <w:t>белде</w:t>
            </w:r>
            <w:proofErr w:type="spellEnd"/>
            <w:r w:rsidRPr="00367FC8">
              <w:rPr>
                <w:rFonts w:ascii="Times New Roman" w:hAnsi="Times New Roman" w:cs="Times New Roman"/>
                <w:sz w:val="24"/>
                <w:szCs w:val="24"/>
                <w:lang w:eastAsia="ru-RU"/>
              </w:rPr>
              <w:t>;</w:t>
            </w:r>
          </w:p>
          <w:p w:rsidR="00367FC8" w:rsidRPr="00367FC8" w:rsidRDefault="00367FC8" w:rsidP="00367FC8">
            <w:pPr>
              <w:rPr>
                <w:rFonts w:ascii="Times New Roman" w:hAnsi="Times New Roman" w:cs="Times New Roman"/>
                <w:sz w:val="24"/>
                <w:szCs w:val="24"/>
                <w:lang w:eastAsia="ru-RU"/>
              </w:rPr>
            </w:pPr>
            <w:proofErr w:type="spellStart"/>
            <w:r w:rsidRPr="00367FC8">
              <w:rPr>
                <w:rFonts w:ascii="Times New Roman" w:hAnsi="Times New Roman" w:cs="Times New Roman"/>
                <w:sz w:val="24"/>
                <w:szCs w:val="24"/>
                <w:lang w:eastAsia="ru-RU"/>
              </w:rPr>
              <w:t>сол</w:t>
            </w:r>
            <w:proofErr w:type="spellEnd"/>
            <w:r w:rsidRPr="00367FC8">
              <w:rPr>
                <w:rFonts w:ascii="Times New Roman" w:hAnsi="Times New Roman" w:cs="Times New Roman"/>
                <w:sz w:val="24"/>
                <w:szCs w:val="24"/>
                <w:lang w:eastAsia="ru-RU"/>
              </w:rPr>
              <w:t xml:space="preserve"> қалыпта оңға және солға бұрылып </w:t>
            </w:r>
            <w:proofErr w:type="spellStart"/>
            <w:r w:rsidRPr="00367FC8">
              <w:rPr>
                <w:rFonts w:ascii="Times New Roman" w:hAnsi="Times New Roman" w:cs="Times New Roman"/>
                <w:sz w:val="24"/>
                <w:szCs w:val="24"/>
                <w:lang w:eastAsia="ru-RU"/>
              </w:rPr>
              <w:t>секіру</w:t>
            </w:r>
            <w:proofErr w:type="spellEnd"/>
            <w:r w:rsidRPr="00367FC8">
              <w:rPr>
                <w:rFonts w:ascii="Times New Roman" w:hAnsi="Times New Roman" w:cs="Times New Roman"/>
                <w:sz w:val="24"/>
                <w:szCs w:val="24"/>
                <w:lang w:eastAsia="ru-RU"/>
              </w:rPr>
              <w:t xml:space="preserve"> (2—4 </w:t>
            </w:r>
            <w:proofErr w:type="spellStart"/>
            <w:r w:rsidRPr="00367FC8">
              <w:rPr>
                <w:rFonts w:ascii="Times New Roman" w:hAnsi="Times New Roman" w:cs="Times New Roman"/>
                <w:sz w:val="24"/>
                <w:szCs w:val="24"/>
                <w:lang w:eastAsia="ru-RU"/>
              </w:rPr>
              <w:t>рет</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бі</w:t>
            </w:r>
            <w:proofErr w:type="gramStart"/>
            <w:r w:rsidRPr="00367FC8">
              <w:rPr>
                <w:rFonts w:ascii="Times New Roman" w:hAnsi="Times New Roman" w:cs="Times New Roman"/>
                <w:sz w:val="24"/>
                <w:szCs w:val="24"/>
                <w:lang w:eastAsia="ru-RU"/>
              </w:rPr>
              <w:t>р</w:t>
            </w:r>
            <w:proofErr w:type="spellEnd"/>
            <w:proofErr w:type="gramEnd"/>
            <w:r w:rsidRPr="00367FC8">
              <w:rPr>
                <w:rFonts w:ascii="Times New Roman" w:hAnsi="Times New Roman" w:cs="Times New Roman"/>
                <w:sz w:val="24"/>
                <w:szCs w:val="24"/>
                <w:lang w:eastAsia="ru-RU"/>
              </w:rPr>
              <w:t xml:space="preserve"> жаққа қарай, </w:t>
            </w:r>
            <w:proofErr w:type="spellStart"/>
            <w:r w:rsidRPr="00367FC8">
              <w:rPr>
                <w:rFonts w:ascii="Times New Roman" w:hAnsi="Times New Roman" w:cs="Times New Roman"/>
                <w:sz w:val="24"/>
                <w:szCs w:val="24"/>
                <w:lang w:eastAsia="ru-RU"/>
              </w:rPr>
              <w:t>осынша</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рет</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екінші</w:t>
            </w:r>
            <w:proofErr w:type="spellEnd"/>
            <w:r w:rsidRPr="00367FC8">
              <w:rPr>
                <w:rFonts w:ascii="Times New Roman" w:hAnsi="Times New Roman" w:cs="Times New Roman"/>
                <w:sz w:val="24"/>
                <w:szCs w:val="24"/>
                <w:lang w:eastAsia="ru-RU"/>
              </w:rPr>
              <w:t xml:space="preserve"> жаққа қарай </w:t>
            </w:r>
            <w:proofErr w:type="spellStart"/>
            <w:r w:rsidRPr="00367FC8">
              <w:rPr>
                <w:rFonts w:ascii="Times New Roman" w:hAnsi="Times New Roman" w:cs="Times New Roman"/>
                <w:sz w:val="24"/>
                <w:szCs w:val="24"/>
                <w:lang w:eastAsia="ru-RU"/>
              </w:rPr>
              <w:t>секіреді</w:t>
            </w:r>
            <w:proofErr w:type="spellEnd"/>
            <w:r w:rsidRPr="00367FC8">
              <w:rPr>
                <w:rFonts w:ascii="Times New Roman" w:hAnsi="Times New Roman" w:cs="Times New Roman"/>
                <w:sz w:val="24"/>
                <w:szCs w:val="24"/>
                <w:lang w:eastAsia="ru-RU"/>
              </w:rPr>
              <w:t>);</w:t>
            </w:r>
          </w:p>
          <w:p w:rsidR="00367FC8" w:rsidRPr="00367FC8" w:rsidRDefault="00367FC8" w:rsidP="00367FC8">
            <w:pPr>
              <w:rPr>
                <w:rFonts w:ascii="Times New Roman" w:hAnsi="Times New Roman" w:cs="Times New Roman"/>
                <w:sz w:val="24"/>
                <w:szCs w:val="24"/>
                <w:lang w:eastAsia="ru-RU"/>
              </w:rPr>
            </w:pPr>
            <w:r w:rsidRPr="00367FC8">
              <w:rPr>
                <w:rFonts w:ascii="Times New Roman" w:hAnsi="Times New Roman" w:cs="Times New Roman"/>
                <w:sz w:val="24"/>
                <w:szCs w:val="24"/>
                <w:lang w:eastAsia="ru-RU"/>
              </w:rPr>
              <w:t xml:space="preserve">аяқты </w:t>
            </w:r>
            <w:proofErr w:type="spellStart"/>
            <w:r w:rsidRPr="00367FC8">
              <w:rPr>
                <w:rFonts w:ascii="Times New Roman" w:hAnsi="Times New Roman" w:cs="Times New Roman"/>
                <w:sz w:val="24"/>
                <w:szCs w:val="24"/>
                <w:lang w:eastAsia="ru-RU"/>
              </w:rPr>
              <w:t>бірде</w:t>
            </w:r>
            <w:proofErr w:type="spellEnd"/>
            <w:r w:rsidRPr="00367FC8">
              <w:rPr>
                <w:rFonts w:ascii="Times New Roman" w:hAnsi="Times New Roman" w:cs="Times New Roman"/>
                <w:sz w:val="24"/>
                <w:szCs w:val="24"/>
                <w:lang w:eastAsia="ru-RU"/>
              </w:rPr>
              <w:t xml:space="preserve"> қосып, </w:t>
            </w:r>
            <w:proofErr w:type="spellStart"/>
            <w:r w:rsidRPr="00367FC8">
              <w:rPr>
                <w:rFonts w:ascii="Times New Roman" w:hAnsi="Times New Roman" w:cs="Times New Roman"/>
                <w:sz w:val="24"/>
                <w:szCs w:val="24"/>
                <w:lang w:eastAsia="ru-RU"/>
              </w:rPr>
              <w:t>бірде</w:t>
            </w:r>
            <w:proofErr w:type="spellEnd"/>
            <w:r w:rsidRPr="00367FC8">
              <w:rPr>
                <w:rFonts w:ascii="Times New Roman" w:hAnsi="Times New Roman" w:cs="Times New Roman"/>
                <w:sz w:val="24"/>
                <w:szCs w:val="24"/>
                <w:lang w:eastAsia="ru-RU"/>
              </w:rPr>
              <w:t xml:space="preserve"> алшақтап </w:t>
            </w:r>
            <w:proofErr w:type="spellStart"/>
            <w:r w:rsidRPr="00367FC8">
              <w:rPr>
                <w:rFonts w:ascii="Times New Roman" w:hAnsi="Times New Roman" w:cs="Times New Roman"/>
                <w:sz w:val="24"/>
                <w:szCs w:val="24"/>
                <w:lang w:eastAsia="ru-RU"/>
              </w:rPr>
              <w:t>секіру</w:t>
            </w:r>
            <w:proofErr w:type="spellEnd"/>
            <w:r w:rsidRPr="00367FC8">
              <w:rPr>
                <w:rFonts w:ascii="Times New Roman" w:hAnsi="Times New Roman" w:cs="Times New Roman"/>
                <w:sz w:val="24"/>
                <w:szCs w:val="24"/>
                <w:lang w:eastAsia="ru-RU"/>
              </w:rPr>
              <w:t>;</w:t>
            </w:r>
          </w:p>
          <w:p w:rsidR="00367FC8" w:rsidRPr="00367FC8" w:rsidRDefault="00367FC8" w:rsidP="00367FC8">
            <w:pPr>
              <w:rPr>
                <w:rFonts w:ascii="Times New Roman" w:hAnsi="Times New Roman" w:cs="Times New Roman"/>
                <w:sz w:val="24"/>
                <w:szCs w:val="24"/>
                <w:lang w:eastAsia="ru-RU"/>
              </w:rPr>
            </w:pPr>
            <w:proofErr w:type="spellStart"/>
            <w:r w:rsidRPr="00367FC8">
              <w:rPr>
                <w:rFonts w:ascii="Times New Roman" w:hAnsi="Times New Roman" w:cs="Times New Roman"/>
                <w:sz w:val="24"/>
                <w:szCs w:val="24"/>
                <w:lang w:eastAsia="ru-RU"/>
              </w:rPr>
              <w:t>секірген</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кезде</w:t>
            </w:r>
            <w:proofErr w:type="spellEnd"/>
            <w:r w:rsidRPr="00367FC8">
              <w:rPr>
                <w:rFonts w:ascii="Times New Roman" w:hAnsi="Times New Roman" w:cs="Times New Roman"/>
                <w:sz w:val="24"/>
                <w:szCs w:val="24"/>
                <w:lang w:eastAsia="ru-RU"/>
              </w:rPr>
              <w:t xml:space="preserve"> қолды </w:t>
            </w:r>
            <w:proofErr w:type="spellStart"/>
            <w:r w:rsidRPr="00367FC8">
              <w:rPr>
                <w:rFonts w:ascii="Times New Roman" w:hAnsi="Times New Roman" w:cs="Times New Roman"/>
                <w:sz w:val="24"/>
                <w:szCs w:val="24"/>
                <w:lang w:eastAsia="ru-RU"/>
              </w:rPr>
              <w:t>екі</w:t>
            </w:r>
            <w:proofErr w:type="spellEnd"/>
            <w:r w:rsidRPr="00367FC8">
              <w:rPr>
                <w:rFonts w:ascii="Times New Roman" w:hAnsi="Times New Roman" w:cs="Times New Roman"/>
                <w:sz w:val="24"/>
                <w:szCs w:val="24"/>
                <w:lang w:eastAsia="ru-RU"/>
              </w:rPr>
              <w:t xml:space="preserve"> иыққа </w:t>
            </w:r>
            <w:proofErr w:type="spellStart"/>
            <w:r w:rsidRPr="00367FC8">
              <w:rPr>
                <w:rFonts w:ascii="Times New Roman" w:hAnsi="Times New Roman" w:cs="Times New Roman"/>
                <w:sz w:val="24"/>
                <w:szCs w:val="24"/>
                <w:lang w:eastAsia="ru-RU"/>
              </w:rPr>
              <w:t>алма-кезек</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ауыстырыл</w:t>
            </w:r>
            <w:proofErr w:type="spellEnd"/>
            <w:r w:rsidRPr="00367FC8">
              <w:rPr>
                <w:rFonts w:ascii="Times New Roman" w:hAnsi="Times New Roman" w:cs="Times New Roman"/>
                <w:sz w:val="24"/>
                <w:szCs w:val="24"/>
                <w:lang w:eastAsia="ru-RU"/>
              </w:rPr>
              <w:t xml:space="preserve"> қою, </w:t>
            </w:r>
            <w:proofErr w:type="spellStart"/>
            <w:r w:rsidRPr="00367FC8">
              <w:rPr>
                <w:rFonts w:ascii="Times New Roman" w:hAnsi="Times New Roman" w:cs="Times New Roman"/>
                <w:sz w:val="24"/>
                <w:szCs w:val="24"/>
                <w:lang w:eastAsia="ru-RU"/>
              </w:rPr>
              <w:t>бастан</w:t>
            </w:r>
            <w:proofErr w:type="spellEnd"/>
            <w:r w:rsidRPr="00367FC8">
              <w:rPr>
                <w:rFonts w:ascii="Times New Roman" w:hAnsi="Times New Roman" w:cs="Times New Roman"/>
                <w:sz w:val="24"/>
                <w:szCs w:val="24"/>
                <w:lang w:eastAsia="ru-RU"/>
              </w:rPr>
              <w:t xml:space="preserve"> жоғары көтері</w:t>
            </w:r>
            <w:proofErr w:type="gramStart"/>
            <w:r w:rsidRPr="00367FC8">
              <w:rPr>
                <w:rFonts w:ascii="Times New Roman" w:hAnsi="Times New Roman" w:cs="Times New Roman"/>
                <w:sz w:val="24"/>
                <w:szCs w:val="24"/>
                <w:lang w:eastAsia="ru-RU"/>
              </w:rPr>
              <w:t>п</w:t>
            </w:r>
            <w:proofErr w:type="gramEnd"/>
            <w:r w:rsidRPr="00367FC8">
              <w:rPr>
                <w:rFonts w:ascii="Times New Roman" w:hAnsi="Times New Roman" w:cs="Times New Roman"/>
                <w:sz w:val="24"/>
                <w:szCs w:val="24"/>
                <w:lang w:eastAsia="ru-RU"/>
              </w:rPr>
              <w:t xml:space="preserve"> шапалақтау және қайтадан төмен түсіру, артқа және алға шапалақтау;</w:t>
            </w:r>
          </w:p>
          <w:p w:rsidR="00367FC8" w:rsidRPr="00367FC8" w:rsidRDefault="00367FC8" w:rsidP="00367FC8">
            <w:pPr>
              <w:rPr>
                <w:rFonts w:ascii="Times New Roman" w:hAnsi="Times New Roman" w:cs="Times New Roman"/>
                <w:sz w:val="24"/>
                <w:szCs w:val="24"/>
                <w:lang w:eastAsia="ru-RU"/>
              </w:rPr>
            </w:pPr>
            <w:r w:rsidRPr="00367FC8">
              <w:rPr>
                <w:rFonts w:ascii="Times New Roman" w:hAnsi="Times New Roman" w:cs="Times New Roman"/>
                <w:sz w:val="24"/>
                <w:szCs w:val="24"/>
                <w:lang w:eastAsia="ru-RU"/>
              </w:rPr>
              <w:t>ә</w:t>
            </w:r>
            <w:proofErr w:type="gramStart"/>
            <w:r w:rsidRPr="00367FC8">
              <w:rPr>
                <w:rFonts w:ascii="Times New Roman" w:hAnsi="Times New Roman" w:cs="Times New Roman"/>
                <w:sz w:val="24"/>
                <w:szCs w:val="24"/>
                <w:lang w:eastAsia="ru-RU"/>
              </w:rPr>
              <w:t>р</w:t>
            </w:r>
            <w:proofErr w:type="gramEnd"/>
            <w:r w:rsidRPr="00367FC8">
              <w:rPr>
                <w:rFonts w:ascii="Times New Roman" w:hAnsi="Times New Roman" w:cs="Times New Roman"/>
                <w:sz w:val="24"/>
                <w:szCs w:val="24"/>
                <w:lang w:eastAsia="ru-RU"/>
              </w:rPr>
              <w:t xml:space="preserve"> аяқпен </w:t>
            </w:r>
            <w:proofErr w:type="spellStart"/>
            <w:r w:rsidRPr="00367FC8">
              <w:rPr>
                <w:rFonts w:ascii="Times New Roman" w:hAnsi="Times New Roman" w:cs="Times New Roman"/>
                <w:sz w:val="24"/>
                <w:szCs w:val="24"/>
                <w:lang w:eastAsia="ru-RU"/>
              </w:rPr>
              <w:t>алма-кезек</w:t>
            </w:r>
            <w:proofErr w:type="spellEnd"/>
            <w:r w:rsidRPr="00367FC8">
              <w:rPr>
                <w:rFonts w:ascii="Times New Roman" w:hAnsi="Times New Roman" w:cs="Times New Roman"/>
                <w:sz w:val="24"/>
                <w:szCs w:val="24"/>
                <w:lang w:eastAsia="ru-RU"/>
              </w:rPr>
              <w:t xml:space="preserve"> 2—4 </w:t>
            </w:r>
            <w:proofErr w:type="spellStart"/>
            <w:r w:rsidRPr="00367FC8">
              <w:rPr>
                <w:rFonts w:ascii="Times New Roman" w:hAnsi="Times New Roman" w:cs="Times New Roman"/>
                <w:sz w:val="24"/>
                <w:szCs w:val="24"/>
                <w:lang w:eastAsia="ru-RU"/>
              </w:rPr>
              <w:t>реттен</w:t>
            </w:r>
            <w:proofErr w:type="spellEnd"/>
            <w:r w:rsidRPr="00367FC8">
              <w:rPr>
                <w:rFonts w:ascii="Times New Roman" w:hAnsi="Times New Roman" w:cs="Times New Roman"/>
                <w:sz w:val="24"/>
                <w:szCs w:val="24"/>
                <w:lang w:eastAsia="ru-RU"/>
              </w:rPr>
              <w:t xml:space="preserve"> </w:t>
            </w:r>
            <w:proofErr w:type="spellStart"/>
            <w:r w:rsidRPr="00367FC8">
              <w:rPr>
                <w:rFonts w:ascii="Times New Roman" w:hAnsi="Times New Roman" w:cs="Times New Roman"/>
                <w:sz w:val="24"/>
                <w:szCs w:val="24"/>
                <w:lang w:eastAsia="ru-RU"/>
              </w:rPr>
              <w:t>секіру</w:t>
            </w:r>
            <w:proofErr w:type="spellEnd"/>
            <w:r w:rsidRPr="00367FC8">
              <w:rPr>
                <w:rFonts w:ascii="Times New Roman" w:hAnsi="Times New Roman" w:cs="Times New Roman"/>
                <w:sz w:val="24"/>
                <w:szCs w:val="24"/>
                <w:lang w:eastAsia="ru-RU"/>
              </w:rPr>
              <w:t>;</w:t>
            </w:r>
          </w:p>
          <w:p w:rsidR="00367FC8" w:rsidRPr="00367FC8" w:rsidRDefault="00367FC8" w:rsidP="00367FC8">
            <w:pPr>
              <w:rPr>
                <w:rFonts w:ascii="Times New Roman" w:eastAsia="Times New Roman" w:hAnsi="Times New Roman" w:cs="Times New Roman"/>
                <w:color w:val="333333"/>
                <w:sz w:val="24"/>
                <w:szCs w:val="24"/>
                <w:lang w:val="kk-KZ" w:eastAsia="ru-RU"/>
              </w:rPr>
            </w:pPr>
            <w:r w:rsidRPr="00367FC8">
              <w:rPr>
                <w:rFonts w:ascii="Times New Roman" w:eastAsia="Times New Roman" w:hAnsi="Times New Roman" w:cs="Times New Roman"/>
                <w:color w:val="333333"/>
                <w:sz w:val="24"/>
                <w:szCs w:val="24"/>
                <w:lang w:val="kk-KZ" w:eastAsia="ru-RU"/>
              </w:rPr>
              <w:br/>
            </w:r>
            <w:r w:rsidRPr="00367FC8">
              <w:rPr>
                <w:rFonts w:ascii="Times New Roman" w:hAnsi="Times New Roman" w:cs="Times New Roman"/>
                <w:color w:val="000000"/>
                <w:sz w:val="24"/>
                <w:szCs w:val="24"/>
                <w:shd w:val="clear" w:color="auto" w:fill="FFFFFF"/>
                <w:lang w:val="kk-KZ"/>
              </w:rPr>
              <w:t xml:space="preserve"> Оқушыларды 2 топқа бөлу, ойын түрлерімен танысу.</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1. «Күн мен түн» ойының ойнау.</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1 - ші топ - күн, 2 - ші топ түн болады.</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Мүғалім жүргізуші болады, Мұғалімнің айтуымен оқушылар жаттығу орындайды, күн деген кезде күндер қышып түндер қуады, түн деген кезде түндер қашып күндер қуады, қай топ көп оқушы ұстайды сол жеңіске жетеді.</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2. «Арқан тартыс» ойыны</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Екі топ арқанмен тартысады..</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3 «Допты тез бер» ойыны</w:t>
            </w:r>
            <w:r w:rsidRPr="00367FC8">
              <w:rPr>
                <w:rFonts w:ascii="Times New Roman" w:hAnsi="Times New Roman" w:cs="Times New Roman"/>
                <w:color w:val="000000"/>
                <w:sz w:val="24"/>
                <w:szCs w:val="24"/>
                <w:lang w:val="kk-KZ"/>
              </w:rPr>
              <w:br/>
            </w:r>
            <w:r w:rsidRPr="00367FC8">
              <w:rPr>
                <w:rFonts w:ascii="Times New Roman" w:hAnsi="Times New Roman" w:cs="Times New Roman"/>
                <w:color w:val="000000"/>
                <w:sz w:val="24"/>
                <w:szCs w:val="24"/>
                <w:shd w:val="clear" w:color="auto" w:fill="FFFFFF"/>
                <w:lang w:val="kk-KZ"/>
              </w:rPr>
              <w:t xml:space="preserve">Оқушылар шеңбермен тұрып музыкамен бір біріне допты береді, мұғалім музыканы тоқтатқан кезде доп қай ойыншыда </w:t>
            </w:r>
            <w:r w:rsidRPr="00367FC8">
              <w:rPr>
                <w:rFonts w:ascii="Times New Roman" w:hAnsi="Times New Roman" w:cs="Times New Roman"/>
                <w:color w:val="000000"/>
                <w:sz w:val="24"/>
                <w:szCs w:val="24"/>
                <w:shd w:val="clear" w:color="auto" w:fill="FFFFFF"/>
                <w:lang w:val="kk-KZ"/>
              </w:rPr>
              <w:lastRenderedPageBreak/>
              <w:t>болады сол ойыннан шығады</w:t>
            </w:r>
          </w:p>
          <w:p w:rsidR="00367FC8" w:rsidRPr="00367FC8" w:rsidRDefault="00367FC8" w:rsidP="00367FC8">
            <w:pPr>
              <w:pBdr>
                <w:bottom w:val="single" w:sz="6" w:space="1" w:color="auto"/>
              </w:pBdr>
              <w:jc w:val="center"/>
              <w:rPr>
                <w:rFonts w:ascii="Times New Roman" w:eastAsia="Times New Roman" w:hAnsi="Times New Roman" w:cs="Times New Roman"/>
                <w:vanish/>
                <w:sz w:val="24"/>
                <w:szCs w:val="24"/>
                <w:lang w:val="kk-KZ" w:eastAsia="ru-RU"/>
              </w:rPr>
            </w:pPr>
            <w:r w:rsidRPr="00367FC8">
              <w:rPr>
                <w:rFonts w:ascii="Times New Roman" w:eastAsia="Times New Roman" w:hAnsi="Times New Roman" w:cs="Times New Roman"/>
                <w:vanish/>
                <w:sz w:val="24"/>
                <w:szCs w:val="24"/>
                <w:lang w:val="kk-KZ" w:eastAsia="ru-RU"/>
              </w:rPr>
              <w:t>Начало формы</w:t>
            </w:r>
          </w:p>
          <w:p w:rsidR="00367FC8" w:rsidRPr="00367FC8" w:rsidRDefault="00367FC8" w:rsidP="00367FC8">
            <w:pPr>
              <w:pBdr>
                <w:top w:val="single" w:sz="6" w:space="1" w:color="auto"/>
              </w:pBdr>
              <w:jc w:val="center"/>
              <w:rPr>
                <w:rFonts w:ascii="Times New Roman" w:eastAsia="Times New Roman" w:hAnsi="Times New Roman" w:cs="Times New Roman"/>
                <w:vanish/>
                <w:sz w:val="24"/>
                <w:szCs w:val="24"/>
                <w:lang w:val="kk-KZ" w:eastAsia="ru-RU"/>
              </w:rPr>
            </w:pPr>
            <w:r w:rsidRPr="00367FC8">
              <w:rPr>
                <w:rFonts w:ascii="Times New Roman" w:eastAsia="Times New Roman" w:hAnsi="Times New Roman" w:cs="Times New Roman"/>
                <w:vanish/>
                <w:sz w:val="24"/>
                <w:szCs w:val="24"/>
                <w:lang w:val="kk-KZ" w:eastAsia="ru-RU"/>
              </w:rPr>
              <w:t>Конец формы</w:t>
            </w:r>
          </w:p>
          <w:p w:rsidR="00367FC8" w:rsidRPr="00367FC8" w:rsidRDefault="00367FC8" w:rsidP="00367FC8">
            <w:pPr>
              <w:shd w:val="clear" w:color="auto" w:fill="F0F0F0"/>
              <w:spacing w:line="270" w:lineRule="atLeast"/>
              <w:rPr>
                <w:rFonts w:ascii="Times New Roman" w:hAnsi="Times New Roman" w:cs="Times New Roman"/>
                <w:b/>
                <w:sz w:val="24"/>
                <w:szCs w:val="24"/>
                <w:lang w:val="kk-KZ"/>
              </w:rPr>
            </w:pPr>
          </w:p>
        </w:tc>
        <w:tc>
          <w:tcPr>
            <w:tcW w:w="1559" w:type="dxa"/>
          </w:tcPr>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Арқан, ысқырық, доп</w:t>
            </w:r>
          </w:p>
        </w:tc>
      </w:tr>
      <w:tr w:rsidR="00367FC8" w:rsidRPr="00367FC8" w:rsidTr="007E58F2">
        <w:tc>
          <w:tcPr>
            <w:tcW w:w="2127" w:type="dxa"/>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lastRenderedPageBreak/>
              <w:t>Сабақтың соңы</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5 мин</w:t>
            </w: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p w:rsidR="00367FC8" w:rsidRPr="00367FC8" w:rsidRDefault="00367FC8" w:rsidP="00367FC8">
            <w:pPr>
              <w:rPr>
                <w:rFonts w:ascii="Times New Roman" w:hAnsi="Times New Roman" w:cs="Times New Roman"/>
                <w:b/>
                <w:sz w:val="24"/>
                <w:szCs w:val="24"/>
                <w:lang w:val="kk-KZ"/>
              </w:rPr>
            </w:pPr>
          </w:p>
        </w:tc>
        <w:tc>
          <w:tcPr>
            <w:tcW w:w="6662" w:type="dxa"/>
            <w:gridSpan w:val="4"/>
          </w:tcPr>
          <w:p w:rsidR="00367FC8" w:rsidRPr="00367FC8" w:rsidRDefault="00367FC8" w:rsidP="00367FC8">
            <w:pPr>
              <w:spacing w:before="60"/>
              <w:rPr>
                <w:rFonts w:ascii="Times New Roman" w:eastAsia="Calibri" w:hAnsi="Times New Roman" w:cs="Times New Roman"/>
                <w:sz w:val="24"/>
                <w:szCs w:val="24"/>
                <w:lang w:val="kk-KZ"/>
              </w:rPr>
            </w:pPr>
            <w:r w:rsidRPr="00367FC8">
              <w:rPr>
                <w:rFonts w:ascii="Times New Roman" w:eastAsia="Calibri" w:hAnsi="Times New Roman" w:cs="Times New Roman"/>
                <w:sz w:val="24"/>
                <w:szCs w:val="24"/>
                <w:lang w:val="kk-KZ"/>
              </w:rPr>
              <w:t>Сабақ соңында оқушылар рефлексия жүргізіледі:</w:t>
            </w:r>
          </w:p>
          <w:p w:rsidR="00367FC8" w:rsidRPr="00367FC8" w:rsidRDefault="00367FC8" w:rsidP="00367FC8">
            <w:pPr>
              <w:pStyle w:val="a4"/>
              <w:spacing w:before="0" w:beforeAutospacing="0" w:after="0" w:afterAutospacing="0"/>
              <w:rPr>
                <w:iCs/>
                <w:color w:val="000000"/>
                <w:lang w:val="kk-KZ"/>
              </w:rPr>
            </w:pPr>
            <w:r w:rsidRPr="00367FC8">
              <w:rPr>
                <w:lang w:val="kk-KZ"/>
              </w:rPr>
              <w:t>Оқушалардан бұл жаттығуда қандай қателер бар және оны қалай азайтуға болатынын сұрау.</w:t>
            </w:r>
            <w:r w:rsidRPr="00367FC8">
              <w:rPr>
                <w:iCs/>
                <w:color w:val="000000"/>
                <w:lang w:val="kk-KZ"/>
              </w:rPr>
              <w:t xml:space="preserve"> </w:t>
            </w:r>
          </w:p>
          <w:p w:rsidR="00367FC8" w:rsidRPr="00367FC8" w:rsidRDefault="00367FC8" w:rsidP="00367FC8">
            <w:pPr>
              <w:pStyle w:val="a4"/>
              <w:spacing w:before="0" w:beforeAutospacing="0" w:after="0" w:afterAutospacing="0"/>
              <w:rPr>
                <w:color w:val="000000"/>
                <w:lang w:val="kk-KZ"/>
              </w:rPr>
            </w:pPr>
            <w:r w:rsidRPr="00367FC8">
              <w:rPr>
                <w:iCs/>
                <w:color w:val="000000"/>
                <w:lang w:val="kk-KZ"/>
              </w:rPr>
              <w:t>-Сабақты қорытындылау.</w:t>
            </w:r>
            <w:r w:rsidRPr="00367FC8">
              <w:rPr>
                <w:color w:val="000000"/>
                <w:lang w:val="kk-KZ"/>
              </w:rPr>
              <w:t> </w:t>
            </w:r>
            <w:r w:rsidRPr="00367FC8">
              <w:rPr>
                <w:iCs/>
                <w:color w:val="000000"/>
                <w:lang w:val="kk-KZ"/>
              </w:rPr>
              <w:t>Ойын кезіндегі кемшіліктерді ескертіп түзету.</w:t>
            </w:r>
          </w:p>
          <w:p w:rsidR="00367FC8" w:rsidRPr="00367FC8" w:rsidRDefault="00367FC8" w:rsidP="00367FC8">
            <w:pPr>
              <w:pStyle w:val="a4"/>
              <w:spacing w:before="0" w:beforeAutospacing="0" w:after="0" w:afterAutospacing="0"/>
              <w:rPr>
                <w:color w:val="000000"/>
                <w:lang w:val="kk-KZ"/>
              </w:rPr>
            </w:pPr>
            <w:r w:rsidRPr="00367FC8">
              <w:rPr>
                <w:iCs/>
                <w:color w:val="000000"/>
                <w:lang w:val="kk-KZ"/>
              </w:rPr>
              <w:t>-Оқушыларды бір сапқа тұрғызу, тыныс жолдарын қалпына келтіру.</w:t>
            </w:r>
          </w:p>
          <w:p w:rsidR="00367FC8" w:rsidRPr="00367FC8" w:rsidRDefault="00367FC8" w:rsidP="00367FC8">
            <w:pPr>
              <w:pStyle w:val="a4"/>
              <w:spacing w:before="0" w:beforeAutospacing="0" w:after="0" w:afterAutospacing="0"/>
              <w:rPr>
                <w:color w:val="000000"/>
                <w:lang w:val="kk-KZ"/>
              </w:rPr>
            </w:pPr>
            <w:r w:rsidRPr="00367FC8">
              <w:rPr>
                <w:iCs/>
                <w:color w:val="000000"/>
                <w:lang w:val="kk-KZ"/>
              </w:rPr>
              <w:t>-Толық сапқа тұруларын қадағалау</w:t>
            </w:r>
          </w:p>
          <w:p w:rsidR="00367FC8" w:rsidRPr="00367FC8" w:rsidRDefault="00367FC8" w:rsidP="00367FC8">
            <w:pPr>
              <w:pStyle w:val="a4"/>
              <w:spacing w:before="0" w:beforeAutospacing="0" w:after="0" w:afterAutospacing="0"/>
              <w:rPr>
                <w:color w:val="000000"/>
                <w:lang w:val="kk-KZ"/>
              </w:rPr>
            </w:pPr>
            <w:r w:rsidRPr="00367FC8">
              <w:rPr>
                <w:iCs/>
                <w:color w:val="000000"/>
                <w:lang w:val="kk-KZ"/>
              </w:rPr>
              <w:t>-Сабаққа қатысуына байланысты мадақтау.</w:t>
            </w:r>
          </w:p>
          <w:p w:rsidR="00367FC8" w:rsidRPr="00367FC8" w:rsidRDefault="00367FC8" w:rsidP="00367FC8">
            <w:pPr>
              <w:pStyle w:val="a4"/>
              <w:spacing w:before="0" w:beforeAutospacing="0" w:after="0" w:afterAutospacing="0"/>
              <w:rPr>
                <w:color w:val="000000"/>
                <w:lang w:val="kk-KZ"/>
              </w:rPr>
            </w:pPr>
            <w:r w:rsidRPr="00367FC8">
              <w:rPr>
                <w:iCs/>
                <w:color w:val="000000"/>
                <w:lang w:val="kk-KZ"/>
              </w:rPr>
              <w:t>-Қоштасу.</w:t>
            </w:r>
          </w:p>
          <w:p w:rsidR="00367FC8" w:rsidRPr="00367FC8" w:rsidRDefault="00367FC8" w:rsidP="00367FC8">
            <w:pPr>
              <w:pStyle w:val="a4"/>
              <w:spacing w:before="0" w:beforeAutospacing="0" w:after="0" w:afterAutospacing="0"/>
              <w:rPr>
                <w:color w:val="000000"/>
                <w:lang w:val="kk-KZ"/>
              </w:rPr>
            </w:pPr>
            <w:r w:rsidRPr="00367FC8">
              <w:rPr>
                <w:iCs/>
                <w:color w:val="000000"/>
                <w:lang w:val="kk-KZ"/>
              </w:rPr>
              <w:t>-Бір саппен спорт залдан шығару.</w:t>
            </w:r>
          </w:p>
        </w:tc>
        <w:tc>
          <w:tcPr>
            <w:tcW w:w="1559" w:type="dxa"/>
          </w:tcPr>
          <w:p w:rsidR="00367FC8" w:rsidRPr="00367FC8" w:rsidRDefault="00367FC8" w:rsidP="00367FC8">
            <w:pPr>
              <w:rPr>
                <w:rFonts w:ascii="Times New Roman" w:hAnsi="Times New Roman" w:cs="Times New Roman"/>
                <w:b/>
                <w:sz w:val="24"/>
                <w:szCs w:val="24"/>
                <w:lang w:val="kk-KZ"/>
              </w:rPr>
            </w:pPr>
          </w:p>
        </w:tc>
      </w:tr>
      <w:tr w:rsidR="00367FC8" w:rsidRPr="00367FC8" w:rsidTr="007E58F2">
        <w:trPr>
          <w:trHeight w:val="2103"/>
        </w:trPr>
        <w:tc>
          <w:tcPr>
            <w:tcW w:w="3686" w:type="dxa"/>
            <w:gridSpan w:val="2"/>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Дифференциация- оқушыларға қолдау көрсетуді қалай жоспарлайсыз? Қабілеті жоғары оқушыларға қандай тапсырмалар қоюды жоспарлап отырсыз?</w:t>
            </w:r>
          </w:p>
        </w:tc>
        <w:tc>
          <w:tcPr>
            <w:tcW w:w="3827" w:type="dxa"/>
            <w:gridSpan w:val="2"/>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Бағалау- оқушылардың материалды меңгеру деңгейін  тексеру жоспарыңыз?</w:t>
            </w:r>
          </w:p>
        </w:tc>
        <w:tc>
          <w:tcPr>
            <w:tcW w:w="2835" w:type="dxa"/>
            <w:gridSpan w:val="2"/>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Денсаулық және қауіпсіздік техникасының сақталуы</w:t>
            </w:r>
          </w:p>
        </w:tc>
      </w:tr>
      <w:tr w:rsidR="00367FC8" w:rsidRPr="00367FC8" w:rsidTr="007E58F2">
        <w:trPr>
          <w:trHeight w:val="485"/>
        </w:trPr>
        <w:tc>
          <w:tcPr>
            <w:tcW w:w="3686" w:type="dxa"/>
            <w:gridSpan w:val="2"/>
          </w:tcPr>
          <w:p w:rsidR="00367FC8" w:rsidRPr="00367FC8" w:rsidRDefault="00367FC8" w:rsidP="00367FC8">
            <w:pPr>
              <w:rPr>
                <w:rFonts w:ascii="Times New Roman" w:hAnsi="Times New Roman" w:cs="Times New Roman"/>
                <w:sz w:val="24"/>
                <w:szCs w:val="24"/>
                <w:lang w:val="kk-KZ"/>
              </w:rPr>
            </w:pPr>
            <w:r w:rsidRPr="00367FC8">
              <w:rPr>
                <w:rFonts w:ascii="Times New Roman" w:eastAsia="Times New Roman" w:hAnsi="Times New Roman" w:cs="Times New Roman"/>
                <w:bCs/>
                <w:sz w:val="24"/>
                <w:szCs w:val="24"/>
                <w:lang w:val="kk-KZ" w:eastAsia="en-GB"/>
              </w:rPr>
              <w:t>Берілген тапсырмаларды, жаттығуларды барынша сапалы орындау, жаттығуларды қайталатып орындату.</w:t>
            </w:r>
          </w:p>
        </w:tc>
        <w:tc>
          <w:tcPr>
            <w:tcW w:w="3827" w:type="dxa"/>
            <w:gridSpan w:val="2"/>
          </w:tcPr>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Шапалақтау әдісімен бағалаймын. Ауызша мадақтаулар айтып, қажет болған жағдайда ұсыныстар айтамын.</w:t>
            </w:r>
          </w:p>
        </w:tc>
        <w:tc>
          <w:tcPr>
            <w:tcW w:w="2835" w:type="dxa"/>
            <w:gridSpan w:val="2"/>
          </w:tcPr>
          <w:p w:rsidR="00367FC8" w:rsidRPr="00367FC8" w:rsidRDefault="00367FC8" w:rsidP="00367FC8">
            <w:pPr>
              <w:rPr>
                <w:rFonts w:ascii="Times New Roman" w:hAnsi="Times New Roman" w:cs="Times New Roman"/>
                <w:b/>
                <w:sz w:val="24"/>
                <w:szCs w:val="24"/>
                <w:lang w:val="kk-KZ"/>
              </w:rPr>
            </w:pPr>
            <w:r w:rsidRPr="00367FC8">
              <w:rPr>
                <w:rFonts w:ascii="Times New Roman" w:eastAsia="Times New Roman" w:hAnsi="Times New Roman" w:cs="Times New Roman"/>
                <w:sz w:val="24"/>
                <w:szCs w:val="24"/>
                <w:lang w:val="kk-KZ" w:eastAsia="en-GB"/>
              </w:rPr>
              <w:t xml:space="preserve">Дене қуатын үнемдеу шарттары. Дұрыс тыныс алу. Сабақ, жаттығулар барысында техника қауіпсіздік ережелерін сақтау.  </w:t>
            </w:r>
          </w:p>
        </w:tc>
      </w:tr>
      <w:tr w:rsidR="00367FC8" w:rsidRPr="00367FC8" w:rsidTr="007E58F2">
        <w:tblPrEx>
          <w:tblLook w:val="0000"/>
        </w:tblPrEx>
        <w:trPr>
          <w:trHeight w:val="1532"/>
        </w:trPr>
        <w:tc>
          <w:tcPr>
            <w:tcW w:w="6238" w:type="dxa"/>
            <w:gridSpan w:val="3"/>
            <w:vMerge w:val="restart"/>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 xml:space="preserve">Сабақ бойынша рефлекция </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 xml:space="preserve">Сабақ мақсаттары оқу мақсаттары дұрыс қойылған ба? Оқушылардың барлығы ОМ қол жеткізді ме? </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Жеткізбесе, неліктен?</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Сабақта дифференциация дұрыс жүргізілді ме?</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Сабақтың уақыттық кезеңдері сақталды ма?</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Сабақ жоспарынан қандай ауытқулар болды, неліктен?</w:t>
            </w:r>
          </w:p>
          <w:p w:rsidR="00367FC8" w:rsidRPr="00367FC8" w:rsidRDefault="00367FC8" w:rsidP="00367FC8">
            <w:pPr>
              <w:rPr>
                <w:rFonts w:ascii="Times New Roman" w:hAnsi="Times New Roman" w:cs="Times New Roman"/>
                <w:sz w:val="24"/>
                <w:szCs w:val="24"/>
                <w:lang w:val="kk-KZ"/>
              </w:rPr>
            </w:pPr>
          </w:p>
          <w:p w:rsidR="00367FC8" w:rsidRPr="00367FC8" w:rsidRDefault="00367FC8" w:rsidP="00367FC8">
            <w:pPr>
              <w:rPr>
                <w:rFonts w:ascii="Times New Roman" w:hAnsi="Times New Roman" w:cs="Times New Roman"/>
                <w:sz w:val="24"/>
                <w:szCs w:val="24"/>
                <w:lang w:val="kk-KZ"/>
              </w:rPr>
            </w:pPr>
          </w:p>
        </w:tc>
        <w:tc>
          <w:tcPr>
            <w:tcW w:w="4110" w:type="dxa"/>
            <w:gridSpan w:val="3"/>
          </w:tcPr>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 xml:space="preserve">Бұл бөлімді сабақ туралы өз пікіріңізді білдіру үшін пайдаланыңы. Өз сабағыңыз туралы сол жаұ бағанда берілген сұрақтарға жауап беріңіз. </w:t>
            </w:r>
          </w:p>
        </w:tc>
      </w:tr>
      <w:tr w:rsidR="00367FC8" w:rsidRPr="00367FC8" w:rsidTr="007E58F2">
        <w:tblPrEx>
          <w:tblLook w:val="0000"/>
        </w:tblPrEx>
        <w:trPr>
          <w:trHeight w:val="1788"/>
        </w:trPr>
        <w:tc>
          <w:tcPr>
            <w:tcW w:w="6238" w:type="dxa"/>
            <w:gridSpan w:val="3"/>
            <w:vMerge/>
          </w:tcPr>
          <w:p w:rsidR="00367FC8" w:rsidRPr="00367FC8" w:rsidRDefault="00367FC8" w:rsidP="00367FC8">
            <w:pPr>
              <w:rPr>
                <w:rFonts w:ascii="Times New Roman" w:hAnsi="Times New Roman" w:cs="Times New Roman"/>
                <w:sz w:val="24"/>
                <w:szCs w:val="24"/>
                <w:lang w:val="kk-KZ"/>
              </w:rPr>
            </w:pPr>
          </w:p>
        </w:tc>
        <w:tc>
          <w:tcPr>
            <w:tcW w:w="4110" w:type="dxa"/>
            <w:gridSpan w:val="3"/>
          </w:tcPr>
          <w:p w:rsidR="00367FC8" w:rsidRPr="00367FC8" w:rsidRDefault="00367FC8" w:rsidP="00367FC8">
            <w:pPr>
              <w:rPr>
                <w:rFonts w:ascii="Times New Roman" w:hAnsi="Times New Roman" w:cs="Times New Roman"/>
                <w:sz w:val="24"/>
                <w:szCs w:val="24"/>
                <w:lang w:val="kk-KZ"/>
              </w:rPr>
            </w:pPr>
          </w:p>
        </w:tc>
      </w:tr>
      <w:tr w:rsidR="00367FC8" w:rsidRPr="00367FC8" w:rsidTr="007E58F2">
        <w:tblPrEx>
          <w:tblLook w:val="0000"/>
        </w:tblPrEx>
        <w:trPr>
          <w:trHeight w:val="1586"/>
        </w:trPr>
        <w:tc>
          <w:tcPr>
            <w:tcW w:w="10348" w:type="dxa"/>
            <w:gridSpan w:val="6"/>
          </w:tcPr>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b/>
                <w:sz w:val="24"/>
                <w:szCs w:val="24"/>
                <w:lang w:val="kk-KZ"/>
              </w:rPr>
              <w:t>Жалпы баға</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Сабақтың жақсы өткен екі  аспектісі (оқыту туралы да, ойлау туралы ойланыңыз?)</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1:</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2:</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Сабақты жақсартуға не ықпал ете алады (оқыту туралы да, ойлау туралы ойланыңыз?)</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1:</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2:</w:t>
            </w:r>
          </w:p>
          <w:p w:rsidR="00367FC8" w:rsidRPr="00367FC8" w:rsidRDefault="00367FC8" w:rsidP="00367FC8">
            <w:pPr>
              <w:rPr>
                <w:rFonts w:ascii="Times New Roman" w:hAnsi="Times New Roman" w:cs="Times New Roman"/>
                <w:sz w:val="24"/>
                <w:szCs w:val="24"/>
                <w:lang w:val="kk-KZ"/>
              </w:rPr>
            </w:pPr>
            <w:r w:rsidRPr="00367FC8">
              <w:rPr>
                <w:rFonts w:ascii="Times New Roman" w:hAnsi="Times New Roman" w:cs="Times New Roman"/>
                <w:sz w:val="24"/>
                <w:szCs w:val="24"/>
                <w:lang w:val="kk-KZ"/>
              </w:rPr>
              <w:t xml:space="preserve">Сабақ барысында сынып туралы немесе жекелеген оқушылардың жетістік/ </w:t>
            </w:r>
          </w:p>
          <w:p w:rsidR="00367FC8" w:rsidRPr="00367FC8" w:rsidRDefault="00367FC8" w:rsidP="00367FC8">
            <w:pPr>
              <w:rPr>
                <w:rFonts w:ascii="Times New Roman" w:hAnsi="Times New Roman" w:cs="Times New Roman"/>
                <w:b/>
                <w:sz w:val="24"/>
                <w:szCs w:val="24"/>
                <w:lang w:val="kk-KZ"/>
              </w:rPr>
            </w:pPr>
            <w:r w:rsidRPr="00367FC8">
              <w:rPr>
                <w:rFonts w:ascii="Times New Roman" w:hAnsi="Times New Roman" w:cs="Times New Roman"/>
                <w:sz w:val="24"/>
                <w:szCs w:val="24"/>
                <w:lang w:val="kk-KZ"/>
              </w:rPr>
              <w:t>қиындықтары туралы не білдім, келесі сабақтарда неге көңіл бөлу қажет?</w:t>
            </w:r>
          </w:p>
        </w:tc>
      </w:tr>
    </w:tbl>
    <w:p w:rsidR="002D53E9" w:rsidRPr="00367FC8" w:rsidRDefault="00367FC8">
      <w:pPr>
        <w:rPr>
          <w:lang w:val="kk-KZ"/>
        </w:rPr>
      </w:pPr>
    </w:p>
    <w:sectPr w:rsidR="002D53E9" w:rsidRPr="00367FC8" w:rsidSect="001531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15A73"/>
    <w:multiLevelType w:val="multilevel"/>
    <w:tmpl w:val="525C0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CD7B72"/>
    <w:multiLevelType w:val="multilevel"/>
    <w:tmpl w:val="281C3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471E98"/>
    <w:multiLevelType w:val="multilevel"/>
    <w:tmpl w:val="A852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9ED2835"/>
    <w:multiLevelType w:val="multilevel"/>
    <w:tmpl w:val="51F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14B377F"/>
    <w:multiLevelType w:val="multilevel"/>
    <w:tmpl w:val="885A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2C1307"/>
    <w:multiLevelType w:val="multilevel"/>
    <w:tmpl w:val="3E0A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810E5D"/>
    <w:multiLevelType w:val="multilevel"/>
    <w:tmpl w:val="7134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4"/>
  </w:num>
  <w:num w:numId="4">
    <w:abstractNumId w:val="3"/>
  </w:num>
  <w:num w:numId="5">
    <w:abstractNumId w:val="1"/>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7FC8"/>
    <w:rsid w:val="001531DF"/>
    <w:rsid w:val="00367FC8"/>
    <w:rsid w:val="005E34C3"/>
    <w:rsid w:val="005E49DF"/>
    <w:rsid w:val="0080459A"/>
    <w:rsid w:val="009F3E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FC8"/>
  </w:style>
  <w:style w:type="paragraph" w:styleId="4">
    <w:name w:val="heading 4"/>
    <w:basedOn w:val="a"/>
    <w:link w:val="40"/>
    <w:uiPriority w:val="9"/>
    <w:qFormat/>
    <w:rsid w:val="00367FC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367FC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7F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367F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367FC8"/>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367FC8"/>
    <w:rPr>
      <w:rFonts w:ascii="Times New Roman" w:eastAsia="Times New Roman" w:hAnsi="Times New Roman" w:cs="Times New Roman"/>
      <w:b/>
      <w:bCs/>
      <w:sz w:val="20"/>
      <w:szCs w:val="20"/>
      <w:lang w:eastAsia="ru-RU"/>
    </w:rPr>
  </w:style>
  <w:style w:type="character" w:styleId="a5">
    <w:name w:val="Hyperlink"/>
    <w:basedOn w:val="a0"/>
    <w:uiPriority w:val="99"/>
    <w:semiHidden/>
    <w:unhideWhenUsed/>
    <w:rsid w:val="00367FC8"/>
    <w:rPr>
      <w:color w:val="0000FF"/>
      <w:u w:val="single"/>
    </w:rPr>
  </w:style>
  <w:style w:type="paragraph" w:styleId="z-">
    <w:name w:val="HTML Top of Form"/>
    <w:basedOn w:val="a"/>
    <w:next w:val="a"/>
    <w:link w:val="z-0"/>
    <w:hidden/>
    <w:uiPriority w:val="99"/>
    <w:semiHidden/>
    <w:unhideWhenUsed/>
    <w:rsid w:val="00367FC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67FC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67FC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67FC8"/>
    <w:rPr>
      <w:rFonts w:ascii="Arial" w:eastAsia="Times New Roman" w:hAnsi="Arial" w:cs="Arial"/>
      <w:vanish/>
      <w:sz w:val="16"/>
      <w:szCs w:val="16"/>
      <w:lang w:eastAsia="ru-RU"/>
    </w:rPr>
  </w:style>
  <w:style w:type="paragraph" w:styleId="a6">
    <w:name w:val="Balloon Text"/>
    <w:basedOn w:val="a"/>
    <w:link w:val="a7"/>
    <w:uiPriority w:val="99"/>
    <w:semiHidden/>
    <w:unhideWhenUsed/>
    <w:rsid w:val="00367F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67F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5010788">
      <w:bodyDiv w:val="1"/>
      <w:marLeft w:val="0"/>
      <w:marRight w:val="0"/>
      <w:marTop w:val="0"/>
      <w:marBottom w:val="0"/>
      <w:divBdr>
        <w:top w:val="none" w:sz="0" w:space="0" w:color="auto"/>
        <w:left w:val="none" w:sz="0" w:space="0" w:color="auto"/>
        <w:bottom w:val="none" w:sz="0" w:space="0" w:color="auto"/>
        <w:right w:val="none" w:sz="0" w:space="0" w:color="auto"/>
      </w:divBdr>
      <w:divsChild>
        <w:div w:id="1397897536">
          <w:marLeft w:val="0"/>
          <w:marRight w:val="0"/>
          <w:marTop w:val="0"/>
          <w:marBottom w:val="450"/>
          <w:divBdr>
            <w:top w:val="none" w:sz="0" w:space="0" w:color="auto"/>
            <w:left w:val="none" w:sz="0" w:space="0" w:color="auto"/>
            <w:bottom w:val="none" w:sz="0" w:space="0" w:color="auto"/>
            <w:right w:val="none" w:sz="0" w:space="0" w:color="auto"/>
          </w:divBdr>
          <w:divsChild>
            <w:div w:id="1724676607">
              <w:marLeft w:val="0"/>
              <w:marRight w:val="0"/>
              <w:marTop w:val="0"/>
              <w:marBottom w:val="0"/>
              <w:divBdr>
                <w:top w:val="none" w:sz="0" w:space="0" w:color="auto"/>
                <w:left w:val="none" w:sz="0" w:space="0" w:color="auto"/>
                <w:bottom w:val="none" w:sz="0" w:space="0" w:color="auto"/>
                <w:right w:val="none" w:sz="0" w:space="0" w:color="auto"/>
              </w:divBdr>
              <w:divsChild>
                <w:div w:id="1335644835">
                  <w:marLeft w:val="0"/>
                  <w:marRight w:val="0"/>
                  <w:marTop w:val="0"/>
                  <w:marBottom w:val="0"/>
                  <w:divBdr>
                    <w:top w:val="none" w:sz="0" w:space="0" w:color="auto"/>
                    <w:left w:val="none" w:sz="0" w:space="0" w:color="auto"/>
                    <w:bottom w:val="none" w:sz="0" w:space="0" w:color="auto"/>
                    <w:right w:val="none" w:sz="0" w:space="0" w:color="auto"/>
                  </w:divBdr>
                  <w:divsChild>
                    <w:div w:id="1284456017">
                      <w:marLeft w:val="-300"/>
                      <w:marRight w:val="0"/>
                      <w:marTop w:val="0"/>
                      <w:marBottom w:val="0"/>
                      <w:divBdr>
                        <w:top w:val="none" w:sz="0" w:space="0" w:color="auto"/>
                        <w:left w:val="none" w:sz="0" w:space="0" w:color="auto"/>
                        <w:bottom w:val="none" w:sz="0" w:space="0" w:color="auto"/>
                        <w:right w:val="none" w:sz="0" w:space="0" w:color="auto"/>
                      </w:divBdr>
                      <w:divsChild>
                        <w:div w:id="453909806">
                          <w:marLeft w:val="300"/>
                          <w:marRight w:val="0"/>
                          <w:marTop w:val="0"/>
                          <w:marBottom w:val="0"/>
                          <w:divBdr>
                            <w:top w:val="none" w:sz="0" w:space="0" w:color="auto"/>
                            <w:left w:val="none" w:sz="0" w:space="0" w:color="auto"/>
                            <w:bottom w:val="none" w:sz="0" w:space="0" w:color="auto"/>
                            <w:right w:val="none" w:sz="0" w:space="0" w:color="auto"/>
                          </w:divBdr>
                          <w:divsChild>
                            <w:div w:id="725103123">
                              <w:marLeft w:val="0"/>
                              <w:marRight w:val="0"/>
                              <w:marTop w:val="0"/>
                              <w:marBottom w:val="0"/>
                              <w:divBdr>
                                <w:top w:val="none" w:sz="0" w:space="0" w:color="auto"/>
                                <w:left w:val="none" w:sz="0" w:space="0" w:color="auto"/>
                                <w:bottom w:val="none" w:sz="0" w:space="0" w:color="auto"/>
                                <w:right w:val="none" w:sz="0" w:space="0" w:color="auto"/>
                              </w:divBdr>
                              <w:divsChild>
                                <w:div w:id="286276480">
                                  <w:marLeft w:val="-300"/>
                                  <w:marRight w:val="0"/>
                                  <w:marTop w:val="0"/>
                                  <w:marBottom w:val="0"/>
                                  <w:divBdr>
                                    <w:top w:val="none" w:sz="0" w:space="0" w:color="auto"/>
                                    <w:left w:val="none" w:sz="0" w:space="0" w:color="auto"/>
                                    <w:bottom w:val="none" w:sz="0" w:space="0" w:color="auto"/>
                                    <w:right w:val="none" w:sz="0" w:space="0" w:color="auto"/>
                                  </w:divBdr>
                                  <w:divsChild>
                                    <w:div w:id="258025191">
                                      <w:marLeft w:val="300"/>
                                      <w:marRight w:val="0"/>
                                      <w:marTop w:val="0"/>
                                      <w:marBottom w:val="0"/>
                                      <w:divBdr>
                                        <w:top w:val="none" w:sz="0" w:space="0" w:color="auto"/>
                                        <w:left w:val="none" w:sz="0" w:space="0" w:color="auto"/>
                                        <w:bottom w:val="none" w:sz="0" w:space="0" w:color="auto"/>
                                        <w:right w:val="none" w:sz="0" w:space="0" w:color="auto"/>
                                      </w:divBdr>
                                      <w:divsChild>
                                        <w:div w:id="130719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121413">
                          <w:marLeft w:val="300"/>
                          <w:marRight w:val="0"/>
                          <w:marTop w:val="0"/>
                          <w:marBottom w:val="0"/>
                          <w:divBdr>
                            <w:top w:val="none" w:sz="0" w:space="0" w:color="auto"/>
                            <w:left w:val="none" w:sz="0" w:space="0" w:color="auto"/>
                            <w:bottom w:val="none" w:sz="0" w:space="0" w:color="auto"/>
                            <w:right w:val="none" w:sz="0" w:space="0" w:color="auto"/>
                          </w:divBdr>
                          <w:divsChild>
                            <w:div w:id="1249580208">
                              <w:marLeft w:val="0"/>
                              <w:marRight w:val="0"/>
                              <w:marTop w:val="0"/>
                              <w:marBottom w:val="300"/>
                              <w:divBdr>
                                <w:top w:val="none" w:sz="0" w:space="0" w:color="auto"/>
                                <w:left w:val="none" w:sz="0" w:space="0" w:color="auto"/>
                                <w:bottom w:val="none" w:sz="0" w:space="0" w:color="auto"/>
                                <w:right w:val="none" w:sz="0" w:space="0" w:color="auto"/>
                              </w:divBdr>
                              <w:divsChild>
                                <w:div w:id="566112247">
                                  <w:marLeft w:val="0"/>
                                  <w:marRight w:val="0"/>
                                  <w:marTop w:val="0"/>
                                  <w:marBottom w:val="0"/>
                                  <w:divBdr>
                                    <w:top w:val="none" w:sz="0" w:space="0" w:color="auto"/>
                                    <w:left w:val="none" w:sz="0" w:space="0" w:color="auto"/>
                                    <w:bottom w:val="none" w:sz="0" w:space="0" w:color="auto"/>
                                    <w:right w:val="none" w:sz="0" w:space="0" w:color="auto"/>
                                  </w:divBdr>
                                </w:div>
                                <w:div w:id="786966131">
                                  <w:marLeft w:val="0"/>
                                  <w:marRight w:val="0"/>
                                  <w:marTop w:val="0"/>
                                  <w:marBottom w:val="0"/>
                                  <w:divBdr>
                                    <w:top w:val="none" w:sz="0" w:space="0" w:color="auto"/>
                                    <w:left w:val="none" w:sz="0" w:space="0" w:color="auto"/>
                                    <w:bottom w:val="none" w:sz="0" w:space="0" w:color="auto"/>
                                    <w:right w:val="none" w:sz="0" w:space="0" w:color="auto"/>
                                  </w:divBdr>
                                </w:div>
                                <w:div w:id="73069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28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k.wikipedia.org/w/index.php?title=%D0%A2%D0%B5%D0%BB%D0%B5%D0%B2%D0%B8%D0%B7%D0%B8%D1%8F&amp;action=edit&amp;redlink=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1423</Words>
  <Characters>8116</Characters>
  <Application>Microsoft Office Word</Application>
  <DocSecurity>0</DocSecurity>
  <Lines>67</Lines>
  <Paragraphs>19</Paragraphs>
  <ScaleCrop>false</ScaleCrop>
  <Company>Microsoft</Company>
  <LinksUpToDate>false</LinksUpToDate>
  <CharactersWithSpaces>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2017-09-03T15:45:00Z</dcterms:created>
  <dcterms:modified xsi:type="dcterms:W3CDTF">2017-09-03T16:16:00Z</dcterms:modified>
</cp:coreProperties>
</file>