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8DD" w:rsidRPr="00464BD6" w:rsidRDefault="00EB68DD" w:rsidP="00EB68DD">
      <w:pPr>
        <w:pStyle w:val="a3"/>
        <w:shd w:val="clear" w:color="auto" w:fill="FFFFFF"/>
        <w:spacing w:before="0" w:beforeAutospacing="0" w:after="0" w:afterAutospacing="0" w:line="255" w:lineRule="atLeast"/>
        <w:jc w:val="right"/>
        <w:textAlignment w:val="baseline"/>
        <w:rPr>
          <w:rFonts w:ascii="Arial" w:hAnsi="Arial" w:cs="Arial"/>
          <w:b/>
          <w:color w:val="000000"/>
        </w:rPr>
      </w:pPr>
      <w:r w:rsidRPr="00464BD6">
        <w:rPr>
          <w:rStyle w:val="a4"/>
          <w:rFonts w:ascii="Arial" w:hAnsi="Arial" w:cs="Arial"/>
          <w:b/>
          <w:color w:val="000000"/>
          <w:bdr w:val="none" w:sz="0" w:space="0" w:color="auto" w:frame="1"/>
        </w:rPr>
        <w:t>«Гордиться славою своих предков не только можно, но и должно,</w:t>
      </w:r>
      <w:r w:rsidRPr="00464BD6">
        <w:rPr>
          <w:rFonts w:ascii="Arial" w:hAnsi="Arial" w:cs="Arial"/>
          <w:b/>
          <w:i/>
          <w:iCs/>
          <w:color w:val="000000"/>
          <w:bdr w:val="none" w:sz="0" w:space="0" w:color="auto" w:frame="1"/>
        </w:rPr>
        <w:br/>
      </w:r>
      <w:r w:rsidRPr="00464BD6">
        <w:rPr>
          <w:rStyle w:val="a4"/>
          <w:rFonts w:ascii="Arial" w:hAnsi="Arial" w:cs="Arial"/>
          <w:b/>
          <w:color w:val="000000"/>
          <w:bdr w:val="none" w:sz="0" w:space="0" w:color="auto" w:frame="1"/>
        </w:rPr>
        <w:t>не уважать оной есть постыдное малодушие»</w:t>
      </w:r>
      <w:r w:rsidRPr="00464BD6">
        <w:rPr>
          <w:rFonts w:ascii="Arial" w:hAnsi="Arial" w:cs="Arial"/>
          <w:b/>
          <w:i/>
          <w:iCs/>
          <w:color w:val="000000"/>
          <w:bdr w:val="none" w:sz="0" w:space="0" w:color="auto" w:frame="1"/>
        </w:rPr>
        <w:br/>
      </w:r>
      <w:r w:rsidRPr="00464BD6">
        <w:rPr>
          <w:rStyle w:val="a4"/>
          <w:rFonts w:ascii="Arial" w:hAnsi="Arial" w:cs="Arial"/>
          <w:b/>
          <w:color w:val="000000"/>
          <w:bdr w:val="none" w:sz="0" w:space="0" w:color="auto" w:frame="1"/>
        </w:rPr>
        <w:t>А.С. Пушкин</w:t>
      </w:r>
    </w:p>
    <w:p w:rsidR="00EB68DD" w:rsidRPr="00464BD6" w:rsidRDefault="00EB68DD" w:rsidP="00EB68DD">
      <w:pPr>
        <w:pStyle w:val="a3"/>
        <w:shd w:val="clear" w:color="auto" w:fill="FFFFFF"/>
        <w:spacing w:before="0" w:beforeAutospacing="0" w:after="90" w:afterAutospacing="0" w:line="255" w:lineRule="atLeast"/>
        <w:jc w:val="both"/>
        <w:textAlignment w:val="baseline"/>
        <w:rPr>
          <w:rFonts w:ascii="Arial" w:hAnsi="Arial" w:cs="Arial"/>
          <w:color w:val="000000"/>
        </w:rPr>
      </w:pPr>
      <w:r w:rsidRPr="00464BD6">
        <w:rPr>
          <w:rFonts w:ascii="Arial" w:hAnsi="Arial" w:cs="Arial"/>
          <w:color w:val="000000"/>
        </w:rPr>
        <w:t>В истории Мордовского края есть много имён писателей, историков, деятелей науки и культуры,   политиков, которые могут послужить достойным примером нынешнему поколению. И возможно, сейчас рядом с нами живут такие люди, о которых уже завтра напишут в учебниках истории.</w:t>
      </w:r>
    </w:p>
    <w:p w:rsidR="00EB68DD" w:rsidRPr="00464BD6" w:rsidRDefault="00EB68DD" w:rsidP="00EB68DD">
      <w:pPr>
        <w:pStyle w:val="a3"/>
        <w:shd w:val="clear" w:color="auto" w:fill="FFFFFF"/>
        <w:spacing w:before="0" w:beforeAutospacing="0" w:after="90" w:afterAutospacing="0" w:line="255" w:lineRule="atLeast"/>
        <w:jc w:val="both"/>
        <w:textAlignment w:val="baseline"/>
        <w:rPr>
          <w:rFonts w:ascii="Arial" w:hAnsi="Arial" w:cs="Arial"/>
          <w:color w:val="000000"/>
        </w:rPr>
      </w:pPr>
      <w:r w:rsidRPr="00464BD6">
        <w:rPr>
          <w:rFonts w:ascii="Arial" w:hAnsi="Arial" w:cs="Arial"/>
          <w:color w:val="000000"/>
        </w:rPr>
        <w:t>Человек не может жить без своих корней, без знания своей истории. Он не сможет твёрдо и уверенно пронести по жизни свои идеалы, сохранить верные ориентиры в окружающем мире без ощущения постоянной связи с ушедшими поколениями, с их традициями, обычаями, духовными ценностями.</w:t>
      </w:r>
    </w:p>
    <w:p w:rsidR="00464BD6" w:rsidRPr="00464BD6" w:rsidRDefault="00EB68DD">
      <w:pPr>
        <w:rPr>
          <w:b/>
          <w:i/>
          <w:sz w:val="32"/>
          <w:szCs w:val="32"/>
        </w:rPr>
      </w:pPr>
      <w:r w:rsidRPr="00464BD6">
        <w:rPr>
          <w:b/>
          <w:i/>
          <w:sz w:val="32"/>
          <w:szCs w:val="32"/>
        </w:rPr>
        <w:t>Степан Дмитриев</w:t>
      </w:r>
      <w:r w:rsidR="00464BD6" w:rsidRPr="00464BD6">
        <w:rPr>
          <w:b/>
          <w:i/>
          <w:sz w:val="32"/>
          <w:szCs w:val="32"/>
        </w:rPr>
        <w:t xml:space="preserve">ич </w:t>
      </w:r>
      <w:proofErr w:type="spellStart"/>
      <w:r w:rsidR="00464BD6" w:rsidRPr="00464BD6">
        <w:rPr>
          <w:b/>
          <w:i/>
          <w:sz w:val="32"/>
          <w:szCs w:val="32"/>
        </w:rPr>
        <w:t>Эрьзя</w:t>
      </w:r>
      <w:proofErr w:type="spellEnd"/>
      <w:r w:rsidR="00464BD6" w:rsidRPr="00464BD6">
        <w:rPr>
          <w:b/>
          <w:i/>
          <w:sz w:val="32"/>
          <w:szCs w:val="32"/>
        </w:rPr>
        <w:t xml:space="preserve">.  </w:t>
      </w:r>
    </w:p>
    <w:p w:rsidR="00E31F41" w:rsidRPr="00464BD6" w:rsidRDefault="00EB68DD">
      <w:pPr>
        <w:rPr>
          <w:sz w:val="24"/>
          <w:szCs w:val="24"/>
        </w:rPr>
      </w:pPr>
      <w:r w:rsidRPr="00464BD6">
        <w:rPr>
          <w:rFonts w:ascii="Arial" w:hAnsi="Arial" w:cs="Arial"/>
          <w:color w:val="000000"/>
          <w:sz w:val="24"/>
          <w:szCs w:val="24"/>
          <w:shd w:val="clear" w:color="auto" w:fill="EEEEEE"/>
        </w:rPr>
        <w:t xml:space="preserve">Среди плеяды имен выдающихся мордовских художников, писателей, актеров, ученых, музыкантов ХХ века лишь имя скульптора Степана Дмитриевича Нефедова - </w:t>
      </w:r>
      <w:proofErr w:type="spellStart"/>
      <w:r w:rsidRPr="00464BD6">
        <w:rPr>
          <w:rFonts w:ascii="Arial" w:hAnsi="Arial" w:cs="Arial"/>
          <w:color w:val="000000"/>
          <w:sz w:val="24"/>
          <w:szCs w:val="24"/>
          <w:shd w:val="clear" w:color="auto" w:fill="EEEEEE"/>
        </w:rPr>
        <w:t>Эрьзи</w:t>
      </w:r>
      <w:proofErr w:type="spellEnd"/>
      <w:r w:rsidRPr="00464BD6">
        <w:rPr>
          <w:rFonts w:ascii="Arial" w:hAnsi="Arial" w:cs="Arial"/>
          <w:color w:val="000000"/>
          <w:sz w:val="24"/>
          <w:szCs w:val="24"/>
          <w:shd w:val="clear" w:color="auto" w:fill="EEEEEE"/>
        </w:rPr>
        <w:t xml:space="preserve"> достигло высот мировой известности.</w:t>
      </w:r>
      <w:r w:rsidR="00464BD6" w:rsidRPr="00464BD6">
        <w:rPr>
          <w:sz w:val="24"/>
          <w:szCs w:val="24"/>
        </w:rPr>
        <w:t xml:space="preserve"> </w:t>
      </w:r>
    </w:p>
    <w:p w:rsidR="006A2DB0" w:rsidRPr="006A2DB0" w:rsidRDefault="006A2DB0" w:rsidP="006A2DB0">
      <w:pPr>
        <w:pStyle w:val="a3"/>
        <w:shd w:val="clear" w:color="auto" w:fill="FFFFFF" w:themeFill="background1"/>
        <w:rPr>
          <w:rFonts w:ascii="Arial" w:hAnsi="Arial" w:cs="Arial"/>
          <w:color w:val="000000" w:themeColor="text1"/>
          <w:sz w:val="27"/>
          <w:szCs w:val="27"/>
        </w:rPr>
      </w:pPr>
      <w:r w:rsidRPr="006A2DB0">
        <w:rPr>
          <w:rFonts w:ascii="Arial" w:hAnsi="Arial" w:cs="Arial"/>
          <w:color w:val="000000" w:themeColor="text1"/>
          <w:sz w:val="27"/>
          <w:szCs w:val="27"/>
        </w:rPr>
        <w:t xml:space="preserve"> Творчество мордовского скульптора Степана Нефедова, окрыленное именем родного ему народа — </w:t>
      </w:r>
      <w:proofErr w:type="spellStart"/>
      <w:r w:rsidRPr="006A2DB0">
        <w:rPr>
          <w:rFonts w:ascii="Arial" w:hAnsi="Arial" w:cs="Arial"/>
          <w:color w:val="000000" w:themeColor="text1"/>
          <w:sz w:val="27"/>
          <w:szCs w:val="27"/>
        </w:rPr>
        <w:t>Эрьзя</w:t>
      </w:r>
      <w:proofErr w:type="spellEnd"/>
      <w:r w:rsidRPr="006A2DB0">
        <w:rPr>
          <w:rFonts w:ascii="Arial" w:hAnsi="Arial" w:cs="Arial"/>
          <w:color w:val="000000" w:themeColor="text1"/>
          <w:sz w:val="27"/>
          <w:szCs w:val="27"/>
        </w:rPr>
        <w:t>, можно по праву считать одной из самых удивительных страниц мирового искусства XX века.</w:t>
      </w:r>
    </w:p>
    <w:p w:rsidR="007E15EB" w:rsidRDefault="006A2DB0">
      <w:pPr>
        <w:rPr>
          <w:rFonts w:ascii="Verdana" w:eastAsia="Times New Roman" w:hAnsi="Verdana" w:cs="Times New Roman"/>
          <w:sz w:val="24"/>
          <w:szCs w:val="24"/>
          <w:lang w:eastAsia="ru-RU"/>
        </w:rPr>
      </w:pPr>
      <w:proofErr w:type="spellStart"/>
      <w:r w:rsidRPr="006A2DB0">
        <w:rPr>
          <w:rFonts w:ascii="Arial" w:hAnsi="Arial" w:cs="Arial"/>
          <w:b/>
          <w:bCs/>
          <w:color w:val="000000"/>
          <w:sz w:val="24"/>
          <w:szCs w:val="24"/>
        </w:rPr>
        <w:t>Эрьзя</w:t>
      </w:r>
      <w:proofErr w:type="spellEnd"/>
      <w:r w:rsidRPr="006A2DB0">
        <w:rPr>
          <w:rFonts w:ascii="Arial" w:hAnsi="Arial" w:cs="Arial"/>
          <w:b/>
          <w:bCs/>
          <w:color w:val="000000"/>
          <w:sz w:val="24"/>
          <w:szCs w:val="24"/>
        </w:rPr>
        <w:t xml:space="preserve"> Степан Дмитриевич</w:t>
      </w:r>
      <w:r w:rsidRPr="006A2DB0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="007E15EB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6A2DB0">
        <w:rPr>
          <w:rFonts w:ascii="Arial" w:hAnsi="Arial" w:cs="Arial"/>
          <w:color w:val="000000"/>
          <w:sz w:val="24"/>
          <w:szCs w:val="24"/>
          <w:shd w:val="clear" w:color="auto" w:fill="FFFFFF"/>
        </w:rPr>
        <w:t>(наст. фам. Нефедов)</w:t>
      </w:r>
      <w:r w:rsidR="007E15E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 родился  </w:t>
      </w:r>
      <w:r w:rsidRPr="006A2DB0">
        <w:rPr>
          <w:rFonts w:ascii="Arial" w:hAnsi="Arial" w:cs="Arial"/>
          <w:color w:val="000000"/>
          <w:sz w:val="24"/>
          <w:szCs w:val="24"/>
          <w:shd w:val="clear" w:color="auto" w:fill="FFFFFF"/>
        </w:rPr>
        <w:t>27 октября (8 ноября) 1876,</w:t>
      </w:r>
      <w:r w:rsidR="007E15E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в </w:t>
      </w:r>
      <w:r w:rsidRPr="006A2DB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д. Баево</w:t>
      </w:r>
      <w:r w:rsidR="007E15E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6A2DB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2DB0">
        <w:rPr>
          <w:rFonts w:ascii="Arial" w:hAnsi="Arial" w:cs="Arial"/>
          <w:color w:val="000000"/>
          <w:sz w:val="24"/>
          <w:szCs w:val="24"/>
          <w:shd w:val="clear" w:color="auto" w:fill="FFFFFF"/>
        </w:rPr>
        <w:t>Алатырского</w:t>
      </w:r>
      <w:proofErr w:type="spellEnd"/>
      <w:r w:rsidRPr="006A2DB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уезда Симбирской губ</w:t>
      </w:r>
      <w:proofErr w:type="gramStart"/>
      <w:r w:rsidRPr="006A2DB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., </w:t>
      </w:r>
      <w:proofErr w:type="gramEnd"/>
      <w:r w:rsidRPr="006A2DB0">
        <w:rPr>
          <w:rFonts w:ascii="Arial" w:hAnsi="Arial" w:cs="Arial"/>
          <w:color w:val="000000"/>
          <w:sz w:val="24"/>
          <w:szCs w:val="24"/>
          <w:shd w:val="clear" w:color="auto" w:fill="FFFFFF"/>
        </w:rPr>
        <w:t>ныне</w:t>
      </w:r>
      <w:r w:rsidR="007E15E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6A2DB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2DB0">
        <w:rPr>
          <w:rFonts w:ascii="Arial" w:hAnsi="Arial" w:cs="Arial"/>
          <w:color w:val="000000"/>
          <w:sz w:val="24"/>
          <w:szCs w:val="24"/>
          <w:shd w:val="clear" w:color="auto" w:fill="FFFFFF"/>
        </w:rPr>
        <w:t>Ардатовский</w:t>
      </w:r>
      <w:proofErr w:type="spellEnd"/>
      <w:r w:rsidR="007E15E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6A2DB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район</w:t>
      </w:r>
      <w:r w:rsidR="007E15E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6A2DB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Мордовии</w:t>
      </w:r>
      <w:r w:rsidR="007E15EB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 w:rsidRPr="006A2DB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7E15E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Он </w:t>
      </w:r>
      <w:r w:rsidR="007E15EB" w:rsidRPr="007E15E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был родом из крестьян мордовского племени эрзя, языческие верования в котором сохранялись еще и в 19 в. — эрзя поклонялись священным деревьям, чтили души камней, родников и рек. Однако сам Степан Дмитриевич был православн</w:t>
      </w:r>
      <w:r w:rsidR="007E15EB">
        <w:rPr>
          <w:rFonts w:ascii="Arial" w:hAnsi="Arial" w:cs="Arial"/>
          <w:color w:val="000000"/>
          <w:sz w:val="24"/>
          <w:szCs w:val="24"/>
          <w:shd w:val="clear" w:color="auto" w:fill="FFFFFF"/>
        </w:rPr>
        <w:t>ым уже в третьем поколении.</w:t>
      </w:r>
      <w:r w:rsidR="007E15EB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</w:t>
      </w:r>
    </w:p>
    <w:p w:rsidR="00702170" w:rsidRDefault="007E15EB" w:rsidP="00EF18A3">
      <w:pPr>
        <w:pStyle w:val="a3"/>
        <w:spacing w:before="0" w:beforeAutospacing="0" w:after="0" w:afterAutospacing="0"/>
        <w:textAlignment w:val="baseline"/>
        <w:rPr>
          <w:rFonts w:ascii="Arial" w:eastAsia="+mn-ea" w:hAnsi="Arial" w:cs="+mn-cs"/>
          <w:color w:val="000000"/>
          <w:kern w:val="24"/>
        </w:rPr>
      </w:pPr>
      <w:r w:rsidRPr="007E15EB">
        <w:rPr>
          <w:rFonts w:ascii="Verdana" w:hAnsi="Verdana"/>
        </w:rPr>
        <w:t xml:space="preserve"> С детства его окружала великолепная природа родного края - дремучие леса, живописная речка Бездна, превращавшаяся весной в бурный стремительный поток, ее крутые скалистые берега, а также необозримые пространства полей и холмов. Одним из самых сильных впечатлений, оставшихся от детства стали произведения народного гения - добротные деревянные дома, украшенные затейливой резьбой, изумительные по изяществу и яркости отделок костюмы односельчанок, удобные и вместе с тем поражающие легкостью и мастерством исполнения всевозможные предметы, которыми каждый день пользовались в крестьянской избе - кувшины, ложки, сундуки-пари, прялки. Таким образом, в основу формирования уникального художественного дара Степана Нефедова легло все то, что было исконно присуще искусству древнего мордовского народа.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="00EF18A3" w:rsidRPr="00EF18A3">
        <w:rPr>
          <w:rFonts w:ascii="Arial" w:eastAsia="+mn-ea" w:hAnsi="Arial" w:cs="+mn-cs"/>
          <w:color w:val="000000"/>
          <w:kern w:val="24"/>
        </w:rPr>
        <w:t xml:space="preserve"> </w:t>
      </w:r>
      <w:r w:rsidR="00EF18A3">
        <w:rPr>
          <w:rFonts w:ascii="Arial" w:eastAsia="+mn-ea" w:hAnsi="Arial" w:cs="+mn-cs"/>
          <w:color w:val="000000"/>
          <w:kern w:val="24"/>
        </w:rPr>
        <w:t>Т</w:t>
      </w:r>
      <w:r w:rsidR="00EF18A3" w:rsidRPr="00EF18A3">
        <w:rPr>
          <w:rFonts w:ascii="Arial" w:eastAsia="+mn-ea" w:hAnsi="Arial" w:cs="+mn-cs"/>
          <w:color w:val="000000"/>
          <w:kern w:val="24"/>
        </w:rPr>
        <w:t>яжёлый крестьянский труд с раннего детства, и как спасение от него – природа, наполнявшая восторгом впечатлительную душу нелюдимого, казавшегося окружающим угрюмым мальчика.</w:t>
      </w:r>
    </w:p>
    <w:p w:rsidR="00EF18A3" w:rsidRPr="00EF18A3" w:rsidRDefault="00EF18A3" w:rsidP="00EF18A3">
      <w:pPr>
        <w:pStyle w:val="a3"/>
        <w:spacing w:before="0" w:beforeAutospacing="0" w:after="0" w:afterAutospacing="0"/>
        <w:textAlignment w:val="baseline"/>
      </w:pPr>
      <w:r w:rsidRPr="00EF18A3">
        <w:rPr>
          <w:rFonts w:ascii="Arial" w:eastAsia="+mn-ea" w:hAnsi="Arial" w:cs="+mn-cs"/>
          <w:color w:val="000000"/>
          <w:kern w:val="24"/>
        </w:rPr>
        <w:t xml:space="preserve">  </w:t>
      </w:r>
    </w:p>
    <w:p w:rsidR="00702170" w:rsidRDefault="00EF18A3" w:rsidP="00EF18A3">
      <w:pPr>
        <w:spacing w:after="0" w:line="240" w:lineRule="auto"/>
        <w:textAlignment w:val="baseline"/>
        <w:rPr>
          <w:rFonts w:ascii="Arial" w:eastAsia="+mn-ea" w:hAnsi="Arial" w:cs="+mn-cs"/>
          <w:color w:val="000000"/>
          <w:kern w:val="24"/>
          <w:sz w:val="24"/>
          <w:szCs w:val="24"/>
          <w:lang w:eastAsia="ru-RU"/>
        </w:rPr>
      </w:pPr>
      <w:r w:rsidRPr="00EF18A3">
        <w:rPr>
          <w:rFonts w:ascii="Arial" w:eastAsia="+mn-ea" w:hAnsi="Arial" w:cs="+mn-cs"/>
          <w:color w:val="000000"/>
          <w:kern w:val="24"/>
          <w:sz w:val="24"/>
          <w:szCs w:val="24"/>
          <w:lang w:eastAsia="ru-RU"/>
        </w:rPr>
        <w:t xml:space="preserve">Из речного ила лепил Степан свои первые скульптуры, лежа на полатях, рисовал углем на стенах и потолке портреты родных и знакомых; растворял в конопляном масле растёртые разноцветные камешки и писал первые пейзажи. Вместе с отцом зимними вечерами вырезал из сучьев и корневищ причудливые фигурки и с </w:t>
      </w:r>
      <w:r w:rsidRPr="00EF18A3">
        <w:rPr>
          <w:rFonts w:ascii="Arial" w:eastAsia="+mn-ea" w:hAnsi="Arial" w:cs="+mn-cs"/>
          <w:color w:val="000000"/>
          <w:kern w:val="24"/>
          <w:sz w:val="24"/>
          <w:szCs w:val="24"/>
          <w:lang w:eastAsia="ru-RU"/>
        </w:rPr>
        <w:lastRenderedPageBreak/>
        <w:t xml:space="preserve">интересом смотрел, как отец, единственный в селе </w:t>
      </w:r>
      <w:proofErr w:type="gramStart"/>
      <w:r w:rsidRPr="00EF18A3">
        <w:rPr>
          <w:rFonts w:ascii="Arial" w:eastAsia="+mn-ea" w:hAnsi="Arial" w:cs="+mn-cs"/>
          <w:color w:val="000000"/>
          <w:kern w:val="24"/>
          <w:sz w:val="24"/>
          <w:szCs w:val="24"/>
          <w:lang w:eastAsia="ru-RU"/>
        </w:rPr>
        <w:t>грамотей</w:t>
      </w:r>
      <w:proofErr w:type="gramEnd"/>
      <w:r w:rsidRPr="00EF18A3">
        <w:rPr>
          <w:rFonts w:ascii="Arial" w:eastAsia="+mn-ea" w:hAnsi="Arial" w:cs="+mn-cs"/>
          <w:color w:val="000000"/>
          <w:kern w:val="24"/>
          <w:sz w:val="24"/>
          <w:szCs w:val="24"/>
          <w:lang w:eastAsia="ru-RU"/>
        </w:rPr>
        <w:t xml:space="preserve"> – самоучка, по праздникам переписывал псалтырь</w:t>
      </w:r>
    </w:p>
    <w:p w:rsidR="00EF18A3" w:rsidRPr="00EF18A3" w:rsidRDefault="00EF18A3" w:rsidP="00EF18A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8A3">
        <w:rPr>
          <w:rFonts w:ascii="Arial" w:eastAsia="+mn-ea" w:hAnsi="Arial" w:cs="+mn-cs"/>
          <w:color w:val="000000"/>
          <w:kern w:val="24"/>
          <w:sz w:val="24"/>
          <w:szCs w:val="24"/>
          <w:lang w:eastAsia="ru-RU"/>
        </w:rPr>
        <w:t>.</w:t>
      </w:r>
    </w:p>
    <w:p w:rsidR="00EF18A3" w:rsidRDefault="00EF18A3" w:rsidP="00EF18A3">
      <w:pPr>
        <w:spacing w:after="0" w:line="240" w:lineRule="auto"/>
        <w:textAlignment w:val="baseline"/>
        <w:rPr>
          <w:rFonts w:ascii="Arial" w:eastAsia="+mn-ea" w:hAnsi="Arial" w:cs="+mn-cs"/>
          <w:color w:val="000000"/>
          <w:kern w:val="24"/>
          <w:sz w:val="24"/>
          <w:szCs w:val="24"/>
          <w:lang w:eastAsia="ru-RU"/>
        </w:rPr>
      </w:pPr>
      <w:r w:rsidRPr="00EF18A3">
        <w:rPr>
          <w:rFonts w:ascii="Arial" w:eastAsia="+mn-ea" w:hAnsi="Arial" w:cs="+mn-cs"/>
          <w:color w:val="000000"/>
          <w:kern w:val="24"/>
          <w:sz w:val="24"/>
          <w:szCs w:val="24"/>
          <w:lang w:eastAsia="ru-RU"/>
        </w:rPr>
        <w:t xml:space="preserve">Видя интерес мальчика к творческому труду, отец отдал его учиться в церковно-приходскую школу села </w:t>
      </w:r>
      <w:proofErr w:type="spellStart"/>
      <w:r w:rsidRPr="00EF18A3">
        <w:rPr>
          <w:rFonts w:ascii="Arial" w:eastAsia="+mn-ea" w:hAnsi="Arial" w:cs="+mn-cs"/>
          <w:color w:val="000000"/>
          <w:kern w:val="24"/>
          <w:sz w:val="24"/>
          <w:szCs w:val="24"/>
          <w:lang w:eastAsia="ru-RU"/>
        </w:rPr>
        <w:t>Алтышева</w:t>
      </w:r>
      <w:proofErr w:type="spellEnd"/>
      <w:r w:rsidRPr="00EF18A3">
        <w:rPr>
          <w:rFonts w:ascii="Arial" w:eastAsia="+mn-ea" w:hAnsi="Arial" w:cs="+mn-cs"/>
          <w:color w:val="000000"/>
          <w:kern w:val="24"/>
          <w:sz w:val="24"/>
          <w:szCs w:val="24"/>
          <w:lang w:eastAsia="ru-RU"/>
        </w:rPr>
        <w:t xml:space="preserve">, где Степан, оставаясь равнодушным к наукам, большую часть времени проводил в срисовывании картинок из книг, которые ему давал учитель. Иллюстрации Степана </w:t>
      </w:r>
      <w:proofErr w:type="spellStart"/>
      <w:r w:rsidRPr="00EF18A3">
        <w:rPr>
          <w:rFonts w:ascii="Arial" w:eastAsia="+mn-ea" w:hAnsi="Arial" w:cs="+mn-cs"/>
          <w:color w:val="000000"/>
          <w:kern w:val="24"/>
          <w:sz w:val="24"/>
          <w:szCs w:val="24"/>
          <w:lang w:eastAsia="ru-RU"/>
        </w:rPr>
        <w:t>Нефёдова</w:t>
      </w:r>
      <w:proofErr w:type="spellEnd"/>
      <w:r w:rsidRPr="00EF18A3">
        <w:rPr>
          <w:rFonts w:ascii="Arial" w:eastAsia="+mn-ea" w:hAnsi="Arial" w:cs="+mn-cs"/>
          <w:color w:val="000000"/>
          <w:kern w:val="24"/>
          <w:sz w:val="24"/>
          <w:szCs w:val="24"/>
          <w:lang w:eastAsia="ru-RU"/>
        </w:rPr>
        <w:t xml:space="preserve"> к басням Крылова так понравились учителю, что он оставил их себе на память.</w:t>
      </w:r>
    </w:p>
    <w:p w:rsidR="00702170" w:rsidRPr="00EF18A3" w:rsidRDefault="00702170" w:rsidP="00EF18A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18A3" w:rsidRDefault="00EF18A3" w:rsidP="00EF18A3">
      <w:pPr>
        <w:pStyle w:val="a3"/>
        <w:spacing w:before="0" w:beforeAutospacing="0" w:after="0" w:afterAutospacing="0"/>
        <w:textAlignment w:val="baseline"/>
        <w:rPr>
          <w:rFonts w:ascii="Arial" w:eastAsia="+mn-ea" w:hAnsi="Arial" w:cs="+mn-cs"/>
          <w:color w:val="000000"/>
          <w:kern w:val="24"/>
        </w:rPr>
      </w:pPr>
      <w:r w:rsidRPr="00EF18A3">
        <w:rPr>
          <w:rFonts w:ascii="Arial" w:eastAsia="+mn-ea" w:hAnsi="Arial" w:cs="+mn-cs"/>
          <w:color w:val="000000"/>
          <w:kern w:val="24"/>
        </w:rPr>
        <w:t xml:space="preserve"> После школы последовало обучение столярному мастерству и мастерству стекольщика. Но он мечтал о художественном поприще. Отцу не хотелось лишаться работника, но переломить сына он не смог и, выделив из скудного семейного бюджета три рубля, отпустил Степана в Алатырь для обучения иконописи.</w:t>
      </w:r>
    </w:p>
    <w:p w:rsidR="00702170" w:rsidRPr="00EF18A3" w:rsidRDefault="00702170" w:rsidP="00EF18A3">
      <w:pPr>
        <w:pStyle w:val="a3"/>
        <w:spacing w:before="0" w:beforeAutospacing="0" w:after="0" w:afterAutospacing="0"/>
        <w:textAlignment w:val="baseline"/>
      </w:pPr>
    </w:p>
    <w:p w:rsidR="00EF18A3" w:rsidRPr="00EF18A3" w:rsidRDefault="00EF18A3" w:rsidP="00EF18A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8A3">
        <w:rPr>
          <w:rFonts w:ascii="Arial" w:eastAsia="+mn-ea" w:hAnsi="Arial" w:cs="+mn-cs"/>
          <w:color w:val="000000"/>
          <w:kern w:val="24"/>
          <w:sz w:val="24"/>
          <w:szCs w:val="24"/>
          <w:lang w:eastAsia="ru-RU"/>
        </w:rPr>
        <w:t xml:space="preserve">Мытарства по иконописным мастерским Алатыря, а затем Казани стали для Степана </w:t>
      </w:r>
      <w:proofErr w:type="spellStart"/>
      <w:r w:rsidRPr="00EF18A3">
        <w:rPr>
          <w:rFonts w:ascii="Arial" w:eastAsia="+mn-ea" w:hAnsi="Arial" w:cs="+mn-cs"/>
          <w:color w:val="000000"/>
          <w:kern w:val="24"/>
          <w:sz w:val="24"/>
          <w:szCs w:val="24"/>
          <w:lang w:eastAsia="ru-RU"/>
        </w:rPr>
        <w:t>Нефёдова</w:t>
      </w:r>
      <w:proofErr w:type="spellEnd"/>
      <w:r w:rsidRPr="00EF18A3">
        <w:rPr>
          <w:rFonts w:ascii="Arial" w:eastAsia="+mn-ea" w:hAnsi="Arial" w:cs="+mn-cs"/>
          <w:color w:val="000000"/>
          <w:kern w:val="24"/>
          <w:sz w:val="24"/>
          <w:szCs w:val="24"/>
          <w:lang w:eastAsia="ru-RU"/>
        </w:rPr>
        <w:t xml:space="preserve"> большой жизненной школой, и, главное, дали ему необходимые знания техники живописи, научили мастерству в этой области.</w:t>
      </w:r>
    </w:p>
    <w:p w:rsidR="00EF18A3" w:rsidRPr="00EF18A3" w:rsidRDefault="00EF18A3" w:rsidP="00EF18A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8A3">
        <w:rPr>
          <w:rFonts w:ascii="Arial" w:eastAsia="+mn-ea" w:hAnsi="Arial" w:cs="+mn-cs"/>
          <w:color w:val="000000"/>
          <w:kern w:val="24"/>
          <w:sz w:val="24"/>
          <w:szCs w:val="24"/>
          <w:lang w:eastAsia="ru-RU"/>
        </w:rPr>
        <w:t>Трудно было пробиться инородцу к образованию в царской России, а уж к вершинам искусства – тем более. Но большой талант, огромное трудолюбие, целеустремленность и воля помогли Степану Нефедову, В 1902 году он поступает в Московское училище живописи, ваяния и зодчества.</w:t>
      </w:r>
    </w:p>
    <w:p w:rsidR="00EF18A3" w:rsidRPr="00EF18A3" w:rsidRDefault="00EF18A3" w:rsidP="00EF18A3">
      <w:pPr>
        <w:rPr>
          <w:sz w:val="24"/>
          <w:szCs w:val="24"/>
        </w:rPr>
      </w:pPr>
      <w:r w:rsidRPr="00EF18A3">
        <w:rPr>
          <w:rFonts w:ascii="Arial" w:eastAsia="+mn-ea" w:hAnsi="Arial" w:cs="+mn-cs"/>
          <w:color w:val="000000"/>
          <w:kern w:val="24"/>
          <w:sz w:val="24"/>
          <w:szCs w:val="24"/>
        </w:rPr>
        <w:t>Мы мало знаем о н</w:t>
      </w:r>
      <w:r>
        <w:rPr>
          <w:rFonts w:ascii="Arial" w:eastAsia="+mn-ea" w:hAnsi="Arial" w:cs="+mn-cs"/>
          <w:color w:val="000000"/>
          <w:kern w:val="24"/>
          <w:sz w:val="24"/>
          <w:szCs w:val="24"/>
        </w:rPr>
        <w:t>ё</w:t>
      </w:r>
      <w:r w:rsidRPr="00EF18A3">
        <w:rPr>
          <w:rFonts w:ascii="Arial" w:eastAsia="+mn-ea" w:hAnsi="Arial" w:cs="+mn-cs"/>
          <w:color w:val="000000"/>
          <w:kern w:val="24"/>
          <w:sz w:val="24"/>
          <w:szCs w:val="24"/>
        </w:rPr>
        <w:t>м как о живописце</w:t>
      </w:r>
      <w:r>
        <w:rPr>
          <w:rFonts w:ascii="Arial" w:eastAsia="+mn-ea" w:hAnsi="Arial" w:cs="+mn-cs"/>
          <w:color w:val="000000"/>
          <w:kern w:val="24"/>
          <w:sz w:val="24"/>
          <w:szCs w:val="24"/>
        </w:rPr>
        <w:t>.</w:t>
      </w:r>
    </w:p>
    <w:p w:rsidR="00702170" w:rsidRDefault="00EF18A3" w:rsidP="00EF18A3">
      <w:pPr>
        <w:pStyle w:val="a3"/>
        <w:spacing w:before="0" w:beforeAutospacing="0" w:after="0" w:afterAutospacing="0"/>
        <w:textAlignment w:val="baseline"/>
        <w:rPr>
          <w:rFonts w:ascii="Arial" w:eastAsia="+mn-ea" w:hAnsi="Arial" w:cs="+mn-cs"/>
          <w:color w:val="000000"/>
          <w:kern w:val="24"/>
        </w:rPr>
      </w:pPr>
      <w:r w:rsidRPr="00EF18A3">
        <w:rPr>
          <w:rFonts w:ascii="Arial" w:eastAsia="+mn-ea" w:hAnsi="Arial" w:cs="+mn-cs"/>
          <w:color w:val="000000"/>
          <w:kern w:val="24"/>
        </w:rPr>
        <w:t>Легко уязвимый, он не любил, когда педагог что-нибудь исправлял в его эскизах, поэтому в классе он больше смотрел, а работал по памяти дома, ночью.</w:t>
      </w:r>
    </w:p>
    <w:p w:rsidR="00EF18A3" w:rsidRPr="00EF18A3" w:rsidRDefault="00EF18A3" w:rsidP="00EF18A3">
      <w:pPr>
        <w:pStyle w:val="a3"/>
        <w:spacing w:before="0" w:beforeAutospacing="0" w:after="0" w:afterAutospacing="0"/>
        <w:textAlignment w:val="baseline"/>
      </w:pPr>
      <w:r w:rsidRPr="00EF18A3">
        <w:rPr>
          <w:rFonts w:ascii="Arial" w:eastAsia="+mn-ea" w:hAnsi="Arial" w:cs="+mn-cs"/>
          <w:color w:val="000000"/>
          <w:kern w:val="24"/>
        </w:rPr>
        <w:t xml:space="preserve"> </w:t>
      </w:r>
    </w:p>
    <w:p w:rsidR="004C52CD" w:rsidRDefault="004C52CD" w:rsidP="004C52CD">
      <w:pPr>
        <w:spacing w:after="0" w:line="240" w:lineRule="auto"/>
        <w:textAlignment w:val="baseline"/>
        <w:rPr>
          <w:rFonts w:ascii="Arial" w:eastAsia="+mn-ea" w:hAnsi="Arial" w:cs="+mn-cs"/>
          <w:color w:val="000000"/>
          <w:kern w:val="24"/>
          <w:sz w:val="24"/>
          <w:szCs w:val="24"/>
          <w:lang w:eastAsia="ru-RU"/>
        </w:rPr>
      </w:pPr>
      <w:r w:rsidRPr="004C52CD">
        <w:rPr>
          <w:rFonts w:ascii="Arial" w:eastAsia="+mn-ea" w:hAnsi="Arial" w:cs="+mn-cs"/>
          <w:color w:val="000000"/>
          <w:kern w:val="24"/>
          <w:sz w:val="24"/>
          <w:szCs w:val="24"/>
          <w:lang w:eastAsia="ru-RU"/>
        </w:rPr>
        <w:t>В 1906 году молодой художник отправляется для пополнения своего художественного образования в Италию.</w:t>
      </w:r>
    </w:p>
    <w:p w:rsidR="00A76E68" w:rsidRDefault="00A76E68" w:rsidP="00A76E68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hd w:val="clear" w:color="auto" w:fill="FFFFFF"/>
        </w:rPr>
      </w:pPr>
      <w:r w:rsidRPr="004C52CD">
        <w:rPr>
          <w:rFonts w:ascii="Arial" w:hAnsi="Arial" w:cs="Arial"/>
          <w:color w:val="000000"/>
          <w:shd w:val="clear" w:color="auto" w:fill="FFFFFF"/>
        </w:rPr>
        <w:t xml:space="preserve">Там он окончательно стал называть себя </w:t>
      </w:r>
      <w:proofErr w:type="spellStart"/>
      <w:r w:rsidRPr="004C52CD">
        <w:rPr>
          <w:rFonts w:ascii="Arial" w:hAnsi="Arial" w:cs="Arial"/>
          <w:color w:val="000000"/>
          <w:shd w:val="clear" w:color="auto" w:fill="FFFFFF"/>
        </w:rPr>
        <w:t>Эрьзей</w:t>
      </w:r>
      <w:proofErr w:type="spellEnd"/>
      <w:r w:rsidRPr="004C52CD">
        <w:rPr>
          <w:rFonts w:ascii="Arial" w:hAnsi="Arial" w:cs="Arial"/>
          <w:color w:val="000000"/>
          <w:shd w:val="clear" w:color="auto" w:fill="FFFFFF"/>
        </w:rPr>
        <w:t xml:space="preserve"> (вставив мягкий знак в слово эрзя), считая, что таким образом заявляет миру о своем маленьком народе (на это прозвище он откликался и прежде, двойной фамилией Нефедов-</w:t>
      </w:r>
      <w:proofErr w:type="spellStart"/>
      <w:r w:rsidRPr="004C52CD">
        <w:rPr>
          <w:rFonts w:ascii="Arial" w:hAnsi="Arial" w:cs="Arial"/>
          <w:color w:val="000000"/>
          <w:shd w:val="clear" w:color="auto" w:fill="FFFFFF"/>
        </w:rPr>
        <w:t>Эрьзя</w:t>
      </w:r>
      <w:proofErr w:type="spellEnd"/>
      <w:r w:rsidRPr="004C52CD">
        <w:rPr>
          <w:rFonts w:ascii="Arial" w:hAnsi="Arial" w:cs="Arial"/>
          <w:color w:val="000000"/>
          <w:shd w:val="clear" w:color="auto" w:fill="FFFFFF"/>
        </w:rPr>
        <w:t xml:space="preserve"> иногда подписывал свои ученические работы).</w:t>
      </w:r>
    </w:p>
    <w:p w:rsidR="00A76E68" w:rsidRDefault="00A76E68" w:rsidP="00A76E68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hd w:val="clear" w:color="auto" w:fill="FFFFFF"/>
        </w:rPr>
      </w:pPr>
    </w:p>
    <w:p w:rsidR="00702170" w:rsidRDefault="00627E5A" w:rsidP="00A76E68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FFFFFF"/>
          <w:sz w:val="27"/>
          <w:szCs w:val="27"/>
        </w:rPr>
        <w:t xml:space="preserve"> </w:t>
      </w:r>
      <w:r w:rsidR="00A76E68" w:rsidRPr="00A76E68">
        <w:rPr>
          <w:rFonts w:ascii="Arial" w:hAnsi="Arial" w:cs="Arial"/>
          <w:color w:val="FFFFFF"/>
          <w:sz w:val="27"/>
          <w:szCs w:val="27"/>
        </w:rPr>
        <w:t xml:space="preserve"> </w:t>
      </w:r>
      <w:r w:rsidRPr="00627E5A">
        <w:rPr>
          <w:rFonts w:ascii="Arial" w:hAnsi="Arial" w:cs="Arial"/>
          <w:color w:val="FFFFFF"/>
        </w:rPr>
        <w:t>барок</w:t>
      </w:r>
      <w:proofErr w:type="gramStart"/>
      <w:r w:rsidRPr="00627E5A">
        <w:rPr>
          <w:rFonts w:ascii="Arial" w:hAnsi="Arial" w:cs="Arial"/>
          <w:color w:val="000000"/>
          <w:shd w:val="clear" w:color="auto" w:fill="FFFFFF"/>
        </w:rPr>
        <w:t xml:space="preserve"> В</w:t>
      </w:r>
      <w:proofErr w:type="gramEnd"/>
      <w:r w:rsidRPr="00627E5A">
        <w:rPr>
          <w:rFonts w:ascii="Arial" w:hAnsi="Arial" w:cs="Arial"/>
          <w:color w:val="000000"/>
          <w:shd w:val="clear" w:color="auto" w:fill="FFFFFF"/>
        </w:rPr>
        <w:t xml:space="preserve"> 1910 </w:t>
      </w:r>
      <w:proofErr w:type="spellStart"/>
      <w:r w:rsidRPr="00627E5A">
        <w:rPr>
          <w:rFonts w:ascii="Arial" w:hAnsi="Arial" w:cs="Arial"/>
          <w:color w:val="000000"/>
          <w:shd w:val="clear" w:color="auto" w:fill="FFFFFF"/>
        </w:rPr>
        <w:t>Эрьзя</w:t>
      </w:r>
      <w:proofErr w:type="spellEnd"/>
      <w:r w:rsidRPr="00627E5A">
        <w:rPr>
          <w:rFonts w:ascii="Arial" w:hAnsi="Arial" w:cs="Arial"/>
          <w:color w:val="000000"/>
          <w:shd w:val="clear" w:color="auto" w:fill="FFFFFF"/>
        </w:rPr>
        <w:t xml:space="preserve"> переехал во Францию. Выставки в Милане, Ницце и Мюнхене имели большой успех. Музей в Ницце закупил его работы, приобретали их и частные коллекционеры. В 1913 в Париже состоялась первая персональная выставка. В этот период мастер создает множество скульптурных заказных портретов, дававших значительный доход. Обладая феноменальной способностью мгновенно запоминать пластику модели, он выполняет эти работы с невероятной быстротой — всего за один-два сеанса.</w:t>
      </w:r>
    </w:p>
    <w:p w:rsidR="003B73B2" w:rsidRDefault="00627E5A" w:rsidP="00A76E68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hd w:val="clear" w:color="auto" w:fill="FFFFFF"/>
        </w:rPr>
      </w:pPr>
      <w:r w:rsidRPr="00627E5A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FFFFFF"/>
        </w:rPr>
        <w:t xml:space="preserve">       </w:t>
      </w:r>
      <w:r w:rsidRPr="00627E5A">
        <w:rPr>
          <w:rFonts w:ascii="Arial" w:hAnsi="Arial" w:cs="Arial"/>
          <w:color w:val="000000"/>
          <w:shd w:val="clear" w:color="auto" w:fill="FFFFFF"/>
        </w:rPr>
        <w:t xml:space="preserve"> В 1912 </w:t>
      </w:r>
      <w:r w:rsidRPr="00A76E68">
        <w:rPr>
          <w:rFonts w:ascii="Arial" w:hAnsi="Arial" w:cs="Arial"/>
          <w:color w:val="FFFFFF"/>
          <w:sz w:val="27"/>
          <w:szCs w:val="27"/>
        </w:rPr>
        <w:t xml:space="preserve"> </w:t>
      </w:r>
      <w:r w:rsidRPr="00627E5A">
        <w:rPr>
          <w:rFonts w:ascii="Arial" w:hAnsi="Arial" w:cs="Arial"/>
          <w:color w:val="000000"/>
          <w:shd w:val="clear" w:color="auto" w:fill="FFFFFF"/>
        </w:rPr>
        <w:t>был создан скульптурный портрет Марты — его любимой женщины. Этот образ (таинственная полуулыбка, грациозный наклон головы), а также характерные приемы лепки (огромная масса фактурно обработанных волос и контрастно сглаженное лицо) в дальнейшем будет повторяться во многих женских головках мастера. В портрете «Норвежской женщины» (1914) — не очень молодой и не очень красивой женщины — скульптору удалось с необыкновенным мастерством передать сложное душевное состояние: то ли страдания, то ли счастья.</w:t>
      </w:r>
    </w:p>
    <w:p w:rsidR="003B73B2" w:rsidRDefault="003B73B2" w:rsidP="003B73B2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Он очень скучал по своей родине.</w:t>
      </w:r>
    </w:p>
    <w:p w:rsidR="003B73B2" w:rsidRDefault="003B73B2" w:rsidP="003B73B2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FFFFFF"/>
        </w:rPr>
      </w:pPr>
    </w:p>
    <w:p w:rsidR="003B73B2" w:rsidRDefault="003B73B2" w:rsidP="00A76E68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hd w:val="clear" w:color="auto" w:fill="FFFFFF"/>
        </w:rPr>
      </w:pPr>
    </w:p>
    <w:p w:rsidR="00702170" w:rsidRDefault="00627E5A" w:rsidP="00A76E68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hd w:val="clear" w:color="auto" w:fill="FFFFFF"/>
        </w:rPr>
      </w:pPr>
      <w:r w:rsidRPr="00627E5A">
        <w:rPr>
          <w:rFonts w:ascii="Arial" w:hAnsi="Arial" w:cs="Arial"/>
          <w:color w:val="000000"/>
        </w:rPr>
        <w:br/>
      </w:r>
      <w:r w:rsidR="00702170" w:rsidRPr="004C52CD">
        <w:rPr>
          <w:rFonts w:ascii="Arial" w:hAnsi="Arial" w:cs="Arial"/>
          <w:color w:val="000000"/>
          <w:shd w:val="clear" w:color="auto" w:fill="FFFFFF"/>
        </w:rPr>
        <w:t xml:space="preserve">В 1926 </w:t>
      </w:r>
      <w:r w:rsidR="00702170">
        <w:rPr>
          <w:rFonts w:ascii="Arial" w:hAnsi="Arial" w:cs="Arial"/>
          <w:color w:val="000000"/>
          <w:shd w:val="clear" w:color="auto" w:fill="FFFFFF"/>
        </w:rPr>
        <w:t xml:space="preserve">поселился </w:t>
      </w:r>
      <w:r w:rsidR="00702170" w:rsidRPr="004C52CD">
        <w:rPr>
          <w:rFonts w:ascii="Arial" w:hAnsi="Arial" w:cs="Arial"/>
          <w:color w:val="000000"/>
          <w:shd w:val="clear" w:color="auto" w:fill="FFFFFF"/>
        </w:rPr>
        <w:t xml:space="preserve"> в Аргентине</w:t>
      </w:r>
      <w:r w:rsidR="00702170">
        <w:rPr>
          <w:rFonts w:ascii="Arial" w:hAnsi="Arial" w:cs="Arial"/>
          <w:color w:val="000000"/>
          <w:shd w:val="clear" w:color="auto" w:fill="FFFFFF"/>
        </w:rPr>
        <w:t>.</w:t>
      </w:r>
      <w:r w:rsidR="00702170" w:rsidRPr="00702170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702170">
        <w:rPr>
          <w:rFonts w:ascii="Arial" w:hAnsi="Arial" w:cs="Arial"/>
          <w:color w:val="000000"/>
          <w:shd w:val="clear" w:color="auto" w:fill="FFFFFF"/>
        </w:rPr>
        <w:t>Ж</w:t>
      </w:r>
      <w:r w:rsidR="00702170" w:rsidRPr="00702170">
        <w:rPr>
          <w:rFonts w:ascii="Arial" w:hAnsi="Arial" w:cs="Arial"/>
          <w:color w:val="000000"/>
          <w:shd w:val="clear" w:color="auto" w:fill="FFFFFF"/>
        </w:rPr>
        <w:t xml:space="preserve">ил в небольшом двухэтажном домике на окраине Буэнос-Айреса; регулярно выставлял свои работы на местных выставках, на собственные средства издал брошюру о своем творчестве. </w:t>
      </w:r>
      <w:proofErr w:type="gramStart"/>
      <w:r w:rsidR="00702170" w:rsidRPr="00702170">
        <w:rPr>
          <w:rFonts w:ascii="Arial" w:hAnsi="Arial" w:cs="Arial"/>
          <w:color w:val="000000"/>
          <w:shd w:val="clear" w:color="auto" w:fill="FFFFFF"/>
        </w:rPr>
        <w:t xml:space="preserve">Единственным материалом в этот период для скульптора была древесина </w:t>
      </w:r>
      <w:proofErr w:type="spellStart"/>
      <w:r w:rsidR="00702170" w:rsidRPr="00702170">
        <w:rPr>
          <w:rFonts w:ascii="Arial" w:hAnsi="Arial" w:cs="Arial"/>
          <w:color w:val="000000"/>
          <w:shd w:val="clear" w:color="auto" w:fill="FFFFFF"/>
        </w:rPr>
        <w:t>кебра</w:t>
      </w:r>
      <w:r w:rsidR="000735D5">
        <w:rPr>
          <w:rFonts w:ascii="Arial" w:hAnsi="Arial" w:cs="Arial"/>
          <w:color w:val="000000"/>
          <w:shd w:val="clear" w:color="auto" w:fill="FFFFFF"/>
        </w:rPr>
        <w:t>ч</w:t>
      </w:r>
      <w:r w:rsidR="00702170" w:rsidRPr="00702170">
        <w:rPr>
          <w:rFonts w:ascii="Arial" w:hAnsi="Arial" w:cs="Arial"/>
          <w:color w:val="000000"/>
          <w:shd w:val="clear" w:color="auto" w:fill="FFFFFF"/>
        </w:rPr>
        <w:t>о</w:t>
      </w:r>
      <w:proofErr w:type="spellEnd"/>
      <w:r w:rsidR="00702170" w:rsidRPr="00702170">
        <w:rPr>
          <w:rFonts w:ascii="Arial" w:hAnsi="Arial" w:cs="Arial"/>
          <w:color w:val="000000"/>
          <w:shd w:val="clear" w:color="auto" w:fill="FFFFFF"/>
        </w:rPr>
        <w:t xml:space="preserve"> и </w:t>
      </w:r>
      <w:proofErr w:type="spellStart"/>
      <w:r w:rsidR="00702170" w:rsidRPr="00702170">
        <w:rPr>
          <w:rFonts w:ascii="Arial" w:hAnsi="Arial" w:cs="Arial"/>
          <w:color w:val="000000"/>
          <w:shd w:val="clear" w:color="auto" w:fill="FFFFFF"/>
        </w:rPr>
        <w:t>альгарробо</w:t>
      </w:r>
      <w:proofErr w:type="spellEnd"/>
      <w:r w:rsidR="00702170" w:rsidRPr="00702170">
        <w:rPr>
          <w:rFonts w:ascii="Arial" w:hAnsi="Arial" w:cs="Arial"/>
          <w:color w:val="000000"/>
          <w:shd w:val="clear" w:color="auto" w:fill="FFFFFF"/>
        </w:rPr>
        <w:t>, растущих только в южноамериканских лесах.</w:t>
      </w:r>
      <w:proofErr w:type="gramEnd"/>
      <w:r w:rsidR="00702170" w:rsidRPr="00702170">
        <w:rPr>
          <w:rFonts w:ascii="Arial" w:hAnsi="Arial" w:cs="Arial"/>
          <w:color w:val="000000"/>
          <w:shd w:val="clear" w:color="auto" w:fill="FFFFFF"/>
        </w:rPr>
        <w:t xml:space="preserve"> Необыкновенно твердая (</w:t>
      </w:r>
      <w:proofErr w:type="spellStart"/>
      <w:r w:rsidR="00702170" w:rsidRPr="00702170">
        <w:rPr>
          <w:rFonts w:ascii="Arial" w:hAnsi="Arial" w:cs="Arial"/>
          <w:color w:val="000000"/>
          <w:shd w:val="clear" w:color="auto" w:fill="FFFFFF"/>
        </w:rPr>
        <w:t>кебра</w:t>
      </w:r>
      <w:r w:rsidR="000735D5">
        <w:rPr>
          <w:rFonts w:ascii="Arial" w:hAnsi="Arial" w:cs="Arial"/>
          <w:color w:val="000000"/>
          <w:shd w:val="clear" w:color="auto" w:fill="FFFFFF"/>
        </w:rPr>
        <w:t>ч</w:t>
      </w:r>
      <w:r w:rsidR="00702170" w:rsidRPr="00702170">
        <w:rPr>
          <w:rFonts w:ascii="Arial" w:hAnsi="Arial" w:cs="Arial"/>
          <w:color w:val="000000"/>
          <w:shd w:val="clear" w:color="auto" w:fill="FFFFFF"/>
        </w:rPr>
        <w:t>о</w:t>
      </w:r>
      <w:proofErr w:type="spellEnd"/>
      <w:r w:rsidR="00702170" w:rsidRPr="00702170">
        <w:rPr>
          <w:rFonts w:ascii="Arial" w:hAnsi="Arial" w:cs="Arial"/>
          <w:color w:val="000000"/>
          <w:shd w:val="clear" w:color="auto" w:fill="FFFFFF"/>
        </w:rPr>
        <w:t xml:space="preserve"> в переводе — «руби топор», а </w:t>
      </w:r>
      <w:proofErr w:type="spellStart"/>
      <w:r w:rsidR="00702170" w:rsidRPr="00702170">
        <w:rPr>
          <w:rFonts w:ascii="Arial" w:hAnsi="Arial" w:cs="Arial"/>
          <w:color w:val="000000"/>
          <w:shd w:val="clear" w:color="auto" w:fill="FFFFFF"/>
        </w:rPr>
        <w:t>альгарробо</w:t>
      </w:r>
      <w:proofErr w:type="spellEnd"/>
      <w:r w:rsidR="00702170" w:rsidRPr="00702170">
        <w:rPr>
          <w:rFonts w:ascii="Arial" w:hAnsi="Arial" w:cs="Arial"/>
          <w:color w:val="000000"/>
          <w:shd w:val="clear" w:color="auto" w:fill="FFFFFF"/>
        </w:rPr>
        <w:t xml:space="preserve"> — «сожги топор»), она требовала кропотливой, тяжелой работы. Мастер использовал наросты и наплывы, а также корни деревьев, соединяя клеем </w:t>
      </w:r>
      <w:r w:rsidR="00702170">
        <w:rPr>
          <w:rFonts w:ascii="Arial" w:hAnsi="Arial" w:cs="Arial"/>
          <w:color w:val="FFFFFF"/>
          <w:sz w:val="27"/>
          <w:szCs w:val="27"/>
        </w:rPr>
        <w:t xml:space="preserve"> </w:t>
      </w:r>
      <w:r w:rsidR="00702170" w:rsidRPr="00702170">
        <w:rPr>
          <w:rFonts w:ascii="Arial" w:hAnsi="Arial" w:cs="Arial"/>
          <w:color w:val="000000"/>
          <w:shd w:val="clear" w:color="auto" w:fill="FFFFFF"/>
        </w:rPr>
        <w:t xml:space="preserve">нужные куски. Так были созданы голова-маска «Моисея» (1932), скульптурные портреты матери и отца, </w:t>
      </w:r>
      <w:proofErr w:type="spellStart"/>
      <w:r w:rsidR="00702170">
        <w:rPr>
          <w:rFonts w:ascii="Arial" w:hAnsi="Arial" w:cs="Arial"/>
          <w:color w:val="FFFFFF"/>
        </w:rPr>
        <w:t>ро</w:t>
      </w:r>
      <w:proofErr w:type="spellEnd"/>
      <w:r w:rsidR="00702170">
        <w:rPr>
          <w:rFonts w:ascii="Arial" w:hAnsi="Arial" w:cs="Arial"/>
          <w:color w:val="FFFFFF"/>
        </w:rPr>
        <w:t xml:space="preserve"> </w:t>
      </w:r>
      <w:r w:rsidR="00702170" w:rsidRPr="00702170">
        <w:rPr>
          <w:rFonts w:ascii="Arial" w:hAnsi="Arial" w:cs="Arial"/>
          <w:color w:val="000000"/>
          <w:shd w:val="clear" w:color="auto" w:fill="FFFFFF"/>
        </w:rPr>
        <w:t>«Льва Толстого» (1930), «Мужика» (1944), а также множество головок юных красавиц с полированными до глянца личиками в обрамлении огромной копны волос</w:t>
      </w:r>
      <w:r w:rsidR="00702170">
        <w:rPr>
          <w:rFonts w:ascii="Arial" w:hAnsi="Arial" w:cs="Arial"/>
          <w:color w:val="000000"/>
          <w:shd w:val="clear" w:color="auto" w:fill="FFFFFF"/>
        </w:rPr>
        <w:t>.</w:t>
      </w:r>
    </w:p>
    <w:p w:rsidR="003B73B2" w:rsidRDefault="00702170" w:rsidP="00A76E68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hd w:val="clear" w:color="auto" w:fill="FFFFFF"/>
        </w:rPr>
      </w:pPr>
      <w:r w:rsidRPr="00702170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FFFFFF"/>
        </w:rPr>
        <w:t>иск</w:t>
      </w:r>
      <w:proofErr w:type="gramStart"/>
      <w:r>
        <w:rPr>
          <w:rFonts w:ascii="Arial" w:hAnsi="Arial" w:cs="Arial"/>
          <w:color w:val="FFFFFF"/>
          <w:sz w:val="27"/>
          <w:szCs w:val="27"/>
        </w:rPr>
        <w:t xml:space="preserve"> </w:t>
      </w:r>
      <w:r w:rsidRPr="00702170">
        <w:rPr>
          <w:rFonts w:ascii="Arial" w:hAnsi="Arial" w:cs="Arial"/>
          <w:color w:val="000000"/>
          <w:shd w:val="clear" w:color="auto" w:fill="FFFFFF"/>
        </w:rPr>
        <w:t>В</w:t>
      </w:r>
      <w:proofErr w:type="gramEnd"/>
      <w:r w:rsidRPr="00702170">
        <w:rPr>
          <w:rFonts w:ascii="Arial" w:hAnsi="Arial" w:cs="Arial"/>
          <w:color w:val="000000"/>
          <w:shd w:val="clear" w:color="auto" w:fill="FFFFFF"/>
        </w:rPr>
        <w:t xml:space="preserve"> 1950 </w:t>
      </w:r>
      <w:proofErr w:type="spellStart"/>
      <w:r w:rsidRPr="00702170">
        <w:rPr>
          <w:rFonts w:ascii="Arial" w:hAnsi="Arial" w:cs="Arial"/>
          <w:color w:val="000000"/>
          <w:shd w:val="clear" w:color="auto" w:fill="FFFFFF"/>
        </w:rPr>
        <w:t>Эрьзя</w:t>
      </w:r>
      <w:proofErr w:type="spellEnd"/>
      <w:r w:rsidRPr="00702170">
        <w:rPr>
          <w:rFonts w:ascii="Arial" w:hAnsi="Arial" w:cs="Arial"/>
          <w:color w:val="000000"/>
          <w:shd w:val="clear" w:color="auto" w:fill="FFFFFF"/>
        </w:rPr>
        <w:t xml:space="preserve"> возвратился в СССР. Зафрахтованный советским правительством корабль привез почти все его скульптуры (более 300), а также множество кусков древесины квебрахо и </w:t>
      </w:r>
      <w:proofErr w:type="spellStart"/>
      <w:r w:rsidRPr="00702170">
        <w:rPr>
          <w:rFonts w:ascii="Arial" w:hAnsi="Arial" w:cs="Arial"/>
          <w:color w:val="000000"/>
          <w:shd w:val="clear" w:color="auto" w:fill="FFFFFF"/>
        </w:rPr>
        <w:t>альгарробо</w:t>
      </w:r>
      <w:proofErr w:type="spellEnd"/>
      <w:r w:rsidRPr="00702170">
        <w:rPr>
          <w:rFonts w:ascii="Arial" w:hAnsi="Arial" w:cs="Arial"/>
          <w:color w:val="000000"/>
          <w:shd w:val="clear" w:color="auto" w:fill="FFFFFF"/>
        </w:rPr>
        <w:t xml:space="preserve"> для будущих произведений.</w:t>
      </w:r>
    </w:p>
    <w:p w:rsidR="003B73B2" w:rsidRPr="000735D5" w:rsidRDefault="003B73B2" w:rsidP="003B73B2">
      <w:pPr>
        <w:pStyle w:val="a3"/>
        <w:shd w:val="clear" w:color="auto" w:fill="FFFFFF" w:themeFill="background1"/>
        <w:rPr>
          <w:rFonts w:ascii="Arial" w:hAnsi="Arial" w:cs="Arial"/>
          <w:color w:val="000000" w:themeColor="text1"/>
          <w:sz w:val="27"/>
          <w:szCs w:val="27"/>
        </w:rPr>
      </w:pPr>
      <w:r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735D5">
        <w:rPr>
          <w:rFonts w:ascii="Arial" w:hAnsi="Arial" w:cs="Arial"/>
          <w:color w:val="000000" w:themeColor="text1"/>
          <w:sz w:val="27"/>
          <w:szCs w:val="27"/>
        </w:rPr>
        <w:t xml:space="preserve"> Он сумел сохранить и привезти на родную землю свои про</w:t>
      </w:r>
      <w:r w:rsidRPr="000735D5">
        <w:rPr>
          <w:rFonts w:ascii="Arial" w:hAnsi="Arial" w:cs="Arial"/>
          <w:color w:val="000000" w:themeColor="text1"/>
          <w:sz w:val="27"/>
          <w:szCs w:val="27"/>
        </w:rPr>
        <w:softHyphen/>
        <w:t>изведения — плод многолетней напряженной работы, порой невыносимо тяжелой, но всегда радостной. И в своей по</w:t>
      </w:r>
      <w:r w:rsidRPr="000735D5">
        <w:rPr>
          <w:rFonts w:ascii="Arial" w:hAnsi="Arial" w:cs="Arial"/>
          <w:color w:val="000000" w:themeColor="text1"/>
          <w:sz w:val="27"/>
          <w:szCs w:val="27"/>
        </w:rPr>
        <w:softHyphen/>
        <w:t>следней — московской мастерской скульптор продолжал упорно трудиться, боясь отложить резец хоть на мгнове</w:t>
      </w:r>
      <w:r w:rsidRPr="000735D5">
        <w:rPr>
          <w:rFonts w:ascii="Arial" w:hAnsi="Arial" w:cs="Arial"/>
          <w:color w:val="000000" w:themeColor="text1"/>
          <w:sz w:val="27"/>
          <w:szCs w:val="27"/>
        </w:rPr>
        <w:softHyphen/>
        <w:t>нье, ведь именно искусство всегда оставалось единственным смыслом всей его жиз</w:t>
      </w:r>
      <w:r w:rsidRPr="000735D5">
        <w:rPr>
          <w:rFonts w:ascii="Arial" w:hAnsi="Arial" w:cs="Arial"/>
          <w:color w:val="000000" w:themeColor="text1"/>
          <w:sz w:val="27"/>
          <w:szCs w:val="27"/>
        </w:rPr>
        <w:softHyphen/>
        <w:t>ни.</w:t>
      </w:r>
    </w:p>
    <w:p w:rsidR="003B73B2" w:rsidRDefault="003B73B2" w:rsidP="00A76E68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hd w:val="clear" w:color="auto" w:fill="FFFFFF"/>
        </w:rPr>
      </w:pPr>
      <w:r w:rsidRPr="000735D5">
        <w:rPr>
          <w:rFonts w:ascii="Arial" w:hAnsi="Arial" w:cs="Arial"/>
          <w:color w:val="000000" w:themeColor="text1"/>
          <w:sz w:val="27"/>
          <w:szCs w:val="27"/>
        </w:rPr>
        <w:t xml:space="preserve">Но хорошо </w:t>
      </w:r>
      <w:proofErr w:type="gramStart"/>
      <w:r w:rsidRPr="000735D5">
        <w:rPr>
          <w:rFonts w:ascii="Arial" w:hAnsi="Arial" w:cs="Arial"/>
          <w:color w:val="000000" w:themeColor="text1"/>
          <w:sz w:val="27"/>
          <w:szCs w:val="27"/>
        </w:rPr>
        <w:t>известного</w:t>
      </w:r>
      <w:proofErr w:type="gramEnd"/>
      <w:r w:rsidRPr="000735D5">
        <w:rPr>
          <w:rFonts w:ascii="Arial" w:hAnsi="Arial" w:cs="Arial"/>
          <w:color w:val="000000" w:themeColor="text1"/>
          <w:sz w:val="27"/>
          <w:szCs w:val="27"/>
        </w:rPr>
        <w:t xml:space="preserve"> за границей </w:t>
      </w:r>
      <w:proofErr w:type="spellStart"/>
      <w:r w:rsidRPr="000735D5">
        <w:rPr>
          <w:rFonts w:ascii="Arial" w:hAnsi="Arial" w:cs="Arial"/>
          <w:color w:val="000000" w:themeColor="text1"/>
          <w:sz w:val="27"/>
          <w:szCs w:val="27"/>
        </w:rPr>
        <w:t>Эрьзю</w:t>
      </w:r>
      <w:proofErr w:type="spellEnd"/>
      <w:r w:rsidRPr="000735D5">
        <w:rPr>
          <w:rFonts w:ascii="Arial" w:hAnsi="Arial" w:cs="Arial"/>
          <w:color w:val="000000" w:themeColor="text1"/>
          <w:sz w:val="27"/>
          <w:szCs w:val="27"/>
        </w:rPr>
        <w:t xml:space="preserve"> мало кто помнил на родине, о которой постоянно думал стареющий скульптор. Долгое </w:t>
      </w:r>
      <w:proofErr w:type="gramStart"/>
      <w:r w:rsidRPr="000735D5">
        <w:rPr>
          <w:rFonts w:ascii="Arial" w:hAnsi="Arial" w:cs="Arial"/>
          <w:color w:val="000000" w:themeColor="text1"/>
          <w:sz w:val="27"/>
          <w:szCs w:val="27"/>
        </w:rPr>
        <w:t>время</w:t>
      </w:r>
      <w:proofErr w:type="gramEnd"/>
      <w:r w:rsidRPr="000735D5">
        <w:rPr>
          <w:rFonts w:ascii="Arial" w:hAnsi="Arial" w:cs="Arial"/>
          <w:color w:val="000000" w:themeColor="text1"/>
          <w:sz w:val="27"/>
          <w:szCs w:val="27"/>
        </w:rPr>
        <w:t xml:space="preserve"> находясь на чужбине и живя в одиночестве, он справедливо тревожился за судьбу</w:t>
      </w:r>
    </w:p>
    <w:p w:rsidR="003B73B2" w:rsidRDefault="003B73B2" w:rsidP="00A76E68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hd w:val="clear" w:color="auto" w:fill="FFFFFF"/>
        </w:rPr>
      </w:pPr>
      <w:r w:rsidRPr="000735D5">
        <w:rPr>
          <w:rFonts w:ascii="Arial" w:hAnsi="Arial" w:cs="Arial"/>
          <w:color w:val="000000" w:themeColor="text1"/>
          <w:sz w:val="27"/>
          <w:szCs w:val="27"/>
        </w:rPr>
        <w:t>своих произведений.</w:t>
      </w:r>
    </w:p>
    <w:p w:rsidR="003B73B2" w:rsidRDefault="003B73B2" w:rsidP="003B73B2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hd w:val="clear" w:color="auto" w:fill="FFFFFF"/>
        </w:rPr>
      </w:pPr>
      <w:r w:rsidRPr="00702170">
        <w:rPr>
          <w:rFonts w:ascii="Arial" w:hAnsi="Arial" w:cs="Arial"/>
          <w:color w:val="000000"/>
          <w:shd w:val="clear" w:color="auto" w:fill="FFFFFF"/>
        </w:rPr>
        <w:t>Персональная выставка скульптора, организованная в 1954 в Москве, имела огромный успех</w:t>
      </w:r>
      <w:r>
        <w:rPr>
          <w:rFonts w:ascii="Arial" w:hAnsi="Arial" w:cs="Arial"/>
          <w:color w:val="000000"/>
          <w:shd w:val="clear" w:color="auto" w:fill="FFFFFF"/>
        </w:rPr>
        <w:t>.</w:t>
      </w:r>
      <w:r>
        <w:rPr>
          <w:rFonts w:ascii="Arial" w:hAnsi="Arial" w:cs="Arial"/>
          <w:color w:val="FFFFFF"/>
          <w:sz w:val="27"/>
          <w:szCs w:val="27"/>
        </w:rPr>
        <w:t xml:space="preserve"> Возрождения и барокко, приобщаясь к   наследию.</w:t>
      </w:r>
    </w:p>
    <w:p w:rsidR="003B73B2" w:rsidRDefault="003B73B2" w:rsidP="00A76E68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hd w:val="clear" w:color="auto" w:fill="FFFFFF"/>
        </w:rPr>
      </w:pPr>
    </w:p>
    <w:p w:rsidR="00D425F2" w:rsidRPr="000735D5" w:rsidRDefault="00D425F2" w:rsidP="00D425F2">
      <w:pPr>
        <w:pStyle w:val="a3"/>
        <w:shd w:val="clear" w:color="auto" w:fill="FFFFFF" w:themeFill="background1"/>
        <w:rPr>
          <w:rFonts w:ascii="Arial" w:hAnsi="Arial" w:cs="Arial"/>
          <w:color w:val="000000" w:themeColor="text1"/>
          <w:sz w:val="27"/>
          <w:szCs w:val="27"/>
        </w:rPr>
      </w:pPr>
      <w:r w:rsidRPr="000735D5">
        <w:rPr>
          <w:rFonts w:ascii="Arial" w:hAnsi="Arial" w:cs="Arial"/>
          <w:color w:val="000000" w:themeColor="text1"/>
          <w:sz w:val="27"/>
          <w:szCs w:val="27"/>
        </w:rPr>
        <w:t xml:space="preserve">Степан </w:t>
      </w:r>
      <w:proofErr w:type="spellStart"/>
      <w:r w:rsidRPr="000735D5">
        <w:rPr>
          <w:rFonts w:ascii="Arial" w:hAnsi="Arial" w:cs="Arial"/>
          <w:color w:val="000000" w:themeColor="text1"/>
          <w:sz w:val="27"/>
          <w:szCs w:val="27"/>
        </w:rPr>
        <w:t>Эрьзя</w:t>
      </w:r>
      <w:proofErr w:type="spellEnd"/>
      <w:r w:rsidRPr="000735D5">
        <w:rPr>
          <w:rFonts w:ascii="Arial" w:hAnsi="Arial" w:cs="Arial"/>
          <w:color w:val="000000" w:themeColor="text1"/>
          <w:sz w:val="27"/>
          <w:szCs w:val="27"/>
        </w:rPr>
        <w:t xml:space="preserve"> умер в 1959 году в Москве в своей мастерской, его похоронили в Мордовии, навеки соединив его прах с родной землей. Но искусство этого удивительного скульптора, не знающее границ, отныне принадлежит всему человечеству.</w:t>
      </w:r>
    </w:p>
    <w:p w:rsidR="003B73B2" w:rsidRDefault="003B73B2" w:rsidP="00A76E68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hd w:val="clear" w:color="auto" w:fill="FFFFFF"/>
        </w:rPr>
      </w:pPr>
    </w:p>
    <w:p w:rsidR="000735D5" w:rsidRPr="000735D5" w:rsidRDefault="00A76E68" w:rsidP="000735D5">
      <w:pPr>
        <w:pStyle w:val="a3"/>
        <w:shd w:val="clear" w:color="auto" w:fill="FFFFFF" w:themeFill="background1"/>
        <w:rPr>
          <w:rFonts w:ascii="Arial" w:hAnsi="Arial" w:cs="Arial"/>
          <w:color w:val="000000" w:themeColor="text1"/>
          <w:sz w:val="27"/>
          <w:szCs w:val="27"/>
        </w:rPr>
      </w:pPr>
      <w:r w:rsidRPr="004C52CD">
        <w:rPr>
          <w:rFonts w:ascii="Arial" w:hAnsi="Arial" w:cs="Arial"/>
          <w:color w:val="000000"/>
        </w:rPr>
        <w:br/>
      </w:r>
      <w:bookmarkStart w:id="0" w:name="_GoBack"/>
      <w:bookmarkEnd w:id="0"/>
    </w:p>
    <w:p w:rsidR="000735D5" w:rsidRPr="000735D5" w:rsidRDefault="000735D5" w:rsidP="000735D5">
      <w:pPr>
        <w:rPr>
          <w:color w:val="000000" w:themeColor="text1"/>
          <w:sz w:val="24"/>
          <w:szCs w:val="24"/>
        </w:rPr>
      </w:pPr>
    </w:p>
    <w:p w:rsidR="00702170" w:rsidRDefault="00702170" w:rsidP="00702170"/>
    <w:p w:rsidR="00A76E68" w:rsidRPr="004C52CD" w:rsidRDefault="00A76E68" w:rsidP="00A76E68">
      <w:pPr>
        <w:pStyle w:val="a3"/>
        <w:spacing w:before="0" w:beforeAutospacing="0" w:after="0" w:afterAutospacing="0"/>
        <w:textAlignment w:val="baseline"/>
        <w:rPr>
          <w:rFonts w:ascii="Arial" w:eastAsia="+mn-ea" w:hAnsi="Arial" w:cs="+mn-cs"/>
          <w:color w:val="000000"/>
          <w:kern w:val="24"/>
        </w:rPr>
      </w:pPr>
    </w:p>
    <w:p w:rsidR="00A76E68" w:rsidRDefault="00A76E68" w:rsidP="004C52CD">
      <w:pPr>
        <w:spacing w:after="0" w:line="240" w:lineRule="auto"/>
        <w:textAlignment w:val="baseline"/>
        <w:rPr>
          <w:rFonts w:ascii="Arial" w:eastAsia="+mn-ea" w:hAnsi="Arial" w:cs="+mn-cs"/>
          <w:color w:val="000000"/>
          <w:kern w:val="24"/>
          <w:sz w:val="24"/>
          <w:szCs w:val="24"/>
          <w:lang w:eastAsia="ru-RU"/>
        </w:rPr>
      </w:pPr>
    </w:p>
    <w:p w:rsidR="00A76E68" w:rsidRDefault="00A76E68" w:rsidP="004C52CD">
      <w:pPr>
        <w:spacing w:after="0" w:line="240" w:lineRule="auto"/>
        <w:textAlignment w:val="baseline"/>
        <w:rPr>
          <w:rFonts w:ascii="Arial" w:eastAsia="+mn-ea" w:hAnsi="Arial" w:cs="+mn-cs"/>
          <w:color w:val="000000"/>
          <w:kern w:val="24"/>
          <w:sz w:val="24"/>
          <w:szCs w:val="24"/>
          <w:lang w:eastAsia="ru-RU"/>
        </w:rPr>
      </w:pPr>
    </w:p>
    <w:p w:rsidR="00A76E68" w:rsidRPr="004C52CD" w:rsidRDefault="00A76E68" w:rsidP="004C52C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2CD" w:rsidRPr="00EF18A3" w:rsidRDefault="004C52CD" w:rsidP="004C52CD">
      <w:pPr>
        <w:rPr>
          <w:sz w:val="24"/>
          <w:szCs w:val="24"/>
        </w:rPr>
      </w:pPr>
    </w:p>
    <w:p w:rsidR="000735D5" w:rsidRDefault="000735D5" w:rsidP="000735D5">
      <w:pPr>
        <w:pStyle w:val="a3"/>
        <w:shd w:val="clear" w:color="auto" w:fill="FFFFFF" w:themeFill="background1"/>
        <w:rPr>
          <w:rFonts w:ascii="Arial" w:hAnsi="Arial" w:cs="Arial"/>
          <w:color w:val="FFFFFF"/>
          <w:sz w:val="27"/>
          <w:szCs w:val="27"/>
        </w:rPr>
      </w:pPr>
      <w:r>
        <w:rPr>
          <w:rFonts w:ascii="Arial" w:hAnsi="Arial" w:cs="Arial"/>
          <w:color w:val="FFFFFF"/>
          <w:sz w:val="27"/>
          <w:szCs w:val="27"/>
        </w:rPr>
        <w:t xml:space="preserve">Но хорошо </w:t>
      </w:r>
      <w:proofErr w:type="gramStart"/>
      <w:r>
        <w:rPr>
          <w:rFonts w:ascii="Arial" w:hAnsi="Arial" w:cs="Arial"/>
          <w:color w:val="FFFFFF"/>
          <w:sz w:val="27"/>
          <w:szCs w:val="27"/>
        </w:rPr>
        <w:t>известного</w:t>
      </w:r>
      <w:proofErr w:type="gramEnd"/>
      <w:r>
        <w:rPr>
          <w:rFonts w:ascii="Arial" w:hAnsi="Arial" w:cs="Arial"/>
          <w:color w:val="FFFFFF"/>
          <w:sz w:val="27"/>
          <w:szCs w:val="27"/>
        </w:rPr>
        <w:t xml:space="preserve"> за границей </w:t>
      </w:r>
      <w:proofErr w:type="spellStart"/>
      <w:r>
        <w:rPr>
          <w:rFonts w:ascii="Arial" w:hAnsi="Arial" w:cs="Arial"/>
          <w:color w:val="FFFFFF"/>
          <w:sz w:val="27"/>
          <w:szCs w:val="27"/>
        </w:rPr>
        <w:t>Эрьзю</w:t>
      </w:r>
      <w:proofErr w:type="spellEnd"/>
      <w:r>
        <w:rPr>
          <w:rFonts w:ascii="Arial" w:hAnsi="Arial" w:cs="Arial"/>
          <w:color w:val="FFFFFF"/>
          <w:sz w:val="27"/>
          <w:szCs w:val="27"/>
        </w:rPr>
        <w:t xml:space="preserve"> мало кто помнил на родине, о которой постоянно думал стареющий скульптор. Долгое </w:t>
      </w:r>
      <w:proofErr w:type="gramStart"/>
      <w:r>
        <w:rPr>
          <w:rFonts w:ascii="Arial" w:hAnsi="Arial" w:cs="Arial"/>
          <w:color w:val="FFFFFF"/>
          <w:sz w:val="27"/>
          <w:szCs w:val="27"/>
        </w:rPr>
        <w:t>время</w:t>
      </w:r>
      <w:proofErr w:type="gramEnd"/>
      <w:r>
        <w:rPr>
          <w:rFonts w:ascii="Arial" w:hAnsi="Arial" w:cs="Arial"/>
          <w:color w:val="FFFFFF"/>
          <w:sz w:val="27"/>
          <w:szCs w:val="27"/>
        </w:rPr>
        <w:t xml:space="preserve"> находясь на чужбине и живя в одиночестве, он справедливо тревожился за судьбу своих произведений.</w:t>
      </w:r>
    </w:p>
    <w:p w:rsidR="004C52CD" w:rsidRPr="00EF18A3" w:rsidRDefault="004C52CD">
      <w:pPr>
        <w:rPr>
          <w:sz w:val="24"/>
          <w:szCs w:val="24"/>
        </w:rPr>
      </w:pPr>
    </w:p>
    <w:sectPr w:rsidR="004C52CD" w:rsidRPr="00EF1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8DD"/>
    <w:rsid w:val="000735D5"/>
    <w:rsid w:val="003B73B2"/>
    <w:rsid w:val="00464BD6"/>
    <w:rsid w:val="004C52CD"/>
    <w:rsid w:val="00627E5A"/>
    <w:rsid w:val="006A2DB0"/>
    <w:rsid w:val="00702170"/>
    <w:rsid w:val="007E15EB"/>
    <w:rsid w:val="00A76E68"/>
    <w:rsid w:val="00BF0286"/>
    <w:rsid w:val="00D425F2"/>
    <w:rsid w:val="00E31F41"/>
    <w:rsid w:val="00EB68DD"/>
    <w:rsid w:val="00EF1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6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B68DD"/>
    <w:rPr>
      <w:i/>
      <w:iCs/>
    </w:rPr>
  </w:style>
  <w:style w:type="character" w:customStyle="1" w:styleId="apple-converted-space">
    <w:name w:val="apple-converted-space"/>
    <w:basedOn w:val="a0"/>
    <w:rsid w:val="006A2D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6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B68DD"/>
    <w:rPr>
      <w:i/>
      <w:iCs/>
    </w:rPr>
  </w:style>
  <w:style w:type="character" w:customStyle="1" w:styleId="apple-converted-space">
    <w:name w:val="apple-converted-space"/>
    <w:basedOn w:val="a0"/>
    <w:rsid w:val="006A2D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8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1160</Words>
  <Characters>6617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2015-02-13T18:02:00Z</dcterms:created>
  <dcterms:modified xsi:type="dcterms:W3CDTF">2015-02-18T20:04:00Z</dcterms:modified>
</cp:coreProperties>
</file>