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DD6" w:rsidRDefault="00160DD6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 детский сад комбинированного вида №22</w:t>
      </w:r>
    </w:p>
    <w:p w:rsidR="007E0A1A" w:rsidRDefault="007E0A1A" w:rsidP="007573B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0A1A" w:rsidRDefault="007E0A1A" w:rsidP="007573B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DD6" w:rsidRPr="007E0A1A" w:rsidRDefault="007573B6" w:rsidP="007E0A1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0DD6">
        <w:rPr>
          <w:rFonts w:ascii="Times New Roman" w:hAnsi="Times New Roman" w:cs="Times New Roman"/>
          <w:sz w:val="24"/>
          <w:szCs w:val="24"/>
        </w:rPr>
        <w:t>По</w:t>
      </w:r>
      <w:r w:rsidR="00160DD6" w:rsidRPr="00160DD6">
        <w:rPr>
          <w:rFonts w:ascii="Times New Roman" w:hAnsi="Times New Roman" w:cs="Times New Roman"/>
          <w:sz w:val="24"/>
          <w:szCs w:val="24"/>
        </w:rPr>
        <w:t xml:space="preserve">знавательно-творческий проект </w:t>
      </w:r>
    </w:p>
    <w:p w:rsidR="007573B6" w:rsidRPr="00160DD6" w:rsidRDefault="007573B6" w:rsidP="007573B6">
      <w:pPr>
        <w:spacing w:line="360" w:lineRule="auto"/>
        <w:jc w:val="center"/>
        <w:rPr>
          <w:rFonts w:ascii="Times New Roman" w:hAnsi="Times New Roman" w:cs="Times New Roman"/>
          <w:b/>
          <w:color w:val="C00000"/>
          <w:sz w:val="40"/>
          <w:szCs w:val="24"/>
        </w:rPr>
      </w:pPr>
      <w:r w:rsidRPr="00160DD6">
        <w:rPr>
          <w:rFonts w:ascii="Times New Roman" w:hAnsi="Times New Roman" w:cs="Times New Roman"/>
          <w:b/>
          <w:color w:val="C00000"/>
          <w:sz w:val="40"/>
          <w:szCs w:val="24"/>
        </w:rPr>
        <w:t>«Книга — лучший друг»</w:t>
      </w:r>
    </w:p>
    <w:p w:rsidR="00160DD6" w:rsidRDefault="00160DD6" w:rsidP="007573B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1491615</wp:posOffset>
            </wp:positionH>
            <wp:positionV relativeFrom="paragraph">
              <wp:posOffset>307340</wp:posOffset>
            </wp:positionV>
            <wp:extent cx="2924175" cy="2924175"/>
            <wp:effectExtent l="0" t="0" r="9525" b="0"/>
            <wp:wrapSquare wrapText="bothSides"/>
            <wp:docPr id="1" name="Рисунок 1" descr="Картинки по запросу книга д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книга дру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5F4F0"/>
                        </a:clrFrom>
                        <a:clrTo>
                          <a:srgbClr val="F5F4F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0DD6" w:rsidRDefault="00160DD6" w:rsidP="007573B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0DD6" w:rsidRDefault="00160DD6" w:rsidP="007573B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0DD6" w:rsidRDefault="00160DD6" w:rsidP="007573B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0DD6" w:rsidRDefault="00160DD6" w:rsidP="007573B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0DD6" w:rsidRDefault="00160DD6" w:rsidP="007573B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0DD6" w:rsidRDefault="00160DD6" w:rsidP="007573B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0DD6" w:rsidRDefault="00160DD6" w:rsidP="007573B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0DD6" w:rsidRDefault="00160DD6" w:rsidP="007573B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0DD6" w:rsidRDefault="00160DD6" w:rsidP="007573B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0DD6" w:rsidRDefault="00160DD6" w:rsidP="007573B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0DD6" w:rsidRPr="00160DD6" w:rsidRDefault="00160DD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0DD6" w:rsidRPr="00160DD6" w:rsidRDefault="00160DD6" w:rsidP="00160DD6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60DD6">
        <w:rPr>
          <w:rFonts w:ascii="Times New Roman" w:hAnsi="Times New Roman" w:cs="Times New Roman"/>
          <w:sz w:val="24"/>
          <w:szCs w:val="24"/>
        </w:rPr>
        <w:t>Руководитель проекта: Варакина В.А.</w:t>
      </w:r>
    </w:p>
    <w:p w:rsidR="00160DD6" w:rsidRPr="00160DD6" w:rsidRDefault="00160DD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0DD6" w:rsidRPr="00160DD6" w:rsidRDefault="00160DD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0DD6" w:rsidRPr="00160DD6" w:rsidRDefault="00160DD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0DD6" w:rsidRPr="00160DD6" w:rsidRDefault="00160DD6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DD6" w:rsidRPr="00160DD6" w:rsidRDefault="00FD6336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Г.п. Апрелевка 2016-2017</w:t>
      </w:r>
      <w:r w:rsidR="00160DD6" w:rsidRPr="00160DD6">
        <w:rPr>
          <w:rFonts w:ascii="Times New Roman" w:hAnsi="Times New Roman" w:cs="Times New Roman"/>
          <w:sz w:val="24"/>
          <w:szCs w:val="24"/>
        </w:rPr>
        <w:t xml:space="preserve"> гг.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73B6">
        <w:rPr>
          <w:rFonts w:ascii="Times New Roman" w:hAnsi="Times New Roman" w:cs="Times New Roman"/>
          <w:b/>
          <w:sz w:val="24"/>
          <w:szCs w:val="24"/>
        </w:rPr>
        <w:t>Актуальность.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Воспитание ребенка, прежде всего, начинается в семье. Родители закладывают чувство любви к книге через свое отношение, поведение и действия. В настоящее время мы наблюдаем, что дети очень мало знают о книгах, о писателях. Поэтому перед педагогами стоит важная задача: заполнить пробелы по данной теме, грамотно выстроить работу по приобщению детей к книге.</w:t>
      </w:r>
    </w:p>
    <w:p w:rsid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 xml:space="preserve">Почему возникла идея проекта «Книга – лучший друг»? Мы обратили внимание на снижение у детей культуры обращения с книгой (часто ее можно было найти на полу, по книгам могли пройтись воспитанники, могли нарисовать в книге или порвать её). 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b/>
          <w:sz w:val="24"/>
          <w:szCs w:val="24"/>
        </w:rPr>
        <w:t>Цель проекта:</w:t>
      </w:r>
      <w:r w:rsidRPr="007573B6">
        <w:rPr>
          <w:rFonts w:ascii="Times New Roman" w:hAnsi="Times New Roman" w:cs="Times New Roman"/>
          <w:sz w:val="24"/>
          <w:szCs w:val="24"/>
        </w:rPr>
        <w:t xml:space="preserve"> формирование у детей любви к книге через комплексное воздействие </w:t>
      </w:r>
      <w:r w:rsidR="00E970CA">
        <w:rPr>
          <w:rFonts w:ascii="Times New Roman" w:hAnsi="Times New Roman" w:cs="Times New Roman"/>
          <w:sz w:val="24"/>
          <w:szCs w:val="24"/>
        </w:rPr>
        <w:t>и выполнение творческих заданий.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Задачи: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—       формировать у детей понимание того, что книга – основной источник знаний;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—       воспитывать бережное отношение дошкольников к книге и уважение к труду взрослых, обучить правилам обращения с книгой;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—       поддерживать детскую инициативу, стремление к познавательной деятельности и самостоятельности в реализации творческих замыслов;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—       развивать память, речь, внимание, коммуникативные навыки;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—       привлекать родителей к работе по приобщению дошкольников к художественной литературе;</w:t>
      </w:r>
    </w:p>
    <w:p w:rsid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b/>
          <w:sz w:val="24"/>
          <w:szCs w:val="24"/>
        </w:rPr>
        <w:t>Сроки реализации проекта.</w:t>
      </w:r>
      <w:r w:rsidRPr="007573B6">
        <w:rPr>
          <w:rFonts w:ascii="Times New Roman" w:hAnsi="Times New Roman" w:cs="Times New Roman"/>
          <w:sz w:val="24"/>
          <w:szCs w:val="24"/>
        </w:rPr>
        <w:t xml:space="preserve"> Проект является познавательно-творческим, </w:t>
      </w:r>
      <w:r w:rsidR="00E970CA">
        <w:rPr>
          <w:rFonts w:ascii="Times New Roman" w:hAnsi="Times New Roman" w:cs="Times New Roman"/>
          <w:sz w:val="24"/>
          <w:szCs w:val="24"/>
        </w:rPr>
        <w:t>долго</w:t>
      </w:r>
      <w:r w:rsidRPr="007573B6">
        <w:rPr>
          <w:rFonts w:ascii="Times New Roman" w:hAnsi="Times New Roman" w:cs="Times New Roman"/>
          <w:sz w:val="24"/>
          <w:szCs w:val="24"/>
        </w:rPr>
        <w:t xml:space="preserve">срочным и должен реализоваться в течение </w:t>
      </w:r>
      <w:r w:rsidR="00FD6336">
        <w:rPr>
          <w:rFonts w:ascii="Times New Roman" w:hAnsi="Times New Roman" w:cs="Times New Roman"/>
          <w:sz w:val="24"/>
          <w:szCs w:val="24"/>
        </w:rPr>
        <w:t>года</w:t>
      </w:r>
      <w:r w:rsidRPr="007573B6">
        <w:rPr>
          <w:rFonts w:ascii="Times New Roman" w:hAnsi="Times New Roman" w:cs="Times New Roman"/>
          <w:sz w:val="24"/>
          <w:szCs w:val="24"/>
        </w:rPr>
        <w:t>.</w:t>
      </w:r>
    </w:p>
    <w:p w:rsid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проекта:</w:t>
      </w:r>
    </w:p>
    <w:p w:rsidR="007573B6" w:rsidRDefault="007573B6" w:rsidP="007573B6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Воспитатели</w:t>
      </w:r>
    </w:p>
    <w:p w:rsidR="00160DD6" w:rsidRDefault="00160DD6" w:rsidP="007573B6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Учитель-логопед</w:t>
      </w:r>
    </w:p>
    <w:p w:rsidR="007573B6" w:rsidRDefault="007573B6" w:rsidP="007573B6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Родители</w:t>
      </w:r>
    </w:p>
    <w:p w:rsidR="007573B6" w:rsidRDefault="007573B6" w:rsidP="007573B6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Воспитанники</w:t>
      </w:r>
    </w:p>
    <w:p w:rsidR="007573B6" w:rsidRPr="007573B6" w:rsidRDefault="007573B6" w:rsidP="00A402AA">
      <w:pPr>
        <w:pStyle w:val="a6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E64" w:rsidRDefault="00DE2E64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3B6" w:rsidRPr="00DE2E64" w:rsidRDefault="007573B6" w:rsidP="007573B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2E64">
        <w:rPr>
          <w:rFonts w:ascii="Times New Roman" w:hAnsi="Times New Roman" w:cs="Times New Roman"/>
          <w:b/>
          <w:sz w:val="24"/>
          <w:szCs w:val="24"/>
        </w:rPr>
        <w:t>Этапы реализации данного проекта: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1.     Погружение в проект, планирование деятельности.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 xml:space="preserve">В ходе бесед о книгах и наблюдений за отношением детей к книгам, возникла проблема: низкая </w:t>
      </w:r>
      <w:proofErr w:type="spellStart"/>
      <w:r w:rsidRPr="007573B6">
        <w:rPr>
          <w:rFonts w:ascii="Times New Roman" w:hAnsi="Times New Roman" w:cs="Times New Roman"/>
          <w:sz w:val="24"/>
          <w:szCs w:val="24"/>
        </w:rPr>
        <w:t>востребованность</w:t>
      </w:r>
      <w:proofErr w:type="spellEnd"/>
      <w:r w:rsidRPr="007573B6">
        <w:rPr>
          <w:rFonts w:ascii="Times New Roman" w:hAnsi="Times New Roman" w:cs="Times New Roman"/>
          <w:sz w:val="24"/>
          <w:szCs w:val="24"/>
        </w:rPr>
        <w:t xml:space="preserve"> к книгам у подрастающего поколения, как основного источника знаний для развития и воспитания.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Обоснование проблемы: недостаточное внимание взрослых к книге.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Было принято решение создать проект «</w:t>
      </w:r>
      <w:proofErr w:type="spellStart"/>
      <w:proofErr w:type="gramStart"/>
      <w:r w:rsidRPr="007573B6">
        <w:rPr>
          <w:rFonts w:ascii="Times New Roman" w:hAnsi="Times New Roman" w:cs="Times New Roman"/>
          <w:sz w:val="24"/>
          <w:szCs w:val="24"/>
        </w:rPr>
        <w:t>Книга-лучший</w:t>
      </w:r>
      <w:proofErr w:type="spellEnd"/>
      <w:proofErr w:type="gramEnd"/>
      <w:r w:rsidRPr="007573B6">
        <w:rPr>
          <w:rFonts w:ascii="Times New Roman" w:hAnsi="Times New Roman" w:cs="Times New Roman"/>
          <w:sz w:val="24"/>
          <w:szCs w:val="24"/>
        </w:rPr>
        <w:t xml:space="preserve"> друг», в котором дети научатся лучше относится к книгам.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В ходе подготовительного этапа проекта была изучена методическая литература. Детям было задано домашнее задание: посетить вместе с родителями библиотеку, кто еще ни разу не был в ней записаться и взять понравившуюся книгу для чтения домой.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Осуществление деятельности по решению проблемы.</w:t>
      </w:r>
    </w:p>
    <w:p w:rsidR="00A402AA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Для достижения поставленных целей и задач проекта проводились следующие мероприятия: </w:t>
      </w:r>
    </w:p>
    <w:p w:rsidR="00670A39" w:rsidRPr="00670A39" w:rsidRDefault="00670A39" w:rsidP="00670A3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0A39">
        <w:rPr>
          <w:rFonts w:ascii="Times New Roman" w:hAnsi="Times New Roman" w:cs="Times New Roman"/>
          <w:b/>
          <w:sz w:val="24"/>
          <w:szCs w:val="24"/>
        </w:rPr>
        <w:t>План работы на 2016-2017 гг.</w:t>
      </w:r>
    </w:p>
    <w:tbl>
      <w:tblPr>
        <w:tblStyle w:val="a9"/>
        <w:tblW w:w="0" w:type="auto"/>
        <w:tblLook w:val="04A0"/>
      </w:tblPr>
      <w:tblGrid>
        <w:gridCol w:w="445"/>
        <w:gridCol w:w="3073"/>
        <w:gridCol w:w="2104"/>
        <w:gridCol w:w="2074"/>
        <w:gridCol w:w="2096"/>
      </w:tblGrid>
      <w:tr w:rsidR="00DE2E64" w:rsidTr="00DE2E64">
        <w:tc>
          <w:tcPr>
            <w:tcW w:w="445" w:type="dxa"/>
          </w:tcPr>
          <w:p w:rsidR="00DE2E64" w:rsidRDefault="00DE2E64" w:rsidP="00DE2E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73" w:type="dxa"/>
          </w:tcPr>
          <w:p w:rsidR="00DE2E64" w:rsidRDefault="00DE2E64" w:rsidP="00DE2E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798" w:type="dxa"/>
          </w:tcPr>
          <w:p w:rsidR="00DE2E64" w:rsidRDefault="00DE2E64" w:rsidP="00DE2E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1645" w:type="dxa"/>
          </w:tcPr>
          <w:p w:rsidR="00DE2E64" w:rsidRDefault="00DE2E64" w:rsidP="00DE2E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Продукт деятельности</w:t>
            </w:r>
          </w:p>
        </w:tc>
        <w:tc>
          <w:tcPr>
            <w:tcW w:w="2096" w:type="dxa"/>
          </w:tcPr>
          <w:p w:rsidR="00DE2E64" w:rsidRDefault="00DE2E64" w:rsidP="00DE2E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</w:tr>
      <w:tr w:rsidR="00DE2E64" w:rsidTr="00DE2E64">
        <w:tc>
          <w:tcPr>
            <w:tcW w:w="445" w:type="dxa"/>
          </w:tcPr>
          <w:p w:rsidR="00DE2E64" w:rsidRPr="00DE2E64" w:rsidRDefault="00DE2E64" w:rsidP="00DE2E64">
            <w:pPr>
              <w:pStyle w:val="a6"/>
              <w:numPr>
                <w:ilvl w:val="0"/>
                <w:numId w:val="9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</w:tcPr>
          <w:p w:rsidR="00DE2E64" w:rsidRDefault="00DE2E64" w:rsidP="00670A3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Е.Трутневой «Осень»</w:t>
            </w:r>
          </w:p>
        </w:tc>
        <w:tc>
          <w:tcPr>
            <w:tcW w:w="1798" w:type="dxa"/>
          </w:tcPr>
          <w:p w:rsidR="00DE2E64" w:rsidRDefault="003723C9" w:rsidP="00DE2E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старшей группы, воспитатель</w:t>
            </w:r>
          </w:p>
        </w:tc>
        <w:tc>
          <w:tcPr>
            <w:tcW w:w="1645" w:type="dxa"/>
          </w:tcPr>
          <w:p w:rsidR="00DE2E64" w:rsidRDefault="00DE2E64" w:rsidP="00DE2E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Мнемотаблица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стихотворению «Осень» Е. Трутнева</w:t>
            </w:r>
          </w:p>
        </w:tc>
        <w:tc>
          <w:tcPr>
            <w:tcW w:w="2096" w:type="dxa"/>
          </w:tcPr>
          <w:p w:rsidR="00DE2E64" w:rsidRDefault="003723C9" w:rsidP="00DE2E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DE2E64" w:rsidTr="00DE2E64">
        <w:tc>
          <w:tcPr>
            <w:tcW w:w="445" w:type="dxa"/>
          </w:tcPr>
          <w:p w:rsidR="00DE2E64" w:rsidRPr="00DE2E64" w:rsidRDefault="00DE2E64" w:rsidP="00DE2E64">
            <w:pPr>
              <w:pStyle w:val="a6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</w:tcPr>
          <w:p w:rsidR="00DE2E64" w:rsidRPr="00DE2E64" w:rsidRDefault="00DE2E64" w:rsidP="00DE2E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E64">
              <w:rPr>
                <w:rFonts w:ascii="Times New Roman" w:hAnsi="Times New Roman" w:cs="Times New Roman"/>
                <w:sz w:val="24"/>
                <w:szCs w:val="24"/>
              </w:rPr>
              <w:t>Беседа «Правила работы с книгой».</w:t>
            </w:r>
          </w:p>
          <w:p w:rsidR="00DE2E64" w:rsidRDefault="00DE2E64" w:rsidP="00DE2E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DE2E64" w:rsidRDefault="003723C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старшей группы, воспитатель</w:t>
            </w:r>
          </w:p>
        </w:tc>
        <w:tc>
          <w:tcPr>
            <w:tcW w:w="1645" w:type="dxa"/>
          </w:tcPr>
          <w:p w:rsidR="00DE2E64" w:rsidRDefault="003723C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Мнемокарточки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работы с книгой</w:t>
            </w:r>
          </w:p>
        </w:tc>
        <w:tc>
          <w:tcPr>
            <w:tcW w:w="2096" w:type="dxa"/>
          </w:tcPr>
          <w:p w:rsidR="00DE2E64" w:rsidRDefault="003723C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DE2E64" w:rsidTr="00DE2E64">
        <w:tc>
          <w:tcPr>
            <w:tcW w:w="445" w:type="dxa"/>
          </w:tcPr>
          <w:p w:rsidR="00DE2E64" w:rsidRPr="00DE2E64" w:rsidRDefault="00DE2E64" w:rsidP="00DE2E64">
            <w:pPr>
              <w:pStyle w:val="a6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</w:tcPr>
          <w:p w:rsidR="00DE2E64" w:rsidRPr="00DE2E64" w:rsidRDefault="00DE2E64" w:rsidP="00DE2E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E64">
              <w:rPr>
                <w:rFonts w:ascii="Times New Roman" w:hAnsi="Times New Roman" w:cs="Times New Roman"/>
                <w:sz w:val="24"/>
                <w:szCs w:val="24"/>
              </w:rPr>
              <w:t>Выставка «Разнообразный мир книг».</w:t>
            </w:r>
          </w:p>
          <w:p w:rsidR="00DE2E64" w:rsidRDefault="00DE2E64" w:rsidP="00DE2E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DE2E64" w:rsidRDefault="003723C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старшей группы, воспитатель</w:t>
            </w:r>
          </w:p>
        </w:tc>
        <w:tc>
          <w:tcPr>
            <w:tcW w:w="1645" w:type="dxa"/>
          </w:tcPr>
          <w:p w:rsidR="00DE2E64" w:rsidRDefault="003723C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проведения экскурсии, портреты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писателей</w:t>
            </w:r>
          </w:p>
        </w:tc>
        <w:tc>
          <w:tcPr>
            <w:tcW w:w="2096" w:type="dxa"/>
          </w:tcPr>
          <w:p w:rsidR="00DE2E64" w:rsidRDefault="003723C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</w:t>
            </w:r>
          </w:p>
        </w:tc>
      </w:tr>
      <w:tr w:rsidR="00DE2E64" w:rsidTr="00DE2E64">
        <w:tc>
          <w:tcPr>
            <w:tcW w:w="445" w:type="dxa"/>
          </w:tcPr>
          <w:p w:rsidR="00DE2E64" w:rsidRPr="00DE2E64" w:rsidRDefault="00DE2E64" w:rsidP="00DE2E64">
            <w:pPr>
              <w:pStyle w:val="a6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</w:tcPr>
          <w:p w:rsidR="00DE2E64" w:rsidRPr="00DE2E64" w:rsidRDefault="00DE2E64" w:rsidP="00DE2E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E64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 «Библиотека».</w:t>
            </w:r>
          </w:p>
          <w:p w:rsidR="00DE2E64" w:rsidRDefault="00DE2E64" w:rsidP="00DE2E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DE2E64" w:rsidRDefault="003723C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старшей группы</w:t>
            </w:r>
          </w:p>
        </w:tc>
        <w:tc>
          <w:tcPr>
            <w:tcW w:w="1645" w:type="dxa"/>
          </w:tcPr>
          <w:p w:rsidR="00DE2E64" w:rsidRDefault="003723C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Атрибуты для сюжетно-ролевой игры</w:t>
            </w:r>
          </w:p>
        </w:tc>
        <w:tc>
          <w:tcPr>
            <w:tcW w:w="2096" w:type="dxa"/>
          </w:tcPr>
          <w:p w:rsidR="00DE2E64" w:rsidRDefault="003723C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DE2E64" w:rsidTr="00DE2E64">
        <w:tc>
          <w:tcPr>
            <w:tcW w:w="445" w:type="dxa"/>
          </w:tcPr>
          <w:p w:rsidR="00DE2E64" w:rsidRPr="00DE2E64" w:rsidRDefault="00DE2E64" w:rsidP="00DE2E64">
            <w:pPr>
              <w:pStyle w:val="a6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</w:tcPr>
          <w:p w:rsidR="00DE2E64" w:rsidRPr="00DE2E64" w:rsidRDefault="00DE2E64" w:rsidP="00DE2E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E64">
              <w:rPr>
                <w:rFonts w:ascii="Times New Roman" w:hAnsi="Times New Roman" w:cs="Times New Roman"/>
                <w:sz w:val="24"/>
                <w:szCs w:val="24"/>
              </w:rPr>
              <w:t>Театрализованной представление сказки «Гуси-лебеди».</w:t>
            </w:r>
          </w:p>
          <w:p w:rsidR="00DE2E64" w:rsidRDefault="00DE2E64" w:rsidP="00DE2E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DE2E64" w:rsidRDefault="003723C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Воспитанники старшей группы, воспитатели, </w:t>
            </w:r>
            <w:r w:rsidR="00E021CE">
              <w:rPr>
                <w:rFonts w:ascii="Times New Roman" w:hAnsi="Times New Roman" w:cs="Times New Roman"/>
                <w:sz w:val="24"/>
                <w:szCs w:val="24"/>
              </w:rPr>
              <w:t>учитель-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логопед,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уководитель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дети разных групп</w:t>
            </w:r>
          </w:p>
        </w:tc>
        <w:tc>
          <w:tcPr>
            <w:tcW w:w="1645" w:type="dxa"/>
          </w:tcPr>
          <w:p w:rsidR="00DE2E64" w:rsidRDefault="003723C9" w:rsidP="003723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для групп детского сада</w:t>
            </w:r>
          </w:p>
        </w:tc>
        <w:tc>
          <w:tcPr>
            <w:tcW w:w="2096" w:type="dxa"/>
          </w:tcPr>
          <w:p w:rsidR="00DE2E64" w:rsidRDefault="003723C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670A39" w:rsidTr="00DE2E64">
        <w:tc>
          <w:tcPr>
            <w:tcW w:w="445" w:type="dxa"/>
          </w:tcPr>
          <w:p w:rsidR="00670A39" w:rsidRPr="00DE2E64" w:rsidRDefault="00670A39" w:rsidP="00DE2E64">
            <w:pPr>
              <w:pStyle w:val="a6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</w:tcPr>
          <w:p w:rsidR="00670A39" w:rsidRPr="00DE2E64" w:rsidRDefault="00670A39" w:rsidP="00670A3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0A39">
              <w:rPr>
                <w:rFonts w:ascii="Times New Roman" w:hAnsi="Times New Roman" w:cs="Times New Roman"/>
                <w:sz w:val="24"/>
                <w:szCs w:val="24"/>
              </w:rPr>
              <w:t>Роль детских сказок в жизни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8" w:type="dxa"/>
          </w:tcPr>
          <w:p w:rsidR="00670A39" w:rsidRDefault="00670A3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Родители, воспитатели</w:t>
            </w:r>
          </w:p>
        </w:tc>
        <w:tc>
          <w:tcPr>
            <w:tcW w:w="1645" w:type="dxa"/>
          </w:tcPr>
          <w:p w:rsidR="00670A39" w:rsidRDefault="00670A39" w:rsidP="003723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2096" w:type="dxa"/>
          </w:tcPr>
          <w:p w:rsidR="00670A39" w:rsidRDefault="00670A3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E64" w:rsidTr="00DE2E64">
        <w:tc>
          <w:tcPr>
            <w:tcW w:w="445" w:type="dxa"/>
          </w:tcPr>
          <w:p w:rsidR="00DE2E64" w:rsidRPr="00DE2E64" w:rsidRDefault="00DE2E64" w:rsidP="00DE2E64">
            <w:pPr>
              <w:pStyle w:val="a6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</w:tcPr>
          <w:p w:rsidR="00DE2E64" w:rsidRDefault="00DE2E64" w:rsidP="00DE2E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E64">
              <w:rPr>
                <w:rFonts w:ascii="Times New Roman" w:hAnsi="Times New Roman" w:cs="Times New Roman"/>
                <w:sz w:val="24"/>
                <w:szCs w:val="24"/>
              </w:rPr>
              <w:t>Открытое занятие совместно с учителем-логопедом «Путешествие по сказкам Чуковского»</w:t>
            </w:r>
          </w:p>
        </w:tc>
        <w:tc>
          <w:tcPr>
            <w:tcW w:w="1798" w:type="dxa"/>
          </w:tcPr>
          <w:p w:rsidR="00DE2E64" w:rsidRDefault="003723C9" w:rsidP="003723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Воспитанники подготовительной группы, воспитатели, </w:t>
            </w:r>
            <w:r w:rsidR="00E021CE">
              <w:rPr>
                <w:rFonts w:ascii="Times New Roman" w:hAnsi="Times New Roman" w:cs="Times New Roman"/>
                <w:sz w:val="24"/>
                <w:szCs w:val="24"/>
              </w:rPr>
              <w:t>учитель-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1645" w:type="dxa"/>
          </w:tcPr>
          <w:p w:rsidR="00DE2E64" w:rsidRDefault="00DE2E64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DE2E64" w:rsidRDefault="003723C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DE2E64" w:rsidTr="00DE2E64">
        <w:tc>
          <w:tcPr>
            <w:tcW w:w="445" w:type="dxa"/>
          </w:tcPr>
          <w:p w:rsidR="00DE2E64" w:rsidRPr="00DE2E64" w:rsidRDefault="00DE2E64" w:rsidP="00DE2E64">
            <w:pPr>
              <w:pStyle w:val="a6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</w:tcPr>
          <w:p w:rsidR="00DE2E64" w:rsidRDefault="00DE2E64" w:rsidP="00DE2E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E64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игра по сказке  </w:t>
            </w:r>
            <w:proofErr w:type="spellStart"/>
            <w:r w:rsidRPr="00DE2E64">
              <w:rPr>
                <w:rFonts w:ascii="Times New Roman" w:hAnsi="Times New Roman" w:cs="Times New Roman"/>
                <w:sz w:val="24"/>
                <w:szCs w:val="24"/>
              </w:rPr>
              <w:t>В.Сутеева</w:t>
            </w:r>
            <w:proofErr w:type="spellEnd"/>
            <w:r w:rsidRPr="00DE2E64">
              <w:rPr>
                <w:rFonts w:ascii="Times New Roman" w:hAnsi="Times New Roman" w:cs="Times New Roman"/>
                <w:sz w:val="24"/>
                <w:szCs w:val="24"/>
              </w:rPr>
              <w:t xml:space="preserve"> «Под грибом».</w:t>
            </w:r>
          </w:p>
        </w:tc>
        <w:tc>
          <w:tcPr>
            <w:tcW w:w="1798" w:type="dxa"/>
          </w:tcPr>
          <w:p w:rsidR="00DE2E64" w:rsidRDefault="003723C9" w:rsidP="003723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Воспитанники старшей группы, воспитатели, </w:t>
            </w:r>
            <w:r w:rsidR="00E021CE">
              <w:rPr>
                <w:rFonts w:ascii="Times New Roman" w:hAnsi="Times New Roman" w:cs="Times New Roman"/>
                <w:sz w:val="24"/>
                <w:szCs w:val="24"/>
              </w:rPr>
              <w:t>учитель-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1645" w:type="dxa"/>
          </w:tcPr>
          <w:p w:rsidR="00DE2E64" w:rsidRDefault="003723C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для детей младших групп</w:t>
            </w:r>
          </w:p>
        </w:tc>
        <w:tc>
          <w:tcPr>
            <w:tcW w:w="2096" w:type="dxa"/>
          </w:tcPr>
          <w:p w:rsidR="00DE2E64" w:rsidRDefault="00DE2E64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DE2E64" w:rsidTr="00DE2E64">
        <w:tc>
          <w:tcPr>
            <w:tcW w:w="445" w:type="dxa"/>
          </w:tcPr>
          <w:p w:rsidR="00DE2E64" w:rsidRPr="00DE2E64" w:rsidRDefault="00DE2E64" w:rsidP="00DE2E64">
            <w:pPr>
              <w:pStyle w:val="a6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</w:tcPr>
          <w:p w:rsidR="00DE2E64" w:rsidRPr="00DE2E64" w:rsidRDefault="00DE2E64" w:rsidP="00DE2E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02AA">
              <w:rPr>
                <w:rFonts w:ascii="Times New Roman" w:hAnsi="Times New Roman" w:cs="Times New Roman"/>
                <w:sz w:val="24"/>
                <w:szCs w:val="24"/>
              </w:rPr>
              <w:t>Конструирование «Книжки-малышки».</w:t>
            </w:r>
          </w:p>
        </w:tc>
        <w:tc>
          <w:tcPr>
            <w:tcW w:w="1798" w:type="dxa"/>
          </w:tcPr>
          <w:p w:rsidR="00DE2E64" w:rsidRDefault="003723C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старшей группы, воспитатели</w:t>
            </w:r>
          </w:p>
        </w:tc>
        <w:tc>
          <w:tcPr>
            <w:tcW w:w="1645" w:type="dxa"/>
          </w:tcPr>
          <w:p w:rsidR="00DE2E64" w:rsidRDefault="003723C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Книжка-малышка для младшей группы</w:t>
            </w:r>
          </w:p>
        </w:tc>
        <w:tc>
          <w:tcPr>
            <w:tcW w:w="2096" w:type="dxa"/>
          </w:tcPr>
          <w:p w:rsidR="00DE2E64" w:rsidRDefault="00DE2E64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DE2E64" w:rsidTr="00DE2E64">
        <w:tc>
          <w:tcPr>
            <w:tcW w:w="445" w:type="dxa"/>
          </w:tcPr>
          <w:p w:rsidR="00DE2E64" w:rsidRPr="00DE2E64" w:rsidRDefault="00DE2E64" w:rsidP="00DE2E64">
            <w:pPr>
              <w:pStyle w:val="a6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</w:tcPr>
          <w:p w:rsidR="00DE2E64" w:rsidRPr="00A402AA" w:rsidRDefault="003723C9" w:rsidP="00DE2E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Интегрированная деятельность по сказке В.Бианки «Сова» </w:t>
            </w:r>
          </w:p>
        </w:tc>
        <w:tc>
          <w:tcPr>
            <w:tcW w:w="1798" w:type="dxa"/>
          </w:tcPr>
          <w:p w:rsidR="00DE2E64" w:rsidRDefault="003723C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старшей группы, воспитатели</w:t>
            </w:r>
          </w:p>
        </w:tc>
        <w:tc>
          <w:tcPr>
            <w:tcW w:w="1645" w:type="dxa"/>
          </w:tcPr>
          <w:p w:rsidR="00DE2E64" w:rsidRDefault="003723C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рисунков </w:t>
            </w:r>
          </w:p>
        </w:tc>
        <w:tc>
          <w:tcPr>
            <w:tcW w:w="2096" w:type="dxa"/>
          </w:tcPr>
          <w:p w:rsidR="00DE2E64" w:rsidRDefault="00DE2E64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670A39" w:rsidTr="00DE2E64">
        <w:tc>
          <w:tcPr>
            <w:tcW w:w="445" w:type="dxa"/>
          </w:tcPr>
          <w:p w:rsidR="00670A39" w:rsidRPr="00DE2E64" w:rsidRDefault="00670A39" w:rsidP="00DE2E64">
            <w:pPr>
              <w:pStyle w:val="a6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</w:tcPr>
          <w:p w:rsidR="00670A39" w:rsidRDefault="00670A39" w:rsidP="00DE2E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«Чтение вслух»</w:t>
            </w:r>
          </w:p>
        </w:tc>
        <w:tc>
          <w:tcPr>
            <w:tcW w:w="1798" w:type="dxa"/>
          </w:tcPr>
          <w:p w:rsidR="00670A39" w:rsidRDefault="00670A3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Родители, воспитатели</w:t>
            </w:r>
          </w:p>
        </w:tc>
        <w:tc>
          <w:tcPr>
            <w:tcW w:w="1645" w:type="dxa"/>
          </w:tcPr>
          <w:p w:rsidR="00670A39" w:rsidRDefault="00670A3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2096" w:type="dxa"/>
          </w:tcPr>
          <w:p w:rsidR="00670A39" w:rsidRDefault="00670A3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670A39" w:rsidTr="00DE2E64">
        <w:tc>
          <w:tcPr>
            <w:tcW w:w="445" w:type="dxa"/>
          </w:tcPr>
          <w:p w:rsidR="00670A39" w:rsidRPr="00DE2E64" w:rsidRDefault="00670A39" w:rsidP="00DE2E64">
            <w:pPr>
              <w:pStyle w:val="a6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</w:tcPr>
          <w:p w:rsidR="00670A39" w:rsidRDefault="00670A39" w:rsidP="00670A39">
            <w:pPr>
              <w:shd w:val="clear" w:color="auto" w:fill="FFFFFF"/>
              <w:spacing w:before="150" w:after="150" w:line="312" w:lineRule="atLeast"/>
              <w:ind w:right="75"/>
              <w:rPr>
                <w:rFonts w:ascii="Times New Roman" w:hAnsi="Times New Roman" w:cs="Times New Roman"/>
                <w:sz w:val="24"/>
                <w:szCs w:val="24"/>
              </w:rPr>
            </w:pPr>
            <w:r w:rsidRPr="00670A39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«Чтение на ночь в радость»</w:t>
            </w:r>
          </w:p>
        </w:tc>
        <w:tc>
          <w:tcPr>
            <w:tcW w:w="1798" w:type="dxa"/>
          </w:tcPr>
          <w:p w:rsidR="00670A39" w:rsidRDefault="00670A3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645" w:type="dxa"/>
          </w:tcPr>
          <w:p w:rsidR="00670A39" w:rsidRDefault="00670A3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2096" w:type="dxa"/>
          </w:tcPr>
          <w:p w:rsidR="00670A39" w:rsidRDefault="00670A39" w:rsidP="007573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</w:tbl>
    <w:p w:rsidR="007573B6" w:rsidRDefault="007573B6" w:rsidP="00DE2E64">
      <w:pPr>
        <w:pStyle w:val="a6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0DD6" w:rsidRPr="00A402AA" w:rsidRDefault="00160DD6" w:rsidP="00160DD6">
      <w:pPr>
        <w:pStyle w:val="a6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3.Оформление проекта.</w:t>
      </w:r>
    </w:p>
    <w:p w:rsidR="00A402AA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На данном этапе проекта оформлялись итоговые работы проекта и систематизировались знания у детей. Вместе с воспитателями в группе и с родителями дома создавались рукотворные книжки-самоделки: «</w:t>
      </w:r>
      <w:r w:rsidR="00A402AA">
        <w:rPr>
          <w:rFonts w:ascii="Times New Roman" w:hAnsi="Times New Roman" w:cs="Times New Roman"/>
          <w:sz w:val="24"/>
          <w:szCs w:val="24"/>
        </w:rPr>
        <w:t>Овощи и фрукты», «Загадки».</w:t>
      </w:r>
    </w:p>
    <w:p w:rsidR="007573B6" w:rsidRPr="007573B6" w:rsidRDefault="00A402AA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573B6" w:rsidRPr="007573B6">
        <w:rPr>
          <w:rFonts w:ascii="Times New Roman" w:hAnsi="Times New Roman" w:cs="Times New Roman"/>
          <w:sz w:val="24"/>
          <w:szCs w:val="24"/>
        </w:rPr>
        <w:t> Итоги проекта «</w:t>
      </w:r>
      <w:proofErr w:type="spellStart"/>
      <w:proofErr w:type="gramStart"/>
      <w:r w:rsidR="007573B6" w:rsidRPr="007573B6">
        <w:rPr>
          <w:rFonts w:ascii="Times New Roman" w:hAnsi="Times New Roman" w:cs="Times New Roman"/>
          <w:sz w:val="24"/>
          <w:szCs w:val="24"/>
        </w:rPr>
        <w:t>Книга-лучший</w:t>
      </w:r>
      <w:proofErr w:type="spellEnd"/>
      <w:proofErr w:type="gramEnd"/>
      <w:r w:rsidR="007573B6" w:rsidRPr="007573B6">
        <w:rPr>
          <w:rFonts w:ascii="Times New Roman" w:hAnsi="Times New Roman" w:cs="Times New Roman"/>
          <w:sz w:val="24"/>
          <w:szCs w:val="24"/>
        </w:rPr>
        <w:t xml:space="preserve"> друг».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К окончанию проекта «</w:t>
      </w:r>
      <w:proofErr w:type="spellStart"/>
      <w:proofErr w:type="gramStart"/>
      <w:r w:rsidRPr="007573B6">
        <w:rPr>
          <w:rFonts w:ascii="Times New Roman" w:hAnsi="Times New Roman" w:cs="Times New Roman"/>
          <w:sz w:val="24"/>
          <w:szCs w:val="24"/>
        </w:rPr>
        <w:t>Книга-лучший</w:t>
      </w:r>
      <w:proofErr w:type="spellEnd"/>
      <w:proofErr w:type="gramEnd"/>
      <w:r w:rsidRPr="007573B6">
        <w:rPr>
          <w:rFonts w:ascii="Times New Roman" w:hAnsi="Times New Roman" w:cs="Times New Roman"/>
          <w:sz w:val="24"/>
          <w:szCs w:val="24"/>
        </w:rPr>
        <w:t xml:space="preserve"> друг» дети с</w:t>
      </w:r>
      <w:r w:rsidR="00A402AA">
        <w:rPr>
          <w:rFonts w:ascii="Times New Roman" w:hAnsi="Times New Roman" w:cs="Times New Roman"/>
          <w:sz w:val="24"/>
          <w:szCs w:val="24"/>
        </w:rPr>
        <w:t>таршей</w:t>
      </w:r>
      <w:r w:rsidRPr="007573B6">
        <w:rPr>
          <w:rFonts w:ascii="Times New Roman" w:hAnsi="Times New Roman" w:cs="Times New Roman"/>
          <w:sz w:val="24"/>
          <w:szCs w:val="24"/>
        </w:rPr>
        <w:t xml:space="preserve"> группы узнали: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— о разнообразии книг, жанрах произведений;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— историю происхождения и изготовления книги;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— о профессиях библиотекаря, писателя, художника-иллюстратора;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— правила общения с книгой.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Дети стали бережнее относиться к книгам (не бросают их на пол, не рвут, аккуратно перелистывают страницы). В непосредственной образовательной деятельности с удовольствием придумывают и рисуют свои книги. Дети чаще стали обращаться к книге за знаниями, рассматривают энциклопедии.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 Ресурсы: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 xml:space="preserve">Арбузова В. Ф. Беседа с </w:t>
      </w:r>
      <w:proofErr w:type="gramStart"/>
      <w:r w:rsidRPr="007573B6">
        <w:rPr>
          <w:rFonts w:ascii="Times New Roman" w:hAnsi="Times New Roman" w:cs="Times New Roman"/>
          <w:sz w:val="24"/>
          <w:szCs w:val="24"/>
        </w:rPr>
        <w:t>детьми</w:t>
      </w:r>
      <w:proofErr w:type="gramEnd"/>
      <w:r w:rsidRPr="007573B6">
        <w:rPr>
          <w:rFonts w:ascii="Times New Roman" w:hAnsi="Times New Roman" w:cs="Times New Roman"/>
          <w:sz w:val="24"/>
          <w:szCs w:val="24"/>
        </w:rPr>
        <w:t xml:space="preserve"> «Какие бывают книги». </w:t>
      </w:r>
      <w:hyperlink r:id="rId7" w:history="1">
        <w:r w:rsidRPr="007573B6">
          <w:rPr>
            <w:rStyle w:val="a5"/>
            <w:rFonts w:ascii="Times New Roman" w:hAnsi="Times New Roman" w:cs="Times New Roman"/>
            <w:sz w:val="24"/>
            <w:szCs w:val="24"/>
          </w:rPr>
          <w:t>http://nsportal.ru/detskii-sad/okruzhayushchii-mir/beseda-s-detmi-kakie-byvayut-knigi</w:t>
        </w:r>
      </w:hyperlink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3B6">
        <w:rPr>
          <w:rFonts w:ascii="Times New Roman" w:hAnsi="Times New Roman" w:cs="Times New Roman"/>
          <w:sz w:val="24"/>
          <w:szCs w:val="24"/>
        </w:rPr>
        <w:t>Карасени</w:t>
      </w:r>
      <w:proofErr w:type="spellEnd"/>
      <w:r w:rsidRPr="007573B6">
        <w:rPr>
          <w:rFonts w:ascii="Times New Roman" w:hAnsi="Times New Roman" w:cs="Times New Roman"/>
          <w:sz w:val="24"/>
          <w:szCs w:val="24"/>
        </w:rPr>
        <w:t xml:space="preserve"> С. В. «Путешествие в прошлое книги». http://nsportal.ru/detskii-sad/raznoe/puteshestvie-v-proshloe-knigi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73B6">
        <w:rPr>
          <w:rFonts w:ascii="Times New Roman" w:hAnsi="Times New Roman" w:cs="Times New Roman"/>
          <w:sz w:val="24"/>
          <w:szCs w:val="24"/>
        </w:rPr>
        <w:t>Карпунина</w:t>
      </w:r>
      <w:proofErr w:type="spellEnd"/>
      <w:r w:rsidRPr="007573B6">
        <w:rPr>
          <w:rFonts w:ascii="Times New Roman" w:hAnsi="Times New Roman" w:cs="Times New Roman"/>
          <w:sz w:val="24"/>
          <w:szCs w:val="24"/>
        </w:rPr>
        <w:t xml:space="preserve"> О. Г. «</w:t>
      </w:r>
      <w:proofErr w:type="spellStart"/>
      <w:r w:rsidRPr="007573B6">
        <w:rPr>
          <w:rFonts w:ascii="Times New Roman" w:hAnsi="Times New Roman" w:cs="Times New Roman"/>
          <w:sz w:val="24"/>
          <w:szCs w:val="24"/>
        </w:rPr>
        <w:t>Книжкина</w:t>
      </w:r>
      <w:proofErr w:type="spellEnd"/>
      <w:r w:rsidRPr="007573B6">
        <w:rPr>
          <w:rFonts w:ascii="Times New Roman" w:hAnsi="Times New Roman" w:cs="Times New Roman"/>
          <w:sz w:val="24"/>
          <w:szCs w:val="24"/>
        </w:rPr>
        <w:t xml:space="preserve"> больница». http://nsportal.ru/detskii-sad/okruzhayushchii-mir/library/knizhkina-bolnitsa</w:t>
      </w:r>
    </w:p>
    <w:p w:rsidR="007573B6" w:rsidRPr="007573B6" w:rsidRDefault="007573B6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3B6">
        <w:rPr>
          <w:rFonts w:ascii="Times New Roman" w:hAnsi="Times New Roman" w:cs="Times New Roman"/>
          <w:sz w:val="24"/>
          <w:szCs w:val="24"/>
        </w:rPr>
        <w:t>Поликарпова И. Б. Конспект сюжетно-ролевой игры «Библиотека». </w:t>
      </w:r>
      <w:hyperlink r:id="rId8" w:history="1">
        <w:r w:rsidRPr="007573B6">
          <w:rPr>
            <w:rStyle w:val="a5"/>
            <w:rFonts w:ascii="Times New Roman" w:hAnsi="Times New Roman" w:cs="Times New Roman"/>
            <w:sz w:val="24"/>
            <w:szCs w:val="24"/>
          </w:rPr>
          <w:t>http://nsportal.ru/detskii-sad/okruzhayushchii-mir/konspekt-syuzhetno-rolevoy-igry-biblioteka</w:t>
        </w:r>
      </w:hyperlink>
    </w:p>
    <w:p w:rsidR="007573B6" w:rsidRPr="007573B6" w:rsidRDefault="00B7563C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7573B6" w:rsidRPr="007573B6">
          <w:rPr>
            <w:rStyle w:val="a5"/>
            <w:rFonts w:ascii="Times New Roman" w:hAnsi="Times New Roman" w:cs="Times New Roman"/>
            <w:sz w:val="24"/>
            <w:szCs w:val="24"/>
          </w:rPr>
          <w:t>http://crrds1837.mskobr.ru/base/konkurs-proektov/</w:t>
        </w:r>
      </w:hyperlink>
    </w:p>
    <w:p w:rsidR="007573B6" w:rsidRPr="007573B6" w:rsidRDefault="00B7563C" w:rsidP="007573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anchor="more-1613" w:history="1">
        <w:r w:rsidR="007573B6" w:rsidRPr="007573B6">
          <w:rPr>
            <w:rStyle w:val="a5"/>
            <w:rFonts w:ascii="Times New Roman" w:hAnsi="Times New Roman" w:cs="Times New Roman"/>
            <w:sz w:val="24"/>
            <w:szCs w:val="24"/>
          </w:rPr>
          <w:t>http://www.taraskina-mama.ru/knizhnyj-magazin-razvivayushhaya-syuzhetno-rolevaya-igra-dlya-detej-3-5-let#more-1613</w:t>
        </w:r>
      </w:hyperlink>
    </w:p>
    <w:p w:rsidR="00E970CA" w:rsidRDefault="00E970CA" w:rsidP="00622BF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60DD6" w:rsidRDefault="00160DD6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 детский сад комбинированного вида №22</w:t>
      </w:r>
    </w:p>
    <w:p w:rsidR="00160DD6" w:rsidRDefault="00160DD6" w:rsidP="00160D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0DD6" w:rsidRDefault="00160DD6" w:rsidP="00160D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0DD6" w:rsidRDefault="00160DD6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DD6" w:rsidRDefault="00160DD6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0DD6">
        <w:rPr>
          <w:rFonts w:ascii="Times New Roman" w:hAnsi="Times New Roman" w:cs="Times New Roman"/>
          <w:sz w:val="24"/>
          <w:szCs w:val="24"/>
        </w:rPr>
        <w:t>Беседа</w:t>
      </w:r>
    </w:p>
    <w:p w:rsidR="00160DD6" w:rsidRPr="00160DD6" w:rsidRDefault="00160DD6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0DD6">
        <w:rPr>
          <w:rFonts w:ascii="Times New Roman" w:hAnsi="Times New Roman" w:cs="Times New Roman"/>
          <w:sz w:val="24"/>
          <w:szCs w:val="24"/>
        </w:rPr>
        <w:t>«Правила работы с книгой».</w:t>
      </w:r>
    </w:p>
    <w:p w:rsidR="00160DD6" w:rsidRDefault="00160DD6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DD6" w:rsidRDefault="00160DD6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DD6" w:rsidRDefault="00160DD6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0DD6" w:rsidRDefault="00160DD6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0A1A" w:rsidRDefault="007E0A1A" w:rsidP="007E0A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7E0A1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7E0A1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7E0A1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7E0A1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7E0A1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0DD6" w:rsidRDefault="00160DD6" w:rsidP="007E0A1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Подготовила: воспитатель Варакина В.А.</w:t>
      </w:r>
    </w:p>
    <w:p w:rsidR="00E970CA" w:rsidRDefault="00E970C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0CA" w:rsidRDefault="00E970C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0CA" w:rsidRDefault="00E970C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0A1A" w:rsidRDefault="007E0A1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0A1A" w:rsidRPr="00622BFC" w:rsidRDefault="000B3BC7" w:rsidP="00622B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B3BC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Г.</w:t>
      </w:r>
      <w:r w:rsidR="00622BF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</w:t>
      </w:r>
      <w:proofErr w:type="gramStart"/>
      <w:r w:rsidR="00622BF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.А</w:t>
      </w:r>
      <w:proofErr w:type="gramEnd"/>
      <w:r w:rsidR="00622BF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прелевка 2016 г.</w:t>
      </w:r>
    </w:p>
    <w:p w:rsidR="007E0A1A" w:rsidRDefault="007E0A1A" w:rsidP="007E0A1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7E0A1A" w:rsidRDefault="007E0A1A" w:rsidP="007E0A1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7E0A1A" w:rsidRPr="007E0A1A" w:rsidRDefault="007E0A1A" w:rsidP="007E0A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Цель: Приобщение дошкольников к миру книжной культуры, воспитание грамотного читателя</w:t>
      </w:r>
      <w:r w:rsidRPr="007E0A1A">
        <w:rPr>
          <w:rFonts w:ascii="Times New Roman" w:hAnsi="Times New Roman" w:cs="Times New Roman"/>
          <w:sz w:val="24"/>
          <w:szCs w:val="24"/>
        </w:rPr>
        <w:br/>
        <w:t>Задачи: Развивать познавательный интерес к книге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E0A1A">
        <w:rPr>
          <w:rFonts w:ascii="Times New Roman" w:hAnsi="Times New Roman" w:cs="Times New Roman"/>
          <w:sz w:val="24"/>
          <w:szCs w:val="24"/>
        </w:rPr>
        <w:t>Воспитать потребность общения с книгой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E0A1A">
        <w:rPr>
          <w:rFonts w:ascii="Times New Roman" w:hAnsi="Times New Roman" w:cs="Times New Roman"/>
          <w:sz w:val="24"/>
          <w:szCs w:val="24"/>
        </w:rPr>
        <w:t>Сформировать бережное отношение к книге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E0A1A">
        <w:rPr>
          <w:rFonts w:ascii="Times New Roman" w:hAnsi="Times New Roman" w:cs="Times New Roman"/>
          <w:sz w:val="24"/>
          <w:szCs w:val="24"/>
        </w:rPr>
        <w:t>Привлечь в детскую библиотеку новых читателей</w:t>
      </w:r>
    </w:p>
    <w:p w:rsidR="007E0A1A" w:rsidRPr="007E0A1A" w:rsidRDefault="007E0A1A" w:rsidP="007E0A1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E0A1A">
        <w:rPr>
          <w:rFonts w:ascii="Times New Roman" w:hAnsi="Times New Roman" w:cs="Times New Roman"/>
          <w:b/>
          <w:sz w:val="24"/>
          <w:szCs w:val="24"/>
        </w:rPr>
        <w:t>Ход беседы:</w:t>
      </w:r>
    </w:p>
    <w:p w:rsidR="007E0A1A" w:rsidRPr="007E0A1A" w:rsidRDefault="007E0A1A" w:rsidP="007E0A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Воспитатель: Ребята сегодня мы с Вами поговорим про книги. А что же такое книга? (ответы детей)</w:t>
      </w:r>
      <w:r w:rsidRPr="007E0A1A">
        <w:rPr>
          <w:rFonts w:ascii="Times New Roman" w:hAnsi="Times New Roman" w:cs="Times New Roman"/>
          <w:sz w:val="24"/>
          <w:szCs w:val="24"/>
        </w:rPr>
        <w:br/>
        <w:t>Воспитатель: Книга – это древнее изобретение человека, с ее помощью люди записывали, сохраняли полезную и важную информацию. Книгу хранили как драгоценность и передавали от поколения к поколению. </w:t>
      </w:r>
      <w:r w:rsidRPr="007E0A1A">
        <w:rPr>
          <w:rFonts w:ascii="Times New Roman" w:hAnsi="Times New Roman" w:cs="Times New Roman"/>
          <w:sz w:val="24"/>
          <w:szCs w:val="24"/>
        </w:rPr>
        <w:br/>
        <w:t>Книги встречают человека с ранних лет и сопровождают всю жизнь. Много веков назад, до изобретения бумаги, книги были изготовлены из бересты (коры березы), потом из пергамента (тонкой кожи животных). </w:t>
      </w:r>
      <w:r w:rsidRPr="007E0A1A">
        <w:rPr>
          <w:rFonts w:ascii="Times New Roman" w:hAnsi="Times New Roman" w:cs="Times New Roman"/>
          <w:sz w:val="24"/>
          <w:szCs w:val="24"/>
        </w:rPr>
        <w:br/>
        <w:t>Древние книги были большими и тяжелыми. Они занимали много места. К кому же на производство одной книги уходило много сил и затрат.</w:t>
      </w:r>
      <w:r w:rsidRPr="007E0A1A">
        <w:rPr>
          <w:rFonts w:ascii="Times New Roman" w:hAnsi="Times New Roman" w:cs="Times New Roman"/>
          <w:sz w:val="24"/>
          <w:szCs w:val="24"/>
        </w:rPr>
        <w:br/>
        <w:t>Воспитатель: Ребята, о чем же нам рассказывает книга? (Ответы детей)</w:t>
      </w:r>
      <w:r w:rsidRPr="007E0A1A">
        <w:rPr>
          <w:rFonts w:ascii="Times New Roman" w:hAnsi="Times New Roman" w:cs="Times New Roman"/>
          <w:sz w:val="24"/>
          <w:szCs w:val="24"/>
        </w:rPr>
        <w:br/>
        <w:t xml:space="preserve">Книги дарят людям огромный мир, заманчивый, интересный. Книга удивляет читателей разными жанрами. Сказки, рассказы, повести, былины, стихи, </w:t>
      </w:r>
      <w:proofErr w:type="spellStart"/>
      <w:r w:rsidRPr="007E0A1A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7E0A1A">
        <w:rPr>
          <w:rFonts w:ascii="Times New Roman" w:hAnsi="Times New Roman" w:cs="Times New Roman"/>
          <w:sz w:val="24"/>
          <w:szCs w:val="24"/>
        </w:rPr>
        <w:t>, пословицы, поговорки. Бережно хранят книги мудрость народную.</w:t>
      </w:r>
      <w:r w:rsidRPr="007E0A1A">
        <w:rPr>
          <w:rFonts w:ascii="Times New Roman" w:hAnsi="Times New Roman" w:cs="Times New Roman"/>
          <w:sz w:val="24"/>
          <w:szCs w:val="24"/>
        </w:rPr>
        <w:br/>
        <w:t>Загадка:</w:t>
      </w:r>
    </w:p>
    <w:p w:rsidR="007E0A1A" w:rsidRDefault="007E0A1A" w:rsidP="007E0A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Не куст, а с листочками, </w:t>
      </w:r>
      <w:r w:rsidRPr="007E0A1A">
        <w:rPr>
          <w:rFonts w:ascii="Times New Roman" w:hAnsi="Times New Roman" w:cs="Times New Roman"/>
          <w:sz w:val="24"/>
          <w:szCs w:val="24"/>
        </w:rPr>
        <w:br/>
        <w:t>Не рубашка, а сшита, </w:t>
      </w:r>
      <w:r w:rsidRPr="007E0A1A">
        <w:rPr>
          <w:rFonts w:ascii="Times New Roman" w:hAnsi="Times New Roman" w:cs="Times New Roman"/>
          <w:sz w:val="24"/>
          <w:szCs w:val="24"/>
        </w:rPr>
        <w:br/>
        <w:t>Не человек, а рассказывает.</w:t>
      </w:r>
    </w:p>
    <w:p w:rsidR="007E0A1A" w:rsidRPr="007E0A1A" w:rsidRDefault="007E0A1A" w:rsidP="007E0A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br/>
        <w:t>Воспитатель: Ребята, а что еще мы знаем про книги? В народе людей умеющих читать уважали и почитали. Русский народ сложил немало пословиц и поговорок о книге.</w:t>
      </w:r>
    </w:p>
    <w:p w:rsidR="007E0A1A" w:rsidRPr="007E0A1A" w:rsidRDefault="007E0A1A" w:rsidP="007E0A1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E0A1A">
        <w:rPr>
          <w:rFonts w:ascii="Times New Roman" w:hAnsi="Times New Roman" w:cs="Times New Roman"/>
          <w:b/>
          <w:sz w:val="24"/>
          <w:szCs w:val="24"/>
        </w:rPr>
        <w:t>С книгой поведешься – ума наберешься.</w:t>
      </w:r>
      <w:r w:rsidRPr="007E0A1A">
        <w:rPr>
          <w:rFonts w:ascii="Times New Roman" w:hAnsi="Times New Roman" w:cs="Times New Roman"/>
          <w:b/>
          <w:sz w:val="24"/>
          <w:szCs w:val="24"/>
        </w:rPr>
        <w:br/>
        <w:t>Книга твой друг – без неё как без рук.</w:t>
      </w:r>
      <w:r w:rsidRPr="007E0A1A">
        <w:rPr>
          <w:rFonts w:ascii="Times New Roman" w:hAnsi="Times New Roman" w:cs="Times New Roman"/>
          <w:b/>
          <w:sz w:val="24"/>
          <w:szCs w:val="24"/>
        </w:rPr>
        <w:br/>
        <w:t>Без книги как без солнца, и днём темны оконца.</w:t>
      </w:r>
    </w:p>
    <w:p w:rsidR="007E0A1A" w:rsidRPr="007E0A1A" w:rsidRDefault="007E0A1A" w:rsidP="007E0A1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lastRenderedPageBreak/>
        <w:t>Воспитатель: Скажите ребята, а где хранятся книги? (Ответы детей)</w:t>
      </w:r>
      <w:r w:rsidRPr="007E0A1A">
        <w:rPr>
          <w:rFonts w:ascii="Times New Roman" w:hAnsi="Times New Roman" w:cs="Times New Roman"/>
          <w:sz w:val="24"/>
          <w:szCs w:val="24"/>
        </w:rPr>
        <w:br/>
        <w:t xml:space="preserve">Воспитатель: У каждого человека есть дома любимые книги, которые аккуратно стоят на книжных полках. Но представьте себе, что книг скопилось </w:t>
      </w:r>
      <w:proofErr w:type="gramStart"/>
      <w:r w:rsidRPr="007E0A1A">
        <w:rPr>
          <w:rFonts w:ascii="Times New Roman" w:hAnsi="Times New Roman" w:cs="Times New Roman"/>
          <w:sz w:val="24"/>
          <w:szCs w:val="24"/>
        </w:rPr>
        <w:t>очень много</w:t>
      </w:r>
      <w:proofErr w:type="gramEnd"/>
      <w:r w:rsidRPr="007E0A1A">
        <w:rPr>
          <w:rFonts w:ascii="Times New Roman" w:hAnsi="Times New Roman" w:cs="Times New Roman"/>
          <w:sz w:val="24"/>
          <w:szCs w:val="24"/>
        </w:rPr>
        <w:t>. И дома они уже не помещаются. </w:t>
      </w:r>
      <w:r w:rsidRPr="007E0A1A">
        <w:rPr>
          <w:rFonts w:ascii="Times New Roman" w:hAnsi="Times New Roman" w:cs="Times New Roman"/>
          <w:sz w:val="24"/>
          <w:szCs w:val="24"/>
        </w:rPr>
        <w:br/>
        <w:t>Где же тогда нам хранить книги? (ответы детей)</w:t>
      </w:r>
      <w:r w:rsidRPr="007E0A1A">
        <w:rPr>
          <w:rFonts w:ascii="Times New Roman" w:hAnsi="Times New Roman" w:cs="Times New Roman"/>
          <w:sz w:val="24"/>
          <w:szCs w:val="24"/>
        </w:rPr>
        <w:br/>
        <w:t>Воспитатель: Оказывается, живут наши верные друзья - книги в специальном доме, который называется – библиотека. </w:t>
      </w:r>
      <w:r w:rsidRPr="007E0A1A">
        <w:rPr>
          <w:rFonts w:ascii="Times New Roman" w:hAnsi="Times New Roman" w:cs="Times New Roman"/>
          <w:sz w:val="24"/>
          <w:szCs w:val="24"/>
        </w:rPr>
        <w:br/>
        <w:t>Что же такое библиотека? (Ответы детей) Кто был в библиотеке? </w:t>
      </w:r>
      <w:r w:rsidRPr="007E0A1A">
        <w:rPr>
          <w:rFonts w:ascii="Times New Roman" w:hAnsi="Times New Roman" w:cs="Times New Roman"/>
          <w:sz w:val="24"/>
          <w:szCs w:val="24"/>
        </w:rPr>
        <w:br/>
        <w:t>Воспитатель: Библиотека – это место бережного хранения книг. Но книги в библиотеке, не только хранят, но и выдают читать на дом. Человек, который пришел в библиотеку за книгой называется - читатель. </w:t>
      </w:r>
      <w:r w:rsidRPr="007E0A1A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7E0A1A">
        <w:rPr>
          <w:rFonts w:ascii="Times New Roman" w:hAnsi="Times New Roman" w:cs="Times New Roman"/>
          <w:i/>
          <w:sz w:val="24"/>
          <w:szCs w:val="24"/>
        </w:rPr>
        <w:t>Стихотворение про библиотеку</w:t>
      </w:r>
      <w:proofErr w:type="gramEnd"/>
      <w:r w:rsidRPr="007E0A1A">
        <w:rPr>
          <w:rFonts w:ascii="Times New Roman" w:hAnsi="Times New Roman" w:cs="Times New Roman"/>
          <w:i/>
          <w:sz w:val="24"/>
          <w:szCs w:val="24"/>
        </w:rPr>
        <w:t>:</w:t>
      </w:r>
    </w:p>
    <w:p w:rsidR="007E0A1A" w:rsidRPr="007E0A1A" w:rsidRDefault="007E0A1A" w:rsidP="007E0A1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7E0A1A">
        <w:rPr>
          <w:rFonts w:ascii="Times New Roman" w:hAnsi="Times New Roman" w:cs="Times New Roman"/>
          <w:i/>
          <w:sz w:val="24"/>
          <w:szCs w:val="24"/>
        </w:rPr>
        <w:t>Сто чудес для человека</w:t>
      </w:r>
      <w:proofErr w:type="gramStart"/>
      <w:r w:rsidRPr="007E0A1A">
        <w:rPr>
          <w:rFonts w:ascii="Times New Roman" w:hAnsi="Times New Roman" w:cs="Times New Roman"/>
          <w:i/>
          <w:sz w:val="24"/>
          <w:szCs w:val="24"/>
        </w:rPr>
        <w:br/>
        <w:t>С</w:t>
      </w:r>
      <w:proofErr w:type="gramEnd"/>
      <w:r w:rsidRPr="007E0A1A">
        <w:rPr>
          <w:rFonts w:ascii="Times New Roman" w:hAnsi="Times New Roman" w:cs="Times New Roman"/>
          <w:i/>
          <w:sz w:val="24"/>
          <w:szCs w:val="24"/>
        </w:rPr>
        <w:t>охранит библиотека! </w:t>
      </w:r>
      <w:r w:rsidRPr="007E0A1A">
        <w:rPr>
          <w:rFonts w:ascii="Times New Roman" w:hAnsi="Times New Roman" w:cs="Times New Roman"/>
          <w:i/>
          <w:sz w:val="24"/>
          <w:szCs w:val="24"/>
        </w:rPr>
        <w:br/>
        <w:t>Стеллажи стоят у стен</w:t>
      </w:r>
      <w:proofErr w:type="gramStart"/>
      <w:r w:rsidRPr="007E0A1A">
        <w:rPr>
          <w:rFonts w:ascii="Times New Roman" w:hAnsi="Times New Roman" w:cs="Times New Roman"/>
          <w:i/>
          <w:sz w:val="24"/>
          <w:szCs w:val="24"/>
        </w:rPr>
        <w:br/>
        <w:t>О</w:t>
      </w:r>
      <w:proofErr w:type="gramEnd"/>
      <w:r w:rsidRPr="007E0A1A">
        <w:rPr>
          <w:rFonts w:ascii="Times New Roman" w:hAnsi="Times New Roman" w:cs="Times New Roman"/>
          <w:i/>
          <w:sz w:val="24"/>
          <w:szCs w:val="24"/>
        </w:rPr>
        <w:t>жидая перемен.</w:t>
      </w:r>
      <w:r w:rsidRPr="007E0A1A">
        <w:rPr>
          <w:rFonts w:ascii="Times New Roman" w:hAnsi="Times New Roman" w:cs="Times New Roman"/>
          <w:i/>
          <w:sz w:val="24"/>
          <w:szCs w:val="24"/>
        </w:rPr>
        <w:br/>
        <w:t>Книги интересные,</w:t>
      </w:r>
      <w:r w:rsidRPr="007E0A1A">
        <w:rPr>
          <w:rFonts w:ascii="Times New Roman" w:hAnsi="Times New Roman" w:cs="Times New Roman"/>
          <w:i/>
          <w:sz w:val="24"/>
          <w:szCs w:val="24"/>
        </w:rPr>
        <w:br/>
        <w:t>Писатели известные,</w:t>
      </w:r>
      <w:r w:rsidRPr="007E0A1A">
        <w:rPr>
          <w:rFonts w:ascii="Times New Roman" w:hAnsi="Times New Roman" w:cs="Times New Roman"/>
          <w:i/>
          <w:sz w:val="24"/>
          <w:szCs w:val="24"/>
        </w:rPr>
        <w:br/>
        <w:t>Выставки, музеи,</w:t>
      </w:r>
      <w:r w:rsidRPr="007E0A1A">
        <w:rPr>
          <w:rFonts w:ascii="Times New Roman" w:hAnsi="Times New Roman" w:cs="Times New Roman"/>
          <w:i/>
          <w:sz w:val="24"/>
          <w:szCs w:val="24"/>
        </w:rPr>
        <w:br/>
        <w:t>Чудеса, затеи.</w:t>
      </w:r>
      <w:r w:rsidRPr="007E0A1A">
        <w:rPr>
          <w:rFonts w:ascii="Times New Roman" w:hAnsi="Times New Roman" w:cs="Times New Roman"/>
          <w:i/>
          <w:sz w:val="24"/>
          <w:szCs w:val="24"/>
        </w:rPr>
        <w:br/>
        <w:t>Коллектив добросердечный</w:t>
      </w:r>
      <w:proofErr w:type="gramStart"/>
      <w:r w:rsidRPr="007E0A1A">
        <w:rPr>
          <w:rFonts w:ascii="Times New Roman" w:hAnsi="Times New Roman" w:cs="Times New Roman"/>
          <w:i/>
          <w:sz w:val="24"/>
          <w:szCs w:val="24"/>
        </w:rPr>
        <w:br/>
        <w:t>Ж</w:t>
      </w:r>
      <w:proofErr w:type="gramEnd"/>
      <w:r w:rsidRPr="007E0A1A">
        <w:rPr>
          <w:rFonts w:ascii="Times New Roman" w:hAnsi="Times New Roman" w:cs="Times New Roman"/>
          <w:i/>
          <w:sz w:val="24"/>
          <w:szCs w:val="24"/>
        </w:rPr>
        <w:t>дут читателей, конечно.</w:t>
      </w:r>
      <w:r w:rsidRPr="007E0A1A">
        <w:rPr>
          <w:rFonts w:ascii="Times New Roman" w:hAnsi="Times New Roman" w:cs="Times New Roman"/>
          <w:i/>
          <w:sz w:val="24"/>
          <w:szCs w:val="24"/>
        </w:rPr>
        <w:br/>
        <w:t>Маленьких детишек –</w:t>
      </w:r>
      <w:r w:rsidRPr="007E0A1A">
        <w:rPr>
          <w:rFonts w:ascii="Times New Roman" w:hAnsi="Times New Roman" w:cs="Times New Roman"/>
          <w:i/>
          <w:sz w:val="24"/>
          <w:szCs w:val="24"/>
        </w:rPr>
        <w:br/>
        <w:t>Тех, кто любит книжки!</w:t>
      </w:r>
    </w:p>
    <w:p w:rsidR="007E0A1A" w:rsidRPr="007E0A1A" w:rsidRDefault="007E0A1A" w:rsidP="007E0A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Воспитатель: На каждого человека в библиотеке заводят специальный документ - читательский формуляр. В формуляре записывают: фамилию имя и адрес читателя. В формуляре будут отмечать те книги, которые выберет читатель для домашнего чтения с указанием числа возврата книги.</w:t>
      </w:r>
      <w:r w:rsidRPr="007E0A1A">
        <w:rPr>
          <w:rFonts w:ascii="Times New Roman" w:hAnsi="Times New Roman" w:cs="Times New Roman"/>
          <w:sz w:val="24"/>
          <w:szCs w:val="24"/>
        </w:rPr>
        <w:br/>
        <w:t>В библиотеке все книги хранятся на специальных стеллажах. Это такие большие книжные полки, от пола до потолка. </w:t>
      </w:r>
      <w:r w:rsidRPr="007E0A1A">
        <w:rPr>
          <w:rFonts w:ascii="Times New Roman" w:hAnsi="Times New Roman" w:cs="Times New Roman"/>
          <w:sz w:val="24"/>
          <w:szCs w:val="24"/>
        </w:rPr>
        <w:br/>
        <w:t>Воспитатель: Ребята подумайте и скажите, как называется профессия людей, которые работают в библиотеке? (ответы детей)</w:t>
      </w:r>
      <w:r w:rsidRPr="007E0A1A">
        <w:rPr>
          <w:rFonts w:ascii="Times New Roman" w:hAnsi="Times New Roman" w:cs="Times New Roman"/>
          <w:sz w:val="24"/>
          <w:szCs w:val="24"/>
        </w:rPr>
        <w:br/>
        <w:t xml:space="preserve">Воспитатель: Профессия человека, который работает в библиотеке и </w:t>
      </w:r>
      <w:proofErr w:type="gramStart"/>
      <w:r w:rsidRPr="007E0A1A">
        <w:rPr>
          <w:rFonts w:ascii="Times New Roman" w:hAnsi="Times New Roman" w:cs="Times New Roman"/>
          <w:sz w:val="24"/>
          <w:szCs w:val="24"/>
        </w:rPr>
        <w:t>помогает детям найти интересную книгу называется</w:t>
      </w:r>
      <w:proofErr w:type="gramEnd"/>
      <w:r w:rsidRPr="007E0A1A">
        <w:rPr>
          <w:rFonts w:ascii="Times New Roman" w:hAnsi="Times New Roman" w:cs="Times New Roman"/>
          <w:sz w:val="24"/>
          <w:szCs w:val="24"/>
        </w:rPr>
        <w:t xml:space="preserve"> – библиотекарь.</w:t>
      </w:r>
      <w:r w:rsidRPr="007E0A1A">
        <w:rPr>
          <w:rFonts w:ascii="Times New Roman" w:hAnsi="Times New Roman" w:cs="Times New Roman"/>
          <w:sz w:val="24"/>
          <w:szCs w:val="24"/>
        </w:rPr>
        <w:br/>
      </w:r>
      <w:r w:rsidRPr="007E0A1A">
        <w:rPr>
          <w:rFonts w:ascii="Times New Roman" w:hAnsi="Times New Roman" w:cs="Times New Roman"/>
          <w:sz w:val="24"/>
          <w:szCs w:val="24"/>
        </w:rPr>
        <w:lastRenderedPageBreak/>
        <w:t>В библиотеке есть два больших зала: </w:t>
      </w:r>
      <w:r w:rsidRPr="007E0A1A">
        <w:rPr>
          <w:rFonts w:ascii="Times New Roman" w:hAnsi="Times New Roman" w:cs="Times New Roman"/>
          <w:sz w:val="24"/>
          <w:szCs w:val="24"/>
        </w:rPr>
        <w:br/>
        <w:t>Первый зал называется – абонемент. Специальное место, где ребята, с родителями выбирают, что они хотят почитать, а потом понравившуюся книгу берут домой на время.</w:t>
      </w:r>
      <w:r w:rsidRPr="007E0A1A">
        <w:rPr>
          <w:rFonts w:ascii="Times New Roman" w:hAnsi="Times New Roman" w:cs="Times New Roman"/>
          <w:sz w:val="24"/>
          <w:szCs w:val="24"/>
        </w:rPr>
        <w:br/>
        <w:t>Второй зал называется – читальный зал. Подумайте и скажите почему? (ответы детей)</w:t>
      </w:r>
      <w:r w:rsidRPr="007E0A1A">
        <w:rPr>
          <w:rFonts w:ascii="Times New Roman" w:hAnsi="Times New Roman" w:cs="Times New Roman"/>
          <w:sz w:val="24"/>
          <w:szCs w:val="24"/>
        </w:rPr>
        <w:br/>
        <w:t>Читальный зал – такое место, где ребята могут взять интересную книгу и прочитать её, не вынося за пределы библиотеки. В этом зале соблюдают правила тишины, чтобы не мешать читателям. </w:t>
      </w:r>
      <w:r w:rsidRPr="007E0A1A">
        <w:rPr>
          <w:rFonts w:ascii="Times New Roman" w:hAnsi="Times New Roman" w:cs="Times New Roman"/>
          <w:sz w:val="24"/>
          <w:szCs w:val="24"/>
        </w:rPr>
        <w:br/>
        <w:t>Воспитатель: Скажите ребята, а как нужно правильно относиться к книгам? (Ответы детей)</w:t>
      </w:r>
      <w:r w:rsidRPr="007E0A1A">
        <w:rPr>
          <w:rFonts w:ascii="Times New Roman" w:hAnsi="Times New Roman" w:cs="Times New Roman"/>
          <w:sz w:val="24"/>
          <w:szCs w:val="24"/>
        </w:rPr>
        <w:br/>
        <w:t>Воспитатель: К книгам нужно относиться бережно. Библиотечные книги читают разные дети. Эти книги переходят от ребенка к ребенку, и поэтому нужно стараться, чтобы книга после тебя осталось чистой и аккуратной.</w:t>
      </w:r>
    </w:p>
    <w:p w:rsidR="007E0A1A" w:rsidRPr="007E0A1A" w:rsidRDefault="007E0A1A" w:rsidP="007E0A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Необходимо помнить правило: прочитал книгу, сдай её обратно в библиотеку.</w:t>
      </w:r>
    </w:p>
    <w:p w:rsidR="007E0A1A" w:rsidRPr="007E0A1A" w:rsidRDefault="007E0A1A" w:rsidP="007E0A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Воспитатель: А что нужно сделать, если вдруг нам достанется книга с порванной страницей? (Ответы детей)</w:t>
      </w:r>
    </w:p>
    <w:p w:rsidR="007E0A1A" w:rsidRPr="007E0A1A" w:rsidRDefault="007E0A1A" w:rsidP="007E0A1A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7E0A1A">
        <w:rPr>
          <w:rFonts w:ascii="Times New Roman" w:hAnsi="Times New Roman" w:cs="Times New Roman"/>
          <w:i/>
          <w:sz w:val="24"/>
          <w:szCs w:val="24"/>
        </w:rPr>
        <w:t>Унывать друзья, не станем, </w:t>
      </w:r>
      <w:r w:rsidRPr="007E0A1A">
        <w:rPr>
          <w:rFonts w:ascii="Times New Roman" w:hAnsi="Times New Roman" w:cs="Times New Roman"/>
          <w:i/>
          <w:sz w:val="24"/>
          <w:szCs w:val="24"/>
        </w:rPr>
        <w:br/>
        <w:t>Клей прозрачный мы достанем.</w:t>
      </w:r>
      <w:r w:rsidRPr="007E0A1A">
        <w:rPr>
          <w:rFonts w:ascii="Times New Roman" w:hAnsi="Times New Roman" w:cs="Times New Roman"/>
          <w:i/>
          <w:sz w:val="24"/>
          <w:szCs w:val="24"/>
        </w:rPr>
        <w:br/>
        <w:t>Поработаем руками</w:t>
      </w:r>
      <w:proofErr w:type="gramStart"/>
      <w:r w:rsidRPr="007E0A1A">
        <w:rPr>
          <w:rFonts w:ascii="Times New Roman" w:hAnsi="Times New Roman" w:cs="Times New Roman"/>
          <w:i/>
          <w:sz w:val="24"/>
          <w:szCs w:val="24"/>
        </w:rPr>
        <w:br/>
        <w:t>И</w:t>
      </w:r>
      <w:proofErr w:type="gramEnd"/>
      <w:r w:rsidRPr="007E0A1A">
        <w:rPr>
          <w:rFonts w:ascii="Times New Roman" w:hAnsi="Times New Roman" w:cs="Times New Roman"/>
          <w:i/>
          <w:sz w:val="24"/>
          <w:szCs w:val="24"/>
        </w:rPr>
        <w:t xml:space="preserve"> починим книгу сами!</w:t>
      </w:r>
    </w:p>
    <w:p w:rsidR="007E0A1A" w:rsidRPr="007E0A1A" w:rsidRDefault="007E0A1A" w:rsidP="007E0A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Воспитатель: Ребята, сегодня мы с Вами узнали много нового и интересного про удивительный мир книг. Надеюсь, ребята, Вы будете верными друзьями книг! И помните, двери детской библиотеки всегда открыты для маленьких читателей, то есть для Вас!</w:t>
      </w:r>
    </w:p>
    <w:p w:rsidR="00E970CA" w:rsidRDefault="00E970C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0A1A" w:rsidRDefault="007E0A1A" w:rsidP="00E970CA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E0A1A" w:rsidRDefault="007E0A1A" w:rsidP="00E970CA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E0A1A" w:rsidRDefault="007E0A1A" w:rsidP="00E970CA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E0A1A" w:rsidRDefault="007E0A1A" w:rsidP="00E970CA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E0A1A" w:rsidRDefault="007E0A1A" w:rsidP="00E970CA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E0A1A" w:rsidRDefault="007E0A1A" w:rsidP="00622BFC">
      <w:pPr>
        <w:spacing w:line="360" w:lineRule="auto"/>
        <w:rPr>
          <w:rFonts w:ascii="Times New Roman" w:hAnsi="Times New Roman" w:cs="Times New Roman"/>
          <w:b/>
          <w:sz w:val="28"/>
          <w:szCs w:val="24"/>
        </w:rPr>
      </w:pPr>
    </w:p>
    <w:p w:rsidR="00E970CA" w:rsidRPr="00E970CA" w:rsidRDefault="00E970CA" w:rsidP="00E970CA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970CA">
        <w:rPr>
          <w:rFonts w:ascii="Times New Roman" w:hAnsi="Times New Roman" w:cs="Times New Roman"/>
          <w:b/>
          <w:sz w:val="28"/>
          <w:szCs w:val="24"/>
        </w:rPr>
        <w:lastRenderedPageBreak/>
        <w:t>Театрализованные игры</w:t>
      </w:r>
    </w:p>
    <w:p w:rsidR="00E970CA" w:rsidRPr="00E970CA" w:rsidRDefault="00E970CA" w:rsidP="00E970CA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970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Театрализованная игра как один из ее видов является эффективным средством социализации дошкольника в процессе осмысления им нравственного подтекста литературного или фольклорного произведения и участия в игре, которая имеет коллективный характер, что и создает благоприятные условия для развития чувства партнерства и освоения способов позитивного взаимодействия. В театрализованной игре осуществляется эмоциональное развитие: дети знакомятся с чувствами, настроениями героев, осваивают способы их внешнего выражения, осознают причины того или иного настроя. Велико значение театрализованной игры и для речевого развития (совершенствование диалогов и монологов, освоение выразительности речи). Наконец, театрализованная игра является средством самовыражения и самореализации ребенка.</w:t>
      </w:r>
    </w:p>
    <w:p w:rsidR="00E970CA" w:rsidRPr="00E970CA" w:rsidRDefault="00E970CA" w:rsidP="00E970CA">
      <w:pPr>
        <w:pStyle w:val="a3"/>
        <w:shd w:val="clear" w:color="auto" w:fill="FFFFFF"/>
        <w:spacing w:before="0" w:line="360" w:lineRule="auto"/>
        <w:ind w:firstLine="567"/>
        <w:jc w:val="both"/>
        <w:rPr>
          <w:color w:val="000000"/>
        </w:rPr>
      </w:pPr>
      <w:proofErr w:type="gramStart"/>
      <w:r w:rsidRPr="00E970CA">
        <w:rPr>
          <w:b/>
          <w:bCs/>
          <w:color w:val="000000"/>
        </w:rPr>
        <w:t>Характерными особенностями театрализованных игр</w:t>
      </w:r>
      <w:r w:rsidRPr="00E970CA">
        <w:rPr>
          <w:color w:val="000000"/>
        </w:rPr>
        <w:t> являются литературная или фольклорная основа их содержания и наличие зрителей (Л.B.</w:t>
      </w:r>
      <w:proofErr w:type="gramEnd"/>
      <w:r w:rsidRPr="00E970CA">
        <w:rPr>
          <w:color w:val="000000"/>
        </w:rPr>
        <w:t xml:space="preserve"> </w:t>
      </w:r>
      <w:proofErr w:type="gramStart"/>
      <w:r w:rsidRPr="00E970CA">
        <w:rPr>
          <w:color w:val="000000"/>
        </w:rPr>
        <w:t xml:space="preserve">Артемова, Л.В. </w:t>
      </w:r>
      <w:proofErr w:type="spellStart"/>
      <w:r w:rsidRPr="00E970CA">
        <w:rPr>
          <w:color w:val="000000"/>
        </w:rPr>
        <w:t>Ворошнина</w:t>
      </w:r>
      <w:proofErr w:type="spellEnd"/>
      <w:r w:rsidRPr="00E970CA">
        <w:rPr>
          <w:color w:val="000000"/>
        </w:rPr>
        <w:t xml:space="preserve">, Л.С </w:t>
      </w:r>
      <w:proofErr w:type="spellStart"/>
      <w:r w:rsidRPr="00E970CA">
        <w:rPr>
          <w:color w:val="000000"/>
        </w:rPr>
        <w:t>Фурмина</w:t>
      </w:r>
      <w:proofErr w:type="spellEnd"/>
      <w:r w:rsidRPr="00E970CA">
        <w:rPr>
          <w:color w:val="000000"/>
        </w:rPr>
        <w:t xml:space="preserve"> и др.).</w:t>
      </w:r>
      <w:proofErr w:type="gramEnd"/>
      <w:r w:rsidRPr="00E970CA">
        <w:rPr>
          <w:color w:val="000000"/>
        </w:rPr>
        <w:t xml:space="preserve"> Их можно разделить на две основные группы: драматизации и режиссерские (каждая из них, в свою очередь, подразделяется на несколько видов).</w:t>
      </w:r>
    </w:p>
    <w:p w:rsidR="00E970CA" w:rsidRPr="00E970CA" w:rsidRDefault="00E970CA" w:rsidP="00E970CA">
      <w:pPr>
        <w:pStyle w:val="a3"/>
        <w:shd w:val="clear" w:color="auto" w:fill="FFFFFF"/>
        <w:spacing w:before="0" w:line="360" w:lineRule="auto"/>
        <w:ind w:firstLine="567"/>
        <w:jc w:val="both"/>
        <w:rPr>
          <w:color w:val="000000"/>
        </w:rPr>
      </w:pPr>
      <w:r w:rsidRPr="00E970CA">
        <w:rPr>
          <w:b/>
          <w:bCs/>
          <w:color w:val="000000"/>
        </w:rPr>
        <w:t>В играх-драматизациях</w:t>
      </w:r>
      <w:r w:rsidRPr="00E970CA">
        <w:rPr>
          <w:color w:val="000000"/>
        </w:rPr>
        <w:t> ребенок, исполняя роль в качестве "артиста", самостоятельно создает образ с помощью комплекса средств вербальной и невербальной выразительности. Видами драматизации являются игры-имитации образов животных, людей, литературных персонажей; ролевые диалоги на основе текста; инсценировки произведений; постановки спектаклей по одному или нескольким произведениям; игры-импровизации с разыгрыванием сюжета (или нескольких сюжетов) без предварительной подготовки.</w:t>
      </w:r>
    </w:p>
    <w:p w:rsidR="00E970CA" w:rsidRPr="00E970CA" w:rsidRDefault="00E970CA" w:rsidP="00E970CA">
      <w:pPr>
        <w:pStyle w:val="a3"/>
        <w:shd w:val="clear" w:color="auto" w:fill="FFFFFF"/>
        <w:spacing w:before="0" w:line="360" w:lineRule="auto"/>
        <w:ind w:firstLine="567"/>
        <w:jc w:val="both"/>
        <w:rPr>
          <w:color w:val="000000"/>
        </w:rPr>
      </w:pPr>
      <w:r w:rsidRPr="00E970CA">
        <w:rPr>
          <w:b/>
          <w:bCs/>
          <w:color w:val="000000"/>
        </w:rPr>
        <w:t>В режиссерской игре</w:t>
      </w:r>
      <w:r w:rsidRPr="00E970CA">
        <w:rPr>
          <w:color w:val="000000"/>
        </w:rPr>
        <w:t> "артистами" являются игрушки или их заместители, а ребенок, организуя деятельность как "сценарист и режиссер" управляет "артистами". "Озвучивая" героев и комментируя сюжет, он использует разные средства вербальной выразительности. Виды режиссерских игр определяются в соответствии с разнообразием театров, используемых в детском саду: настольный, плоскостной и объемный, кукольный (бибабо, пальчиковый, марионеток) и т.д.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r w:rsidRPr="00E970CA">
        <w:rPr>
          <w:color w:val="000000"/>
        </w:rPr>
        <w:t xml:space="preserve">Общим всех для театрализованных игр является наличие зрителей. Кроме того, они представляют собой "рубежный" вид деятельности, тесно связанный с литературным и художественным творчеством (А.Н. Леонтьев). Театрализованную игру (особенно игру-драматизацию) характеризует перенос акцента с процесса игры на ее результат, интересный </w:t>
      </w:r>
      <w:r w:rsidRPr="00E970CA">
        <w:rPr>
          <w:color w:val="000000"/>
        </w:rPr>
        <w:lastRenderedPageBreak/>
        <w:t>не только участникам, но и зрителям. Ее можно рассматривать как разновидность художественной деятельности, а значит, развитие театрализованной деятельности целесообразно осуществлять в контексте художественной деятельности.</w:t>
      </w:r>
    </w:p>
    <w:p w:rsidR="00E970CA" w:rsidRPr="00E970CA" w:rsidRDefault="00E970CA" w:rsidP="00E970CA">
      <w:pPr>
        <w:pStyle w:val="a3"/>
        <w:shd w:val="clear" w:color="auto" w:fill="FFFFFF"/>
        <w:spacing w:before="225" w:beforeAutospacing="0" w:line="360" w:lineRule="auto"/>
        <w:ind w:firstLine="567"/>
        <w:jc w:val="both"/>
        <w:rPr>
          <w:b/>
          <w:bCs/>
          <w:color w:val="000000"/>
        </w:rPr>
      </w:pPr>
      <w:r w:rsidRPr="00E970CA">
        <w:rPr>
          <w:b/>
          <w:bCs/>
          <w:color w:val="000000"/>
        </w:rPr>
        <w:t>Цели, задачи и содержание работы с детьми старшего дошкольного возраста.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proofErr w:type="gramStart"/>
      <w:r w:rsidRPr="00E970CA">
        <w:rPr>
          <w:color w:val="000000"/>
        </w:rPr>
        <w:t>Основные направления развития театрализованной игры состоят в постепенном переходе ребенка от игры по одному литературному или фольклорному тексту к игре-контаминации, подразумевающей свободное построение ребенком сюжета, в котором литературная основа сочетается со свободной ее интерпретацией ребенком или соединяются несколько произведений; от игры, где используются средства выразительности для передачи особенностей персонажа, к игре как средству самовыражения через образ героя;</w:t>
      </w:r>
      <w:proofErr w:type="gramEnd"/>
      <w:r w:rsidRPr="00E970CA">
        <w:rPr>
          <w:color w:val="000000"/>
        </w:rPr>
        <w:t xml:space="preserve"> </w:t>
      </w:r>
      <w:proofErr w:type="gramStart"/>
      <w:r w:rsidRPr="00E970CA">
        <w:rPr>
          <w:color w:val="000000"/>
        </w:rPr>
        <w:t>от игры, в которой центром является "артист", к игре, в которой представлен комплекс позиций "артист", "режиссер", "сценарист", "оформитель", "костюмер", но при этом предпочтения каждого ребенка связаны с каким-либо одним из них, в зависимости от индивидуальных способностей и интересов; от театрализованной игры к театрально-игровой деятельности как средству самовыражения личности и самореализации способностей.</w:t>
      </w:r>
      <w:proofErr w:type="gramEnd"/>
    </w:p>
    <w:p w:rsidR="00E970CA" w:rsidRPr="00E970CA" w:rsidRDefault="00E970CA" w:rsidP="00E970CA">
      <w:pPr>
        <w:pStyle w:val="a3"/>
        <w:shd w:val="clear" w:color="auto" w:fill="FFFFFF"/>
        <w:spacing w:before="225" w:beforeAutospacing="0" w:line="360" w:lineRule="auto"/>
        <w:ind w:firstLine="567"/>
        <w:jc w:val="both"/>
        <w:rPr>
          <w:b/>
          <w:bCs/>
          <w:color w:val="000000"/>
        </w:rPr>
      </w:pPr>
      <w:r w:rsidRPr="00E970CA">
        <w:rPr>
          <w:b/>
          <w:bCs/>
          <w:color w:val="000000"/>
        </w:rPr>
        <w:t>Задачи и содержание работы.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r w:rsidRPr="00E970CA">
        <w:rPr>
          <w:color w:val="000000"/>
        </w:rPr>
        <w:t>Первая - формирование положительного отношения детей к театрализованным играм. Это подразумевает углубление их интереса к определенному виду театрализованной игры, образу героя, сюжету, наличие интереса к театральной культуре, осознание причин положительного или индифферентного отношения к игре, связанного с наличием или отсутствием интереса и способности к самовыражению в театрализованной деятельности.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proofErr w:type="gramStart"/>
      <w:r w:rsidRPr="00E970CA">
        <w:rPr>
          <w:color w:val="000000"/>
        </w:rPr>
        <w:t>Новым аспектом совместной деятельности взрослого и детей становится приобщение детей к театральной культуре, т.е. знакомство с назначением театра, историей его возникновения в России, устройством здания театра, деятельностью людей, работающих в театре, яркими представителями данных профессии, видами и жанрами театрального искусства (драматический, музыкальный) кукольный, театр зверей, клоунада и пр.)</w:t>
      </w:r>
      <w:proofErr w:type="gramEnd"/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r w:rsidRPr="00E970CA">
        <w:rPr>
          <w:color w:val="000000"/>
        </w:rPr>
        <w:t xml:space="preserve">В старшем дошкольном возрасте происходит углубление </w:t>
      </w:r>
      <w:proofErr w:type="spellStart"/>
      <w:r w:rsidRPr="00E970CA">
        <w:rPr>
          <w:color w:val="000000"/>
        </w:rPr>
        <w:t>театралъно-игрового</w:t>
      </w:r>
      <w:proofErr w:type="spellEnd"/>
      <w:r w:rsidRPr="00E970CA">
        <w:rPr>
          <w:color w:val="000000"/>
        </w:rPr>
        <w:t xml:space="preserve"> опыта за счет освоения разных видов игры-драматизации и режиссерской театрализованной игры. Углубление опыта игры-драматизации заключается в том, что дети становятся более активными и самостоятельными в выборе содержания игр, относятся к выбору творчески. </w:t>
      </w:r>
      <w:r w:rsidRPr="00E970CA">
        <w:rPr>
          <w:color w:val="000000"/>
        </w:rPr>
        <w:lastRenderedPageBreak/>
        <w:t xml:space="preserve">Старшему дошкольнику наравне с образно-игровыми этюдами, играми-импровизациями, </w:t>
      </w:r>
      <w:proofErr w:type="spellStart"/>
      <w:r w:rsidRPr="00E970CA">
        <w:rPr>
          <w:color w:val="000000"/>
        </w:rPr>
        <w:t>инсценированием</w:t>
      </w:r>
      <w:proofErr w:type="spellEnd"/>
      <w:r w:rsidRPr="00E970CA">
        <w:rPr>
          <w:color w:val="000000"/>
        </w:rPr>
        <w:t xml:space="preserve"> становятся доступны самостоятельные постановки спектаклей, в том числе на основе "коллажа" из нескольких литературных произведений. Например, "Путешествие по сказкам А.С. Пушкина", "Новые приключения героев сказок Ш. Перро" и пр. Опыт режиссерской игры обогащается за счет марионеток, кукол с "живой рукой", тростевых кукол.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proofErr w:type="gramStart"/>
      <w:r w:rsidRPr="00E970CA">
        <w:rPr>
          <w:color w:val="000000"/>
        </w:rPr>
        <w:t>Усложняются тексты для постановок Их отличают</w:t>
      </w:r>
      <w:proofErr w:type="gramEnd"/>
      <w:r w:rsidRPr="00E970CA">
        <w:rPr>
          <w:color w:val="000000"/>
        </w:rPr>
        <w:t xml:space="preserve"> более глубокий нравственный смысл и скрытый подтекст, в том числе юмористический. В театрализованной игре начинают использоваться русские народные сказки-басни о животных ("Лиса и журавль", "Заяц и еж"), произведения Л. Толстого, И. Крылова, Г.Х. Андерсена, М. Зощенко, Н. Носова.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r w:rsidRPr="00E970CA">
        <w:rPr>
          <w:color w:val="000000"/>
        </w:rPr>
        <w:t xml:space="preserve">Яркой особенностью игр детей после 6 лет становится их частичный переход в речевой план. Это объясняется тенденцией к объединению разных видов сюжетной </w:t>
      </w:r>
      <w:proofErr w:type="spellStart"/>
      <w:r w:rsidRPr="00E970CA">
        <w:rPr>
          <w:color w:val="000000"/>
        </w:rPr>
        <w:t>ифы</w:t>
      </w:r>
      <w:proofErr w:type="spellEnd"/>
      <w:r w:rsidRPr="00E970CA">
        <w:rPr>
          <w:color w:val="000000"/>
        </w:rPr>
        <w:t>, в том числе игры-фантазирования. Она становится основой или важной частью театрализованной игры, в которой реальный, литературный и фантазийный планы дополняют друг друга. Для старших дошкольников характерны игры "с продолжением". Они осваивают и новую для себя игру "В театр", предполагающую сочетание ролевой и театрализованной игры, на основе знакомства с театром, деятельностью людей, участвующих в постановке спектакля.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r w:rsidRPr="00E970CA">
        <w:rPr>
          <w:color w:val="000000"/>
        </w:rPr>
        <w:t>У детей развиваются </w:t>
      </w:r>
      <w:r w:rsidRPr="00E970CA">
        <w:rPr>
          <w:i/>
          <w:iCs/>
          <w:color w:val="000000"/>
        </w:rPr>
        <w:t>специальные умения</w:t>
      </w:r>
      <w:r w:rsidRPr="00E970CA">
        <w:rPr>
          <w:color w:val="000000"/>
        </w:rPr>
        <w:t>, обеспечивающие освоение комплекса игровых позиций.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r w:rsidRPr="00E970CA">
        <w:rPr>
          <w:i/>
          <w:iCs/>
          <w:color w:val="000000"/>
        </w:rPr>
        <w:t>Первая группа умений</w:t>
      </w:r>
      <w:r w:rsidRPr="00E970CA">
        <w:rPr>
          <w:color w:val="000000"/>
        </w:rPr>
        <w:t> связана с совершенствованием позиции зрителя как "умного, доброго советчика".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r w:rsidRPr="00E970CA">
        <w:rPr>
          <w:i/>
          <w:iCs/>
          <w:color w:val="000000"/>
        </w:rPr>
        <w:t>Вторая группа</w:t>
      </w:r>
      <w:r w:rsidRPr="00E970CA">
        <w:rPr>
          <w:color w:val="000000"/>
        </w:rPr>
        <w:t xml:space="preserve"> предполагает углубление позиции "артист", развитие способности выражать свое отношение к идее спектакля, герою и </w:t>
      </w:r>
      <w:proofErr w:type="spellStart"/>
      <w:r w:rsidRPr="00E970CA">
        <w:rPr>
          <w:color w:val="000000"/>
        </w:rPr>
        <w:t>самовыражаться</w:t>
      </w:r>
      <w:proofErr w:type="spellEnd"/>
      <w:r w:rsidRPr="00E970CA">
        <w:rPr>
          <w:color w:val="000000"/>
        </w:rPr>
        <w:t xml:space="preserve"> с помощью комплекса средств невербальной, интонационной и языковой выразительности.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r w:rsidRPr="00E970CA">
        <w:rPr>
          <w:i/>
          <w:iCs/>
          <w:color w:val="000000"/>
        </w:rPr>
        <w:t>Третья группа</w:t>
      </w:r>
      <w:r w:rsidRPr="00E970CA">
        <w:rPr>
          <w:color w:val="000000"/>
        </w:rPr>
        <w:t> обеспечивает становление позиции "режиссер-сценарист", что подразумевает способность воплощать свои замыслы не только собственными силами, но и организуя деятельность других детей.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r w:rsidRPr="00E970CA">
        <w:rPr>
          <w:i/>
          <w:iCs/>
          <w:color w:val="000000"/>
        </w:rPr>
        <w:t>Четвертая группа</w:t>
      </w:r>
      <w:r w:rsidRPr="00E970CA">
        <w:rPr>
          <w:color w:val="000000"/>
        </w:rPr>
        <w:t xml:space="preserve"> позволяет ребенку овладеть некоторыми умениями оформителя-костюмера, т.е. способностью обозначать место "сцены" и "зрительного зала", отбирать, </w:t>
      </w:r>
      <w:r w:rsidRPr="00E970CA">
        <w:rPr>
          <w:color w:val="000000"/>
        </w:rPr>
        <w:lastRenderedPageBreak/>
        <w:t>творчески использовать предметы-заместители и самостоятельно изготовленные атрибуты и элементы костюмов, изготавливать афиши, приглашения и пр.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r w:rsidRPr="00E970CA">
        <w:rPr>
          <w:i/>
          <w:iCs/>
          <w:color w:val="000000"/>
        </w:rPr>
        <w:t>Пятая группа умений</w:t>
      </w:r>
      <w:r w:rsidRPr="00E970CA">
        <w:rPr>
          <w:color w:val="000000"/>
        </w:rPr>
        <w:t> предполагает использование позитивных приемов общения со сверстниками в процессе планирования игры, по ее ходу (переход из игрового плана в план реальных отношений) и при анализе результатов театрализованной постановки.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r w:rsidRPr="00E970CA">
        <w:rPr>
          <w:color w:val="000000"/>
        </w:rPr>
        <w:t>Дети более ярко и разнообразно проявляют самостоятельность и субъективную позицию в театрализованной игре. Достигается это, в том числе, средствами стимулирования их интереса к творчеству и импровизации в процессе придумывания содержания игры и воплощения задуманного образа с помощью средств выразительности. На конкретных примерах необходимо помочь ребенку понять, что "лучшая импровизация всегда подготовлена". Подготовка достигается наличием предшествующего опыта, умением интерпретировать содержание текста и осмысливать образы героев, определенным уровнем освоения разных средств реализации своих задумок и т.д. Решение данной задачи требует предоставления детям права выбора сре</w:t>
      </w:r>
      <w:proofErr w:type="gramStart"/>
      <w:r w:rsidRPr="00E970CA">
        <w:rPr>
          <w:color w:val="000000"/>
        </w:rPr>
        <w:t>дств дл</w:t>
      </w:r>
      <w:proofErr w:type="gramEnd"/>
      <w:r w:rsidRPr="00E970CA">
        <w:rPr>
          <w:color w:val="000000"/>
        </w:rPr>
        <w:t>я импровизации и самовыражения.</w:t>
      </w:r>
    </w:p>
    <w:p w:rsidR="00E970CA" w:rsidRPr="00E970CA" w:rsidRDefault="00E970CA" w:rsidP="00E970CA">
      <w:pPr>
        <w:pStyle w:val="a3"/>
        <w:shd w:val="clear" w:color="auto" w:fill="FFFFFF"/>
        <w:spacing w:before="0" w:line="360" w:lineRule="auto"/>
        <w:ind w:firstLine="567"/>
        <w:jc w:val="both"/>
        <w:rPr>
          <w:color w:val="000000"/>
        </w:rPr>
      </w:pPr>
      <w:r w:rsidRPr="00E970CA">
        <w:rPr>
          <w:color w:val="000000"/>
        </w:rPr>
        <w:t>Реализация названных задач и содержания работы с детьми всех возрастных групп требует учета </w:t>
      </w:r>
      <w:r w:rsidRPr="00E970CA">
        <w:rPr>
          <w:b/>
          <w:bCs/>
          <w:color w:val="000000"/>
        </w:rPr>
        <w:t>основных принципов организации театрализованной игры.</w:t>
      </w:r>
    </w:p>
    <w:p w:rsidR="00E970CA" w:rsidRPr="00E970CA" w:rsidRDefault="00E970CA" w:rsidP="00E970CA">
      <w:pPr>
        <w:pStyle w:val="a3"/>
        <w:shd w:val="clear" w:color="auto" w:fill="FFFFFF"/>
        <w:spacing w:before="0" w:line="360" w:lineRule="auto"/>
        <w:ind w:firstLine="567"/>
        <w:jc w:val="both"/>
        <w:rPr>
          <w:color w:val="000000"/>
        </w:rPr>
      </w:pPr>
      <w:r w:rsidRPr="00E970CA">
        <w:rPr>
          <w:color w:val="000000"/>
        </w:rPr>
        <w:t>Важнейшим является принцип </w:t>
      </w:r>
      <w:r w:rsidRPr="00E970CA">
        <w:rPr>
          <w:b/>
          <w:bCs/>
          <w:color w:val="000000"/>
        </w:rPr>
        <w:t>специфичности</w:t>
      </w:r>
      <w:r w:rsidRPr="00E970CA">
        <w:rPr>
          <w:color w:val="000000"/>
        </w:rPr>
        <w:t> данной деятельности, объединяющей игровой (свободный, непроизвольный) и художественный (подготовленный, осмысленно пережитый) компоненты.</w:t>
      </w:r>
    </w:p>
    <w:p w:rsidR="00E970CA" w:rsidRPr="00E970CA" w:rsidRDefault="00E970CA" w:rsidP="00E970CA">
      <w:pPr>
        <w:pStyle w:val="a3"/>
        <w:shd w:val="clear" w:color="auto" w:fill="FFFFFF"/>
        <w:spacing w:before="0" w:line="360" w:lineRule="auto"/>
        <w:ind w:firstLine="567"/>
        <w:jc w:val="both"/>
        <w:rPr>
          <w:color w:val="000000"/>
        </w:rPr>
      </w:pPr>
      <w:r w:rsidRPr="00E970CA">
        <w:rPr>
          <w:color w:val="000000"/>
        </w:rPr>
        <w:t>Принцип </w:t>
      </w:r>
      <w:r w:rsidRPr="00E970CA">
        <w:rPr>
          <w:b/>
          <w:bCs/>
          <w:color w:val="000000"/>
        </w:rPr>
        <w:t>комплексности</w:t>
      </w:r>
      <w:r w:rsidRPr="00E970CA">
        <w:rPr>
          <w:color w:val="000000"/>
        </w:rPr>
        <w:t> предполагает взаимосвязь театрализованной игры с разными видами искусства и разными видами художественной деятельности ребенка.</w:t>
      </w:r>
    </w:p>
    <w:p w:rsidR="00E970CA" w:rsidRPr="00E970CA" w:rsidRDefault="00E970CA" w:rsidP="00E970CA">
      <w:pPr>
        <w:pStyle w:val="a3"/>
        <w:shd w:val="clear" w:color="auto" w:fill="FFFFFF"/>
        <w:spacing w:before="0" w:line="360" w:lineRule="auto"/>
        <w:ind w:firstLine="567"/>
        <w:jc w:val="both"/>
        <w:rPr>
          <w:color w:val="000000"/>
        </w:rPr>
      </w:pPr>
      <w:r w:rsidRPr="00E970CA">
        <w:rPr>
          <w:color w:val="000000"/>
        </w:rPr>
        <w:t>Согласно принципу </w:t>
      </w:r>
      <w:proofErr w:type="spellStart"/>
      <w:r w:rsidRPr="00E970CA">
        <w:rPr>
          <w:b/>
          <w:bCs/>
          <w:color w:val="000000"/>
        </w:rPr>
        <w:t>импровизационности</w:t>
      </w:r>
      <w:proofErr w:type="spellEnd"/>
      <w:r w:rsidRPr="00E970CA">
        <w:rPr>
          <w:color w:val="000000"/>
        </w:rPr>
        <w:t> театрализованная игра рассматривается как творческая деятельность, что обусловливает особое взаимодействие взрослого и ребенка, детей между собой, основу которого составляют свободная атмосфера, поощрение детской инициативы, отсутствие образца для подражания, наличие своей точки зрения у ребенка, стремление к оригинальности и самовыражению.</w:t>
      </w:r>
    </w:p>
    <w:p w:rsidR="00E970CA" w:rsidRPr="00E970CA" w:rsidRDefault="00E970CA" w:rsidP="00E970CA">
      <w:pPr>
        <w:pStyle w:val="a3"/>
        <w:shd w:val="clear" w:color="auto" w:fill="FFFFFF"/>
        <w:spacing w:before="0" w:line="360" w:lineRule="auto"/>
        <w:ind w:firstLine="567"/>
        <w:jc w:val="both"/>
        <w:rPr>
          <w:color w:val="000000"/>
        </w:rPr>
      </w:pPr>
      <w:r w:rsidRPr="00E970CA">
        <w:rPr>
          <w:color w:val="000000"/>
        </w:rPr>
        <w:t>Все названные выше принципы находят свое выражение в принципе </w:t>
      </w:r>
      <w:proofErr w:type="spellStart"/>
      <w:r w:rsidRPr="00E970CA">
        <w:rPr>
          <w:b/>
          <w:bCs/>
          <w:color w:val="000000"/>
        </w:rPr>
        <w:t>интегративности</w:t>
      </w:r>
      <w:proofErr w:type="spellEnd"/>
      <w:r w:rsidRPr="00E970CA">
        <w:rPr>
          <w:color w:val="000000"/>
        </w:rPr>
        <w:t xml:space="preserve">, в соответствии с которым целенаправленная работа по развитию </w:t>
      </w:r>
      <w:proofErr w:type="spellStart"/>
      <w:r w:rsidRPr="00E970CA">
        <w:rPr>
          <w:color w:val="000000"/>
        </w:rPr>
        <w:t>театрализованно-игровой</w:t>
      </w:r>
      <w:proofErr w:type="spellEnd"/>
      <w:r w:rsidRPr="00E970CA">
        <w:rPr>
          <w:color w:val="000000"/>
        </w:rPr>
        <w:t xml:space="preserve"> деятельности включается в целостный педагогический процесс. Это предполагает, в том числе, организацию работы по театрализации с учетом этапов художественной деятельности.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r w:rsidRPr="00E970CA">
        <w:rPr>
          <w:i/>
          <w:iCs/>
          <w:color w:val="000000"/>
        </w:rPr>
        <w:lastRenderedPageBreak/>
        <w:t>Первый этап</w:t>
      </w:r>
      <w:r w:rsidRPr="00E970CA">
        <w:rPr>
          <w:color w:val="000000"/>
        </w:rPr>
        <w:t xml:space="preserve"> посвящен углублению художественного восприятия литературного текста (содержание, смысловой и эмоциональный подтекст и образность). Отсюда и цель работы - обогащение познавательного и эмоционального опыта по теме и идее произведения для театрализации. </w:t>
      </w:r>
      <w:proofErr w:type="gramStart"/>
      <w:r w:rsidRPr="00E970CA">
        <w:rPr>
          <w:color w:val="000000"/>
        </w:rPr>
        <w:t>Ее реализация требует проведения занятий по познавательному и речевому развитию детей, а также по изобразительной и музыкальной деятельности в соответствии с содержанием литературного произведения, В совместной деятельности воспитателя и детей вне занятий проводятся ознакомление с текстом, работа по углублению восприятия (беседы, рассматривание книжных иллюстраций, слушание и анализ аудиозаписей, дидактические игры, лексические упражнения, викторины и пр.).</w:t>
      </w:r>
      <w:proofErr w:type="gramEnd"/>
      <w:r w:rsidRPr="00E970CA">
        <w:rPr>
          <w:color w:val="000000"/>
        </w:rPr>
        <w:t xml:space="preserve"> Материалы предметно-развивающей среды призваны стимулировать интерес детей к общению с книгой.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r w:rsidRPr="00E970CA">
        <w:rPr>
          <w:i/>
          <w:iCs/>
          <w:color w:val="000000"/>
        </w:rPr>
        <w:t>Второй этап</w:t>
      </w:r>
      <w:r w:rsidRPr="00E970CA">
        <w:rPr>
          <w:color w:val="000000"/>
        </w:rPr>
        <w:t> имеет целью развитие умений передавать образы с помощью средств невербальной, интонационной и языковой выразительности. Основным методом ее реализации выступают образно-игровые этюды. Создание образа - задача сложная для дошкольников, поэтому необходима специальная работа. Углублению понимания детьми героев литературного произведения, мотивов их поступков, состояний и настроений способствуют занятия по познавательному и речевому развитию, по изобразительной и музыкальной деятельности, подвижные игры с текстами, лексические упражнения, рассматривание разных видов наглядности и т.д.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r w:rsidRPr="00E970CA">
        <w:rPr>
          <w:color w:val="000000"/>
        </w:rPr>
        <w:t>Предметно-развивающая среда должна обеспечивать самостоятельную игровую и художественную деятельность детей на основе текста.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proofErr w:type="gramStart"/>
      <w:r w:rsidRPr="00E970CA">
        <w:rPr>
          <w:i/>
          <w:iCs/>
          <w:color w:val="000000"/>
        </w:rPr>
        <w:t>Третий этап</w:t>
      </w:r>
      <w:r w:rsidRPr="00E970CA">
        <w:rPr>
          <w:color w:val="000000"/>
        </w:rPr>
        <w:t> связан с творчеством ребенка в речевой, игровой и других видах художественной деятельности в процессе освоения игровых позиций "зритель", "артист", "сценарист-режиссер", "оформитель-костюмер".</w:t>
      </w:r>
      <w:proofErr w:type="gramEnd"/>
      <w:r w:rsidRPr="00E970CA">
        <w:rPr>
          <w:color w:val="000000"/>
        </w:rPr>
        <w:t xml:space="preserve"> </w:t>
      </w:r>
      <w:proofErr w:type="spellStart"/>
      <w:r w:rsidRPr="00E970CA">
        <w:rPr>
          <w:color w:val="000000"/>
        </w:rPr>
        <w:t>Даннай</w:t>
      </w:r>
      <w:proofErr w:type="spellEnd"/>
      <w:r w:rsidRPr="00E970CA">
        <w:rPr>
          <w:color w:val="000000"/>
        </w:rPr>
        <w:t xml:space="preserve"> цель может реализовываться как на занятиях по изобразительной деятельности (коллективное рисование афиши; изготовление приглашений), так и в совместной деятельности воспитателя и детей. </w:t>
      </w:r>
      <w:proofErr w:type="gramStart"/>
      <w:r w:rsidRPr="00E970CA">
        <w:rPr>
          <w:color w:val="000000"/>
        </w:rPr>
        <w:t>В старшей группе целесообразны углубленная работа по развитию речевого творчества и ознакомление детей с деятельностью занятых в постановке спектакля.</w:t>
      </w:r>
      <w:proofErr w:type="gramEnd"/>
      <w:r w:rsidRPr="00E970CA">
        <w:rPr>
          <w:color w:val="000000"/>
        </w:rPr>
        <w:t xml:space="preserve"> Творчество в самостоятельной игровой и речевой деятельности стимулируется предметной средой.</w:t>
      </w:r>
    </w:p>
    <w:p w:rsidR="00E970CA" w:rsidRPr="00E970CA" w:rsidRDefault="00E970CA" w:rsidP="00E970CA">
      <w:pPr>
        <w:pStyle w:val="a3"/>
        <w:shd w:val="clear" w:color="auto" w:fill="FFFFFF"/>
        <w:spacing w:line="360" w:lineRule="auto"/>
        <w:ind w:firstLine="567"/>
        <w:jc w:val="both"/>
        <w:rPr>
          <w:color w:val="000000"/>
        </w:rPr>
      </w:pPr>
      <w:r w:rsidRPr="00E970CA">
        <w:rPr>
          <w:color w:val="000000"/>
        </w:rPr>
        <w:t xml:space="preserve">Организованная таким образом работа будет способствовать тому, что театрализованная игра станет средством самовыражения и самореализации ребенка в разных видах творчества, самоутверждения в группе сверстников. А жизнь дошкольников в детском </w:t>
      </w:r>
      <w:r w:rsidRPr="00E970CA">
        <w:rPr>
          <w:color w:val="000000"/>
        </w:rPr>
        <w:lastRenderedPageBreak/>
        <w:t>саду обогатится за счет интеграции игры и разных видов искусства, которые находят свое воплощение в театрально-игровой деятельности.</w:t>
      </w:r>
    </w:p>
    <w:p w:rsidR="00E970CA" w:rsidRDefault="00E970C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465D" w:rsidRDefault="00FC465D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ABF" w:rsidRDefault="00763ABF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ABF" w:rsidRDefault="00763ABF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ABF" w:rsidRDefault="00763ABF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ABF" w:rsidRDefault="00763ABF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ABF" w:rsidRDefault="00763ABF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ABF" w:rsidRDefault="00763ABF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ABF" w:rsidRDefault="00763ABF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ABF" w:rsidRDefault="00763ABF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ABF" w:rsidRDefault="00763ABF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ABF" w:rsidRDefault="00763ABF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ABF" w:rsidRDefault="00763ABF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ABF" w:rsidRDefault="00763ABF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ABF" w:rsidRDefault="00763ABF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ABF" w:rsidRDefault="00763ABF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021A5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 детский сад комбинированного вида №22</w:t>
      </w:r>
    </w:p>
    <w:p w:rsidR="00021A5A" w:rsidRDefault="00021A5A" w:rsidP="00021A5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021A5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021A5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021A5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Pr="00354DC6" w:rsidRDefault="00021A5A" w:rsidP="00021A5A">
      <w:pPr>
        <w:spacing w:line="360" w:lineRule="auto"/>
        <w:jc w:val="center"/>
        <w:rPr>
          <w:rFonts w:ascii="Times New Roman" w:hAnsi="Times New Roman" w:cs="Times New Roman"/>
          <w:b/>
          <w:color w:val="4F6228" w:themeColor="accent3" w:themeShade="80"/>
          <w:sz w:val="40"/>
          <w:szCs w:val="24"/>
        </w:rPr>
      </w:pPr>
      <w:r w:rsidRPr="00354DC6">
        <w:rPr>
          <w:rFonts w:ascii="Times New Roman" w:hAnsi="Times New Roman" w:cs="Times New Roman"/>
          <w:b/>
          <w:color w:val="4F6228" w:themeColor="accent3" w:themeShade="80"/>
          <w:sz w:val="40"/>
          <w:szCs w:val="24"/>
        </w:rPr>
        <w:lastRenderedPageBreak/>
        <w:t xml:space="preserve">Игра-драматизация </w:t>
      </w:r>
    </w:p>
    <w:p w:rsidR="00021A5A" w:rsidRPr="00354DC6" w:rsidRDefault="00021A5A" w:rsidP="00021A5A">
      <w:pPr>
        <w:spacing w:line="360" w:lineRule="auto"/>
        <w:jc w:val="center"/>
        <w:rPr>
          <w:rFonts w:ascii="Times New Roman" w:hAnsi="Times New Roman" w:cs="Times New Roman"/>
          <w:b/>
          <w:color w:val="4F6228" w:themeColor="accent3" w:themeShade="80"/>
          <w:sz w:val="40"/>
          <w:szCs w:val="24"/>
        </w:rPr>
      </w:pPr>
      <w:r w:rsidRPr="00354DC6">
        <w:rPr>
          <w:rFonts w:ascii="Times New Roman" w:hAnsi="Times New Roman" w:cs="Times New Roman"/>
          <w:b/>
          <w:color w:val="4F6228" w:themeColor="accent3" w:themeShade="80"/>
          <w:sz w:val="40"/>
          <w:szCs w:val="24"/>
        </w:rPr>
        <w:t xml:space="preserve">по сказке В. </w:t>
      </w:r>
      <w:proofErr w:type="spellStart"/>
      <w:r w:rsidRPr="00354DC6">
        <w:rPr>
          <w:rFonts w:ascii="Times New Roman" w:hAnsi="Times New Roman" w:cs="Times New Roman"/>
          <w:b/>
          <w:color w:val="4F6228" w:themeColor="accent3" w:themeShade="80"/>
          <w:sz w:val="40"/>
          <w:szCs w:val="24"/>
        </w:rPr>
        <w:t>Сутеева</w:t>
      </w:r>
      <w:proofErr w:type="spellEnd"/>
      <w:r w:rsidRPr="00354DC6">
        <w:rPr>
          <w:rFonts w:ascii="Times New Roman" w:hAnsi="Times New Roman" w:cs="Times New Roman"/>
          <w:b/>
          <w:color w:val="4F6228" w:themeColor="accent3" w:themeShade="80"/>
          <w:sz w:val="40"/>
          <w:szCs w:val="24"/>
        </w:rPr>
        <w:t xml:space="preserve"> «Под грибом»</w:t>
      </w:r>
    </w:p>
    <w:p w:rsidR="00021A5A" w:rsidRDefault="00021A5A" w:rsidP="00021A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1A5A" w:rsidRDefault="00021A5A" w:rsidP="00021A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1A5A" w:rsidRDefault="00021A5A" w:rsidP="00021A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1A5A" w:rsidRDefault="00021A5A" w:rsidP="00021A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1A5A" w:rsidRDefault="00021A5A" w:rsidP="00021A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1A5A" w:rsidRDefault="00021A5A" w:rsidP="00021A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1A5A" w:rsidRDefault="00021A5A" w:rsidP="00021A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1A5A" w:rsidRDefault="00021A5A" w:rsidP="00021A5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1A5A" w:rsidRPr="00160DD6" w:rsidRDefault="00021A5A" w:rsidP="00021A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1A5A" w:rsidRPr="00160DD6" w:rsidRDefault="00021A5A" w:rsidP="00021A5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 конспекта</w:t>
      </w:r>
      <w:r w:rsidRPr="00160DD6">
        <w:rPr>
          <w:rFonts w:ascii="Times New Roman" w:hAnsi="Times New Roman" w:cs="Times New Roman"/>
          <w:sz w:val="24"/>
          <w:szCs w:val="24"/>
        </w:rPr>
        <w:t>: Варакина В.А.</w:t>
      </w:r>
    </w:p>
    <w:p w:rsidR="00021A5A" w:rsidRPr="00160DD6" w:rsidRDefault="00021A5A" w:rsidP="00021A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1A5A" w:rsidRPr="00160DD6" w:rsidRDefault="00021A5A" w:rsidP="00021A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1A5A" w:rsidRPr="00160DD6" w:rsidRDefault="00021A5A" w:rsidP="00021A5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021A5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Pr="00354DC6" w:rsidRDefault="00021A5A" w:rsidP="00021A5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Г.п. Апрелевка 2016 </w:t>
      </w:r>
      <w:r w:rsidRPr="00160DD6">
        <w:rPr>
          <w:rFonts w:ascii="Times New Roman" w:hAnsi="Times New Roman" w:cs="Times New Roman"/>
          <w:sz w:val="24"/>
          <w:szCs w:val="24"/>
        </w:rPr>
        <w:t>г.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B72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Виды деятельности </w:t>
      </w:r>
      <w:r w:rsidRPr="009B72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Игровая</w:t>
      </w: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Коммуникативная</w:t>
      </w: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Познавательная</w:t>
      </w: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Продуктивная</w:t>
      </w: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B72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Цель:</w:t>
      </w: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формировать у детей интерес к игре-драматизации.</w:t>
      </w: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B72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Программные задачи</w:t>
      </w:r>
      <w:r w:rsidRPr="009B72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Обучающие:  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 детей обыгрывать сюжет знакомой сказки;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>-активизировать речевую деятельность детей;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>-формировать умение  импровизировать под музыку;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>-побуждать эмоционально, воспринимать сказку;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Развивающие: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развивать образное мышление, актёрские способности;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развивать  мимическую активность;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>- побуждать детей к активному общению, умение строить диалог;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>- способствовать развитию подражательным навыкам повадкам животных, их движениям, голосу;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Воспитательные: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>-воспитывать коммуникативные качества: партнёрские отношения между детьми;</w:t>
      </w:r>
    </w:p>
    <w:p w:rsidR="00021A5A" w:rsidRPr="009B72A9" w:rsidRDefault="00021A5A" w:rsidP="00021A5A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>-воспитывать любовь к русскому народному творчеству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Форма проведения</w:t>
      </w: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Игра-путешествие</w:t>
      </w: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B72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Материалы и оборудования:</w:t>
      </w: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костюмы персонажей  сказки</w:t>
      </w: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B72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Предварительная работа с детьми</w:t>
      </w:r>
      <w:r w:rsidRPr="009B72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9B72A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Коммуникация</w:t>
      </w: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Свободное общение по сказке «Под грибом», беседа о героях сказки. Пальчиковые игры, игры на звукоподражание.</w:t>
      </w: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B72A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Познание</w:t>
      </w: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Рассматривание иллюстраций животных: муравья, бабочки, воробья, зайца, лисы. </w:t>
      </w:r>
    </w:p>
    <w:p w:rsidR="00021A5A" w:rsidRPr="009B72A9" w:rsidRDefault="00021A5A" w:rsidP="00021A5A">
      <w:pPr>
        <w:spacing w:after="0" w:line="360" w:lineRule="auto"/>
        <w:rPr>
          <w:rStyle w:val="ab"/>
          <w:rFonts w:ascii="Times New Roman" w:hAnsi="Times New Roman" w:cs="Times New Roman"/>
          <w:color w:val="454442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Чтение художественно литературы</w:t>
      </w: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>: Чтение сказки «Под грибом</w:t>
      </w:r>
      <w:r w:rsidRPr="009B72A9">
        <w:rPr>
          <w:rStyle w:val="ab"/>
          <w:rFonts w:ascii="Times New Roman" w:hAnsi="Times New Roman" w:cs="Times New Roman"/>
          <w:color w:val="454442"/>
          <w:sz w:val="24"/>
          <w:szCs w:val="24"/>
        </w:rPr>
        <w:t xml:space="preserve"> 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B72A9">
        <w:rPr>
          <w:rStyle w:val="a4"/>
          <w:rFonts w:ascii="Times New Roman" w:hAnsi="Times New Roman" w:cs="Times New Roman"/>
          <w:sz w:val="24"/>
          <w:szCs w:val="24"/>
        </w:rPr>
        <w:t>Конечный результат на ребенка</w:t>
      </w:r>
      <w:r w:rsidRPr="009B72A9">
        <w:rPr>
          <w:rStyle w:val="apple-style-span"/>
          <w:rFonts w:ascii="Times New Roman" w:hAnsi="Times New Roman" w:cs="Times New Roman"/>
          <w:sz w:val="24"/>
          <w:szCs w:val="24"/>
        </w:rPr>
        <w:t>:</w:t>
      </w:r>
      <w:r w:rsidRPr="009B72A9">
        <w:rPr>
          <w:rStyle w:val="apple-style-span"/>
          <w:rFonts w:ascii="Times New Roman" w:hAnsi="Times New Roman" w:cs="Times New Roman"/>
          <w:color w:val="454442"/>
          <w:sz w:val="24"/>
          <w:szCs w:val="24"/>
        </w:rPr>
        <w:t xml:space="preserve"> </w:t>
      </w:r>
      <w:r w:rsidRPr="009B72A9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</w:rPr>
        <w:t>умеет согласовывать действия с другими детьми - героями сказки, строит ролевой диалог, знает и говорит слова сказки в соответствии с выбранной ролью.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21A5A" w:rsidRDefault="00021A5A" w:rsidP="00021A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21A5A" w:rsidRPr="009B72A9" w:rsidRDefault="00021A5A" w:rsidP="00021A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Ход образовательной деятельности.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>Дети заход в зал и здороваются с гостями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 w:rsidRPr="009B72A9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Игра «Тёплые ладошки»</w:t>
      </w:r>
    </w:p>
    <w:p w:rsidR="00021A5A" w:rsidRPr="009B72A9" w:rsidRDefault="00021A5A" w:rsidP="00021A5A">
      <w:pPr>
        <w:shd w:val="clear" w:color="auto" w:fill="FFFFFF"/>
        <w:spacing w:line="360" w:lineRule="auto"/>
        <w:rPr>
          <w:rFonts w:ascii="Times New Roman" w:hAnsi="Times New Roman" w:cs="Times New Roman"/>
          <w:bCs/>
          <w:sz w:val="24"/>
          <w:szCs w:val="24"/>
        </w:rPr>
        <w:sectPr w:rsidR="00021A5A" w:rsidRPr="009B72A9" w:rsidSect="002972DA">
          <w:headerReference w:type="default" r:id="rId11"/>
          <w:footerReference w:type="default" r:id="rId12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021A5A" w:rsidRPr="009B72A9" w:rsidRDefault="00021A5A" w:rsidP="00021A5A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B72A9">
        <w:rPr>
          <w:rFonts w:ascii="Times New Roman" w:hAnsi="Times New Roman" w:cs="Times New Roman"/>
          <w:bCs/>
          <w:sz w:val="24"/>
          <w:szCs w:val="24"/>
        </w:rPr>
        <w:lastRenderedPageBreak/>
        <w:t>Вместе с солнышком встаём,</w:t>
      </w:r>
    </w:p>
    <w:p w:rsidR="00021A5A" w:rsidRPr="009B72A9" w:rsidRDefault="00021A5A" w:rsidP="00021A5A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B72A9">
        <w:rPr>
          <w:rFonts w:ascii="Times New Roman" w:hAnsi="Times New Roman" w:cs="Times New Roman"/>
          <w:bCs/>
          <w:sz w:val="24"/>
          <w:szCs w:val="24"/>
        </w:rPr>
        <w:t>Вместе с птицами поём.</w:t>
      </w:r>
    </w:p>
    <w:p w:rsidR="00021A5A" w:rsidRPr="009B72A9" w:rsidRDefault="00021A5A" w:rsidP="00021A5A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B72A9">
        <w:rPr>
          <w:rFonts w:ascii="Times New Roman" w:hAnsi="Times New Roman" w:cs="Times New Roman"/>
          <w:bCs/>
          <w:sz w:val="24"/>
          <w:szCs w:val="24"/>
        </w:rPr>
        <w:t>С добрым утром, с ясным днём!</w:t>
      </w:r>
    </w:p>
    <w:p w:rsidR="00021A5A" w:rsidRPr="009B72A9" w:rsidRDefault="00021A5A" w:rsidP="00021A5A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B72A9">
        <w:rPr>
          <w:rFonts w:ascii="Times New Roman" w:hAnsi="Times New Roman" w:cs="Times New Roman"/>
          <w:bCs/>
          <w:sz w:val="24"/>
          <w:szCs w:val="24"/>
        </w:rPr>
        <w:t>Вот как весело живём.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21A5A" w:rsidRPr="009B72A9" w:rsidSect="00551DC5">
          <w:type w:val="continuous"/>
          <w:pgSz w:w="11906" w:h="16838"/>
          <w:pgMar w:top="1134" w:right="1134" w:bottom="1134" w:left="1134" w:header="708" w:footer="708" w:gutter="0"/>
          <w:cols w:num="2" w:space="708"/>
          <w:docGrid w:linePitch="360"/>
        </w:sectPr>
      </w:pPr>
    </w:p>
    <w:p w:rsidR="00021A5A" w:rsidRPr="009B72A9" w:rsidRDefault="00021A5A" w:rsidP="00021A5A">
      <w:pPr>
        <w:tabs>
          <w:tab w:val="left" w:pos="199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Воспитатель:   </w:t>
      </w:r>
      <w:r w:rsidRPr="009B72A9">
        <w:rPr>
          <w:rFonts w:ascii="Times New Roman" w:hAnsi="Times New Roman" w:cs="Times New Roman"/>
          <w:sz w:val="24"/>
          <w:szCs w:val="24"/>
        </w:rPr>
        <w:t>Мы сегодня с вами отправляемся в путешествие. На чём мы с вами поедем (ответы детей). А мы сегодня отправимся на поезде.</w:t>
      </w:r>
    </w:p>
    <w:p w:rsidR="00021A5A" w:rsidRPr="009B72A9" w:rsidRDefault="00021A5A" w:rsidP="00021A5A">
      <w:pPr>
        <w:tabs>
          <w:tab w:val="left" w:pos="199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21A5A" w:rsidRPr="009B72A9" w:rsidRDefault="00021A5A" w:rsidP="00021A5A">
      <w:pPr>
        <w:tabs>
          <w:tab w:val="left" w:pos="199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…Вы скорее торопитесь</w:t>
      </w:r>
    </w:p>
    <w:p w:rsidR="00021A5A" w:rsidRPr="009B72A9" w:rsidRDefault="00021A5A" w:rsidP="00021A5A">
      <w:pPr>
        <w:tabs>
          <w:tab w:val="left" w:pos="199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 xml:space="preserve">      И в вагончики садитесь</w:t>
      </w:r>
    </w:p>
    <w:p w:rsidR="00021A5A" w:rsidRPr="009B72A9" w:rsidRDefault="00021A5A" w:rsidP="00021A5A">
      <w:pPr>
        <w:tabs>
          <w:tab w:val="left" w:pos="199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Загудел паровоз</w:t>
      </w:r>
    </w:p>
    <w:p w:rsidR="00021A5A" w:rsidRPr="009B72A9" w:rsidRDefault="00021A5A" w:rsidP="00021A5A">
      <w:pPr>
        <w:tabs>
          <w:tab w:val="left" w:pos="199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И вагончики повёз…</w:t>
      </w:r>
    </w:p>
    <w:p w:rsidR="00021A5A" w:rsidRPr="009B72A9" w:rsidRDefault="00021A5A" w:rsidP="00021A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Динамическое упражнение на развитие чувства ритма:</w:t>
      </w:r>
      <w:r w:rsidRPr="009B72A9">
        <w:rPr>
          <w:rFonts w:ascii="Times New Roman" w:eastAsia="Times New Roman" w:hAnsi="Times New Roman" w:cs="Times New Roman"/>
          <w:i/>
          <w:color w:val="2D4521"/>
          <w:sz w:val="24"/>
          <w:szCs w:val="24"/>
          <w:u w:val="single"/>
        </w:rPr>
        <w:br/>
      </w:r>
      <w:r w:rsidRPr="009B72A9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</w:t>
      </w:r>
      <w:r w:rsidRPr="009B72A9">
        <w:rPr>
          <w:rFonts w:ascii="Times New Roman" w:hAnsi="Times New Roman" w:cs="Times New Roman"/>
          <w:sz w:val="24"/>
          <w:szCs w:val="24"/>
        </w:rPr>
        <w:t>Тра-та-та, тра-та-та</w:t>
      </w:r>
    </w:p>
    <w:p w:rsidR="00021A5A" w:rsidRPr="009B72A9" w:rsidRDefault="00021A5A" w:rsidP="00021A5A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Едет, едет детвора.</w:t>
      </w:r>
    </w:p>
    <w:p w:rsidR="00021A5A" w:rsidRPr="009B72A9" w:rsidRDefault="00021A5A" w:rsidP="00021A5A">
      <w:pPr>
        <w:shd w:val="clear" w:color="auto" w:fill="FFFFFF"/>
        <w:tabs>
          <w:tab w:val="left" w:pos="26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Тра-та-та, тра-та-та</w:t>
      </w:r>
    </w:p>
    <w:p w:rsidR="00021A5A" w:rsidRPr="009B72A9" w:rsidRDefault="00021A5A" w:rsidP="00021A5A">
      <w:pPr>
        <w:tabs>
          <w:tab w:val="left" w:pos="262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 xml:space="preserve">    Путешествовать пора!</w:t>
      </w:r>
    </w:p>
    <w:p w:rsidR="00021A5A" w:rsidRPr="009B72A9" w:rsidRDefault="00021A5A" w:rsidP="00021A5A">
      <w:pPr>
        <w:tabs>
          <w:tab w:val="left" w:pos="199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b/>
          <w:sz w:val="24"/>
          <w:szCs w:val="24"/>
        </w:rPr>
        <w:t xml:space="preserve">Воспитатель:  </w:t>
      </w:r>
      <w:r w:rsidRPr="009B72A9">
        <w:rPr>
          <w:rFonts w:ascii="Times New Roman" w:hAnsi="Times New Roman" w:cs="Times New Roman"/>
          <w:sz w:val="24"/>
          <w:szCs w:val="24"/>
        </w:rPr>
        <w:t>Дети вместе с педагогом входят в «комнату сказки», оформленную в декорациях осеннего леса.</w:t>
      </w:r>
    </w:p>
    <w:p w:rsidR="00021A5A" w:rsidRPr="009B72A9" w:rsidRDefault="00021A5A" w:rsidP="00021A5A">
      <w:pPr>
        <w:tabs>
          <w:tab w:val="left" w:pos="199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 xml:space="preserve"> Мы с вами оказались в лесу, послушайте, как тихо в лесу.</w:t>
      </w:r>
    </w:p>
    <w:p w:rsidR="00021A5A" w:rsidRPr="009B72A9" w:rsidRDefault="00021A5A" w:rsidP="00021A5A">
      <w:pPr>
        <w:tabs>
          <w:tab w:val="left" w:pos="199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…су-су-су, су-су-су</w:t>
      </w:r>
    </w:p>
    <w:p w:rsidR="00021A5A" w:rsidRPr="009B72A9" w:rsidRDefault="00021A5A" w:rsidP="00021A5A">
      <w:pPr>
        <w:tabs>
          <w:tab w:val="left" w:pos="199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 xml:space="preserve">          Тихо осенью в лесу…</w:t>
      </w:r>
    </w:p>
    <w:p w:rsidR="00021A5A" w:rsidRPr="009B72A9" w:rsidRDefault="00021A5A" w:rsidP="00021A5A">
      <w:pPr>
        <w:tabs>
          <w:tab w:val="left" w:pos="1416"/>
        </w:tabs>
        <w:spacing w:line="36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B72A9">
        <w:rPr>
          <w:rFonts w:ascii="Times New Roman" w:hAnsi="Times New Roman" w:cs="Times New Roman"/>
          <w:i/>
          <w:sz w:val="24"/>
          <w:szCs w:val="24"/>
          <w:u w:val="single"/>
        </w:rPr>
        <w:t>Пальчиковая игра: «Мишка»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Мишка по лесу ходил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Звонки песни выводил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(</w:t>
      </w:r>
      <w:r w:rsidRPr="009B72A9">
        <w:rPr>
          <w:rFonts w:ascii="Times New Roman" w:hAnsi="Times New Roman" w:cs="Times New Roman"/>
          <w:i/>
          <w:sz w:val="24"/>
          <w:szCs w:val="24"/>
        </w:rPr>
        <w:t>шлёпают ладошками по коленкам)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 xml:space="preserve">- Тру – ту - ту! </w:t>
      </w:r>
      <w:proofErr w:type="spellStart"/>
      <w:r w:rsidRPr="009B72A9">
        <w:rPr>
          <w:rFonts w:ascii="Times New Roman" w:hAnsi="Times New Roman" w:cs="Times New Roman"/>
          <w:sz w:val="24"/>
          <w:szCs w:val="24"/>
        </w:rPr>
        <w:t>Тру-ту-ту</w:t>
      </w:r>
      <w:proofErr w:type="spellEnd"/>
      <w:r w:rsidRPr="009B72A9">
        <w:rPr>
          <w:rFonts w:ascii="Times New Roman" w:hAnsi="Times New Roman" w:cs="Times New Roman"/>
          <w:sz w:val="24"/>
          <w:szCs w:val="24"/>
        </w:rPr>
        <w:t>!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B72A9">
        <w:rPr>
          <w:rFonts w:ascii="Times New Roman" w:hAnsi="Times New Roman" w:cs="Times New Roman"/>
          <w:i/>
          <w:sz w:val="24"/>
          <w:szCs w:val="24"/>
        </w:rPr>
        <w:t>( имитируют игру на дудочке)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Всем я лапотки сплету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B72A9">
        <w:rPr>
          <w:rFonts w:ascii="Times New Roman" w:hAnsi="Times New Roman" w:cs="Times New Roman"/>
          <w:i/>
          <w:sz w:val="24"/>
          <w:szCs w:val="24"/>
        </w:rPr>
        <w:t>(загибают пальцы)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 xml:space="preserve">Себе – </w:t>
      </w:r>
      <w:proofErr w:type="gramStart"/>
      <w:r w:rsidRPr="009B72A9">
        <w:rPr>
          <w:rFonts w:ascii="Times New Roman" w:hAnsi="Times New Roman" w:cs="Times New Roman"/>
          <w:sz w:val="24"/>
          <w:szCs w:val="24"/>
        </w:rPr>
        <w:t>большие</w:t>
      </w:r>
      <w:proofErr w:type="gramEnd"/>
      <w:r w:rsidRPr="009B72A9">
        <w:rPr>
          <w:rFonts w:ascii="Times New Roman" w:hAnsi="Times New Roman" w:cs="Times New Roman"/>
          <w:sz w:val="24"/>
          <w:szCs w:val="24"/>
        </w:rPr>
        <w:t>,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Жене – меньше,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Сыну – с носочком,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Дочке – с цветочком,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А соседу-заиньке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Сплету лапти маленькие.</w:t>
      </w:r>
    </w:p>
    <w:p w:rsidR="00021A5A" w:rsidRPr="009B72A9" w:rsidRDefault="00021A5A" w:rsidP="00021A5A">
      <w:pPr>
        <w:tabs>
          <w:tab w:val="left" w:pos="199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В это время начинает звучать «Музыка дождя»</w:t>
      </w:r>
    </w:p>
    <w:p w:rsidR="00021A5A" w:rsidRPr="009B72A9" w:rsidRDefault="00021A5A" w:rsidP="00021A5A">
      <w:pPr>
        <w:tabs>
          <w:tab w:val="left" w:pos="1995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B72A9">
        <w:rPr>
          <w:rFonts w:ascii="Times New Roman" w:hAnsi="Times New Roman" w:cs="Times New Roman"/>
          <w:i/>
          <w:sz w:val="24"/>
          <w:szCs w:val="24"/>
          <w:u w:val="single"/>
        </w:rPr>
        <w:t>Этюд «Под дождиком»</w:t>
      </w:r>
    </w:p>
    <w:p w:rsidR="00021A5A" w:rsidRPr="009B72A9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Дети начинают бегать под дождиком, подставляя ладошки под его капли. Музыка начинает звучать тревожнее, в лесу - настоящий ливень! Дети разбегаются по лесу, прячась под ёлками, кусточками и т.д. Затем воспитатель предлагает им самим «побыть дождиком». Он  просит детей, сделать капельки из синей бумаги, разорвать синюю бумагу на мелкие кусочки, скатать их в маленькие шарики, а затем подбросить их вверх. Бросать можно на себя или на другого ребёнка.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B72A9">
        <w:rPr>
          <w:rFonts w:ascii="Times New Roman" w:hAnsi="Times New Roman" w:cs="Times New Roman"/>
          <w:i/>
          <w:sz w:val="24"/>
          <w:szCs w:val="24"/>
          <w:u w:val="single"/>
        </w:rPr>
        <w:t>Физкультминутка: « Осеняя разминка»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На осеннюю полянку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Зайки прискакали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Высоко-высоко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Зайки прыгать стали.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B72A9">
        <w:rPr>
          <w:rFonts w:ascii="Times New Roman" w:hAnsi="Times New Roman" w:cs="Times New Roman"/>
          <w:i/>
          <w:sz w:val="24"/>
          <w:szCs w:val="24"/>
        </w:rPr>
        <w:t>(прыгают как зайчики)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 xml:space="preserve">На осеннюю полянку 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Подошла лисичка,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Покружилась на носочках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Рыжая сестричка.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B72A9">
        <w:rPr>
          <w:rFonts w:ascii="Times New Roman" w:hAnsi="Times New Roman" w:cs="Times New Roman"/>
          <w:i/>
          <w:sz w:val="24"/>
          <w:szCs w:val="24"/>
        </w:rPr>
        <w:t>(идут, как лисички)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 xml:space="preserve">На осеннюю полянку 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Птички – прилетали,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Птички - прилетали,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 xml:space="preserve">Крыльями махали. 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B72A9">
        <w:rPr>
          <w:rFonts w:ascii="Times New Roman" w:hAnsi="Times New Roman" w:cs="Times New Roman"/>
          <w:i/>
          <w:sz w:val="24"/>
          <w:szCs w:val="24"/>
        </w:rPr>
        <w:t>(бегают на носочках по всему залу, машут руками, как крыльями)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На осеннюю полянку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 xml:space="preserve">Детки прибежали, 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Дети прибежали,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Громко хлопать стали.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B72A9">
        <w:rPr>
          <w:rFonts w:ascii="Times New Roman" w:hAnsi="Times New Roman" w:cs="Times New Roman"/>
          <w:i/>
          <w:sz w:val="24"/>
          <w:szCs w:val="24"/>
        </w:rPr>
        <w:t>(хлопают в ладоши)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На осеннюю полянку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Вышел бурый мишка,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Стал ногами топать</w:t>
      </w:r>
    </w:p>
    <w:p w:rsidR="00021A5A" w:rsidRPr="009B72A9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sz w:val="24"/>
          <w:szCs w:val="24"/>
        </w:rPr>
        <w:t>Мишка – шалунишка.</w:t>
      </w:r>
    </w:p>
    <w:p w:rsidR="00021A5A" w:rsidRPr="009B72A9" w:rsidRDefault="00021A5A" w:rsidP="00021A5A">
      <w:pPr>
        <w:tabs>
          <w:tab w:val="left" w:pos="1416"/>
        </w:tabs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B72A9">
        <w:rPr>
          <w:rFonts w:ascii="Times New Roman" w:hAnsi="Times New Roman" w:cs="Times New Roman"/>
          <w:i/>
          <w:sz w:val="24"/>
          <w:szCs w:val="24"/>
        </w:rPr>
        <w:t>(топают ножкой)</w:t>
      </w:r>
    </w:p>
    <w:p w:rsidR="00021A5A" w:rsidRPr="009B72A9" w:rsidRDefault="00021A5A" w:rsidP="00021A5A">
      <w:pPr>
        <w:tabs>
          <w:tab w:val="left" w:pos="141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2A9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9B72A9">
        <w:rPr>
          <w:rFonts w:ascii="Times New Roman" w:hAnsi="Times New Roman" w:cs="Times New Roman"/>
          <w:sz w:val="24"/>
          <w:szCs w:val="24"/>
        </w:rPr>
        <w:t xml:space="preserve">Ребята, смотрите, я нашла корзинку с какими-то вещами. Дети обнаруживают в ней маски, костюмы, рассматривают их, определяя из какой сказки эти </w:t>
      </w:r>
      <w:r w:rsidRPr="009B72A9">
        <w:rPr>
          <w:rFonts w:ascii="Times New Roman" w:hAnsi="Times New Roman" w:cs="Times New Roman"/>
          <w:sz w:val="24"/>
          <w:szCs w:val="24"/>
        </w:rPr>
        <w:lastRenderedPageBreak/>
        <w:t>герои. Воспитатель помогает детям вспомнить название сказки.  Дети надевают костюмы, предварительно распределив роли.</w:t>
      </w:r>
    </w:p>
    <w:p w:rsidR="00021A5A" w:rsidRPr="00354DC6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54DC6">
        <w:rPr>
          <w:rFonts w:ascii="Times New Roman" w:hAnsi="Times New Roman" w:cs="Times New Roman"/>
          <w:i/>
          <w:sz w:val="24"/>
          <w:szCs w:val="24"/>
          <w:u w:val="single"/>
        </w:rPr>
        <w:t>Драматизация сказки «Под грибом»</w:t>
      </w:r>
    </w:p>
    <w:p w:rsidR="00021A5A" w:rsidRPr="00354DC6" w:rsidRDefault="00021A5A" w:rsidP="00021A5A">
      <w:pPr>
        <w:tabs>
          <w:tab w:val="left" w:pos="1416"/>
        </w:tabs>
        <w:spacing w:after="0" w:line="360" w:lineRule="auto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354DC6">
        <w:rPr>
          <w:rFonts w:ascii="Times New Roman" w:hAnsi="Times New Roman" w:cs="Times New Roman"/>
          <w:b/>
          <w:sz w:val="24"/>
          <w:szCs w:val="24"/>
        </w:rPr>
        <w:t xml:space="preserve">Воспитатель:  </w:t>
      </w:r>
      <w:r w:rsidRPr="00354DC6">
        <w:rPr>
          <w:rFonts w:ascii="Times New Roman" w:hAnsi="Times New Roman" w:cs="Times New Roman"/>
          <w:sz w:val="24"/>
          <w:szCs w:val="24"/>
        </w:rPr>
        <w:t>Как-то раз застал муравья сильный дождь. Ку</w:t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да спрятаться?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      Увидел Муравей на полянке маленький грибок, добежал до него и спрятался под его шляпкой. Сидит под грибом - дождь пережидает.</w:t>
      </w:r>
    </w:p>
    <w:p w:rsidR="00021A5A" w:rsidRPr="00354DC6" w:rsidRDefault="00021A5A" w:rsidP="00021A5A">
      <w:pPr>
        <w:tabs>
          <w:tab w:val="left" w:pos="1416"/>
        </w:tabs>
        <w:spacing w:after="0" w:line="360" w:lineRule="auto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 А дождь идёт всё сильнее и сильнее. Ползёт к грибу мокрая Бабочка.</w:t>
      </w:r>
    </w:p>
    <w:p w:rsidR="00021A5A" w:rsidRPr="00354DC6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4DC6">
        <w:rPr>
          <w:rStyle w:val="apple-style-span"/>
          <w:rFonts w:ascii="Times New Roman" w:hAnsi="Times New Roman" w:cs="Times New Roman"/>
          <w:i/>
          <w:sz w:val="24"/>
          <w:szCs w:val="24"/>
        </w:rPr>
        <w:t>Бабочка:</w:t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 xml:space="preserve"> Муравей, Муравей, пусти меня под грибок! Промокла я - лететь не могу!</w:t>
      </w:r>
    </w:p>
    <w:p w:rsidR="00021A5A" w:rsidRPr="00354DC6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4DC6">
        <w:rPr>
          <w:rStyle w:val="apple-style-span"/>
          <w:rFonts w:ascii="Times New Roman" w:hAnsi="Times New Roman" w:cs="Times New Roman"/>
          <w:i/>
          <w:sz w:val="24"/>
          <w:szCs w:val="24"/>
        </w:rPr>
        <w:t>Муравей:</w:t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 xml:space="preserve"> Куда же я пущу тебя? Я один тут кое-как уместился.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i/>
          <w:sz w:val="24"/>
          <w:szCs w:val="24"/>
        </w:rPr>
        <w:t>Бабочка:</w:t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 Ничего! В тесноте, да не в обиде.</w:t>
      </w:r>
    </w:p>
    <w:p w:rsidR="00021A5A" w:rsidRPr="00354DC6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 xml:space="preserve">Пустил Муравей Бабочку под грибок. А дождь ещё сильнее идёт. Бежит мимо </w:t>
      </w:r>
      <w:r w:rsidRPr="00354DC6">
        <w:rPr>
          <w:rStyle w:val="apple-style-span"/>
          <w:rFonts w:ascii="Times New Roman" w:hAnsi="Times New Roman" w:cs="Times New Roman"/>
          <w:i/>
          <w:sz w:val="24"/>
          <w:szCs w:val="24"/>
        </w:rPr>
        <w:t>Мышка:</w:t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 Пустите меня под грибок! Вода с меня ручьём течёт.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i/>
          <w:sz w:val="24"/>
          <w:szCs w:val="24"/>
        </w:rPr>
        <w:t>Муравей</w:t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: Куда же мы тебя пустим? Тут и места нет.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i/>
          <w:sz w:val="24"/>
          <w:szCs w:val="24"/>
        </w:rPr>
        <w:t>Мышка</w:t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: Потеснитесь немножко!</w:t>
      </w:r>
    </w:p>
    <w:p w:rsidR="00021A5A" w:rsidRPr="00354DC6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 Потеснились - пустили Мышку под грибок. А дождь всё льёт и не перестаёт...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Мимо гриба Воробей скачет и плачет: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i/>
          <w:sz w:val="24"/>
          <w:szCs w:val="24"/>
        </w:rPr>
        <w:t> Воробей:</w:t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 xml:space="preserve"> Намокли пёрышки, устали крылышки! Пустите меня под грибок обсохнуть, отдохнуть, дождик переждать!</w:t>
      </w:r>
    </w:p>
    <w:p w:rsidR="00021A5A" w:rsidRPr="00354DC6" w:rsidRDefault="00021A5A" w:rsidP="00021A5A">
      <w:pPr>
        <w:tabs>
          <w:tab w:val="left" w:pos="1416"/>
        </w:tabs>
        <w:spacing w:line="360" w:lineRule="auto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354DC6">
        <w:rPr>
          <w:rStyle w:val="apple-style-span"/>
          <w:rFonts w:ascii="Times New Roman" w:hAnsi="Times New Roman" w:cs="Times New Roman"/>
          <w:i/>
          <w:sz w:val="24"/>
          <w:szCs w:val="24"/>
        </w:rPr>
        <w:t xml:space="preserve">Муравей: </w:t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Тут места нет.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i/>
          <w:sz w:val="24"/>
          <w:szCs w:val="24"/>
        </w:rPr>
        <w:t>Воробей:</w:t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 xml:space="preserve"> Подвиньтесь, пожалуйста!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i/>
          <w:sz w:val="24"/>
          <w:szCs w:val="24"/>
        </w:rPr>
        <w:t>Муравей:</w:t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 xml:space="preserve"> Ладно.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Подвинулись - нашлось Воробью место. А тут Заяц на полянку выскочил, увидел гриб.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i/>
          <w:sz w:val="24"/>
          <w:szCs w:val="24"/>
        </w:rPr>
        <w:t>Заяц:</w:t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 xml:space="preserve">  Спрячьте, - кричит, - спасите! За мной Лиса гонится!..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i/>
          <w:sz w:val="24"/>
          <w:szCs w:val="24"/>
        </w:rPr>
        <w:t>Муравей:</w:t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 xml:space="preserve">  Жалко Зайца.  Давайте ещё потеснимся.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Только спрятали Зайца - Лиса прибежала.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i/>
          <w:sz w:val="24"/>
          <w:szCs w:val="24"/>
        </w:rPr>
        <w:t> Лиса:</w:t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 xml:space="preserve"> Зайца не видели? - спрашивает.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 </w:t>
      </w:r>
      <w:r w:rsidRPr="00354DC6">
        <w:rPr>
          <w:rStyle w:val="apple-style-span"/>
          <w:rFonts w:ascii="Times New Roman" w:hAnsi="Times New Roman" w:cs="Times New Roman"/>
          <w:i/>
          <w:sz w:val="24"/>
          <w:szCs w:val="24"/>
        </w:rPr>
        <w:t>Все:</w:t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 xml:space="preserve"> Не видели.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 Подошла Лиса поближе, понюхала: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 Лиса: - Не тут ли он спрятался? Да, где ему тут спрятаться?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  Махнула Лиса хвостом и ушла. К тому времени дождик прошёл - солнышко выглянуло. Вылезли все из-под гриба - радуются. Муравей  задумался и говорит: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i/>
          <w:sz w:val="24"/>
          <w:szCs w:val="24"/>
        </w:rPr>
        <w:t> Муравей:</w:t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 xml:space="preserve">  Как же так? Раньше мне одному под грибом тесно было, а теперь всем пятерым место нашлось!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 xml:space="preserve"> - </w:t>
      </w:r>
      <w:proofErr w:type="spellStart"/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Ква-ха-ха</w:t>
      </w:r>
      <w:proofErr w:type="spellEnd"/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Ква-ха-ха</w:t>
      </w:r>
      <w:proofErr w:type="spellEnd"/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! - засмеялся кто-то.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lastRenderedPageBreak/>
        <w:t>Все посмотрели: на шляпке гриба сидит Лягушка и хохочет: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- Эх, вы! Гриб-то...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 Не досказала и ускакала...</w:t>
      </w:r>
      <w:r w:rsidRPr="00354DC6">
        <w:rPr>
          <w:rFonts w:ascii="Times New Roman" w:hAnsi="Times New Roman" w:cs="Times New Roman"/>
          <w:sz w:val="24"/>
          <w:szCs w:val="24"/>
        </w:rPr>
        <w:br/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 </w:t>
      </w:r>
      <w:r w:rsidRPr="00354DC6">
        <w:rPr>
          <w:rStyle w:val="apple-style-span"/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354DC6">
        <w:rPr>
          <w:rStyle w:val="apple-style-span"/>
          <w:rFonts w:ascii="Times New Roman" w:hAnsi="Times New Roman" w:cs="Times New Roman"/>
          <w:sz w:val="24"/>
          <w:szCs w:val="24"/>
        </w:rPr>
        <w:t> А вы догадались?  (ответы детей).</w:t>
      </w:r>
    </w:p>
    <w:p w:rsidR="00021A5A" w:rsidRPr="00354DC6" w:rsidRDefault="00021A5A" w:rsidP="00021A5A">
      <w:pPr>
        <w:tabs>
          <w:tab w:val="left" w:pos="141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4DC6">
        <w:rPr>
          <w:rFonts w:ascii="Times New Roman" w:hAnsi="Times New Roman" w:cs="Times New Roman"/>
          <w:sz w:val="24"/>
          <w:szCs w:val="24"/>
        </w:rPr>
        <w:t>Артисты наши молодцы</w:t>
      </w:r>
    </w:p>
    <w:p w:rsidR="00021A5A" w:rsidRPr="00354DC6" w:rsidRDefault="00021A5A" w:rsidP="00021A5A">
      <w:pPr>
        <w:tabs>
          <w:tab w:val="left" w:pos="18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4DC6">
        <w:rPr>
          <w:rFonts w:ascii="Times New Roman" w:hAnsi="Times New Roman" w:cs="Times New Roman"/>
          <w:sz w:val="24"/>
          <w:szCs w:val="24"/>
        </w:rPr>
        <w:t>Похлопаем им от души.</w:t>
      </w:r>
    </w:p>
    <w:p w:rsidR="00021A5A" w:rsidRPr="00354DC6" w:rsidRDefault="00021A5A" w:rsidP="00021A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4DC6">
        <w:rPr>
          <w:rFonts w:ascii="Times New Roman" w:hAnsi="Times New Roman" w:cs="Times New Roman"/>
          <w:sz w:val="24"/>
          <w:szCs w:val="24"/>
        </w:rPr>
        <w:t>…Торопитесь друзья</w:t>
      </w:r>
    </w:p>
    <w:p w:rsidR="00021A5A" w:rsidRPr="00354DC6" w:rsidRDefault="00021A5A" w:rsidP="00021A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4DC6">
        <w:rPr>
          <w:rFonts w:ascii="Times New Roman" w:hAnsi="Times New Roman" w:cs="Times New Roman"/>
          <w:sz w:val="24"/>
          <w:szCs w:val="24"/>
        </w:rPr>
        <w:t xml:space="preserve">     Возвращаться нам пора.</w:t>
      </w:r>
    </w:p>
    <w:p w:rsidR="00021A5A" w:rsidRPr="00354DC6" w:rsidRDefault="00021A5A" w:rsidP="00021A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4DC6">
        <w:rPr>
          <w:rFonts w:ascii="Times New Roman" w:hAnsi="Times New Roman" w:cs="Times New Roman"/>
          <w:sz w:val="24"/>
          <w:szCs w:val="24"/>
        </w:rPr>
        <w:t xml:space="preserve">   Много с вами повидали</w:t>
      </w:r>
    </w:p>
    <w:p w:rsidR="00021A5A" w:rsidRPr="00354DC6" w:rsidRDefault="00021A5A" w:rsidP="00021A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54DC6">
        <w:rPr>
          <w:rFonts w:ascii="Times New Roman" w:hAnsi="Times New Roman" w:cs="Times New Roman"/>
          <w:sz w:val="24"/>
          <w:szCs w:val="24"/>
        </w:rPr>
        <w:t>В сказку дружно поиграли.</w:t>
      </w:r>
    </w:p>
    <w:p w:rsidR="00021A5A" w:rsidRPr="00354DC6" w:rsidRDefault="00021A5A" w:rsidP="00021A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54DC6">
        <w:rPr>
          <w:rFonts w:ascii="Times New Roman" w:hAnsi="Times New Roman" w:cs="Times New Roman"/>
          <w:sz w:val="24"/>
          <w:szCs w:val="24"/>
        </w:rPr>
        <w:t>А теперь детвора</w:t>
      </w:r>
    </w:p>
    <w:p w:rsidR="00021A5A" w:rsidRPr="00354DC6" w:rsidRDefault="00021A5A" w:rsidP="00021A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54DC6">
        <w:rPr>
          <w:rFonts w:ascii="Times New Roman" w:hAnsi="Times New Roman" w:cs="Times New Roman"/>
          <w:sz w:val="24"/>
          <w:szCs w:val="24"/>
        </w:rPr>
        <w:t>В садик ехать нам пора…</w:t>
      </w:r>
    </w:p>
    <w:p w:rsidR="00FC465D" w:rsidRDefault="00FC465D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Default="00021A5A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A5A" w:rsidRPr="005D5D9E" w:rsidRDefault="00021A5A" w:rsidP="00021A5A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5D9E">
        <w:rPr>
          <w:rFonts w:ascii="Times New Roman" w:hAnsi="Times New Roman" w:cs="Times New Roman"/>
          <w:sz w:val="24"/>
          <w:szCs w:val="24"/>
        </w:rPr>
        <w:lastRenderedPageBreak/>
        <w:t>Муниципальное автономное дошкольное образовательное учреждение детский сад комбинированного вида №22</w:t>
      </w: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D5D9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Конспект интегрированной непосредственно образовательной деятельности для детей подготовительной к школе группе на тему «Сова» (по сказке В.Бианки).</w:t>
      </w: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021A5A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021A5A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021A5A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021A5A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021A5A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021A5A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021A5A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021A5A" w:rsidRDefault="00021A5A" w:rsidP="00021A5A">
      <w:pPr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D5D9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Автор конспекта: Варакина В.А.</w:t>
      </w: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021A5A" w:rsidRPr="00051665" w:rsidRDefault="00021A5A" w:rsidP="00021A5A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5166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Апрелевка 2017 г.</w:t>
      </w:r>
    </w:p>
    <w:p w:rsidR="00021A5A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Описание: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Конспект интегрированного занятия по произведению В.Бианки «Сова» предназначен для проведения в подготовительной группе (дети от 6 до 7 лет) дошкольного учреждения. Содержание направлено на формирование элементарных экологических представлений дошкольников.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Конспект составлен с учётом принципа интеграции образовательных областей «Познавательное развитие», «Речевое развитие», 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«Художественное развитие» 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«Социально- коммуникативное развитие».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Форма проведения – фронтальная или подгрупповая (8-10 детей).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Цели: 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Прививать интерес к художественной литературе о природе, Формировать элементарные экологические представления о природе посредством произведений В. Бианки.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 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Продолжать формировать представление о взаимосвязи и взаимозависимости живых существ, представление о литературном жанре «познавательная сказка»</w:t>
      </w:r>
      <w:proofErr w:type="gramStart"/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;Р</w:t>
      </w:r>
      <w:proofErr w:type="gramEnd"/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азвивать умение анализировать, делать выводы, обобщать, активизировать память и внимание детей развивать логическое мышление; 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Развивать связную речь, умение подбирать прилагательные к существительным; 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Воспитывать познавательный интерес, бережное отношение к природе. 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Предварительная работа: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чтение (восприятие) сказки В.Бианки «Сова»; рассматривание иллюстраций с изображением насекомых, грызунов, птиц травянистых растений; составление экологических цепочек. 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Материал: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карточки с изображением насекомых, птиц, грызунов, фишки.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Ход: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Ребята, послушайте загадки и попробуйте их отгадать.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Солнца яркого боится.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Ночью - </w:t>
      </w:r>
      <w:proofErr w:type="gramStart"/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хмурится</w:t>
      </w:r>
      <w:proofErr w:type="gramEnd"/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 птица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Ловко мышь найдет в траве.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Говорим мы о…..(Сове)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Кто отгадал эту загадку, кто догадался, о ком она?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Ответы детей.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О сове.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в каком произведении, которое мы недавно читали, одним из главных героев была сова? 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Вы запомнили, как оно называлось?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Ответы детей.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«Сова»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Воспитатель.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Да, правильно, «Сова»!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 кто написал? Кто автор этого произведения?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Ответы детей. 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Воспитатель.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Автор- Виталий Валентинович Бианки.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 это сказка или рассказ?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Ответы детей.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Как вы догадались, что это сказка? А как вы считаете, это сказка похожа на другие сказки, или отличается от них? Что познавательного в этой сказке?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Ответы детей.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Кто главные герои сказки?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Ответы детей.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 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 Вы помните, что росло на лугу? Узнайте на картинке это растение и закройте его фишкой.</w:t>
      </w: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386715</wp:posOffset>
            </wp:positionH>
            <wp:positionV relativeFrom="paragraph">
              <wp:posOffset>714375</wp:posOffset>
            </wp:positionV>
            <wp:extent cx="3800475" cy="3933825"/>
            <wp:effectExtent l="19050" t="0" r="9525" b="0"/>
            <wp:wrapSquare wrapText="bothSides"/>
            <wp:docPr id="4" name="Рисунок 1" descr="http://ped-kopilka.ru/upload/blogs/6362_0a4fbcb5756b662f9c59a68a6446d1f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/6362_0a4fbcb5756b662f9c59a68a6446d1f7.jpg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3044" t="14096" r="18196" b="12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B25950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B25950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Ответы детей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А где жила сова? узнайте дерево, в котором было дупло у совы по веткам и закройте его фишкой.</w:t>
      </w:r>
    </w:p>
    <w:p w:rsidR="00021A5A" w:rsidRPr="005D5D9E" w:rsidRDefault="00021A5A" w:rsidP="00021A5A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5D9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5080</wp:posOffset>
            </wp:positionV>
            <wp:extent cx="3714750" cy="2943225"/>
            <wp:effectExtent l="19050" t="0" r="0" b="0"/>
            <wp:wrapSquare wrapText="bothSides"/>
            <wp:docPr id="5" name="Рисунок 2" descr="http://ped-kopilka.ru/upload/blogs/6362_f67683d5089bc22d265f58237050f3d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upload/blogs/6362_f67683d5089bc22d265f58237050f3d2.jpg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9401" t="13675" r="15339" b="17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1A5A" w:rsidRPr="005D5D9E" w:rsidRDefault="00021A5A" w:rsidP="00021A5A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1A5A" w:rsidRPr="005D5D9E" w:rsidRDefault="00021A5A" w:rsidP="00021A5A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1A5A" w:rsidRPr="005D5D9E" w:rsidRDefault="00021A5A" w:rsidP="00021A5A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1A5A" w:rsidRPr="005D5D9E" w:rsidRDefault="00021A5A" w:rsidP="00021A5A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1A5A" w:rsidRPr="005D5D9E" w:rsidRDefault="00021A5A" w:rsidP="00021A5A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1A5A" w:rsidRPr="005D5D9E" w:rsidRDefault="00021A5A" w:rsidP="00021A5A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1A5A" w:rsidRPr="005D5D9E" w:rsidRDefault="00021A5A" w:rsidP="00021A5A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1A5A" w:rsidRPr="005D5D9E" w:rsidRDefault="00021A5A" w:rsidP="00021A5A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1A5A" w:rsidRPr="005D5D9E" w:rsidRDefault="00021A5A" w:rsidP="00021A5A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1A5A" w:rsidRPr="005D5D9E" w:rsidRDefault="00021A5A" w:rsidP="00021A5A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1A5A" w:rsidRPr="005D5D9E" w:rsidRDefault="00021A5A" w:rsidP="00021A5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B25950" w:rsidRDefault="00021A5A" w:rsidP="00021A5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Ответы детей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B259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Какие насекомые делали гнезда на лугу? Узнайте на картинке это насекомое и закройте его фишкой.</w:t>
      </w:r>
    </w:p>
    <w:p w:rsidR="00021A5A" w:rsidRPr="00B25950" w:rsidRDefault="00021A5A" w:rsidP="00021A5A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5D9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901065</wp:posOffset>
            </wp:positionH>
            <wp:positionV relativeFrom="paragraph">
              <wp:posOffset>93980</wp:posOffset>
            </wp:positionV>
            <wp:extent cx="3400425" cy="2447925"/>
            <wp:effectExtent l="19050" t="0" r="9525" b="0"/>
            <wp:wrapSquare wrapText="bothSides"/>
            <wp:docPr id="6" name="Рисунок 3" descr="http://ped-kopilka.ru/upload/blogs/6362_d0bb79f0e8ef64a96e593bb5ac13d46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upload/blogs/6362_d0bb79f0e8ef64a96e593bb5ac13d46a.jpg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7215" t="16212" r="11491" b="25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1A5A" w:rsidRPr="005D5D9E" w:rsidRDefault="00021A5A" w:rsidP="00021A5A">
      <w:pPr>
        <w:spacing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1A5A" w:rsidRPr="005D5D9E" w:rsidRDefault="00021A5A" w:rsidP="00021A5A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Ответы детей.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что произошло, когда сова перестала летать на луг?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что стали делать мыши?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шмели нужны лугу?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кому был нужен клевер?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что произошло с клевером на лугу?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что произошло с коровой?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что пришлось сделать старику?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сова простила старика?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Ответы детей.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Воспитатель.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А сейчас я назову три слова, а вы постарайтесь определить и назвать неподходящее «лишнее слово» и сказать, почему выбрали его…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Игра</w:t>
      </w:r>
      <w:proofErr w:type="gramStart"/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«Т</w:t>
      </w:r>
      <w:proofErr w:type="gramEnd"/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ретий лишний» 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1) сова, мышь, клевер;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2) дуб, клевер, сова;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3) корова, мышь, сова;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4) шмель, сова, дуб;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5) молоко, чай, клевер;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Ответы детей.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Воспитатель. 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 сейчас отдохнём.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Физминутка</w:t>
      </w:r>
      <w:proofErr w:type="spellEnd"/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«Сова»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лесу темно,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 спят давно. (Дети изображают </w:t>
      </w:r>
      <w:proofErr w:type="gramStart"/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спящих</w:t>
      </w:r>
      <w:proofErr w:type="gramEnd"/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.)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Все птицы спят...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Одна сова не спит,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Летит, кричит. (Дети делают взмахи руками.)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Совушка</w:t>
      </w:r>
      <w:proofErr w:type="spellEnd"/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сова,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Большая голова.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 суку сидит,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Головой вертит. </w:t>
      </w:r>
      <w:proofErr w:type="gramStart"/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 Изображают большой круг руками.</w:t>
      </w:r>
      <w:proofErr w:type="gramEnd"/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Приседают, делают повороты головой вправо, влево.)</w:t>
      </w:r>
      <w:proofErr w:type="gramEnd"/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Во все стороны глядит,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Да вдруг как полетит. (Встают, делают взмахи руками, бегут на месте.)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gramStart"/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сказке много разных героев, участников, все они разные, попробуйте подобрать подходящее слово к тому, что назову я.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Упражнение «Кто - какой?»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сова,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старик,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шмель, 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клевер, 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мыши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Ответы детей.</w:t>
      </w:r>
      <w:proofErr w:type="gramEnd"/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Воспитатель.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В любой ситуации можно найти </w:t>
      </w:r>
      <w:proofErr w:type="gramStart"/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хорошее</w:t>
      </w:r>
      <w:proofErr w:type="gramEnd"/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плохое. Давайте подумаем.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Дидактическая игра «Хорошо - плохо»</w:t>
      </w:r>
      <w:proofErr w:type="gramStart"/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</w:t>
      </w:r>
      <w:proofErr w:type="gramEnd"/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то хорошего в том, что сова ловит мышей?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что плохого в том, что сова ловит мышей?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что хорошего в том, что корова ест клевер?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что плохого в том, что корова ест клевер?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Ответы детей. 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Воспитатель.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Давайте с вами помечтаем, пофантазируем, что было бы, если… 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Упражнение «Если бы…»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что было бы, если старик не обидел сову?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что было бы, если бы сова не простила старика?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что было бы, если мыши разорили все шмелиные гнезда?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что было бы, если все шмели улетели?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Ответы детей. 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Воспитатель. 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Как вы думаете, какое другое название можно дать этой сказке?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Ответы детей.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Воспитатель.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Что для Вас было интересным</w:t>
      </w:r>
      <w:proofErr w:type="gramStart"/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?</w:t>
      </w:r>
      <w:proofErr w:type="gramEnd"/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Чем Вам понравилась эта сказка?</w:t>
      </w:r>
    </w:p>
    <w:p w:rsidR="00021A5A" w:rsidRPr="005D5D9E" w:rsidRDefault="00021A5A" w:rsidP="00021A5A">
      <w:pPr>
        <w:spacing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Вторая часть занятия</w:t>
      </w:r>
    </w:p>
    <w:p w:rsidR="00021A5A" w:rsidRPr="005D5D9E" w:rsidRDefault="00021A5A" w:rsidP="00021A5A">
      <w:pPr>
        <w:spacing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D5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Воспитатель.</w:t>
      </w:r>
      <w:r w:rsidRPr="005D5D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А теперь я предлагаю вам нарисовать главного героя этой сказки – сову. </w:t>
      </w:r>
    </w:p>
    <w:p w:rsidR="00021A5A" w:rsidRPr="005D5D9E" w:rsidRDefault="00021A5A" w:rsidP="00021A5A">
      <w:pPr>
        <w:pStyle w:val="a3"/>
        <w:shd w:val="clear" w:color="auto" w:fill="FFFFFF"/>
        <w:spacing w:before="225" w:beforeAutospacing="0" w:after="225" w:afterAutospacing="0" w:line="360" w:lineRule="auto"/>
        <w:ind w:firstLine="567"/>
        <w:rPr>
          <w:color w:val="111111"/>
        </w:rPr>
      </w:pPr>
      <w:r w:rsidRPr="005D5D9E">
        <w:rPr>
          <w:color w:val="111111"/>
        </w:rPr>
        <w:t>-На какую фигуру походят голова, туловище и крылья?</w:t>
      </w:r>
    </w:p>
    <w:p w:rsidR="00021A5A" w:rsidRPr="005D5D9E" w:rsidRDefault="00021A5A" w:rsidP="00021A5A">
      <w:pPr>
        <w:pStyle w:val="a3"/>
        <w:shd w:val="clear" w:color="auto" w:fill="FFFFFF"/>
        <w:spacing w:before="225" w:beforeAutospacing="0" w:after="225" w:afterAutospacing="0" w:line="360" w:lineRule="auto"/>
        <w:ind w:firstLine="567"/>
        <w:rPr>
          <w:color w:val="111111"/>
        </w:rPr>
      </w:pPr>
      <w:r w:rsidRPr="005D5D9E">
        <w:rPr>
          <w:color w:val="111111"/>
        </w:rPr>
        <w:t>-Чем эти овалы отличаются друг от друга?</w:t>
      </w:r>
    </w:p>
    <w:p w:rsidR="00021A5A" w:rsidRPr="005D5D9E" w:rsidRDefault="00021A5A" w:rsidP="00021A5A">
      <w:pPr>
        <w:pStyle w:val="a3"/>
        <w:shd w:val="clear" w:color="auto" w:fill="FFFFFF"/>
        <w:spacing w:before="225" w:beforeAutospacing="0" w:after="225" w:afterAutospacing="0" w:line="360" w:lineRule="auto"/>
        <w:ind w:firstLine="567"/>
        <w:rPr>
          <w:color w:val="111111"/>
        </w:rPr>
      </w:pPr>
      <w:r w:rsidRPr="005D5D9E">
        <w:rPr>
          <w:color w:val="111111"/>
        </w:rPr>
        <w:t>-Где расположены крылья?</w:t>
      </w:r>
    </w:p>
    <w:p w:rsidR="00021A5A" w:rsidRPr="005D5D9E" w:rsidRDefault="00021A5A" w:rsidP="00021A5A">
      <w:pPr>
        <w:pStyle w:val="a3"/>
        <w:shd w:val="clear" w:color="auto" w:fill="FFFFFF"/>
        <w:spacing w:before="225" w:beforeAutospacing="0" w:after="225" w:afterAutospacing="0" w:line="360" w:lineRule="auto"/>
        <w:ind w:firstLine="567"/>
        <w:rPr>
          <w:color w:val="111111"/>
        </w:rPr>
      </w:pPr>
      <w:r w:rsidRPr="005D5D9E">
        <w:rPr>
          <w:color w:val="111111"/>
        </w:rPr>
        <w:lastRenderedPageBreak/>
        <w:t xml:space="preserve">-Что находится на голове у </w:t>
      </w:r>
      <w:proofErr w:type="spellStart"/>
      <w:r w:rsidRPr="005D5D9E">
        <w:rPr>
          <w:color w:val="111111"/>
        </w:rPr>
        <w:t>совушки</w:t>
      </w:r>
      <w:proofErr w:type="spellEnd"/>
      <w:r w:rsidRPr="005D5D9E">
        <w:rPr>
          <w:color w:val="111111"/>
        </w:rPr>
        <w:t>?</w:t>
      </w:r>
    </w:p>
    <w:p w:rsidR="00021A5A" w:rsidRPr="005D5D9E" w:rsidRDefault="00021A5A" w:rsidP="00021A5A">
      <w:pPr>
        <w:pStyle w:val="a3"/>
        <w:shd w:val="clear" w:color="auto" w:fill="FFFFFF"/>
        <w:spacing w:before="225" w:beforeAutospacing="0" w:after="225" w:afterAutospacing="0" w:line="360" w:lineRule="auto"/>
        <w:ind w:firstLine="567"/>
        <w:rPr>
          <w:color w:val="111111"/>
        </w:rPr>
      </w:pPr>
      <w:r w:rsidRPr="005D5D9E">
        <w:rPr>
          <w:color w:val="111111"/>
        </w:rPr>
        <w:t>-Какого размера глаза?</w:t>
      </w:r>
    </w:p>
    <w:p w:rsidR="00021A5A" w:rsidRPr="005D5D9E" w:rsidRDefault="00021A5A" w:rsidP="00021A5A">
      <w:pPr>
        <w:pStyle w:val="a3"/>
        <w:shd w:val="clear" w:color="auto" w:fill="FFFFFF"/>
        <w:spacing w:before="225" w:beforeAutospacing="0" w:after="225" w:afterAutospacing="0" w:line="360" w:lineRule="auto"/>
        <w:ind w:firstLine="567"/>
        <w:rPr>
          <w:color w:val="111111"/>
        </w:rPr>
      </w:pPr>
      <w:r w:rsidRPr="005D5D9E">
        <w:rPr>
          <w:color w:val="111111"/>
        </w:rPr>
        <w:t>-На что походят брови?</w:t>
      </w:r>
    </w:p>
    <w:p w:rsidR="00021A5A" w:rsidRPr="005D5D9E" w:rsidRDefault="00021A5A" w:rsidP="00021A5A">
      <w:pPr>
        <w:pStyle w:val="a3"/>
        <w:shd w:val="clear" w:color="auto" w:fill="FFFFFF"/>
        <w:spacing w:before="225" w:beforeAutospacing="0" w:after="225" w:afterAutospacing="0" w:line="360" w:lineRule="auto"/>
        <w:ind w:firstLine="567"/>
        <w:rPr>
          <w:color w:val="111111"/>
        </w:rPr>
      </w:pPr>
      <w:r w:rsidRPr="005D5D9E">
        <w:rPr>
          <w:color w:val="111111"/>
        </w:rPr>
        <w:t>-Какой формы клюв?</w:t>
      </w:r>
    </w:p>
    <w:p w:rsidR="00021A5A" w:rsidRPr="005D5D9E" w:rsidRDefault="00021A5A" w:rsidP="00021A5A">
      <w:pPr>
        <w:pStyle w:val="a3"/>
        <w:shd w:val="clear" w:color="auto" w:fill="FFFFFF"/>
        <w:spacing w:before="225" w:beforeAutospacing="0" w:after="225" w:afterAutospacing="0" w:line="360" w:lineRule="auto"/>
        <w:ind w:firstLine="567"/>
        <w:rPr>
          <w:color w:val="111111"/>
        </w:rPr>
      </w:pPr>
      <w:r w:rsidRPr="005D5D9E">
        <w:rPr>
          <w:color w:val="111111"/>
        </w:rPr>
        <w:t xml:space="preserve">-Чем покрыто тело </w:t>
      </w:r>
      <w:proofErr w:type="spellStart"/>
      <w:r w:rsidRPr="005D5D9E">
        <w:rPr>
          <w:color w:val="111111"/>
        </w:rPr>
        <w:t>совушки</w:t>
      </w:r>
      <w:proofErr w:type="spellEnd"/>
      <w:r w:rsidRPr="005D5D9E">
        <w:rPr>
          <w:color w:val="111111"/>
        </w:rPr>
        <w:t>?</w:t>
      </w:r>
    </w:p>
    <w:p w:rsidR="00021A5A" w:rsidRPr="005D5D9E" w:rsidRDefault="00021A5A" w:rsidP="00021A5A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rPr>
          <w:color w:val="111111"/>
        </w:rPr>
      </w:pPr>
      <w:r w:rsidRPr="005D5D9E">
        <w:rPr>
          <w:color w:val="111111"/>
        </w:rPr>
        <w:t>-Какого цвета карандаши нужны для </w:t>
      </w:r>
      <w:r w:rsidRPr="005D5D9E">
        <w:rPr>
          <w:rStyle w:val="a4"/>
          <w:color w:val="111111"/>
          <w:bdr w:val="none" w:sz="0" w:space="0" w:color="auto" w:frame="1"/>
        </w:rPr>
        <w:t xml:space="preserve">рисования </w:t>
      </w:r>
      <w:proofErr w:type="spellStart"/>
      <w:r w:rsidRPr="005D5D9E">
        <w:rPr>
          <w:rStyle w:val="a4"/>
          <w:color w:val="111111"/>
          <w:bdr w:val="none" w:sz="0" w:space="0" w:color="auto" w:frame="1"/>
        </w:rPr>
        <w:t>совушки</w:t>
      </w:r>
      <w:proofErr w:type="spellEnd"/>
      <w:r w:rsidRPr="005D5D9E">
        <w:rPr>
          <w:color w:val="111111"/>
        </w:rPr>
        <w:t>?</w:t>
      </w:r>
    </w:p>
    <w:p w:rsidR="00021A5A" w:rsidRPr="005D5D9E" w:rsidRDefault="00021A5A" w:rsidP="00021A5A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rPr>
          <w:color w:val="111111"/>
        </w:rPr>
      </w:pPr>
      <w:r w:rsidRPr="005D5D9E">
        <w:rPr>
          <w:color w:val="111111"/>
        </w:rPr>
        <w:t> Показ способа </w:t>
      </w:r>
      <w:r w:rsidRPr="005D5D9E">
        <w:rPr>
          <w:rStyle w:val="a4"/>
          <w:color w:val="111111"/>
          <w:bdr w:val="none" w:sz="0" w:space="0" w:color="auto" w:frame="1"/>
        </w:rPr>
        <w:t>рисования птицы</w:t>
      </w:r>
      <w:r w:rsidRPr="005D5D9E">
        <w:rPr>
          <w:color w:val="111111"/>
        </w:rPr>
        <w:t>, соблюдая последовательность.</w:t>
      </w:r>
    </w:p>
    <w:p w:rsidR="00021A5A" w:rsidRPr="005D5D9E" w:rsidRDefault="00021A5A" w:rsidP="00021A5A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rPr>
          <w:color w:val="111111"/>
        </w:rPr>
      </w:pPr>
      <w:r w:rsidRPr="005D5D9E">
        <w:rPr>
          <w:color w:val="111111"/>
        </w:rPr>
        <w:t>• туловище-овал большого размера </w:t>
      </w:r>
      <w:r w:rsidRPr="005D5D9E">
        <w:rPr>
          <w:i/>
          <w:iCs/>
          <w:color w:val="111111"/>
          <w:bdr w:val="none" w:sz="0" w:space="0" w:color="auto" w:frame="1"/>
        </w:rPr>
        <w:t>(овал стоит)</w:t>
      </w:r>
      <w:r w:rsidRPr="005D5D9E">
        <w:rPr>
          <w:color w:val="111111"/>
        </w:rPr>
        <w:t>;</w:t>
      </w:r>
    </w:p>
    <w:p w:rsidR="00021A5A" w:rsidRPr="005D5D9E" w:rsidRDefault="00021A5A" w:rsidP="00021A5A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rPr>
          <w:color w:val="111111"/>
        </w:rPr>
      </w:pPr>
      <w:r w:rsidRPr="005D5D9E">
        <w:rPr>
          <w:color w:val="111111"/>
        </w:rPr>
        <w:t>• голова-овал наверху над туловищем среднего размера </w:t>
      </w:r>
      <w:r w:rsidRPr="005D5D9E">
        <w:rPr>
          <w:i/>
          <w:iCs/>
          <w:color w:val="111111"/>
          <w:bdr w:val="none" w:sz="0" w:space="0" w:color="auto" w:frame="1"/>
        </w:rPr>
        <w:t>(овал лежит)</w:t>
      </w:r>
      <w:r w:rsidRPr="005D5D9E">
        <w:rPr>
          <w:color w:val="111111"/>
        </w:rPr>
        <w:t>;</w:t>
      </w:r>
    </w:p>
    <w:p w:rsidR="00021A5A" w:rsidRPr="005D5D9E" w:rsidRDefault="00021A5A" w:rsidP="00021A5A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rPr>
          <w:color w:val="111111"/>
        </w:rPr>
      </w:pPr>
      <w:r w:rsidRPr="005D5D9E">
        <w:rPr>
          <w:color w:val="111111"/>
        </w:rPr>
        <w:t>• крылья-овалы по бокам от туловища </w:t>
      </w:r>
      <w:r w:rsidRPr="005D5D9E">
        <w:rPr>
          <w:i/>
          <w:iCs/>
          <w:color w:val="111111"/>
          <w:bdr w:val="none" w:sz="0" w:space="0" w:color="auto" w:frame="1"/>
        </w:rPr>
        <w:t>(</w:t>
      </w:r>
      <w:proofErr w:type="spellStart"/>
      <w:r w:rsidRPr="005D5D9E">
        <w:rPr>
          <w:i/>
          <w:iCs/>
          <w:color w:val="111111"/>
          <w:bdr w:val="none" w:sz="0" w:space="0" w:color="auto" w:frame="1"/>
        </w:rPr>
        <w:t>место</w:t>
      </w:r>
      <w:proofErr w:type="gramStart"/>
      <w:r w:rsidRPr="005D5D9E">
        <w:rPr>
          <w:i/>
          <w:iCs/>
          <w:color w:val="111111"/>
          <w:bdr w:val="none" w:sz="0" w:space="0" w:color="auto" w:frame="1"/>
        </w:rPr>
        <w:t>,г</w:t>
      </w:r>
      <w:proofErr w:type="gramEnd"/>
      <w:r w:rsidRPr="005D5D9E">
        <w:rPr>
          <w:i/>
          <w:iCs/>
          <w:color w:val="111111"/>
          <w:bdr w:val="none" w:sz="0" w:space="0" w:color="auto" w:frame="1"/>
        </w:rPr>
        <w:t>де</w:t>
      </w:r>
      <w:proofErr w:type="spellEnd"/>
      <w:r w:rsidRPr="005D5D9E">
        <w:rPr>
          <w:i/>
          <w:iCs/>
          <w:color w:val="111111"/>
          <w:bdr w:val="none" w:sz="0" w:space="0" w:color="auto" w:frame="1"/>
        </w:rPr>
        <w:t xml:space="preserve"> голова и туловище вместе соприкасаются)</w:t>
      </w:r>
      <w:r w:rsidRPr="005D5D9E">
        <w:rPr>
          <w:color w:val="111111"/>
        </w:rPr>
        <w:t>;</w:t>
      </w:r>
    </w:p>
    <w:p w:rsidR="00021A5A" w:rsidRPr="005D5D9E" w:rsidRDefault="00021A5A" w:rsidP="00021A5A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rPr>
          <w:color w:val="111111"/>
        </w:rPr>
      </w:pPr>
      <w:r w:rsidRPr="005D5D9E">
        <w:rPr>
          <w:color w:val="111111"/>
        </w:rPr>
        <w:t>• брови над глазами в виде 2-х дуг </w:t>
      </w:r>
      <w:r w:rsidRPr="005D5D9E">
        <w:rPr>
          <w:i/>
          <w:iCs/>
          <w:color w:val="111111"/>
          <w:bdr w:val="none" w:sz="0" w:space="0" w:color="auto" w:frame="1"/>
        </w:rPr>
        <w:t>«как птичка»</w:t>
      </w:r>
      <w:r w:rsidRPr="005D5D9E">
        <w:rPr>
          <w:color w:val="111111"/>
        </w:rPr>
        <w:t>;</w:t>
      </w:r>
    </w:p>
    <w:p w:rsidR="00021A5A" w:rsidRPr="005D5D9E" w:rsidRDefault="00021A5A" w:rsidP="00021A5A">
      <w:pPr>
        <w:pStyle w:val="a3"/>
        <w:shd w:val="clear" w:color="auto" w:fill="FFFFFF"/>
        <w:spacing w:before="225" w:beforeAutospacing="0" w:after="225" w:afterAutospacing="0" w:line="360" w:lineRule="auto"/>
        <w:ind w:firstLine="567"/>
        <w:rPr>
          <w:color w:val="111111"/>
        </w:rPr>
      </w:pPr>
      <w:r w:rsidRPr="005D5D9E">
        <w:rPr>
          <w:color w:val="111111"/>
        </w:rPr>
        <w:t>• клюв в виде треугольника, острым концом вниз;</w:t>
      </w:r>
    </w:p>
    <w:p w:rsidR="00021A5A" w:rsidRPr="005D5D9E" w:rsidRDefault="00021A5A" w:rsidP="00021A5A">
      <w:pPr>
        <w:pStyle w:val="a3"/>
        <w:shd w:val="clear" w:color="auto" w:fill="FFFFFF"/>
        <w:spacing w:before="225" w:beforeAutospacing="0" w:after="225" w:afterAutospacing="0" w:line="360" w:lineRule="auto"/>
        <w:ind w:firstLine="567"/>
        <w:rPr>
          <w:color w:val="111111"/>
        </w:rPr>
      </w:pPr>
      <w:r w:rsidRPr="005D5D9E">
        <w:rPr>
          <w:color w:val="111111"/>
        </w:rPr>
        <w:t>• коготки (по 3 штриха из одного места, находятся под туловищем;</w:t>
      </w:r>
    </w:p>
    <w:p w:rsidR="00021A5A" w:rsidRPr="005D5D9E" w:rsidRDefault="00021A5A" w:rsidP="00021A5A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rPr>
          <w:color w:val="111111"/>
        </w:rPr>
      </w:pPr>
      <w:r w:rsidRPr="005D5D9E">
        <w:rPr>
          <w:color w:val="111111"/>
        </w:rPr>
        <w:t xml:space="preserve">Вот теперь наши сову красивые, цветные. </w:t>
      </w:r>
    </w:p>
    <w:p w:rsidR="00021A5A" w:rsidRPr="005D5D9E" w:rsidRDefault="00021A5A" w:rsidP="00021A5A">
      <w:pPr>
        <w:spacing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21A5A" w:rsidRPr="005D5D9E" w:rsidRDefault="00021A5A" w:rsidP="00021A5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021A5A" w:rsidRPr="005D5D9E" w:rsidRDefault="00021A5A" w:rsidP="00021A5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021A5A" w:rsidRPr="005D5D9E" w:rsidRDefault="00021A5A" w:rsidP="00021A5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021A5A" w:rsidRPr="005D5D9E" w:rsidRDefault="00021A5A" w:rsidP="00021A5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021A5A" w:rsidRPr="005D5D9E" w:rsidRDefault="00021A5A" w:rsidP="00021A5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021A5A" w:rsidRPr="005D5D9E" w:rsidRDefault="00021A5A" w:rsidP="00021A5A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C465D" w:rsidRDefault="00FC465D" w:rsidP="00763A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622BF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Муниципальное автономное дошкольное образовательное учреждение детский сад комбинированного вида №22</w:t>
      </w:r>
    </w:p>
    <w:p w:rsidR="00622BFC" w:rsidRDefault="00622BFC" w:rsidP="00622B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622B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622BF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2BFC" w:rsidRPr="00622BFC" w:rsidRDefault="00622BFC" w:rsidP="00622BFC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4"/>
        </w:rPr>
      </w:pPr>
      <w:r w:rsidRPr="00622BFC">
        <w:rPr>
          <w:rFonts w:ascii="Times New Roman" w:hAnsi="Times New Roman" w:cs="Times New Roman"/>
          <w:sz w:val="28"/>
          <w:szCs w:val="24"/>
        </w:rPr>
        <w:t>Сюжетно-ролевая игра «Библиотека»</w:t>
      </w:r>
    </w:p>
    <w:p w:rsidR="00622BFC" w:rsidRDefault="00622BFC" w:rsidP="00622BF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622BF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622BF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622BF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622BF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622BF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622BF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622BF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622BF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622BF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622BF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622BF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622BF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Подготовила: воспитатель Варакина В.А.</w:t>
      </w:r>
    </w:p>
    <w:p w:rsidR="00622BFC" w:rsidRDefault="00622BFC" w:rsidP="00622BF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622BF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622BF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2BFC" w:rsidRDefault="00622BFC" w:rsidP="00763AB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2BFC" w:rsidRPr="00622BFC" w:rsidRDefault="00622BFC" w:rsidP="00763AB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B3BC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прелевка 2017 г.</w:t>
      </w:r>
    </w:p>
    <w:p w:rsidR="00622BFC" w:rsidRDefault="00622BFC" w:rsidP="00B510C7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465D" w:rsidRPr="00622BFC" w:rsidRDefault="00FC465D" w:rsidP="00B510C7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22BFC">
        <w:rPr>
          <w:rFonts w:ascii="Times New Roman" w:hAnsi="Times New Roman" w:cs="Times New Roman"/>
          <w:sz w:val="24"/>
          <w:szCs w:val="24"/>
        </w:rPr>
        <w:t>Сюжетно-ролевая игра «Библиотека»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Цель: формирование представлений детей о библиотеке, закрепление знаний об окружающем мире, умение развивать сюжет игры, воспитание бережного отношения к книге.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0A1A">
        <w:rPr>
          <w:rFonts w:ascii="Times New Roman" w:hAnsi="Times New Roman" w:cs="Times New Roman"/>
          <w:sz w:val="24"/>
          <w:szCs w:val="24"/>
        </w:rPr>
        <w:t>Для игры необходимо: оформление игровой зоны книжного  уголка, выставка книг, формуляры, новые книги, телефон, каталог-указатель, фломастеры, кисти, клей, заготовки для закладок, клеёнка, фартук, колпак для доктора.</w:t>
      </w:r>
      <w:proofErr w:type="gramEnd"/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Действующие лица: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1.      воспитатель (заведующая)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2.      библиотекари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3.      читатели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4.      продавец магазина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5.      «</w:t>
      </w:r>
      <w:proofErr w:type="spellStart"/>
      <w:r w:rsidRPr="007E0A1A">
        <w:rPr>
          <w:rFonts w:ascii="Times New Roman" w:hAnsi="Times New Roman" w:cs="Times New Roman"/>
          <w:sz w:val="24"/>
          <w:szCs w:val="24"/>
        </w:rPr>
        <w:t>книжкин</w:t>
      </w:r>
      <w:proofErr w:type="spellEnd"/>
      <w:r w:rsidRPr="007E0A1A">
        <w:rPr>
          <w:rFonts w:ascii="Times New Roman" w:hAnsi="Times New Roman" w:cs="Times New Roman"/>
          <w:sz w:val="24"/>
          <w:szCs w:val="24"/>
        </w:rPr>
        <w:t xml:space="preserve"> доктор»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Ход игры: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Воспитатель: — Ребята, сегодня мы будем играть в интересную игру. Все вы любите, когда вам читают книги. Можно выбрать дома, можно попросить у друга, а можно пойти в библиотеку.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Воспитатель: Я заведующая библиотекой. Я хочу познакомить вас с нашей библиотекой.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Чтобы начать игру, я предлагаю вам отгадать загадки: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Если книгу написал,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Значит ты писатель,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Если книгу прочитал,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Значит ты …(Читатель)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— Молодцы! Как вы считаете в библиотеке должны быть читатели</w:t>
      </w:r>
      <w:proofErr w:type="gramStart"/>
      <w:r w:rsidRPr="007E0A1A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7E0A1A">
        <w:rPr>
          <w:rFonts w:ascii="Times New Roman" w:hAnsi="Times New Roman" w:cs="Times New Roman"/>
          <w:sz w:val="24"/>
          <w:szCs w:val="24"/>
        </w:rPr>
        <w:t>отв. дет.)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lastRenderedPageBreak/>
        <w:t>-Кто хочет быть читателем</w:t>
      </w:r>
      <w:proofErr w:type="gramStart"/>
      <w:r w:rsidRPr="007E0A1A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7E0A1A">
        <w:rPr>
          <w:rFonts w:ascii="Times New Roman" w:hAnsi="Times New Roman" w:cs="Times New Roman"/>
          <w:sz w:val="24"/>
          <w:szCs w:val="24"/>
        </w:rPr>
        <w:t>дети сами распределяют роли)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— Кто желает быть в игре библиотекарем</w:t>
      </w:r>
      <w:proofErr w:type="gramStart"/>
      <w:r w:rsidRPr="007E0A1A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7E0A1A">
        <w:rPr>
          <w:rFonts w:ascii="Times New Roman" w:hAnsi="Times New Roman" w:cs="Times New Roman"/>
          <w:sz w:val="24"/>
          <w:szCs w:val="24"/>
        </w:rPr>
        <w:t>дети предлагают)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 xml:space="preserve">— Какие отделы есть в библиотеке? (Абонемент, читальный зал, выставочный зал, литературная гостиная, </w:t>
      </w:r>
      <w:proofErr w:type="spellStart"/>
      <w:r w:rsidRPr="007E0A1A">
        <w:rPr>
          <w:rFonts w:ascii="Times New Roman" w:hAnsi="Times New Roman" w:cs="Times New Roman"/>
          <w:sz w:val="24"/>
          <w:szCs w:val="24"/>
        </w:rPr>
        <w:t>книжкина</w:t>
      </w:r>
      <w:proofErr w:type="spellEnd"/>
      <w:r w:rsidRPr="007E0A1A">
        <w:rPr>
          <w:rFonts w:ascii="Times New Roman" w:hAnsi="Times New Roman" w:cs="Times New Roman"/>
          <w:sz w:val="24"/>
          <w:szCs w:val="24"/>
        </w:rPr>
        <w:t xml:space="preserve"> мастерская). Дети распределяют роли разных отделах.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-Займите свои места.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0A1A">
        <w:rPr>
          <w:rFonts w:ascii="Times New Roman" w:hAnsi="Times New Roman" w:cs="Times New Roman"/>
          <w:sz w:val="24"/>
          <w:szCs w:val="24"/>
        </w:rPr>
        <w:t>— Желающий помочь книжкам вылечиться, продлить им жизнь, прошу пройти в «</w:t>
      </w:r>
      <w:proofErr w:type="spellStart"/>
      <w:r w:rsidRPr="007E0A1A">
        <w:rPr>
          <w:rFonts w:ascii="Times New Roman" w:hAnsi="Times New Roman" w:cs="Times New Roman"/>
          <w:sz w:val="24"/>
          <w:szCs w:val="24"/>
        </w:rPr>
        <w:t>Книжкину</w:t>
      </w:r>
      <w:proofErr w:type="spellEnd"/>
      <w:r w:rsidRPr="007E0A1A">
        <w:rPr>
          <w:rFonts w:ascii="Times New Roman" w:hAnsi="Times New Roman" w:cs="Times New Roman"/>
          <w:sz w:val="24"/>
          <w:szCs w:val="24"/>
        </w:rPr>
        <w:t>» мастерскую и стать книжным доктором, отвечающим за опрятный красивый вид книги.</w:t>
      </w:r>
      <w:proofErr w:type="gramEnd"/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E0A1A">
        <w:rPr>
          <w:rFonts w:ascii="Times New Roman" w:hAnsi="Times New Roman" w:cs="Times New Roman"/>
          <w:sz w:val="24"/>
          <w:szCs w:val="24"/>
        </w:rPr>
        <w:t>Ребята</w:t>
      </w:r>
      <w:proofErr w:type="gramStart"/>
      <w:r w:rsidRPr="007E0A1A">
        <w:rPr>
          <w:rFonts w:ascii="Times New Roman" w:hAnsi="Times New Roman" w:cs="Times New Roman"/>
          <w:sz w:val="24"/>
          <w:szCs w:val="24"/>
        </w:rPr>
        <w:t>,а</w:t>
      </w:r>
      <w:proofErr w:type="spellEnd"/>
      <w:proofErr w:type="gramEnd"/>
      <w:r w:rsidRPr="007E0A1A">
        <w:rPr>
          <w:rFonts w:ascii="Times New Roman" w:hAnsi="Times New Roman" w:cs="Times New Roman"/>
          <w:sz w:val="24"/>
          <w:szCs w:val="24"/>
        </w:rPr>
        <w:t xml:space="preserve"> как вы думаете откуда поступают книги в библиотеку?(люди приносят, со склада, из других библиотечных фондов, из магазина).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Значит, нам нужен будет продавец книжного магазина или склада.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Кто привозит, доставляет книги в библиотеку?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Ответ: водитель, шофёр.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(дети договариваются о ролях)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Дети начинают игру, выбирают книги.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— Катя, тебе понравилась эта книга?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— Никита, а тебе что понравилось? Вы подойдите ко мне, я запищу вам книгу (библиотекарь заполняет формуляр).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— Можете пройти в интересующие вас залы (дети по желанию распределяются по залам)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— Вы знаете правило пользования книгами</w:t>
      </w:r>
      <w:proofErr w:type="gramStart"/>
      <w:r w:rsidRPr="007E0A1A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7E0A1A">
        <w:rPr>
          <w:rFonts w:ascii="Times New Roman" w:hAnsi="Times New Roman" w:cs="Times New Roman"/>
          <w:sz w:val="24"/>
          <w:szCs w:val="24"/>
        </w:rPr>
        <w:t>отв.детей)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 xml:space="preserve">—  В нашей библиотеке есть </w:t>
      </w:r>
      <w:proofErr w:type="spellStart"/>
      <w:r w:rsidRPr="007E0A1A">
        <w:rPr>
          <w:rFonts w:ascii="Times New Roman" w:hAnsi="Times New Roman" w:cs="Times New Roman"/>
          <w:sz w:val="24"/>
          <w:szCs w:val="24"/>
        </w:rPr>
        <w:t>книжкина</w:t>
      </w:r>
      <w:proofErr w:type="spellEnd"/>
      <w:r w:rsidRPr="007E0A1A">
        <w:rPr>
          <w:rFonts w:ascii="Times New Roman" w:hAnsi="Times New Roman" w:cs="Times New Roman"/>
          <w:sz w:val="24"/>
          <w:szCs w:val="24"/>
        </w:rPr>
        <w:t xml:space="preserve"> мастерская. Приглашаем всех желающих помочь в ремонте книг, сделать </w:t>
      </w:r>
      <w:proofErr w:type="spellStart"/>
      <w:r w:rsidRPr="007E0A1A">
        <w:rPr>
          <w:rFonts w:ascii="Times New Roman" w:hAnsi="Times New Roman" w:cs="Times New Roman"/>
          <w:sz w:val="24"/>
          <w:szCs w:val="24"/>
        </w:rPr>
        <w:t>закладочки</w:t>
      </w:r>
      <w:proofErr w:type="spellEnd"/>
      <w:r w:rsidRPr="007E0A1A">
        <w:rPr>
          <w:rFonts w:ascii="Times New Roman" w:hAnsi="Times New Roman" w:cs="Times New Roman"/>
          <w:sz w:val="24"/>
          <w:szCs w:val="24"/>
        </w:rPr>
        <w:t>, чтобы вам было удобно пользоваться книгой (желающие проходят в мастерскую доктора). В библиотеке вы можете познакомиться с новыми, необычными книгами, со старинными книгами, рассмотреть газеты и журналы. После чего дети самостоятельно выбирают и садятся за столы или на диван рассмотреть понравившуюся литературу.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lastRenderedPageBreak/>
        <w:t>Звонит телефон. Продавец склад</w:t>
      </w:r>
      <w:proofErr w:type="gramStart"/>
      <w:r w:rsidRPr="007E0A1A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7E0A1A">
        <w:rPr>
          <w:rFonts w:ascii="Times New Roman" w:hAnsi="Times New Roman" w:cs="Times New Roman"/>
          <w:sz w:val="24"/>
          <w:szCs w:val="24"/>
        </w:rPr>
        <w:t>магазина):-  Добрый день. К нам поступила новая развивающая литература: ребусы, кроссворды, головоломки. Не хотели бы вы приобрести для читального зала? Очень красочные.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Воспитатель: — Хорошо, давайте оформим заказ, присылайте курьера.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Шофёр-курьер: Привозит заказ, подписывает его.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Заведующая: Когда вы нам подвезёте заказ?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Шофёр-курьер: Через час.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 xml:space="preserve">Воспитатель заходит в читальный зал:-  Ребята, скоро в нашей библиотеке будет новые </w:t>
      </w:r>
      <w:r w:rsidR="007E01DE">
        <w:rPr>
          <w:rFonts w:ascii="Times New Roman" w:hAnsi="Times New Roman" w:cs="Times New Roman"/>
          <w:sz w:val="24"/>
          <w:szCs w:val="24"/>
        </w:rPr>
        <w:t>поступления, мы приглашаем вас </w:t>
      </w:r>
      <w:proofErr w:type="gramStart"/>
      <w:r w:rsidRPr="007E0A1A">
        <w:rPr>
          <w:rFonts w:ascii="Times New Roman" w:hAnsi="Times New Roman" w:cs="Times New Roman"/>
          <w:sz w:val="24"/>
          <w:szCs w:val="24"/>
        </w:rPr>
        <w:t>познакомиться</w:t>
      </w:r>
      <w:proofErr w:type="gramEnd"/>
      <w:r w:rsidRPr="007E0A1A">
        <w:rPr>
          <w:rFonts w:ascii="Times New Roman" w:hAnsi="Times New Roman" w:cs="Times New Roman"/>
          <w:sz w:val="24"/>
          <w:szCs w:val="24"/>
        </w:rPr>
        <w:t xml:space="preserve"> с ними.</w:t>
      </w:r>
      <w:r w:rsidR="007E01DE">
        <w:rPr>
          <w:rFonts w:ascii="Times New Roman" w:hAnsi="Times New Roman" w:cs="Times New Roman"/>
          <w:sz w:val="24"/>
          <w:szCs w:val="24"/>
        </w:rPr>
        <w:t xml:space="preserve"> </w:t>
      </w:r>
      <w:r w:rsidRPr="007E0A1A">
        <w:rPr>
          <w:rFonts w:ascii="Times New Roman" w:hAnsi="Times New Roman" w:cs="Times New Roman"/>
          <w:sz w:val="24"/>
          <w:szCs w:val="24"/>
        </w:rPr>
        <w:t>Шофёр-курьер: привёз заказ, подписывает накладную. Проверяет привезённую литературу по накладной.</w:t>
      </w:r>
    </w:p>
    <w:p w:rsidR="00FC465D" w:rsidRPr="007E0A1A" w:rsidRDefault="00FC465D" w:rsidP="007E0A1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0A1A">
        <w:rPr>
          <w:rFonts w:ascii="Times New Roman" w:hAnsi="Times New Roman" w:cs="Times New Roman"/>
          <w:sz w:val="24"/>
          <w:szCs w:val="24"/>
        </w:rPr>
        <w:t>Дети продолжают игру.</w:t>
      </w:r>
    </w:p>
    <w:p w:rsidR="00FC465D" w:rsidRPr="007573B6" w:rsidRDefault="00FC465D" w:rsidP="00160D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C465D" w:rsidRPr="007573B6" w:rsidSect="0076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4D8" w:rsidRDefault="00763ABF">
    <w:pPr>
      <w:pStyle w:val="ac"/>
    </w:pPr>
  </w:p>
  <w:p w:rsidR="002972DA" w:rsidRDefault="00763ABF">
    <w:pPr>
      <w:pStyle w:val="ac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4D8" w:rsidRDefault="00763ABF">
    <w:pPr>
      <w:pStyle w:val="aa"/>
    </w:pPr>
  </w:p>
  <w:p w:rsidR="00F254D8" w:rsidRDefault="00763AB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90649"/>
    <w:multiLevelType w:val="hybridMultilevel"/>
    <w:tmpl w:val="9DA8C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01C3C"/>
    <w:multiLevelType w:val="hybridMultilevel"/>
    <w:tmpl w:val="A142E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171890"/>
    <w:multiLevelType w:val="hybridMultilevel"/>
    <w:tmpl w:val="1B9C8B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CC65A15"/>
    <w:multiLevelType w:val="hybridMultilevel"/>
    <w:tmpl w:val="31760D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C313E3"/>
    <w:multiLevelType w:val="hybridMultilevel"/>
    <w:tmpl w:val="34DE9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CC1F6B"/>
    <w:multiLevelType w:val="hybridMultilevel"/>
    <w:tmpl w:val="65AE32A8"/>
    <w:lvl w:ilvl="0" w:tplc="D3AA9B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DE777BE"/>
    <w:multiLevelType w:val="hybridMultilevel"/>
    <w:tmpl w:val="ED266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0138C6"/>
    <w:multiLevelType w:val="multilevel"/>
    <w:tmpl w:val="72C08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EF57E2"/>
    <w:multiLevelType w:val="multilevel"/>
    <w:tmpl w:val="C2908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73B6"/>
    <w:rsid w:val="00021A5A"/>
    <w:rsid w:val="000B3BC7"/>
    <w:rsid w:val="00160DD6"/>
    <w:rsid w:val="003723C9"/>
    <w:rsid w:val="0054422A"/>
    <w:rsid w:val="00622BFC"/>
    <w:rsid w:val="00670A39"/>
    <w:rsid w:val="007573B6"/>
    <w:rsid w:val="00763ABF"/>
    <w:rsid w:val="007E01DE"/>
    <w:rsid w:val="007E0A1A"/>
    <w:rsid w:val="007E233C"/>
    <w:rsid w:val="007E4003"/>
    <w:rsid w:val="009E2DEF"/>
    <w:rsid w:val="00A402AA"/>
    <w:rsid w:val="00B510C7"/>
    <w:rsid w:val="00B7563C"/>
    <w:rsid w:val="00C235AA"/>
    <w:rsid w:val="00D51C00"/>
    <w:rsid w:val="00DE2E64"/>
    <w:rsid w:val="00E021CE"/>
    <w:rsid w:val="00E970CA"/>
    <w:rsid w:val="00FC465D"/>
    <w:rsid w:val="00FD6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2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7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573B6"/>
    <w:rPr>
      <w:b/>
      <w:bCs/>
    </w:rPr>
  </w:style>
  <w:style w:type="character" w:styleId="a5">
    <w:name w:val="Hyperlink"/>
    <w:basedOn w:val="a0"/>
    <w:uiPriority w:val="99"/>
    <w:unhideWhenUsed/>
    <w:rsid w:val="007573B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573B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60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0DD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E2E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021A5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021A5A"/>
    <w:rPr>
      <w:rFonts w:eastAsiaTheme="minorHAnsi"/>
      <w:lang w:eastAsia="en-US"/>
    </w:rPr>
  </w:style>
  <w:style w:type="paragraph" w:styleId="ac">
    <w:name w:val="footer"/>
    <w:basedOn w:val="a"/>
    <w:link w:val="ad"/>
    <w:uiPriority w:val="99"/>
    <w:unhideWhenUsed/>
    <w:rsid w:val="00021A5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021A5A"/>
    <w:rPr>
      <w:rFonts w:eastAsiaTheme="minorHAnsi"/>
      <w:lang w:eastAsia="en-US"/>
    </w:rPr>
  </w:style>
  <w:style w:type="character" w:customStyle="1" w:styleId="apple-style-span">
    <w:name w:val="apple-style-span"/>
    <w:basedOn w:val="a0"/>
    <w:rsid w:val="00021A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6985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6642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9423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0949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763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3304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sportal.ru/detskii-sad/okruzhayushchii-mir/konspekt-syuzhetno-rolevoy-igry-biblioteka" TargetMode="Externa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http://nsportal.ru/detskii-sad/okruzhayushchii-mir/beseda-s-detmi-kakie-byvayut-knigi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://www.taraskina-mama.ru/knizhnyj-magazin-razvivayushhaya-syuzhetno-rolevaya-igra-dlya-detej-3-5-l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rrds1837.mskobr.ru/base/konkurs-proektov/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34B95-D52E-42A6-88F1-05AC59BFB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32</Pages>
  <Words>5608</Words>
  <Characters>31970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шеф</dc:creator>
  <cp:keywords/>
  <dc:description/>
  <cp:lastModifiedBy>шеф</cp:lastModifiedBy>
  <cp:revision>10</cp:revision>
  <cp:lastPrinted>2017-09-04T05:57:00Z</cp:lastPrinted>
  <dcterms:created xsi:type="dcterms:W3CDTF">2017-08-25T16:58:00Z</dcterms:created>
  <dcterms:modified xsi:type="dcterms:W3CDTF">2017-09-11T07:19:00Z</dcterms:modified>
</cp:coreProperties>
</file>