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E9D" w:rsidRDefault="00D97E9D" w:rsidP="00D97E9D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b/>
          <w:sz w:val="28"/>
          <w:szCs w:val="28"/>
        </w:rPr>
        <w:t>Технологическая карта</w:t>
      </w:r>
    </w:p>
    <w:tbl>
      <w:tblPr>
        <w:tblW w:w="15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2016"/>
        <w:gridCol w:w="16"/>
      </w:tblGrid>
      <w:tr w:rsidR="00D97E9D" w:rsidRPr="00D8213A" w:rsidTr="0087178E">
        <w:trPr>
          <w:gridAfter w:val="1"/>
          <w:wAfter w:w="16" w:type="dxa"/>
          <w:trHeight w:val="289"/>
        </w:trPr>
        <w:tc>
          <w:tcPr>
            <w:tcW w:w="3227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Учебный п</w:t>
            </w: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редмет</w:t>
            </w:r>
          </w:p>
        </w:tc>
        <w:tc>
          <w:tcPr>
            <w:tcW w:w="12016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D97E9D" w:rsidRPr="00D8213A" w:rsidTr="0087178E">
        <w:trPr>
          <w:gridAfter w:val="1"/>
          <w:wAfter w:w="16" w:type="dxa"/>
          <w:trHeight w:val="366"/>
        </w:trPr>
        <w:tc>
          <w:tcPr>
            <w:tcW w:w="3227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Класс</w:t>
            </w:r>
          </w:p>
        </w:tc>
        <w:tc>
          <w:tcPr>
            <w:tcW w:w="12016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Б</w:t>
            </w:r>
          </w:p>
        </w:tc>
      </w:tr>
      <w:tr w:rsidR="00D97E9D" w:rsidRPr="00F06646" w:rsidTr="0087178E">
        <w:trPr>
          <w:gridAfter w:val="1"/>
          <w:wAfter w:w="16" w:type="dxa"/>
          <w:trHeight w:val="276"/>
        </w:trPr>
        <w:tc>
          <w:tcPr>
            <w:tcW w:w="3227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2016" w:type="dxa"/>
          </w:tcPr>
          <w:p w:rsidR="00D97E9D" w:rsidRPr="008929A2" w:rsidRDefault="008929A2" w:rsidP="0087178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29A2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технология игровых методов обучения</w:t>
            </w:r>
          </w:p>
        </w:tc>
      </w:tr>
      <w:tr w:rsidR="00D97E9D" w:rsidRPr="00D8213A" w:rsidTr="0087178E">
        <w:trPr>
          <w:gridAfter w:val="1"/>
          <w:wAfter w:w="16" w:type="dxa"/>
          <w:trHeight w:val="280"/>
        </w:trPr>
        <w:tc>
          <w:tcPr>
            <w:tcW w:w="3227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урока</w:t>
            </w:r>
          </w:p>
        </w:tc>
        <w:tc>
          <w:tcPr>
            <w:tcW w:w="12016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/>
                <w:sz w:val="24"/>
                <w:szCs w:val="24"/>
              </w:rPr>
              <w:t>«Игрушки»</w:t>
            </w:r>
            <w:r w:rsidRPr="006E126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(</w:t>
            </w:r>
            <w:r w:rsidRPr="006E126D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6E126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My Toys!</w:t>
            </w:r>
            <w:r w:rsidRPr="006E126D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Pr="006E126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)</w:t>
            </w:r>
          </w:p>
        </w:tc>
      </w:tr>
      <w:tr w:rsidR="00D97E9D" w:rsidRPr="003B5AE9" w:rsidTr="0087178E">
        <w:trPr>
          <w:gridAfter w:val="1"/>
          <w:wAfter w:w="16" w:type="dxa"/>
          <w:trHeight w:val="469"/>
        </w:trPr>
        <w:tc>
          <w:tcPr>
            <w:tcW w:w="3227" w:type="dxa"/>
          </w:tcPr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урока:</w:t>
            </w: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16" w:type="dxa"/>
          </w:tcPr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Образовательная</w:t>
            </w:r>
          </w:p>
          <w:p w:rsidR="009D062F" w:rsidRPr="009D062F" w:rsidRDefault="009D062F" w:rsidP="0087178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2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9D062F">
              <w:rPr>
                <w:rFonts w:ascii="Times New Roman" w:hAnsi="Times New Roman"/>
                <w:sz w:val="24"/>
                <w:szCs w:val="24"/>
              </w:rPr>
              <w:t xml:space="preserve">обобщить </w:t>
            </w:r>
            <w:proofErr w:type="gramStart"/>
            <w:r w:rsidRPr="009D062F">
              <w:rPr>
                <w:rFonts w:ascii="Times New Roman" w:hAnsi="Times New Roman"/>
                <w:sz w:val="24"/>
                <w:szCs w:val="24"/>
              </w:rPr>
              <w:t>знания</w:t>
            </w:r>
            <w:proofErr w:type="gramEnd"/>
            <w:r w:rsidRPr="009D062F">
              <w:rPr>
                <w:rFonts w:ascii="Times New Roman" w:hAnsi="Times New Roman"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sz w:val="24"/>
                <w:szCs w:val="24"/>
              </w:rPr>
              <w:t>ые</w:t>
            </w:r>
            <w:r w:rsidRPr="009D062F">
              <w:rPr>
                <w:rFonts w:ascii="Times New Roman" w:hAnsi="Times New Roman"/>
                <w:sz w:val="24"/>
                <w:szCs w:val="24"/>
              </w:rPr>
              <w:t xml:space="preserve"> за 5 модуль </w:t>
            </w:r>
          </w:p>
          <w:p w:rsidR="00415354" w:rsidRDefault="009D062F" w:rsidP="0087178E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415354" w:rsidRPr="00791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активизировать и совершенствовать актуальный словарный запас </w:t>
            </w:r>
            <w:proofErr w:type="gramStart"/>
            <w:r w:rsidR="00415354" w:rsidRPr="00791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415354" w:rsidRPr="00791C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D062F" w:rsidRPr="00226AFF" w:rsidRDefault="009D062F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97E9D" w:rsidRPr="00AB1D68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97E9D" w:rsidRPr="003B5AE9" w:rsidTr="00D97E9D">
        <w:trPr>
          <w:gridAfter w:val="1"/>
          <w:wAfter w:w="16" w:type="dxa"/>
          <w:trHeight w:val="3992"/>
        </w:trPr>
        <w:tc>
          <w:tcPr>
            <w:tcW w:w="3227" w:type="dxa"/>
          </w:tcPr>
          <w:p w:rsidR="00D97E9D" w:rsidRPr="00D8213A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УУД</w:t>
            </w:r>
          </w:p>
        </w:tc>
        <w:tc>
          <w:tcPr>
            <w:tcW w:w="12016" w:type="dxa"/>
          </w:tcPr>
          <w:p w:rsidR="00D97E9D" w:rsidRP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97E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Личностные:  </w:t>
            </w:r>
          </w:p>
          <w:p w:rsidR="00D97E9D" w:rsidRPr="006E126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-формирование ответственного отношения к учению, готовности к саморазвитию и самообразованию; </w:t>
            </w:r>
          </w:p>
          <w:p w:rsidR="00D97E9D" w:rsidRPr="00415354" w:rsidRDefault="00D97E9D" w:rsidP="00871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</w:t>
            </w:r>
            <w:r w:rsidR="00A90875">
              <w:rPr>
                <w:rFonts w:ascii="Times New Roman" w:eastAsia="Times New Roman" w:hAnsi="Times New Roman" w:cs="Times New Roman"/>
                <w:sz w:val="24"/>
                <w:szCs w:val="24"/>
              </w:rPr>
              <w:t>е интереса к иностранному языку</w:t>
            </w:r>
          </w:p>
          <w:p w:rsidR="00D97E9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Регулятивны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97E9D" w:rsidRPr="006E126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взаимодействовать </w:t>
            </w:r>
            <w:proofErr w:type="gramStart"/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 и со сверстниками в учебной деятельности; </w:t>
            </w:r>
          </w:p>
          <w:p w:rsidR="00D97E9D" w:rsidRPr="006E126D" w:rsidRDefault="00D97E9D" w:rsidP="008717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>- уметь работать индивидуально, парно и в группе.</w:t>
            </w:r>
          </w:p>
          <w:p w:rsidR="00D97E9D" w:rsidRPr="006E126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адекватно воспринимать оценки и отметки; </w:t>
            </w:r>
          </w:p>
          <w:p w:rsidR="00D97E9D" w:rsidRPr="006E126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E126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умение оценивать значимость и смысл учебной деятельности для себя самого, расход времени и сил, вклад личных усилий, понимать причины ее успеха/неуспеха.</w:t>
            </w:r>
          </w:p>
          <w:p w:rsidR="00D97E9D" w:rsidRDefault="00D97E9D" w:rsidP="0087178E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8213A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D97E9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- </w:t>
            </w: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широких познавательных интересов и мотивов, любознательности, творчества; </w:t>
            </w:r>
          </w:p>
          <w:p w:rsidR="00D97E9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познавательной инициативы (умение задавать вопросы, участвовать в учебном сотрудничестве); </w:t>
            </w:r>
          </w:p>
          <w:p w:rsidR="00D97E9D" w:rsidRPr="006E126D" w:rsidRDefault="00D97E9D" w:rsidP="00871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организовывать учебное сотрудничество и совместную деятель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 с учителем и сверстниками.</w:t>
            </w:r>
          </w:p>
          <w:p w:rsidR="00D97E9D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7E9D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7E9D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7E9D" w:rsidRPr="00AB1D68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E9D" w:rsidRPr="00D8213A" w:rsidTr="0087178E">
        <w:trPr>
          <w:trHeight w:val="704"/>
        </w:trPr>
        <w:tc>
          <w:tcPr>
            <w:tcW w:w="3227" w:type="dxa"/>
          </w:tcPr>
          <w:p w:rsidR="00D97E9D" w:rsidRPr="007C5D24" w:rsidRDefault="00D97E9D" w:rsidP="0087178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C5D24">
              <w:rPr>
                <w:rFonts w:ascii="Times New Roman" w:hAnsi="Times New Roman"/>
                <w:i/>
                <w:sz w:val="24"/>
                <w:szCs w:val="24"/>
              </w:rPr>
              <w:t>Формы организации деятельности учащихся</w:t>
            </w:r>
          </w:p>
        </w:tc>
        <w:tc>
          <w:tcPr>
            <w:tcW w:w="12032" w:type="dxa"/>
            <w:gridSpan w:val="2"/>
          </w:tcPr>
          <w:p w:rsidR="00D97E9D" w:rsidRPr="006E126D" w:rsidRDefault="00D97E9D" w:rsidP="0087178E">
            <w:pPr>
              <w:pStyle w:val="a3"/>
              <w:snapToGrid w:val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6E126D">
              <w:rPr>
                <w:rFonts w:ascii="Times New Roman" w:hAnsi="Times New Roman"/>
                <w:sz w:val="24"/>
                <w:szCs w:val="24"/>
              </w:rPr>
              <w:t>Фонетическая и лексическая разминка</w:t>
            </w:r>
          </w:p>
          <w:p w:rsidR="00D97E9D" w:rsidRPr="006E126D" w:rsidRDefault="00D97E9D" w:rsidP="008717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126D">
              <w:rPr>
                <w:rFonts w:ascii="Times New Roman" w:hAnsi="Times New Roman"/>
                <w:sz w:val="24"/>
                <w:szCs w:val="24"/>
              </w:rPr>
              <w:t>Работа со схемами и опорами</w:t>
            </w:r>
          </w:p>
          <w:p w:rsidR="00D97E9D" w:rsidRPr="006E126D" w:rsidRDefault="00D97E9D" w:rsidP="008717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126D">
              <w:rPr>
                <w:rFonts w:ascii="Times New Roman" w:hAnsi="Times New Roman"/>
                <w:sz w:val="24"/>
                <w:szCs w:val="24"/>
              </w:rPr>
              <w:t>Тестовые задания</w:t>
            </w:r>
          </w:p>
          <w:p w:rsidR="00D97E9D" w:rsidRPr="006E126D" w:rsidRDefault="00D97E9D" w:rsidP="008717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126D">
              <w:rPr>
                <w:rFonts w:ascii="Times New Roman" w:hAnsi="Times New Roman"/>
                <w:sz w:val="24"/>
                <w:szCs w:val="24"/>
              </w:rPr>
              <w:t>Фронтальный опрос</w:t>
            </w:r>
          </w:p>
          <w:p w:rsidR="00D97E9D" w:rsidRPr="006E126D" w:rsidRDefault="00D97E9D" w:rsidP="0087178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E126D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  <w:p w:rsidR="00D97E9D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firstLine="2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6E126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97E9D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firstLine="2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  <w:p w:rsidR="00D97E9D" w:rsidRPr="00AE4A81" w:rsidRDefault="00D97E9D" w:rsidP="00871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firstLine="2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:rsidR="00834FEA" w:rsidRDefault="00834FEA"/>
    <w:tbl>
      <w:tblPr>
        <w:tblStyle w:val="a4"/>
        <w:tblW w:w="15276" w:type="dxa"/>
        <w:tblLook w:val="04A0"/>
      </w:tblPr>
      <w:tblGrid>
        <w:gridCol w:w="3184"/>
        <w:gridCol w:w="3118"/>
        <w:gridCol w:w="8974"/>
      </w:tblGrid>
      <w:tr w:rsidR="00D97E9D" w:rsidRPr="006E126D" w:rsidTr="00D97E9D">
        <w:tc>
          <w:tcPr>
            <w:tcW w:w="3184" w:type="dxa"/>
          </w:tcPr>
          <w:p w:rsidR="00D97E9D" w:rsidRPr="006E126D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18" w:type="dxa"/>
          </w:tcPr>
          <w:p w:rsidR="00D97E9D" w:rsidRPr="006E126D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8974" w:type="dxa"/>
          </w:tcPr>
          <w:p w:rsidR="00D97E9D" w:rsidRPr="006E126D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D97E9D" w:rsidRPr="006E126D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Организационный момент</w:t>
            </w:r>
          </w:p>
        </w:tc>
        <w:tc>
          <w:tcPr>
            <w:tcW w:w="3118" w:type="dxa"/>
          </w:tcPr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 morning, children!</w:t>
            </w:r>
          </w:p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Hello, girls and boys! </w:t>
            </w:r>
          </w:p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Nice to meet you!</w:t>
            </w:r>
          </w:p>
        </w:tc>
        <w:tc>
          <w:tcPr>
            <w:tcW w:w="8974" w:type="dxa"/>
          </w:tcPr>
          <w:p w:rsidR="00D97E9D" w:rsidRPr="006E126D" w:rsidRDefault="00226AFF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Good morning, </w:t>
            </w:r>
            <w:proofErr w:type="gramStart"/>
            <w:r w:rsidR="00D97E9D"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 !</w:t>
            </w:r>
            <w:proofErr w:type="gramEnd"/>
          </w:p>
        </w:tc>
      </w:tr>
      <w:tr w:rsidR="00D97E9D" w:rsidRPr="006E126D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26A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Целеполо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гание</w:t>
            </w:r>
            <w:proofErr w:type="spellEnd"/>
          </w:p>
        </w:tc>
        <w:tc>
          <w:tcPr>
            <w:tcW w:w="3118" w:type="dxa"/>
          </w:tcPr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 услышали музыка. О чем она?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Да, сегодня мы подведем итог по теме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toys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974" w:type="dxa"/>
          </w:tcPr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Дети определяют тему.</w:t>
            </w:r>
          </w:p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oys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D97E9D" w:rsidRPr="006E126D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Фонетическая разминка</w:t>
            </w:r>
          </w:p>
        </w:tc>
        <w:tc>
          <w:tcPr>
            <w:tcW w:w="3118" w:type="dxa"/>
          </w:tcPr>
          <w:p w:rsidR="00D97E9D" w:rsidRPr="006E126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remember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our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sounds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. (учитель показывает карточки).</w:t>
            </w:r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Сегодня у нас уроке буква </w:t>
            </w:r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Yy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happ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y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ellow</w:t>
            </w:r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tedd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y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acht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happ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tedd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 w:rsidRPr="000605C1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with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ellow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</w:t>
            </w:r>
            <w:r w:rsidRPr="00E00D7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en-US"/>
              </w:rPr>
              <w:t>y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repeat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after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All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together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974" w:type="dxa"/>
          </w:tcPr>
          <w:p w:rsidR="00D97E9D" w:rsidRPr="00DD5EA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DD5E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Ученики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произносят звуки</w:t>
            </w:r>
            <w:r w:rsidRPr="00DD5E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97E9D" w:rsidRPr="00DD5EA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E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Ученики проговаривают новые слова и новую поговорку.</w:t>
            </w:r>
          </w:p>
        </w:tc>
      </w:tr>
      <w:tr w:rsidR="00D97E9D" w:rsidRPr="000605C1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4.Актуализация знаний </w:t>
            </w:r>
          </w:p>
        </w:tc>
        <w:tc>
          <w:tcPr>
            <w:tcW w:w="3118" w:type="dxa"/>
          </w:tcPr>
          <w:p w:rsidR="00D97E9D" w:rsidRPr="00B37BC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показывает игрушки. 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It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’</w:t>
            </w:r>
            <w:r w:rsidRPr="00E00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</w:rPr>
              <w:t>……….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BC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с предлогами. 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Части лица.</w:t>
            </w:r>
          </w:p>
          <w:p w:rsidR="00D97E9D" w:rsidRPr="00B37BC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4.Описание игрушки.</w:t>
            </w:r>
          </w:p>
          <w:p w:rsidR="00D97E9D" w:rsidRP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…….?)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Yes, it is. \ No, it isn’t.</w:t>
            </w:r>
          </w:p>
        </w:tc>
        <w:tc>
          <w:tcPr>
            <w:tcW w:w="8974" w:type="dxa"/>
          </w:tcPr>
          <w:p w:rsidR="00D97E9D" w:rsidRP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Ученики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отвечают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E126D">
              <w:rPr>
                <w:rFonts w:ascii="Times New Roman" w:eastAsia="Calibri" w:hAnsi="Times New Roman" w:cs="Times New Roman"/>
                <w:sz w:val="24"/>
                <w:szCs w:val="24"/>
              </w:rPr>
              <w:t>игрушки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It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’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……</w:t>
            </w:r>
          </w:p>
          <w:p w:rsidR="00D97E9D" w:rsidRPr="00D97E9D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It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’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doll</w:t>
            </w:r>
            <w:r w:rsidRPr="00D9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It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’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ball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7E9D" w:rsidRPr="00B37BCB" w:rsidTr="00D97E9D">
        <w:tc>
          <w:tcPr>
            <w:tcW w:w="3184" w:type="dxa"/>
          </w:tcPr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5.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Динамическая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пауза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8" w:type="dxa"/>
          </w:tcPr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1B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Видео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Head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shoulders</w:t>
            </w: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97E9D" w:rsidRPr="00B37BC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knees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</w:t>
            </w:r>
            <w:r w:rsidRPr="00D97E9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37B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toys»</w:t>
            </w:r>
          </w:p>
        </w:tc>
        <w:tc>
          <w:tcPr>
            <w:tcW w:w="8974" w:type="dxa"/>
          </w:tcPr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Дети выполняют действия и повторяют слова </w:t>
            </w:r>
          </w:p>
        </w:tc>
      </w:tr>
      <w:tr w:rsidR="00D97E9D" w:rsidRPr="00360CEC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6.Работа в парах </w:t>
            </w:r>
          </w:p>
        </w:tc>
        <w:tc>
          <w:tcPr>
            <w:tcW w:w="3118" w:type="dxa"/>
          </w:tcPr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60CEC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60CEC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интерактивной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60CEC">
              <w:rPr>
                <w:rFonts w:ascii="Times New Roman" w:eastAsia="Calibri" w:hAnsi="Times New Roman" w:cs="Times New Roman"/>
                <w:sz w:val="24"/>
                <w:szCs w:val="24"/>
              </w:rPr>
              <w:t>доске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60C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Look on the blackbord. 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Speak, please.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Hello!!!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Hi !</w:t>
            </w:r>
            <w:proofErr w:type="gramEnd"/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is your name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 name is ………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What’s your favourite toy</w:t>
            </w:r>
            <w:r w:rsidRPr="00360CE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My favourite toy is ……..</w:t>
            </w:r>
          </w:p>
        </w:tc>
        <w:tc>
          <w:tcPr>
            <w:tcW w:w="8974" w:type="dxa"/>
          </w:tcPr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Составляют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диалоги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Hello!!!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Hi !</w:t>
            </w:r>
            <w:proofErr w:type="gramEnd"/>
          </w:p>
          <w:p w:rsidR="00D97E9D" w:rsidRPr="0089277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is your name</w:t>
            </w:r>
            <w:r w:rsidRPr="0089277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 name is ………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What’s your favourite toy</w:t>
            </w:r>
            <w:r w:rsidRPr="00360CE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  <w:p w:rsidR="00D97E9D" w:rsidRPr="00360CEC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My favourite toy is ……..</w:t>
            </w:r>
          </w:p>
        </w:tc>
      </w:tr>
      <w:tr w:rsidR="00D97E9D" w:rsidRPr="00E00D7A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7.Задание на выбор</w:t>
            </w:r>
          </w:p>
        </w:tc>
        <w:tc>
          <w:tcPr>
            <w:tcW w:w="3118" w:type="dxa"/>
          </w:tcPr>
          <w:p w:rsidR="00D97E9D" w:rsidRPr="00FD5A3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927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Red task</w:t>
            </w:r>
            <w:r w:rsidRPr="00FD5A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 excellent mark.</w:t>
            </w:r>
          </w:p>
          <w:p w:rsidR="00D97E9D" w:rsidRPr="00FD5A3B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927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Green task</w:t>
            </w:r>
            <w:r w:rsidRPr="00FD5A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 good mark. </w:t>
            </w:r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927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Blue task</w:t>
            </w:r>
            <w:r w:rsidRPr="00FD5A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 fair mark.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теперь проверьте себя. </w:t>
            </w:r>
          </w:p>
          <w:p w:rsidR="00D97E9D" w:rsidRPr="00E00D7A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Check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please</w:t>
            </w:r>
            <w:r w:rsidRPr="00E00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D97E9D" w:rsidRPr="00E00D7A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4" w:type="dxa"/>
          </w:tcPr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041BF1">
              <w:rPr>
                <w:rFonts w:ascii="Times New Roman" w:eastAsia="Calibri" w:hAnsi="Times New Roman" w:cs="Times New Roman"/>
                <w:sz w:val="24"/>
                <w:szCs w:val="24"/>
              </w:rPr>
              <w:t>Ученики выбираю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041B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задание по уровню сложности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Ученики проверяют свои</w:t>
            </w:r>
          </w:p>
          <w:p w:rsidR="00D97E9D" w:rsidRPr="00041BF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</w:p>
        </w:tc>
      </w:tr>
      <w:tr w:rsidR="00D97E9D" w:rsidRPr="000605C1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в группах</w:t>
            </w:r>
          </w:p>
        </w:tc>
        <w:tc>
          <w:tcPr>
            <w:tcW w:w="3118" w:type="dxa"/>
          </w:tcPr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 сейчас посмотрите 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парту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вы найдете шарики разного цвета.</w:t>
            </w:r>
          </w:p>
          <w:p w:rsidR="00D97E9D" w:rsidRPr="005A1CFD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CF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What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A1CF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colour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A1CF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is</w:t>
            </w:r>
            <w:r w:rsidRPr="0006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A1CF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it</w:t>
            </w:r>
            <w:r w:rsidRPr="005A1C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8974" w:type="dxa"/>
          </w:tcPr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EAB">
              <w:rPr>
                <w:rFonts w:ascii="Times New Roman" w:eastAsia="Calibri" w:hAnsi="Times New Roman" w:cs="Times New Roman"/>
                <w:sz w:val="24"/>
                <w:szCs w:val="24"/>
              </w:rPr>
              <w:t>Команды описывают игрушку.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презентуют в виде продукта.</w:t>
            </w:r>
          </w:p>
          <w:p w:rsidR="00D97E9D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He’s got…..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She’got……</w:t>
            </w:r>
          </w:p>
        </w:tc>
      </w:tr>
      <w:tr w:rsidR="00D97E9D" w:rsidRPr="00F23119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9. </w:t>
            </w: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Подведение итогов</w:t>
            </w:r>
          </w:p>
        </w:tc>
        <w:tc>
          <w:tcPr>
            <w:tcW w:w="3118" w:type="dxa"/>
          </w:tcPr>
          <w:p w:rsidR="00D97E9D" w:rsidRPr="00F23119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  you</w:t>
            </w:r>
            <w:proofErr w:type="gramEnd"/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like lesson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D97E9D" w:rsidRPr="00F23119" w:rsidRDefault="00D97E9D" w:rsidP="008717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97E9D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97E9D" w:rsidRPr="000605C1" w:rsidRDefault="00D97E9D" w:rsidP="008717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74" w:type="dxa"/>
          </w:tcPr>
          <w:p w:rsidR="00D97E9D" w:rsidRPr="00F23119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3119">
              <w:rPr>
                <w:rFonts w:ascii="Times New Roman" w:eastAsia="Calibri" w:hAnsi="Times New Roman" w:cs="Times New Roman"/>
                <w:sz w:val="24"/>
                <w:szCs w:val="24"/>
              </w:rPr>
              <w:t>Ученики отвечают</w:t>
            </w:r>
          </w:p>
          <w:p w:rsidR="00D97E9D" w:rsidRPr="00F23119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Yes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231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\No, I don’t.</w:t>
            </w:r>
          </w:p>
        </w:tc>
      </w:tr>
      <w:tr w:rsidR="00D97E9D" w:rsidRPr="00F23119" w:rsidTr="00D97E9D">
        <w:tc>
          <w:tcPr>
            <w:tcW w:w="3184" w:type="dxa"/>
          </w:tcPr>
          <w:p w:rsidR="00D97E9D" w:rsidRPr="00102333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23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10. Рефлексия. </w:t>
            </w:r>
          </w:p>
        </w:tc>
        <w:tc>
          <w:tcPr>
            <w:tcW w:w="3118" w:type="dxa"/>
          </w:tcPr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 предлагает ученикам выбрать смайлик</w:t>
            </w:r>
          </w:p>
        </w:tc>
        <w:tc>
          <w:tcPr>
            <w:tcW w:w="8974" w:type="dxa"/>
          </w:tcPr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Ученики выбирают </w:t>
            </w:r>
          </w:p>
          <w:p w:rsidR="00D97E9D" w:rsidRPr="000605C1" w:rsidRDefault="00D97E9D" w:rsidP="008717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05C1">
              <w:rPr>
                <w:rFonts w:ascii="Times New Roman" w:eastAsia="Calibri" w:hAnsi="Times New Roman" w:cs="Times New Roman"/>
                <w:sz w:val="24"/>
                <w:szCs w:val="24"/>
              </w:rPr>
              <w:t>смайлика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D97E9D" w:rsidRDefault="00D97E9D"/>
    <w:sectPr w:rsidR="00D97E9D" w:rsidSect="00D97E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7E9D"/>
    <w:rsid w:val="00226AFF"/>
    <w:rsid w:val="00371ACD"/>
    <w:rsid w:val="003916EA"/>
    <w:rsid w:val="00415354"/>
    <w:rsid w:val="004937CA"/>
    <w:rsid w:val="007500D8"/>
    <w:rsid w:val="00834FEA"/>
    <w:rsid w:val="008929A2"/>
    <w:rsid w:val="009C1587"/>
    <w:rsid w:val="009D062F"/>
    <w:rsid w:val="00A90875"/>
    <w:rsid w:val="00D97E9D"/>
    <w:rsid w:val="00ED6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7E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D97E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2017-03-19T17:18:00Z</cp:lastPrinted>
  <dcterms:created xsi:type="dcterms:W3CDTF">2017-03-17T16:29:00Z</dcterms:created>
  <dcterms:modified xsi:type="dcterms:W3CDTF">2017-04-06T17:31:00Z</dcterms:modified>
</cp:coreProperties>
</file>