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EF9" w:rsidRPr="00ED1EF9" w:rsidRDefault="00ED1EF9" w:rsidP="00ED1E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урока </w:t>
      </w:r>
      <w:r w:rsidRPr="00ED1E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литературы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7 классе</w:t>
      </w: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технологии мастерской</w:t>
      </w:r>
    </w:p>
    <w:p w:rsidR="00ED1EF9" w:rsidRPr="00ED1EF9" w:rsidRDefault="00ED1EF9" w:rsidP="00ED1E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рассказу Л. Андреева «</w:t>
      </w:r>
      <w:proofErr w:type="gram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Кусака</w:t>
      </w:r>
      <w:proofErr w:type="gram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D1EF9" w:rsidRPr="00ED1EF9" w:rsidRDefault="00ED1EF9" w:rsidP="00ED1E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доброжелательного отношения к «братьям нашим меньшим»,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интересов познавательной деятельности, умения оценивать собственные возможности решения учебной задачи, логически рассуждать, делать выводы, работать индивидуально и в группе,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умений воспринимать, анализировать, критически оценивать и интерпретировать прочитанное, создание текста согласно заданной ситуации.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кабинета: мягкие игрушки – собаки на партах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Доска: запись темы, иллюстрации эмоций собак (грусть, радость и т.п.)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материал: неадаптированные тексты из журнала «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Globalscience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газеты «</w:t>
      </w:r>
      <w:proofErr w:type="spellStart"/>
      <w:proofErr w:type="gram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he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York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блога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Интернета, Библии, монографий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М.Н.Сотской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А.Н.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стихотворного философского трактата «Опыт о человеке» А. </w:t>
      </w:r>
      <w:proofErr w:type="spell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Поупа</w:t>
      </w:r>
      <w:proofErr w:type="spell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; стихотворения известных и неизвестных авторов</w:t>
      </w:r>
    </w:p>
    <w:p w:rsidR="00ED1EF9" w:rsidRPr="00ED1EF9" w:rsidRDefault="00ED1EF9" w:rsidP="00ED1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бумага формата А</w:t>
      </w:r>
      <w:proofErr w:type="gramStart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разноцветные маркеры, клей, ножницы, ручки</w:t>
      </w:r>
    </w:p>
    <w:p w:rsidR="00ED1EF9" w:rsidRPr="00ED1EF9" w:rsidRDefault="00ED1EF9" w:rsidP="00ED1E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EF9" w:rsidRPr="00ED1EF9" w:rsidRDefault="00ED1EF9" w:rsidP="00ED1E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EF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мастерской</w:t>
      </w:r>
    </w:p>
    <w:tbl>
      <w:tblPr>
        <w:tblW w:w="958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60"/>
        <w:gridCol w:w="1888"/>
        <w:gridCol w:w="987"/>
        <w:gridCol w:w="4650"/>
      </w:tblGrid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мастерской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Индукция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этап, который направлен на создание эмоционального настроя и мотивации учащихся к творческой деятельности. На этом этапе предполагается включение чувств, подсознания и формирование личностного отношения к предмету обсуждения.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Индуктор – всё то, что побуждает ребёнка к действию. В качестве индуктора может выступать слово, текст, предмет, звук, рисунок, форма – всё то, что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способно вызвать поток ассоциаций. Это может быть и задание, но неожиданное, загадочное.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3-5 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Выбирают ключевое слово из стихотворения Паши Броского.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Бездомные псы умирают спокойно,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шума, без крика, приняв все, как есть,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будто им вовсе не страшно, не больно,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солнце блестит их потертая шерсть...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бездомные псы умирают так тихо,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грустно, как будто апрельский снежок,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рай попадают, где служит им гидом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какой-то нелепый собачий божок...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бездомные псы видят сны о </w:t>
            </w:r>
            <w:proofErr w:type="gram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хорошем</w:t>
            </w:r>
            <w:proofErr w:type="gram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светлом, волшебном и солнечном дне,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дети, усадьба, хозяева, кошки,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голос командует: "Шарик, ко мне!"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бездомные псы, они очень ранимы,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сердце большое как сдобный калач,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часто ночами, тогда, когда спим мы,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слышим их тихий и жалобный плач...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бездомные псы умирают на небо,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главная заповедь: "Верность храни",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некому, не для кого, просто </w:t>
            </w:r>
            <w:proofErr w:type="gram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нету</w:t>
            </w:r>
            <w:proofErr w:type="gram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так погибают без смысла они...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острых ранений, еды ядовитой,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пуль и в приютах, попав под авто,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бездомные псы умирают в обиде,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поняв, не зная ответа: за что?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небеса вдруг полны облаками,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землю роняя прохладу дождей,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души собачьи летают над нами,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вселяясь в хороших и добрых людей...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ассоциации к слову «ДУША»</w:t>
            </w: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Деконструкция</w:t>
            </w:r>
            <w:proofErr w:type="spellEnd"/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Разрушение, хаос, неспособность выполнить задание имеющимися средствами. Это работа с материалом, текстом, моделями, звуками, веществами. Это формирование информационного поля.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этом этапе ставится проблема и отделяется известное от неизвестного, осуществляется работа с информационным материалом, словарями, учебниками, компьютером и другими источниками, то есть создаётся информационный запрос.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 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 ищут ответ на проблемный вопрос «Есть ли душа у собаки?», ориентируясь только на собственные мысли, точку зрения. Работают с информационными текстами.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Реконструкция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Воссоздание из хаоса своего проекта решения проблемы. Это создание </w:t>
            </w:r>
            <w:proofErr w:type="spell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микрогруппами</w:t>
            </w:r>
            <w:proofErr w:type="spell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индивидуально своего мира, текста, рисунка, проекта,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решения. Обсуждается и выдвигается гипотеза, способы её решения, создаются творческие работы: рисунки, рассказы, загадки.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Идёт работа по выполнению заданий, которые даёт учитель.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10-15 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Обсуждают в </w:t>
            </w:r>
            <w:proofErr w:type="spell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микрогруппах</w:t>
            </w:r>
            <w:proofErr w:type="spell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вопросы, сопоставляя свои знания с опытом товарищей, и выдвигают гипотезы.</w:t>
            </w:r>
          </w:p>
          <w:tbl>
            <w:tblPr>
              <w:tblW w:w="384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06"/>
              <w:gridCol w:w="1843"/>
            </w:tblGrid>
            <w:tr w:rsidR="00ED1EF9" w:rsidRPr="00ED1EF9" w:rsidTr="00ED1EF9">
              <w:tc>
                <w:tcPr>
                  <w:tcW w:w="20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ED1EF9" w:rsidRDefault="00ED1EF9" w:rsidP="00ED1E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1E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чего </w:t>
                  </w:r>
                  <w:r w:rsidRPr="00ED1E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расцветают</w:t>
                  </w:r>
                </w:p>
                <w:p w:rsidR="00ED1EF9" w:rsidRPr="00ED1EF9" w:rsidRDefault="00ED1EF9" w:rsidP="00ED1E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1E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собачьи души?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ED1EF9" w:rsidRPr="00ED1EF9" w:rsidRDefault="00ED1EF9" w:rsidP="00ED1E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1E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чего </w:t>
                  </w:r>
                  <w:r w:rsidRPr="00ED1E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вянут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D1E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собачьи души?</w:t>
                  </w:r>
                </w:p>
              </w:tc>
            </w:tr>
          </w:tbl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зависимости от количества детей в группе выбирается несколько ключевых слов – причин из одного столбика, затем из этого количества останавливаются на одном и создают проект (схему, рисунок,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аппликацию, коллаж, загадку и т.п.).</w:t>
            </w: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Социализация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соотнесение учениками или </w:t>
            </w:r>
            <w:proofErr w:type="spell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микрогруппами</w:t>
            </w:r>
            <w:proofErr w:type="spell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своей деятельности с деятельностью других учеников или </w:t>
            </w:r>
            <w:proofErr w:type="spell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микрогрупп</w:t>
            </w:r>
            <w:proofErr w:type="spell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представление всем промежуточных и окончательных результатов труда, чтобы оценить и откорректировать свою деятельность. Даётся одно задание на весь класс, идёт работа в группах, ответы сообщаются всему классу. На этом этапе ученик учится говорить. Это позволяет учителю – мастеру вести урок в одинаковом темпе для всех групп.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 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Посредством образных и мыслительных представлений ребята пытаются «переселиться» в изучаемый объект, чтобы почувствовать и понять его изнутри.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Представляют, что они друзья наши меньшие – собаки.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Выбирают</w:t>
            </w:r>
          </w:p>
          <w:p w:rsidR="00ED1EF9" w:rsidRPr="00ED1EF9" w:rsidRDefault="00ED1EF9" w:rsidP="00ED1EF9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породу,</w:t>
            </w:r>
          </w:p>
          <w:p w:rsidR="00ED1EF9" w:rsidRPr="00ED1EF9" w:rsidRDefault="00ED1EF9" w:rsidP="00ED1EF9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возраст,</w:t>
            </w:r>
          </w:p>
          <w:p w:rsidR="00ED1EF9" w:rsidRPr="00ED1EF9" w:rsidRDefault="00ED1EF9" w:rsidP="00ED1EF9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обитания (дом или улица),</w:t>
            </w:r>
          </w:p>
          <w:p w:rsidR="00ED1EF9" w:rsidRPr="00ED1EF9" w:rsidRDefault="00ED1EF9" w:rsidP="00ED1EF9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или отсутствие хозяина,</w:t>
            </w:r>
          </w:p>
          <w:p w:rsidR="00ED1EF9" w:rsidRPr="00ED1EF9" w:rsidRDefault="00ED1EF9" w:rsidP="00ED1EF9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характеристику души (цветущая или увядшая)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«Если бы мать – природа подарила вам шанс говорить, но лишь 5 минут, о чём бы вы поведали миру?»</w:t>
            </w:r>
          </w:p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Желающие зачитывают свои работы.</w:t>
            </w: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Афиширование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Это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вывешивание, наглядное представление результатов деятельности мастера и учеников. Это может быть текст, схема, проект и ознакомление с ними всех. На этом этапе все ученики ходят, обсуждают, выделяют оригинальные интересные идеи, защищают свои творческие работы.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7-10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доске группы наглядно представляют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свои творческие работы, обсуждают и защищают их.</w:t>
            </w: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Разрыв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Резкое приращение в знаниях. Это кульминация творческого процесса, новое выделение учеником предмета и осознание неполноты своего знания, побуждение к новому углублению в проблему. Результат этого этапа – </w:t>
            </w:r>
            <w:proofErr w:type="spellStart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инсайт</w:t>
            </w:r>
            <w:proofErr w:type="spellEnd"/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(озарение).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Ребёнок осознаёт необходимость получения дополнительной информации, которая позволит лучше вникнуть в суть вопроса, адекватно оценить разнообразие ответов на него, разобраться в калейдоскопе мнений, идей, точек зрения, упорядочить полученный опыт, дополнить его.</w:t>
            </w:r>
          </w:p>
        </w:tc>
      </w:tr>
      <w:tr w:rsidR="00ED1EF9" w:rsidRPr="00ED1EF9" w:rsidTr="00ED1EF9"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Рефлексия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Это осознание учеником себя в собственной деятельности, это анализ учеником осуществлённой им деятельности, это обобщение чувств, возникших в мастерской, это </w:t>
            </w: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отражение достижений собственной мысли, собственного мироощущения.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1EF9" w:rsidRPr="00ED1EF9" w:rsidRDefault="00ED1EF9" w:rsidP="00ED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3-5 мин.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1EF9" w:rsidRPr="00ED1EF9" w:rsidRDefault="00ED1EF9" w:rsidP="00ED1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«Украшаем торт»</w:t>
            </w:r>
          </w:p>
        </w:tc>
      </w:tr>
    </w:tbl>
    <w:p w:rsidR="00DD58AB" w:rsidRDefault="00DD58AB"/>
    <w:sectPr w:rsidR="00DD58AB" w:rsidSect="00DD5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61438"/>
    <w:multiLevelType w:val="multilevel"/>
    <w:tmpl w:val="95FE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AE68B5"/>
    <w:multiLevelType w:val="multilevel"/>
    <w:tmpl w:val="607CF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053C9"/>
    <w:multiLevelType w:val="multilevel"/>
    <w:tmpl w:val="3E1C2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359B7"/>
    <w:multiLevelType w:val="multilevel"/>
    <w:tmpl w:val="08B0C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C7552D"/>
    <w:multiLevelType w:val="multilevel"/>
    <w:tmpl w:val="E0721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DB41CB"/>
    <w:multiLevelType w:val="multilevel"/>
    <w:tmpl w:val="AF50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955BF4"/>
    <w:multiLevelType w:val="multilevel"/>
    <w:tmpl w:val="F146B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D74721"/>
    <w:multiLevelType w:val="multilevel"/>
    <w:tmpl w:val="E3AE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1EF9"/>
    <w:rsid w:val="00DD58AB"/>
    <w:rsid w:val="00ED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D1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9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902</Words>
  <Characters>5148</Characters>
  <Application>Microsoft Office Word</Application>
  <DocSecurity>0</DocSecurity>
  <Lines>42</Lines>
  <Paragraphs>12</Paragraphs>
  <ScaleCrop>false</ScaleCrop>
  <Company>Microsoft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2017-10-08T05:23:00Z</dcterms:created>
  <dcterms:modified xsi:type="dcterms:W3CDTF">2017-10-08T05:25:00Z</dcterms:modified>
</cp:coreProperties>
</file>