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8FA" w:rsidRPr="00526DA9" w:rsidRDefault="002568FA" w:rsidP="00C33074">
      <w:pPr>
        <w:rPr>
          <w:b/>
          <w:sz w:val="28"/>
          <w:szCs w:val="28"/>
        </w:rPr>
      </w:pPr>
    </w:p>
    <w:p w:rsidR="009A2D33" w:rsidRDefault="00EB3BC9" w:rsidP="00EB3BC9">
      <w:pPr>
        <w:rPr>
          <w:rFonts w:eastAsia="Calibri"/>
          <w:b/>
          <w:bCs/>
          <w:i/>
          <w:sz w:val="28"/>
          <w:szCs w:val="28"/>
        </w:rPr>
      </w:pPr>
      <w:r>
        <w:rPr>
          <w:rFonts w:eastAsia="Calibri"/>
          <w:b/>
          <w:bCs/>
          <w:i/>
          <w:sz w:val="28"/>
          <w:szCs w:val="28"/>
        </w:rPr>
        <w:t xml:space="preserve">                                  </w:t>
      </w:r>
    </w:p>
    <w:p w:rsidR="00EB3BC9" w:rsidRDefault="00EB3BC9" w:rsidP="00EB3BC9">
      <w:pPr>
        <w:jc w:val="center"/>
        <w:rPr>
          <w:rFonts w:eastAsia="Calibri"/>
        </w:rPr>
      </w:pPr>
    </w:p>
    <w:p w:rsidR="00C65645" w:rsidRDefault="00C65645" w:rsidP="00EB3BC9">
      <w:pPr>
        <w:jc w:val="center"/>
        <w:rPr>
          <w:rFonts w:eastAsia="Calibri"/>
        </w:rPr>
      </w:pPr>
    </w:p>
    <w:p w:rsidR="00C65645" w:rsidRDefault="00C65645" w:rsidP="00EB3BC9">
      <w:pPr>
        <w:jc w:val="center"/>
        <w:rPr>
          <w:rFonts w:eastAsia="Calibri"/>
          <w:b/>
        </w:rPr>
      </w:pPr>
    </w:p>
    <w:p w:rsidR="00EB3BC9" w:rsidRDefault="00EB3BC9" w:rsidP="00EB3BC9">
      <w:pPr>
        <w:jc w:val="center"/>
        <w:rPr>
          <w:rFonts w:eastAsia="Calibri"/>
        </w:rPr>
      </w:pPr>
    </w:p>
    <w:p w:rsidR="00EB3BC9" w:rsidRDefault="00EB3BC9" w:rsidP="00EB3BC9">
      <w:pPr>
        <w:rPr>
          <w:rFonts w:eastAsia="Calibri"/>
          <w:sz w:val="20"/>
          <w:szCs w:val="20"/>
        </w:rPr>
      </w:pPr>
      <w:r>
        <w:rPr>
          <w:rFonts w:eastAsia="Calibri"/>
          <w:sz w:val="20"/>
          <w:szCs w:val="20"/>
        </w:rPr>
        <w:t>Рассмотрено  на                                Согласовано</w:t>
      </w:r>
      <w:proofErr w:type="gramStart"/>
      <w:r>
        <w:rPr>
          <w:rFonts w:eastAsia="Calibri"/>
          <w:sz w:val="20"/>
          <w:szCs w:val="20"/>
        </w:rPr>
        <w:t xml:space="preserve">                                                     У</w:t>
      </w:r>
      <w:proofErr w:type="gramEnd"/>
      <w:r>
        <w:rPr>
          <w:rFonts w:eastAsia="Calibri"/>
          <w:sz w:val="20"/>
          <w:szCs w:val="20"/>
        </w:rPr>
        <w:t>тверждаю:</w:t>
      </w:r>
    </w:p>
    <w:p w:rsidR="00EB3BC9" w:rsidRDefault="00EB3BC9" w:rsidP="00EB3BC9">
      <w:pPr>
        <w:rPr>
          <w:rFonts w:eastAsia="Calibri"/>
          <w:sz w:val="20"/>
          <w:szCs w:val="20"/>
        </w:rPr>
      </w:pPr>
      <w:proofErr w:type="gramStart"/>
      <w:r>
        <w:rPr>
          <w:rFonts w:eastAsia="Calibri"/>
          <w:sz w:val="20"/>
          <w:szCs w:val="20"/>
        </w:rPr>
        <w:t>заседании</w:t>
      </w:r>
      <w:proofErr w:type="gramEnd"/>
      <w:r>
        <w:rPr>
          <w:rFonts w:eastAsia="Calibri"/>
          <w:sz w:val="20"/>
          <w:szCs w:val="20"/>
        </w:rPr>
        <w:t xml:space="preserve"> ШМО                                зам. директора по УВР:                                Директор школы </w:t>
      </w:r>
    </w:p>
    <w:p w:rsidR="00EB3BC9" w:rsidRDefault="00EB3BC9" w:rsidP="00EB3BC9">
      <w:pPr>
        <w:rPr>
          <w:rFonts w:eastAsia="Calibri"/>
          <w:sz w:val="20"/>
          <w:szCs w:val="20"/>
        </w:rPr>
      </w:pPr>
      <w:r>
        <w:rPr>
          <w:rFonts w:eastAsia="Calibri"/>
          <w:sz w:val="20"/>
          <w:szCs w:val="20"/>
        </w:rPr>
        <w:t xml:space="preserve">Протокол №___                                </w:t>
      </w:r>
      <w:r w:rsidR="00C65645">
        <w:rPr>
          <w:rFonts w:eastAsia="Calibri"/>
          <w:sz w:val="20"/>
          <w:szCs w:val="20"/>
        </w:rPr>
        <w:t xml:space="preserve"> __________  /_________</w:t>
      </w:r>
      <w:r>
        <w:rPr>
          <w:rFonts w:eastAsia="Calibri"/>
          <w:sz w:val="20"/>
          <w:szCs w:val="20"/>
        </w:rPr>
        <w:t xml:space="preserve">/       </w:t>
      </w:r>
      <w:r w:rsidR="009A2D33">
        <w:rPr>
          <w:rFonts w:eastAsia="Calibri"/>
          <w:sz w:val="20"/>
          <w:szCs w:val="20"/>
        </w:rPr>
        <w:t xml:space="preserve">         </w:t>
      </w:r>
      <w:r w:rsidR="00C65645">
        <w:rPr>
          <w:rFonts w:eastAsia="Calibri"/>
          <w:sz w:val="20"/>
          <w:szCs w:val="20"/>
        </w:rPr>
        <w:t xml:space="preserve">        ___________ /___________</w:t>
      </w:r>
      <w:r>
        <w:rPr>
          <w:rFonts w:eastAsia="Calibri"/>
          <w:sz w:val="20"/>
          <w:szCs w:val="20"/>
        </w:rPr>
        <w:t xml:space="preserve">./ </w:t>
      </w:r>
    </w:p>
    <w:p w:rsidR="00EB3BC9" w:rsidRDefault="00EB3BC9" w:rsidP="00EB3BC9">
      <w:pPr>
        <w:rPr>
          <w:rFonts w:eastAsia="Calibri"/>
          <w:sz w:val="20"/>
          <w:szCs w:val="20"/>
        </w:rPr>
      </w:pPr>
      <w:r>
        <w:rPr>
          <w:rFonts w:eastAsia="Calibri"/>
          <w:sz w:val="20"/>
          <w:szCs w:val="20"/>
        </w:rPr>
        <w:t xml:space="preserve">                                                                                                                                                                                                                                   </w:t>
      </w:r>
    </w:p>
    <w:p w:rsidR="00EB3BC9" w:rsidRDefault="009A2D33" w:rsidP="00EB3BC9">
      <w:pPr>
        <w:rPr>
          <w:rFonts w:eastAsia="Calibri"/>
          <w:sz w:val="20"/>
          <w:szCs w:val="20"/>
        </w:rPr>
      </w:pPr>
      <w:r>
        <w:rPr>
          <w:rFonts w:eastAsia="Calibri"/>
          <w:sz w:val="20"/>
          <w:szCs w:val="20"/>
        </w:rPr>
        <w:t xml:space="preserve"> </w:t>
      </w:r>
      <w:r w:rsidR="00EB3BC9">
        <w:rPr>
          <w:rFonts w:eastAsia="Calibri"/>
          <w:sz w:val="20"/>
          <w:szCs w:val="20"/>
        </w:rPr>
        <w:t xml:space="preserve">  от </w:t>
      </w:r>
      <w:r w:rsidR="00EB3BC9">
        <w:rPr>
          <w:rFonts w:eastAsia="Calibri"/>
          <w:sz w:val="20"/>
          <w:szCs w:val="20"/>
          <w:u w:val="single"/>
        </w:rPr>
        <w:t xml:space="preserve">«  </w:t>
      </w:r>
      <w:r>
        <w:rPr>
          <w:rFonts w:eastAsia="Calibri"/>
          <w:sz w:val="20"/>
          <w:szCs w:val="20"/>
        </w:rPr>
        <w:t xml:space="preserve"> »   08. 2017</w:t>
      </w:r>
      <w:r w:rsidR="00EB3BC9">
        <w:rPr>
          <w:rFonts w:eastAsia="Calibri"/>
          <w:sz w:val="20"/>
          <w:szCs w:val="20"/>
        </w:rPr>
        <w:t xml:space="preserve">г                                                                                        </w:t>
      </w:r>
      <w:r>
        <w:rPr>
          <w:rFonts w:eastAsia="Calibri"/>
          <w:sz w:val="20"/>
          <w:szCs w:val="20"/>
        </w:rPr>
        <w:t xml:space="preserve">           «_____»_________ 2017</w:t>
      </w:r>
      <w:r w:rsidR="00EB3BC9">
        <w:rPr>
          <w:rFonts w:eastAsia="Calibri"/>
          <w:sz w:val="20"/>
          <w:szCs w:val="20"/>
        </w:rPr>
        <w:t xml:space="preserve"> г                                                                                                                                                          </w:t>
      </w:r>
    </w:p>
    <w:p w:rsidR="00EB3BC9" w:rsidRDefault="00EB3BC9" w:rsidP="00EB3BC9">
      <w:pPr>
        <w:rPr>
          <w:rFonts w:eastAsia="Calibri"/>
          <w:sz w:val="20"/>
          <w:szCs w:val="20"/>
        </w:rPr>
      </w:pPr>
    </w:p>
    <w:p w:rsidR="00EB3BC9" w:rsidRDefault="00EB3BC9" w:rsidP="00EB3BC9">
      <w:pPr>
        <w:jc w:val="center"/>
        <w:rPr>
          <w:rFonts w:eastAsia="Calibri"/>
          <w:b/>
          <w:i/>
          <w:sz w:val="36"/>
          <w:szCs w:val="36"/>
        </w:rPr>
      </w:pPr>
    </w:p>
    <w:p w:rsidR="00EB3BC9" w:rsidRDefault="00EB3BC9" w:rsidP="00EB3BC9">
      <w:pPr>
        <w:rPr>
          <w:rFonts w:ascii="Calibri" w:eastAsia="Calibri" w:hAnsi="Calibri"/>
          <w:sz w:val="22"/>
          <w:szCs w:val="22"/>
        </w:rPr>
      </w:pPr>
    </w:p>
    <w:p w:rsidR="00EB3BC9" w:rsidRDefault="00EB3BC9" w:rsidP="00EB3BC9"/>
    <w:p w:rsidR="00EB3BC9" w:rsidRDefault="00EB3BC9" w:rsidP="00EB3BC9"/>
    <w:p w:rsidR="00EB3BC9" w:rsidRDefault="00EB3BC9" w:rsidP="00EB3BC9">
      <w:pPr>
        <w:jc w:val="center"/>
        <w:rPr>
          <w:b/>
          <w:i/>
          <w:sz w:val="48"/>
          <w:szCs w:val="48"/>
        </w:rPr>
      </w:pPr>
      <w:r>
        <w:rPr>
          <w:b/>
          <w:i/>
          <w:sz w:val="48"/>
          <w:szCs w:val="48"/>
        </w:rPr>
        <w:t>Программа</w:t>
      </w:r>
    </w:p>
    <w:p w:rsidR="00EB3BC9" w:rsidRDefault="009A0C4E" w:rsidP="00EB3BC9">
      <w:pPr>
        <w:jc w:val="center"/>
        <w:rPr>
          <w:b/>
          <w:i/>
          <w:sz w:val="48"/>
          <w:szCs w:val="48"/>
        </w:rPr>
      </w:pPr>
      <w:r>
        <w:rPr>
          <w:b/>
          <w:i/>
          <w:sz w:val="48"/>
          <w:szCs w:val="48"/>
        </w:rPr>
        <w:t>работы с одарёнными детьми</w:t>
      </w:r>
    </w:p>
    <w:p w:rsidR="00EB3BC9" w:rsidRDefault="00EB3BC9" w:rsidP="00EB3BC9">
      <w:pPr>
        <w:jc w:val="center"/>
        <w:rPr>
          <w:b/>
          <w:i/>
          <w:sz w:val="48"/>
          <w:szCs w:val="48"/>
        </w:rPr>
      </w:pPr>
      <w:r>
        <w:rPr>
          <w:b/>
          <w:i/>
          <w:sz w:val="48"/>
          <w:szCs w:val="48"/>
        </w:rPr>
        <w:t>по математике.</w:t>
      </w:r>
    </w:p>
    <w:p w:rsidR="00EB3BC9" w:rsidRDefault="00EB3BC9" w:rsidP="00EB3BC9">
      <w:pPr>
        <w:rPr>
          <w:b/>
          <w:i/>
          <w:sz w:val="48"/>
          <w:szCs w:val="48"/>
        </w:rPr>
      </w:pPr>
    </w:p>
    <w:p w:rsidR="00EB3BC9" w:rsidRDefault="00EB3BC9" w:rsidP="00EB3BC9">
      <w:pPr>
        <w:rPr>
          <w:b/>
          <w:i/>
          <w:sz w:val="48"/>
          <w:szCs w:val="48"/>
        </w:rPr>
      </w:pPr>
    </w:p>
    <w:p w:rsidR="00EB3BC9" w:rsidRDefault="00EB3BC9" w:rsidP="00EB3BC9">
      <w:pPr>
        <w:rPr>
          <w:b/>
          <w:i/>
          <w:sz w:val="48"/>
          <w:szCs w:val="48"/>
        </w:rPr>
      </w:pPr>
    </w:p>
    <w:p w:rsidR="00EB3BC9" w:rsidRDefault="00EB3BC9" w:rsidP="00EB3BC9">
      <w:pPr>
        <w:rPr>
          <w:b/>
          <w:i/>
          <w:sz w:val="48"/>
          <w:szCs w:val="48"/>
        </w:rPr>
      </w:pPr>
    </w:p>
    <w:p w:rsidR="00EB3BC9" w:rsidRDefault="00EB3BC9" w:rsidP="00EB3BC9">
      <w:pPr>
        <w:jc w:val="center"/>
        <w:rPr>
          <w:b/>
          <w:i/>
          <w:sz w:val="48"/>
          <w:szCs w:val="48"/>
        </w:rPr>
      </w:pPr>
      <w:r>
        <w:rPr>
          <w:b/>
          <w:i/>
          <w:sz w:val="48"/>
          <w:szCs w:val="48"/>
        </w:rPr>
        <w:t xml:space="preserve">                                                                                                     </w:t>
      </w:r>
    </w:p>
    <w:p w:rsidR="00EB3BC9" w:rsidRPr="009A2D33" w:rsidRDefault="00EB3BC9" w:rsidP="00EB3BC9">
      <w:pPr>
        <w:jc w:val="center"/>
        <w:rPr>
          <w:color w:val="002060"/>
          <w:sz w:val="32"/>
          <w:szCs w:val="32"/>
        </w:rPr>
      </w:pPr>
      <w:r w:rsidRPr="009A2D33">
        <w:rPr>
          <w:sz w:val="40"/>
          <w:szCs w:val="40"/>
        </w:rPr>
        <w:t xml:space="preserve">                             </w:t>
      </w:r>
      <w:r w:rsidR="009A2D33">
        <w:rPr>
          <w:sz w:val="40"/>
          <w:szCs w:val="40"/>
        </w:rPr>
        <w:t xml:space="preserve">                 </w:t>
      </w:r>
      <w:r w:rsidRPr="009A2D33">
        <w:rPr>
          <w:sz w:val="32"/>
          <w:szCs w:val="32"/>
        </w:rPr>
        <w:t xml:space="preserve">учитель </w:t>
      </w:r>
      <w:proofErr w:type="gramStart"/>
      <w:r w:rsidRPr="009A2D33">
        <w:rPr>
          <w:sz w:val="32"/>
          <w:szCs w:val="32"/>
        </w:rPr>
        <w:t>:</w:t>
      </w:r>
      <w:proofErr w:type="spellStart"/>
      <w:r w:rsidR="009A2D33" w:rsidRPr="009A2D33">
        <w:rPr>
          <w:color w:val="002060"/>
          <w:sz w:val="32"/>
          <w:szCs w:val="32"/>
        </w:rPr>
        <w:t>А</w:t>
      </w:r>
      <w:proofErr w:type="gramEnd"/>
      <w:r w:rsidR="009A2D33" w:rsidRPr="009A2D33">
        <w:rPr>
          <w:color w:val="002060"/>
          <w:sz w:val="32"/>
          <w:szCs w:val="32"/>
        </w:rPr>
        <w:t>бушева</w:t>
      </w:r>
      <w:proofErr w:type="spellEnd"/>
      <w:r w:rsidR="009A2D33" w:rsidRPr="009A2D33">
        <w:rPr>
          <w:color w:val="002060"/>
          <w:sz w:val="32"/>
          <w:szCs w:val="32"/>
        </w:rPr>
        <w:t xml:space="preserve"> С.А</w:t>
      </w:r>
      <w:r w:rsidRPr="009A2D33">
        <w:rPr>
          <w:color w:val="002060"/>
          <w:sz w:val="32"/>
          <w:szCs w:val="32"/>
        </w:rPr>
        <w:t>.</w:t>
      </w:r>
    </w:p>
    <w:p w:rsidR="00EB3BC9" w:rsidRPr="009A2D33" w:rsidRDefault="00EB3BC9" w:rsidP="00EB3BC9">
      <w:pPr>
        <w:jc w:val="center"/>
        <w:rPr>
          <w:sz w:val="40"/>
          <w:szCs w:val="40"/>
        </w:rPr>
      </w:pPr>
    </w:p>
    <w:p w:rsidR="00EB3BC9" w:rsidRDefault="00EB3BC9" w:rsidP="00EB3BC9">
      <w:pPr>
        <w:rPr>
          <w:b/>
          <w:i/>
          <w:sz w:val="48"/>
          <w:szCs w:val="48"/>
        </w:rPr>
      </w:pPr>
    </w:p>
    <w:p w:rsidR="00EB3BC9" w:rsidRDefault="00EB3BC9" w:rsidP="00EB3BC9">
      <w:pPr>
        <w:rPr>
          <w:b/>
          <w:i/>
          <w:sz w:val="48"/>
          <w:szCs w:val="48"/>
        </w:rPr>
      </w:pPr>
    </w:p>
    <w:p w:rsidR="00EB3BC9" w:rsidRDefault="00EB3BC9" w:rsidP="00EB3BC9">
      <w:pPr>
        <w:rPr>
          <w:b/>
          <w:i/>
          <w:sz w:val="48"/>
          <w:szCs w:val="48"/>
        </w:rPr>
      </w:pPr>
    </w:p>
    <w:p w:rsidR="009A2D33" w:rsidRDefault="009A2D33" w:rsidP="00EB3BC9">
      <w:pPr>
        <w:jc w:val="center"/>
        <w:rPr>
          <w:b/>
          <w:i/>
          <w:sz w:val="36"/>
          <w:szCs w:val="36"/>
        </w:rPr>
      </w:pPr>
    </w:p>
    <w:p w:rsidR="009A2D33" w:rsidRDefault="009A2D33" w:rsidP="00EB3BC9">
      <w:pPr>
        <w:jc w:val="center"/>
        <w:rPr>
          <w:b/>
          <w:i/>
          <w:sz w:val="36"/>
          <w:szCs w:val="36"/>
        </w:rPr>
      </w:pPr>
    </w:p>
    <w:p w:rsidR="009A2D33" w:rsidRDefault="009A2D33" w:rsidP="00EB3BC9">
      <w:pPr>
        <w:jc w:val="center"/>
        <w:rPr>
          <w:b/>
          <w:i/>
          <w:sz w:val="36"/>
          <w:szCs w:val="36"/>
        </w:rPr>
      </w:pPr>
    </w:p>
    <w:p w:rsidR="00C65645" w:rsidRDefault="00C65645" w:rsidP="00EB3BC9">
      <w:pPr>
        <w:jc w:val="center"/>
        <w:rPr>
          <w:b/>
          <w:i/>
          <w:sz w:val="36"/>
          <w:szCs w:val="36"/>
        </w:rPr>
      </w:pPr>
    </w:p>
    <w:p w:rsidR="00C65645" w:rsidRDefault="00C65645" w:rsidP="00EB3BC9">
      <w:pPr>
        <w:jc w:val="center"/>
        <w:rPr>
          <w:b/>
          <w:i/>
          <w:sz w:val="36"/>
          <w:szCs w:val="36"/>
        </w:rPr>
      </w:pPr>
    </w:p>
    <w:p w:rsidR="00EB3BC9" w:rsidRDefault="009A2D33" w:rsidP="00EB3BC9">
      <w:pPr>
        <w:jc w:val="center"/>
        <w:rPr>
          <w:b/>
          <w:i/>
          <w:sz w:val="36"/>
          <w:szCs w:val="36"/>
        </w:rPr>
      </w:pPr>
      <w:r>
        <w:rPr>
          <w:b/>
          <w:i/>
          <w:sz w:val="36"/>
          <w:szCs w:val="36"/>
        </w:rPr>
        <w:t xml:space="preserve">2017-2018 </w:t>
      </w:r>
      <w:r w:rsidR="00EB3BC9">
        <w:rPr>
          <w:b/>
          <w:i/>
          <w:sz w:val="36"/>
          <w:szCs w:val="36"/>
        </w:rPr>
        <w:t xml:space="preserve"> учебный год</w:t>
      </w:r>
    </w:p>
    <w:p w:rsidR="00EB3BC9" w:rsidRDefault="00EB3BC9" w:rsidP="00EB3BC9">
      <w:pPr>
        <w:jc w:val="center"/>
        <w:rPr>
          <w:b/>
          <w:i/>
          <w:sz w:val="36"/>
          <w:szCs w:val="36"/>
        </w:rPr>
      </w:pPr>
    </w:p>
    <w:p w:rsidR="00EB3BC9" w:rsidRDefault="00EB3BC9" w:rsidP="00EB3BC9">
      <w:pPr>
        <w:jc w:val="center"/>
        <w:rPr>
          <w:b/>
          <w:i/>
          <w:sz w:val="36"/>
          <w:szCs w:val="36"/>
        </w:rPr>
      </w:pPr>
    </w:p>
    <w:p w:rsidR="006C7E9A" w:rsidRPr="00526DA9" w:rsidRDefault="006C7E9A" w:rsidP="009A2D33">
      <w:pPr>
        <w:pStyle w:val="a3"/>
        <w:tabs>
          <w:tab w:val="num" w:pos="795"/>
        </w:tabs>
        <w:spacing w:before="0" w:beforeAutospacing="0" w:after="0" w:afterAutospacing="0"/>
        <w:ind w:right="454"/>
        <w:rPr>
          <w:sz w:val="28"/>
          <w:szCs w:val="28"/>
        </w:rPr>
      </w:pPr>
    </w:p>
    <w:p w:rsidR="00E43EC8" w:rsidRPr="009A2D33" w:rsidRDefault="00380F51" w:rsidP="009A2D33">
      <w:pPr>
        <w:pStyle w:val="a5"/>
        <w:rPr>
          <w:rFonts w:ascii="Arial" w:hAnsi="Arial" w:cs="Arial"/>
          <w:color w:val="000000"/>
        </w:rPr>
      </w:pPr>
      <w:r w:rsidRPr="00526DA9">
        <w:rPr>
          <w:b/>
          <w:bCs/>
          <w:color w:val="000000"/>
          <w:sz w:val="28"/>
          <w:szCs w:val="28"/>
        </w:rPr>
        <w:t> </w:t>
      </w:r>
      <w:r w:rsidR="00E43EC8">
        <w:rPr>
          <w:b/>
          <w:bCs/>
          <w:color w:val="000000"/>
          <w:sz w:val="28"/>
          <w:szCs w:val="28"/>
        </w:rPr>
        <w:t xml:space="preserve">                   </w:t>
      </w:r>
      <w:r w:rsidR="00E43EC8" w:rsidRPr="009A2D33">
        <w:rPr>
          <w:b/>
          <w:bCs/>
          <w:color w:val="000000"/>
        </w:rPr>
        <w:t>1. Актуальность разработки Программы:</w:t>
      </w:r>
    </w:p>
    <w:p w:rsidR="00E43EC8" w:rsidRPr="009A2D33" w:rsidRDefault="00E43EC8" w:rsidP="00E43EC8">
      <w:pPr>
        <w:ind w:firstLine="708"/>
        <w:rPr>
          <w:color w:val="000000"/>
        </w:rPr>
      </w:pPr>
      <w:r w:rsidRPr="009A2D33">
        <w:rPr>
          <w:snapToGrid w:val="0"/>
          <w:color w:val="000000"/>
        </w:rPr>
        <w:t xml:space="preserve">В свете Концепции модернизации образования остро встает вопрос </w:t>
      </w:r>
      <w:proofErr w:type="gramStart"/>
      <w:r w:rsidRPr="009A2D33">
        <w:rPr>
          <w:snapToGrid w:val="0"/>
          <w:color w:val="000000"/>
        </w:rPr>
        <w:t>поиска путей повышения социально-экономического потенциала общества</w:t>
      </w:r>
      <w:proofErr w:type="gramEnd"/>
      <w:r w:rsidRPr="009A2D33">
        <w:rPr>
          <w:snapToGrid w:val="0"/>
          <w:color w:val="000000"/>
        </w:rPr>
        <w:t>. Это возможно только в  случае роста интеллектуального уровня тех, которые в дальнейшем станут носителями ведущих идей общественного процесса.</w:t>
      </w:r>
    </w:p>
    <w:p w:rsidR="00E43EC8" w:rsidRPr="009A2D33" w:rsidRDefault="00E43EC8" w:rsidP="00E43EC8">
      <w:pPr>
        <w:rPr>
          <w:color w:val="000000"/>
        </w:rPr>
      </w:pPr>
      <w:r w:rsidRPr="009A2D33">
        <w:rPr>
          <w:color w:val="000000"/>
        </w:rPr>
        <w:t xml:space="preserve">Главная особенность развития системы школьного математического образования – ориентация на самую широкую дифференциацию обучения математике. Такая дифференциация должна удовлетворять потребностям каждого, кто проявляет интерес и способности к математике, дав ему все возможности для их развития. </w:t>
      </w:r>
    </w:p>
    <w:p w:rsidR="00E43EC8" w:rsidRPr="009A2D33" w:rsidRDefault="00E43EC8" w:rsidP="00E43EC8">
      <w:pPr>
        <w:spacing w:before="100" w:beforeAutospacing="1" w:after="100" w:afterAutospacing="1"/>
        <w:ind w:firstLine="540"/>
        <w:rPr>
          <w:color w:val="000000"/>
        </w:rPr>
      </w:pPr>
      <w:r w:rsidRPr="009A2D33">
        <w:rPr>
          <w:color w:val="000000"/>
        </w:rPr>
        <w:t>Целью работы  с мотивированными детьми является, в частности, формирование у учащихся устойчивого интереса к предмету, дальнейшее развитие их математических способностей, на применение математических методов в различных отраслях науки и технике.</w:t>
      </w:r>
    </w:p>
    <w:p w:rsidR="00E43EC8" w:rsidRPr="009A2D33" w:rsidRDefault="00E43EC8" w:rsidP="00E43EC8">
      <w:pPr>
        <w:pStyle w:val="3"/>
        <w:rPr>
          <w:color w:val="000000"/>
          <w:sz w:val="24"/>
          <w:szCs w:val="24"/>
        </w:rPr>
      </w:pPr>
      <w:r w:rsidRPr="009A2D33">
        <w:rPr>
          <w:b/>
          <w:bCs/>
          <w:color w:val="000000"/>
          <w:sz w:val="24"/>
          <w:szCs w:val="24"/>
        </w:rPr>
        <w:t>2. Принципы  деятельности в работе с одаренными детьми:</w:t>
      </w:r>
    </w:p>
    <w:p w:rsidR="00E43EC8" w:rsidRPr="009A2D33" w:rsidRDefault="00E43EC8" w:rsidP="00E43EC8">
      <w:pPr>
        <w:pStyle w:val="3"/>
        <w:spacing w:after="0"/>
        <w:rPr>
          <w:color w:val="000000"/>
          <w:sz w:val="24"/>
          <w:szCs w:val="24"/>
        </w:rPr>
      </w:pPr>
      <w:r w:rsidRPr="009A2D33">
        <w:rPr>
          <w:color w:val="000000"/>
          <w:sz w:val="24"/>
          <w:szCs w:val="24"/>
        </w:rPr>
        <w:t>- принцип максимального разнообразия предоставленных возможностей для развития личности;</w:t>
      </w:r>
    </w:p>
    <w:p w:rsidR="00E43EC8" w:rsidRPr="009A2D33" w:rsidRDefault="00E43EC8" w:rsidP="00E43EC8">
      <w:pPr>
        <w:pStyle w:val="3"/>
        <w:spacing w:after="0"/>
        <w:rPr>
          <w:color w:val="000000"/>
          <w:sz w:val="24"/>
          <w:szCs w:val="24"/>
        </w:rPr>
      </w:pPr>
      <w:r w:rsidRPr="009A2D33">
        <w:rPr>
          <w:color w:val="000000"/>
          <w:sz w:val="24"/>
          <w:szCs w:val="24"/>
        </w:rPr>
        <w:t>- принцип возрастания роли внеурочной деятельности;</w:t>
      </w:r>
    </w:p>
    <w:p w:rsidR="00E43EC8" w:rsidRPr="009A2D33" w:rsidRDefault="00E43EC8" w:rsidP="00E43EC8">
      <w:pPr>
        <w:pStyle w:val="3"/>
        <w:spacing w:after="0"/>
        <w:rPr>
          <w:color w:val="000000"/>
          <w:sz w:val="24"/>
          <w:szCs w:val="24"/>
        </w:rPr>
      </w:pPr>
      <w:r w:rsidRPr="009A2D33">
        <w:rPr>
          <w:color w:val="000000"/>
          <w:sz w:val="24"/>
          <w:szCs w:val="24"/>
        </w:rPr>
        <w:t>-принцип индивидуализации и дифференциации обучения;</w:t>
      </w:r>
    </w:p>
    <w:p w:rsidR="00E43EC8" w:rsidRPr="009A2D33" w:rsidRDefault="00E43EC8" w:rsidP="00E43EC8">
      <w:pPr>
        <w:pStyle w:val="3"/>
        <w:spacing w:after="0"/>
        <w:rPr>
          <w:color w:val="000000"/>
          <w:sz w:val="24"/>
          <w:szCs w:val="24"/>
        </w:rPr>
      </w:pPr>
      <w:r w:rsidRPr="009A2D33">
        <w:rPr>
          <w:color w:val="000000"/>
          <w:sz w:val="24"/>
          <w:szCs w:val="24"/>
        </w:rPr>
        <w:t>-принцип создания условий для совместной работы учащихся при минимальном участии учителя;</w:t>
      </w:r>
    </w:p>
    <w:p w:rsidR="00E43EC8" w:rsidRPr="009A2D33" w:rsidRDefault="00E43EC8" w:rsidP="00E43EC8">
      <w:pPr>
        <w:pStyle w:val="3"/>
        <w:spacing w:after="0"/>
        <w:rPr>
          <w:color w:val="000000"/>
          <w:sz w:val="24"/>
          <w:szCs w:val="24"/>
        </w:rPr>
      </w:pPr>
      <w:r w:rsidRPr="009A2D33">
        <w:rPr>
          <w:color w:val="000000"/>
          <w:sz w:val="24"/>
          <w:szCs w:val="24"/>
        </w:rPr>
        <w:t xml:space="preserve">-принцип свободы выбора учащимся дополнительных образовательных услуг, помощи, наставничества. </w:t>
      </w:r>
    </w:p>
    <w:p w:rsidR="00E43EC8" w:rsidRPr="009A2D33" w:rsidRDefault="00E43EC8" w:rsidP="00E43EC8">
      <w:pPr>
        <w:spacing w:before="100" w:beforeAutospacing="1" w:after="100" w:afterAutospacing="1"/>
        <w:rPr>
          <w:color w:val="000000"/>
        </w:rPr>
      </w:pPr>
    </w:p>
    <w:p w:rsidR="00C33074" w:rsidRPr="009A2D33" w:rsidRDefault="00C33074" w:rsidP="00C33074">
      <w:pPr>
        <w:pStyle w:val="a9"/>
        <w:ind w:firstLine="284"/>
        <w:rPr>
          <w:rFonts w:ascii="Times New Roman" w:eastAsia="MS Mincho" w:hAnsi="Times New Roman"/>
          <w:b/>
          <w:sz w:val="24"/>
          <w:szCs w:val="24"/>
        </w:rPr>
      </w:pPr>
    </w:p>
    <w:p w:rsidR="00526DA9" w:rsidRPr="009A2D33" w:rsidRDefault="00C33074" w:rsidP="00C33074">
      <w:pPr>
        <w:pStyle w:val="a9"/>
        <w:ind w:firstLine="284"/>
        <w:rPr>
          <w:rFonts w:ascii="Times New Roman" w:eastAsia="MS Mincho" w:hAnsi="Times New Roman"/>
          <w:b/>
          <w:sz w:val="24"/>
          <w:szCs w:val="24"/>
        </w:rPr>
      </w:pPr>
      <w:r w:rsidRPr="009A2D33">
        <w:rPr>
          <w:rFonts w:ascii="Times New Roman" w:eastAsia="MS Mincho" w:hAnsi="Times New Roman"/>
          <w:b/>
          <w:sz w:val="24"/>
          <w:szCs w:val="24"/>
        </w:rPr>
        <w:t xml:space="preserve">                                  </w:t>
      </w:r>
      <w:r w:rsidR="00E43EC8" w:rsidRPr="009A2D33">
        <w:rPr>
          <w:rFonts w:ascii="Times New Roman" w:eastAsia="MS Mincho" w:hAnsi="Times New Roman"/>
          <w:b/>
          <w:sz w:val="24"/>
          <w:szCs w:val="24"/>
        </w:rPr>
        <w:t>3.</w:t>
      </w:r>
      <w:r w:rsidRPr="009A2D33">
        <w:rPr>
          <w:rFonts w:ascii="Times New Roman" w:eastAsia="MS Mincho" w:hAnsi="Times New Roman"/>
          <w:b/>
          <w:sz w:val="24"/>
          <w:szCs w:val="24"/>
        </w:rPr>
        <w:t xml:space="preserve">   </w:t>
      </w:r>
      <w:r w:rsidR="00526DA9" w:rsidRPr="009A2D33">
        <w:rPr>
          <w:rFonts w:ascii="Times New Roman" w:eastAsia="MS Mincho" w:hAnsi="Times New Roman"/>
          <w:b/>
          <w:sz w:val="24"/>
          <w:szCs w:val="24"/>
        </w:rPr>
        <w:t>Пояснительная записка</w:t>
      </w:r>
    </w:p>
    <w:p w:rsidR="00C33074" w:rsidRPr="009A2D33" w:rsidRDefault="00C33074" w:rsidP="00C33074">
      <w:pPr>
        <w:pStyle w:val="a9"/>
        <w:ind w:firstLine="284"/>
        <w:rPr>
          <w:rFonts w:ascii="Times New Roman" w:eastAsia="MS Mincho" w:hAnsi="Times New Roman"/>
          <w:b/>
          <w:sz w:val="24"/>
          <w:szCs w:val="24"/>
        </w:rPr>
      </w:pPr>
    </w:p>
    <w:p w:rsidR="00526DA9" w:rsidRPr="009A2D33" w:rsidRDefault="00526DA9" w:rsidP="00C33074">
      <w:pPr>
        <w:pStyle w:val="a9"/>
        <w:ind w:firstLine="284"/>
        <w:rPr>
          <w:rFonts w:ascii="Times New Roman" w:eastAsia="MS Mincho" w:hAnsi="Times New Roman"/>
          <w:sz w:val="24"/>
          <w:szCs w:val="24"/>
        </w:rPr>
      </w:pPr>
      <w:r w:rsidRPr="009A2D33">
        <w:rPr>
          <w:rFonts w:ascii="Arial Narrow" w:eastAsia="MS Mincho" w:hAnsi="Arial Narrow"/>
          <w:sz w:val="24"/>
          <w:szCs w:val="24"/>
        </w:rPr>
        <w:t xml:space="preserve"> </w:t>
      </w:r>
      <w:r w:rsidRPr="009A2D33">
        <w:rPr>
          <w:rFonts w:ascii="Times New Roman" w:eastAsia="MS Mincho" w:hAnsi="Times New Roman"/>
          <w:sz w:val="24"/>
          <w:szCs w:val="24"/>
        </w:rPr>
        <w:t>Устойчивый интерес к матема</w:t>
      </w:r>
      <w:r w:rsidR="00C33074" w:rsidRPr="009A2D33">
        <w:rPr>
          <w:rFonts w:ascii="Times New Roman" w:eastAsia="MS Mincho" w:hAnsi="Times New Roman"/>
          <w:sz w:val="24"/>
          <w:szCs w:val="24"/>
        </w:rPr>
        <w:t>тике начинает формироваться в 13</w:t>
      </w:r>
      <w:r w:rsidRPr="009A2D33">
        <w:rPr>
          <w:rFonts w:ascii="Times New Roman" w:eastAsia="MS Mincho" w:hAnsi="Times New Roman"/>
          <w:sz w:val="24"/>
          <w:szCs w:val="24"/>
        </w:rPr>
        <w:t xml:space="preserve"> -15 лет.  Но это не происходит само собой: для того, чтобы ученик  начал всерьез заниматься математикой, необходимо, чтобы на предыдущих этапах он почувствовал, что размышления над трудными, нестандартными задачами могут доставлять радость. Решение олимпиадных задач позволяет учащимся накапливать опыт в сопоставлении, наблюдении, выявлять несложные математические закономерности, высказывать догадки, нуждающиеся в доказательстве. Тем самым создаются условия для выработки у учащихся потребности в  рассуждениях, учащиеся учатся думать.</w:t>
      </w:r>
    </w:p>
    <w:p w:rsidR="00526DA9" w:rsidRPr="009A2D33" w:rsidRDefault="00526DA9" w:rsidP="00C33074">
      <w:pPr>
        <w:pStyle w:val="a9"/>
        <w:ind w:firstLine="284"/>
        <w:rPr>
          <w:rFonts w:ascii="Times New Roman" w:eastAsia="MS Mincho" w:hAnsi="Times New Roman"/>
          <w:sz w:val="24"/>
          <w:szCs w:val="24"/>
        </w:rPr>
      </w:pPr>
      <w:r w:rsidRPr="009A2D33">
        <w:rPr>
          <w:rFonts w:ascii="Times New Roman" w:eastAsia="MS Mincho" w:hAnsi="Times New Roman"/>
          <w:sz w:val="24"/>
          <w:szCs w:val="24"/>
        </w:rPr>
        <w:t xml:space="preserve">   Задачи собраны из разных источников, для решения которых должно хватить сведений, полученных в ходе изучения математики в первых пяти классах. </w:t>
      </w:r>
    </w:p>
    <w:p w:rsidR="00526DA9" w:rsidRPr="009A2D33" w:rsidRDefault="00C33074" w:rsidP="00C33074">
      <w:pPr>
        <w:rPr>
          <w:color w:val="000000"/>
        </w:rPr>
      </w:pPr>
      <w:r w:rsidRPr="009A2D33">
        <w:rPr>
          <w:color w:val="000000"/>
        </w:rPr>
        <w:t xml:space="preserve">      </w:t>
      </w:r>
      <w:r w:rsidR="00526DA9" w:rsidRPr="009A2D33">
        <w:rPr>
          <w:color w:val="000000"/>
        </w:rPr>
        <w:t>Для подтверждения своей успешности учащиеся могут участвовать в районных, областн</w:t>
      </w:r>
      <w:r w:rsidRPr="009A2D33">
        <w:rPr>
          <w:color w:val="000000"/>
        </w:rPr>
        <w:t>ых и Международных олимпиадах, в</w:t>
      </w:r>
      <w:r w:rsidR="00526DA9" w:rsidRPr="009A2D33">
        <w:rPr>
          <w:color w:val="000000"/>
        </w:rPr>
        <w:t>ести  исследовательскую, самостоятельную  работу, по итогам которой оформлять рефераты</w:t>
      </w:r>
    </w:p>
    <w:p w:rsidR="00C33074" w:rsidRPr="009A2D33" w:rsidRDefault="00C33074" w:rsidP="00C33074">
      <w:pPr>
        <w:ind w:firstLine="708"/>
        <w:rPr>
          <w:b/>
        </w:rPr>
      </w:pPr>
    </w:p>
    <w:p w:rsidR="00526DA9" w:rsidRDefault="00C33074" w:rsidP="00C33074">
      <w:r w:rsidRPr="009A2D33">
        <w:t xml:space="preserve">   </w:t>
      </w:r>
      <w:r w:rsidR="00526DA9" w:rsidRPr="009A2D33">
        <w:t>Курс направлен на развитие логического мышления учащег</w:t>
      </w:r>
      <w:r w:rsidRPr="009A2D33">
        <w:t>ося, на умение создавать матема</w:t>
      </w:r>
      <w:r w:rsidR="00526DA9" w:rsidRPr="009A2D33">
        <w:t>тические  модели практических задач, на расширение математи</w:t>
      </w:r>
      <w:r w:rsidRPr="009A2D33">
        <w:t xml:space="preserve">ческого кругозора учащихся, </w:t>
      </w:r>
      <w:r w:rsidR="00526DA9" w:rsidRPr="009A2D33">
        <w:t xml:space="preserve"> является пропедевтикой «олимпиадных» задач.</w:t>
      </w:r>
      <w:r w:rsidRPr="009A2D33">
        <w:t xml:space="preserve"> </w:t>
      </w:r>
      <w:r w:rsidR="00526DA9" w:rsidRPr="009A2D33">
        <w:t>Учащиеся должны научиться выполнять небольшие исследовательские работы</w:t>
      </w:r>
    </w:p>
    <w:p w:rsidR="009A2D33" w:rsidRDefault="009A2D33" w:rsidP="00C33074"/>
    <w:p w:rsidR="009A2D33" w:rsidRDefault="009A2D33" w:rsidP="00C33074"/>
    <w:p w:rsidR="009A2D33" w:rsidRDefault="009A2D33" w:rsidP="00C33074"/>
    <w:p w:rsidR="009A2D33" w:rsidRPr="009A2D33" w:rsidRDefault="009A2D33" w:rsidP="00C33074"/>
    <w:p w:rsidR="00526DA9" w:rsidRPr="009A2D33" w:rsidRDefault="00C33074" w:rsidP="00C33074">
      <w:pPr>
        <w:spacing w:before="100" w:beforeAutospacing="1" w:after="100" w:afterAutospacing="1"/>
        <w:rPr>
          <w:color w:val="000000"/>
        </w:rPr>
      </w:pPr>
      <w:r w:rsidRPr="009A2D33">
        <w:rPr>
          <w:rFonts w:ascii="Arial Narrow" w:hAnsi="Arial Narrow"/>
          <w:color w:val="000000"/>
        </w:rPr>
        <w:t xml:space="preserve">                                              </w:t>
      </w:r>
      <w:r w:rsidR="00E43EC8" w:rsidRPr="009A2D33">
        <w:rPr>
          <w:rFonts w:ascii="Arial Narrow" w:hAnsi="Arial Narrow"/>
          <w:color w:val="000000"/>
        </w:rPr>
        <w:t>4.</w:t>
      </w:r>
      <w:r w:rsidR="00526DA9" w:rsidRPr="009A2D33">
        <w:rPr>
          <w:b/>
          <w:bCs/>
          <w:color w:val="000000"/>
        </w:rPr>
        <w:t xml:space="preserve"> Концепция Программы</w:t>
      </w:r>
      <w:r w:rsidR="00526DA9" w:rsidRPr="009A2D33">
        <w:rPr>
          <w:b/>
          <w:bCs/>
          <w:snapToGrid w:val="0"/>
          <w:color w:val="000000"/>
        </w:rPr>
        <w:t> </w:t>
      </w:r>
    </w:p>
    <w:p w:rsidR="00526DA9" w:rsidRPr="009A2D33" w:rsidRDefault="00526DA9" w:rsidP="00C33074">
      <w:pPr>
        <w:spacing w:before="100" w:beforeAutospacing="1" w:after="100" w:afterAutospacing="1"/>
        <w:ind w:firstLine="360"/>
        <w:rPr>
          <w:color w:val="000000"/>
        </w:rPr>
      </w:pPr>
      <w:r w:rsidRPr="009A2D33">
        <w:rPr>
          <w:b/>
          <w:bCs/>
          <w:color w:val="000000"/>
        </w:rPr>
        <w:t>Одаренность –</w:t>
      </w:r>
      <w:r w:rsidRPr="009A2D33">
        <w:rPr>
          <w:color w:val="000000"/>
        </w:rPr>
        <w:t xml:space="preserve"> это системное, развивающееся в течение жизни качество психики, которое определяет возможность достижения человеком более высоких (необычных, незаурядных) результатов в одном или нескольких видах деятельности по сравнению с другими людьми.</w:t>
      </w:r>
    </w:p>
    <w:p w:rsidR="00526DA9" w:rsidRPr="009A2D33" w:rsidRDefault="00526DA9" w:rsidP="00C33074">
      <w:pPr>
        <w:spacing w:before="100" w:beforeAutospacing="1" w:after="100" w:afterAutospacing="1"/>
        <w:ind w:firstLine="360"/>
        <w:rPr>
          <w:color w:val="000000"/>
        </w:rPr>
      </w:pPr>
      <w:r w:rsidRPr="009A2D33">
        <w:rPr>
          <w:b/>
          <w:bCs/>
          <w:color w:val="000000"/>
        </w:rPr>
        <w:t>Одаренный ребенок –</w:t>
      </w:r>
      <w:r w:rsidRPr="009A2D33">
        <w:rPr>
          <w:color w:val="000000"/>
        </w:rPr>
        <w:t xml:space="preserve"> это ребенок, который выделяется яркими, очевидными, иногда выдающимися достижениями (или имеет внутренние предпосылки для таких достижений) в том или ином виде деятельности. На сегодняшний день большинство психологов признает, что уровень, качественное своеобразие и характер развития одаренности – это всегда результат сложного взаимодействия наследственности (природных задатков) и социальной среды, опосредованного деятельностью ребенка (игровой, учебной, трудовой). При этом особое значение имеют собственная активность ребенка, а также психологические механизмы саморазвития личности, лежащие в основе формирования и реализации индивидуального дарования.</w:t>
      </w:r>
    </w:p>
    <w:p w:rsidR="00526DA9" w:rsidRPr="009A2D33" w:rsidRDefault="00526DA9" w:rsidP="00C33074">
      <w:pPr>
        <w:ind w:firstLine="708"/>
        <w:rPr>
          <w:color w:val="000000"/>
        </w:rPr>
      </w:pPr>
      <w:r w:rsidRPr="009A2D33">
        <w:rPr>
          <w:color w:val="000000"/>
        </w:rPr>
        <w:t>Одаренные дети обычно обладают отличной памятью, которая базируется на ранней речи и абстрактном мышлении. Их отличает способность класси</w:t>
      </w:r>
      <w:r w:rsidRPr="009A2D33">
        <w:rPr>
          <w:color w:val="000000"/>
        </w:rPr>
        <w:softHyphen/>
        <w:t>фицировать информацию и опыт, умение широко пользоваться накопленными знаниями. Большой словарный запас, сопровождающийся сложными синтаксическими конструкциями, умение ставить вопросы чаще всего привлекают внимание окружающих к одаренному ребенку. Маленькие «вундеркинды» с удовольствием читают словари и энциклопедии, придумывают слова, должные, по их мнению, выражать их собственные понятия и воображаемые события, предпочитают игры, требующие активизации умственных способностей.</w:t>
      </w:r>
    </w:p>
    <w:p w:rsidR="00526DA9" w:rsidRPr="009A2D33" w:rsidRDefault="00526DA9" w:rsidP="00C33074">
      <w:pPr>
        <w:ind w:firstLine="708"/>
        <w:rPr>
          <w:color w:val="000000"/>
        </w:rPr>
      </w:pPr>
      <w:r w:rsidRPr="009A2D33">
        <w:rPr>
          <w:color w:val="000000"/>
        </w:rPr>
        <w:t>Талантливые дети легко справляются с познавательной неопределенно</w:t>
      </w:r>
      <w:r w:rsidRPr="009A2D33">
        <w:rPr>
          <w:color w:val="000000"/>
        </w:rPr>
        <w:softHyphen/>
        <w:t>стью. При этом трудности не заставляют их отклоняться. Они с удовольствием воспринимают сложные и долгосрочные задания и терпеть не могут, когда им навязывают готовый ответ.</w:t>
      </w:r>
    </w:p>
    <w:p w:rsidR="00526DA9" w:rsidRPr="009A2D33" w:rsidRDefault="00526DA9" w:rsidP="00C33074">
      <w:pPr>
        <w:ind w:firstLine="708"/>
        <w:rPr>
          <w:color w:val="000000"/>
        </w:rPr>
      </w:pPr>
      <w:r w:rsidRPr="009A2D33">
        <w:rPr>
          <w:color w:val="000000"/>
        </w:rPr>
        <w:t>У некоторых одаренных детей явно доминируют математические способ</w:t>
      </w:r>
      <w:r w:rsidRPr="009A2D33">
        <w:rPr>
          <w:color w:val="000000"/>
        </w:rPr>
        <w:softHyphen/>
        <w:t>ности, подавляющие интерес к чтению.</w:t>
      </w:r>
    </w:p>
    <w:p w:rsidR="00526DA9" w:rsidRPr="009A2D33" w:rsidRDefault="00526DA9" w:rsidP="00C33074">
      <w:pPr>
        <w:ind w:firstLine="708"/>
        <w:rPr>
          <w:color w:val="000000"/>
        </w:rPr>
      </w:pPr>
      <w:r w:rsidRPr="009A2D33">
        <w:rPr>
          <w:color w:val="000000"/>
        </w:rPr>
        <w:t>Одаренного ребенка отличает и повышенная концентрация внимания на чем-либо, упорство в достижении результата в сфере, которая ему интересна. К этому нужно прибавить и степень погруженности в задачу.</w:t>
      </w:r>
    </w:p>
    <w:p w:rsidR="00526DA9" w:rsidRPr="009A2D33" w:rsidRDefault="00526DA9" w:rsidP="00C33074">
      <w:pPr>
        <w:ind w:firstLine="708"/>
        <w:rPr>
          <w:color w:val="000000"/>
        </w:rPr>
      </w:pPr>
      <w:r w:rsidRPr="009A2D33">
        <w:rPr>
          <w:color w:val="000000"/>
        </w:rPr>
        <w:t>В силу небольшого жизненного опыта</w:t>
      </w:r>
      <w:r w:rsidR="00C33074" w:rsidRPr="009A2D33">
        <w:rPr>
          <w:color w:val="000000"/>
        </w:rPr>
        <w:t xml:space="preserve"> такие дети часто затевают пред</w:t>
      </w:r>
      <w:r w:rsidRPr="009A2D33">
        <w:rPr>
          <w:color w:val="000000"/>
        </w:rPr>
        <w:t>приятия, с которыми не могут справиться. Им необходимо понимание и неко</w:t>
      </w:r>
      <w:r w:rsidRPr="009A2D33">
        <w:rPr>
          <w:color w:val="000000"/>
        </w:rPr>
        <w:softHyphen/>
        <w:t xml:space="preserve">торое руководство со стороны взрослых, не следует акцентировать внимание на их неудачах, лучше попробовать вместе еще раз. </w:t>
      </w:r>
    </w:p>
    <w:p w:rsidR="00526DA9" w:rsidRPr="009A2D33" w:rsidRDefault="00526DA9" w:rsidP="00C33074">
      <w:pPr>
        <w:ind w:firstLine="708"/>
        <w:rPr>
          <w:color w:val="000000"/>
        </w:rPr>
      </w:pPr>
      <w:r w:rsidRPr="009A2D33">
        <w:rPr>
          <w:color w:val="000000"/>
        </w:rPr>
        <w:t>В сфере психосоциального развития одаренным и талантливым детям свойственны следующие черты:</w:t>
      </w:r>
    </w:p>
    <w:p w:rsidR="00526DA9" w:rsidRPr="009A2D33" w:rsidRDefault="00526DA9" w:rsidP="00C33074">
      <w:pPr>
        <w:rPr>
          <w:color w:val="000000"/>
        </w:rPr>
      </w:pPr>
      <w:r w:rsidRPr="009A2D33">
        <w:rPr>
          <w:color w:val="000000"/>
        </w:rPr>
        <w:t>• Сильно развитое чувство справедливости, проявляющееся очень рано. Личные системы ценностей у одаренных детей очень широки.</w:t>
      </w:r>
    </w:p>
    <w:p w:rsidR="00526DA9" w:rsidRPr="009A2D33" w:rsidRDefault="00526DA9" w:rsidP="00C33074">
      <w:pPr>
        <w:rPr>
          <w:color w:val="000000"/>
        </w:rPr>
      </w:pPr>
      <w:r w:rsidRPr="009A2D33">
        <w:rPr>
          <w:color w:val="000000"/>
        </w:rPr>
        <w:t>• Остро воспринимают общественную несправедливость. Устанавливают высокие требования к себе и к окружающим и живо откликаются на правду, справедливость, гармонию и природу.</w:t>
      </w:r>
    </w:p>
    <w:p w:rsidR="00526DA9" w:rsidRPr="009A2D33" w:rsidRDefault="00526DA9" w:rsidP="00C33074">
      <w:pPr>
        <w:rPr>
          <w:color w:val="000000"/>
        </w:rPr>
      </w:pPr>
      <w:r w:rsidRPr="009A2D33">
        <w:rPr>
          <w:color w:val="000000"/>
        </w:rPr>
        <w:t>• Не могут четко развести реальность и фантазию.</w:t>
      </w:r>
    </w:p>
    <w:p w:rsidR="00526DA9" w:rsidRPr="009A2D33" w:rsidRDefault="00526DA9" w:rsidP="00C33074">
      <w:pPr>
        <w:rPr>
          <w:color w:val="000000"/>
        </w:rPr>
      </w:pPr>
      <w:r w:rsidRPr="009A2D33">
        <w:rPr>
          <w:color w:val="000000"/>
        </w:rPr>
        <w:t>• Хорошо развито чувство юмора. Талантливые люди обожают несооб</w:t>
      </w:r>
      <w:r w:rsidRPr="009A2D33">
        <w:rPr>
          <w:color w:val="000000"/>
        </w:rPr>
        <w:softHyphen/>
        <w:t>разности, игру слов, «подковырки», часто видят юмор там, где сверстники его не обнаруживают. Юмор может быть спасительной благодатью и здоровым щитом для тонкой психики, нуждающейся в защите от болезненных ударов, наносимых менее восприимчивыми людьми.</w:t>
      </w:r>
    </w:p>
    <w:p w:rsidR="00526DA9" w:rsidRPr="009A2D33" w:rsidRDefault="00526DA9" w:rsidP="00C33074">
      <w:pPr>
        <w:rPr>
          <w:color w:val="000000"/>
        </w:rPr>
      </w:pPr>
      <w:r w:rsidRPr="009A2D33">
        <w:rPr>
          <w:color w:val="000000"/>
        </w:rPr>
        <w:t>• Одаренные дети постоянно пытаются решать проблемы, которые им пока «не по зубам». С точки зрения их развития такие попытки полезны.</w:t>
      </w:r>
    </w:p>
    <w:p w:rsidR="00526DA9" w:rsidRPr="009A2D33" w:rsidRDefault="00526DA9" w:rsidP="00C33074">
      <w:pPr>
        <w:rPr>
          <w:color w:val="000000"/>
        </w:rPr>
      </w:pPr>
      <w:r w:rsidRPr="009A2D33">
        <w:rPr>
          <w:color w:val="000000"/>
        </w:rPr>
        <w:lastRenderedPageBreak/>
        <w:t>• Для одаренных детей, как правило - характерны преувеличенные стра</w:t>
      </w:r>
      <w:r w:rsidRPr="009A2D33">
        <w:rPr>
          <w:color w:val="000000"/>
        </w:rPr>
        <w:softHyphen/>
        <w:t>хи, поскольку они способны вообразить множество опасных последствий.</w:t>
      </w:r>
    </w:p>
    <w:p w:rsidR="00526DA9" w:rsidRPr="009A2D33" w:rsidRDefault="00526DA9" w:rsidP="00C33074">
      <w:pPr>
        <w:rPr>
          <w:color w:val="000000"/>
        </w:rPr>
      </w:pPr>
      <w:r w:rsidRPr="009A2D33">
        <w:rPr>
          <w:color w:val="000000"/>
        </w:rPr>
        <w:t>• Чрезвычайно восприимчивы к неречевым проявлениям чувств окру</w:t>
      </w:r>
      <w:r w:rsidRPr="009A2D33">
        <w:rPr>
          <w:color w:val="000000"/>
        </w:rPr>
        <w:softHyphen/>
        <w:t>жающими и весьма подвержены молчаливому напряжению, возникшему во</w:t>
      </w:r>
      <w:r w:rsidRPr="009A2D33">
        <w:rPr>
          <w:color w:val="000000"/>
        </w:rPr>
        <w:softHyphen/>
        <w:t>круг них.</w:t>
      </w:r>
    </w:p>
    <w:p w:rsidR="00526DA9" w:rsidRPr="009A2D33" w:rsidRDefault="00526DA9" w:rsidP="00C33074">
      <w:pPr>
        <w:ind w:firstLine="709"/>
        <w:rPr>
          <w:color w:val="000000"/>
        </w:rPr>
      </w:pPr>
      <w:r w:rsidRPr="009A2D33">
        <w:rPr>
          <w:snapToGrid w:val="0"/>
          <w:color w:val="000000"/>
        </w:rPr>
        <w:t>Обучаемость — это сложное образование, которое зависит от многих личностных к</w:t>
      </w:r>
      <w:r w:rsidR="00C33074" w:rsidRPr="009A2D33">
        <w:rPr>
          <w:snapToGrid w:val="0"/>
          <w:color w:val="000000"/>
        </w:rPr>
        <w:t>ачеств и способностей учащихся. И</w:t>
      </w:r>
      <w:r w:rsidRPr="009A2D33">
        <w:rPr>
          <w:snapToGrid w:val="0"/>
          <w:color w:val="000000"/>
        </w:rPr>
        <w:t xml:space="preserve"> в первую очередь от интеллектуальных способностей (способность анали</w:t>
      </w:r>
      <w:r w:rsidRPr="009A2D33">
        <w:rPr>
          <w:snapToGrid w:val="0"/>
          <w:color w:val="000000"/>
        </w:rPr>
        <w:softHyphen/>
        <w:t>зировать, сравнивать, обобщать, синтезировать, выделять суще</w:t>
      </w:r>
      <w:r w:rsidRPr="009A2D33">
        <w:rPr>
          <w:snapToGrid w:val="0"/>
          <w:color w:val="000000"/>
        </w:rPr>
        <w:softHyphen/>
        <w:t>ственное, видеть учебные проблемы и решать их), а также от уров</w:t>
      </w:r>
      <w:r w:rsidRPr="009A2D33">
        <w:rPr>
          <w:snapToGrid w:val="0"/>
          <w:color w:val="000000"/>
        </w:rPr>
        <w:softHyphen/>
        <w:t>ня познавательного интереса и мотивации, целеустремленности, гибкости мышления, самоорганизации, самоопределения, устойчи</w:t>
      </w:r>
      <w:r w:rsidRPr="009A2D33">
        <w:rPr>
          <w:snapToGrid w:val="0"/>
          <w:color w:val="000000"/>
        </w:rPr>
        <w:softHyphen/>
        <w:t>вости в достижении цели и др.</w:t>
      </w:r>
    </w:p>
    <w:p w:rsidR="00526DA9" w:rsidRPr="009A2D33" w:rsidRDefault="00526DA9" w:rsidP="00C33074">
      <w:pPr>
        <w:pStyle w:val="a5"/>
        <w:spacing w:before="0" w:beforeAutospacing="0"/>
        <w:ind w:firstLine="709"/>
        <w:rPr>
          <w:color w:val="000000"/>
        </w:rPr>
      </w:pPr>
      <w:r w:rsidRPr="009A2D33">
        <w:rPr>
          <w:color w:val="000000"/>
        </w:rPr>
        <w:t>Обучаемость как интегральная индивидуальность личности одаренного ребенка предопределяет различный темп движения его в обучении, т.е. углубленную диф</w:t>
      </w:r>
      <w:r w:rsidRPr="009A2D33">
        <w:rPr>
          <w:color w:val="000000"/>
        </w:rPr>
        <w:softHyphen/>
        <w:t>ференциацию, особенно по степени познавательной самостоятель</w:t>
      </w:r>
      <w:r w:rsidRPr="009A2D33">
        <w:rPr>
          <w:color w:val="000000"/>
        </w:rPr>
        <w:softHyphen/>
        <w:t xml:space="preserve">ности. Из этого следует, что способности ученика определяются его темпом учения. </w:t>
      </w:r>
    </w:p>
    <w:p w:rsidR="00526DA9" w:rsidRPr="009A2D33" w:rsidRDefault="00526DA9" w:rsidP="00C33074">
      <w:pPr>
        <w:spacing w:before="100" w:beforeAutospacing="1" w:after="100" w:afterAutospacing="1"/>
        <w:ind w:firstLine="708"/>
        <w:rPr>
          <w:b/>
          <w:i/>
          <w:color w:val="000000"/>
        </w:rPr>
      </w:pPr>
      <w:r w:rsidRPr="009A2D33">
        <w:rPr>
          <w:b/>
          <w:i/>
          <w:snapToGrid w:val="0"/>
          <w:color w:val="000000"/>
        </w:rPr>
        <w:t>Педа</w:t>
      </w:r>
      <w:r w:rsidRPr="009A2D33">
        <w:rPr>
          <w:b/>
          <w:i/>
          <w:snapToGrid w:val="0"/>
          <w:color w:val="000000"/>
        </w:rPr>
        <w:softHyphen/>
        <w:t>гогическая система строится на четырех базовых идеях:</w:t>
      </w:r>
    </w:p>
    <w:p w:rsidR="00526DA9" w:rsidRPr="009A2D33" w:rsidRDefault="00526DA9" w:rsidP="00C33074">
      <w:pPr>
        <w:ind w:firstLine="320"/>
        <w:rPr>
          <w:color w:val="000000"/>
        </w:rPr>
      </w:pPr>
      <w:r w:rsidRPr="009A2D33">
        <w:rPr>
          <w:snapToGrid w:val="0"/>
          <w:color w:val="000000"/>
        </w:rPr>
        <w:t>- на осознании самоценности каждого школьника как уникаль</w:t>
      </w:r>
      <w:r w:rsidRPr="009A2D33">
        <w:rPr>
          <w:snapToGrid w:val="0"/>
          <w:color w:val="000000"/>
        </w:rPr>
        <w:softHyphen/>
        <w:t>ной, неповторимой личности;</w:t>
      </w:r>
    </w:p>
    <w:p w:rsidR="00526DA9" w:rsidRPr="009A2D33" w:rsidRDefault="00526DA9" w:rsidP="00C33074">
      <w:pPr>
        <w:ind w:firstLine="320"/>
        <w:rPr>
          <w:color w:val="000000"/>
        </w:rPr>
      </w:pPr>
      <w:r w:rsidRPr="009A2D33">
        <w:rPr>
          <w:snapToGrid w:val="0"/>
          <w:color w:val="000000"/>
        </w:rPr>
        <w:t>- на неисчерпаемости возможностей развития каждого ребен</w:t>
      </w:r>
      <w:r w:rsidRPr="009A2D33">
        <w:rPr>
          <w:snapToGrid w:val="0"/>
          <w:color w:val="000000"/>
        </w:rPr>
        <w:softHyphen/>
        <w:t>ка, в том числе его творческих способностей;</w:t>
      </w:r>
    </w:p>
    <w:p w:rsidR="00526DA9" w:rsidRPr="009A2D33" w:rsidRDefault="00526DA9" w:rsidP="00C33074">
      <w:pPr>
        <w:ind w:firstLine="320"/>
        <w:rPr>
          <w:color w:val="000000"/>
        </w:rPr>
      </w:pPr>
      <w:r w:rsidRPr="009A2D33">
        <w:rPr>
          <w:snapToGrid w:val="0"/>
          <w:color w:val="000000"/>
        </w:rPr>
        <w:t xml:space="preserve">- на приоритете внутренней свободы </w:t>
      </w:r>
      <w:proofErr w:type="gramStart"/>
      <w:r w:rsidRPr="009A2D33">
        <w:rPr>
          <w:snapToGrid w:val="0"/>
          <w:color w:val="000000"/>
        </w:rPr>
        <w:t>перед</w:t>
      </w:r>
      <w:proofErr w:type="gramEnd"/>
      <w:r w:rsidRPr="009A2D33">
        <w:rPr>
          <w:snapToGrid w:val="0"/>
          <w:color w:val="000000"/>
        </w:rPr>
        <w:t xml:space="preserve"> внешней</w:t>
      </w:r>
      <w:r w:rsidRPr="009A2D33">
        <w:rPr>
          <w:b/>
          <w:bCs/>
          <w:snapToGrid w:val="0"/>
          <w:color w:val="000000"/>
        </w:rPr>
        <w:t xml:space="preserve"> </w:t>
      </w:r>
      <w:r w:rsidRPr="009A2D33">
        <w:rPr>
          <w:snapToGrid w:val="0"/>
          <w:color w:val="000000"/>
        </w:rPr>
        <w:t>как свобо</w:t>
      </w:r>
      <w:r w:rsidRPr="009A2D33">
        <w:rPr>
          <w:snapToGrid w:val="0"/>
          <w:color w:val="000000"/>
        </w:rPr>
        <w:softHyphen/>
        <w:t>ды, необходимой для творческого саморазвития;</w:t>
      </w:r>
    </w:p>
    <w:p w:rsidR="00526DA9" w:rsidRPr="009A2D33" w:rsidRDefault="00526DA9" w:rsidP="00C33074">
      <w:pPr>
        <w:ind w:firstLine="360"/>
        <w:rPr>
          <w:color w:val="000000"/>
        </w:rPr>
      </w:pPr>
      <w:r w:rsidRPr="009A2D33">
        <w:rPr>
          <w:snapToGrid w:val="0"/>
          <w:color w:val="000000"/>
        </w:rPr>
        <w:t>- на понимании природы творческого саморазвития как интег</w:t>
      </w:r>
      <w:r w:rsidRPr="009A2D33">
        <w:rPr>
          <w:snapToGrid w:val="0"/>
          <w:color w:val="000000"/>
        </w:rPr>
        <w:softHyphen/>
        <w:t>ральной характеристики «самости», изначальными компонентами которой являются самопознание, творческое самоопределение, са</w:t>
      </w:r>
      <w:r w:rsidRPr="009A2D33">
        <w:rPr>
          <w:snapToGrid w:val="0"/>
          <w:color w:val="000000"/>
        </w:rPr>
        <w:softHyphen/>
        <w:t>моорганизация, самоуправление, творческое самосовершенствова</w:t>
      </w:r>
      <w:r w:rsidRPr="009A2D33">
        <w:rPr>
          <w:snapToGrid w:val="0"/>
          <w:color w:val="000000"/>
        </w:rPr>
        <w:softHyphen/>
        <w:t>ние и самореализация личности школьника.</w:t>
      </w:r>
    </w:p>
    <w:p w:rsidR="00526DA9" w:rsidRPr="009A2D33" w:rsidRDefault="00526DA9" w:rsidP="00C33074">
      <w:pPr>
        <w:pStyle w:val="a7"/>
        <w:spacing w:after="0"/>
        <w:ind w:firstLine="283"/>
        <w:rPr>
          <w:color w:val="000000"/>
        </w:rPr>
      </w:pPr>
      <w:r w:rsidRPr="009A2D33">
        <w:rPr>
          <w:color w:val="000000"/>
        </w:rPr>
        <w:t>Выявление одаренных детей должно начинаться уже в начальной школе на основе наблюдения, изучения психологических особенностей, речи, памяти, логического мышления. Работа с одаренными и способными учащимися, их поиск, выявление и развитие должны стать одним из важнейших аспектов деятельности школы.</w:t>
      </w:r>
    </w:p>
    <w:p w:rsidR="00526DA9" w:rsidRPr="009A2D33" w:rsidRDefault="00526DA9" w:rsidP="00C33074">
      <w:pPr>
        <w:pStyle w:val="3"/>
        <w:spacing w:after="0"/>
        <w:rPr>
          <w:i/>
          <w:color w:val="000000"/>
          <w:sz w:val="24"/>
          <w:szCs w:val="24"/>
        </w:rPr>
      </w:pPr>
      <w:r w:rsidRPr="009A2D33">
        <w:rPr>
          <w:color w:val="000000"/>
          <w:sz w:val="24"/>
          <w:szCs w:val="24"/>
        </w:rPr>
        <w:t xml:space="preserve">Условно можно выделить </w:t>
      </w:r>
      <w:r w:rsidRPr="009A2D33">
        <w:rPr>
          <w:b/>
          <w:bCs/>
          <w:i/>
          <w:color w:val="000000"/>
          <w:sz w:val="24"/>
          <w:szCs w:val="24"/>
        </w:rPr>
        <w:t xml:space="preserve">три категории одаренных детей: </w:t>
      </w:r>
    </w:p>
    <w:p w:rsidR="00526DA9" w:rsidRPr="009A2D33" w:rsidRDefault="00526DA9" w:rsidP="00C33074">
      <w:pPr>
        <w:pStyle w:val="3"/>
        <w:spacing w:after="0"/>
        <w:ind w:left="1080" w:hanging="360"/>
        <w:rPr>
          <w:color w:val="000000"/>
          <w:sz w:val="24"/>
          <w:szCs w:val="24"/>
        </w:rPr>
      </w:pPr>
      <w:r w:rsidRPr="009A2D33">
        <w:rPr>
          <w:color w:val="000000"/>
          <w:sz w:val="24"/>
          <w:szCs w:val="24"/>
        </w:rPr>
        <w:t>1.      Дети с необыкновенно высоким общим уровнем умственного развития при прочих равных условиях (такие дети чаще всего встречаются в дошкольном и младшем школьном возрасте).</w:t>
      </w:r>
    </w:p>
    <w:p w:rsidR="00526DA9" w:rsidRPr="009A2D33" w:rsidRDefault="00526DA9" w:rsidP="00C33074">
      <w:pPr>
        <w:pStyle w:val="3"/>
        <w:spacing w:after="0"/>
        <w:ind w:left="1080" w:hanging="360"/>
        <w:rPr>
          <w:color w:val="000000"/>
          <w:sz w:val="24"/>
          <w:szCs w:val="24"/>
        </w:rPr>
      </w:pPr>
      <w:r w:rsidRPr="009A2D33">
        <w:rPr>
          <w:color w:val="000000"/>
          <w:sz w:val="24"/>
          <w:szCs w:val="24"/>
        </w:rPr>
        <w:t>2.      Дети с признаками специальной умственной одаренности – в определенной области науки (подростковый образ).</w:t>
      </w:r>
    </w:p>
    <w:p w:rsidR="00526DA9" w:rsidRPr="009A2D33" w:rsidRDefault="00526DA9" w:rsidP="00C33074">
      <w:pPr>
        <w:pStyle w:val="3"/>
        <w:spacing w:after="0"/>
        <w:ind w:left="1080" w:hanging="360"/>
        <w:rPr>
          <w:color w:val="000000"/>
          <w:sz w:val="24"/>
          <w:szCs w:val="24"/>
        </w:rPr>
      </w:pPr>
      <w:r w:rsidRPr="009A2D33">
        <w:rPr>
          <w:color w:val="000000"/>
          <w:sz w:val="24"/>
          <w:szCs w:val="24"/>
        </w:rPr>
        <w:t>3.      Учащиеся, не достигающие по каким-либо причинам успехов в учении, но обладающие яркой познавательной активностью, оригинальностью психического склада, незаурядными умственными резервами (чаще встречаются в старшем школьном возрасте).</w:t>
      </w:r>
    </w:p>
    <w:p w:rsidR="00526DA9" w:rsidRPr="009A2D33" w:rsidRDefault="00526DA9" w:rsidP="00C33074">
      <w:pPr>
        <w:pStyle w:val="3"/>
        <w:spacing w:after="0"/>
        <w:ind w:left="720"/>
        <w:rPr>
          <w:color w:val="000000"/>
          <w:sz w:val="24"/>
          <w:szCs w:val="24"/>
        </w:rPr>
      </w:pPr>
      <w:r w:rsidRPr="009A2D33">
        <w:rPr>
          <w:color w:val="000000"/>
          <w:sz w:val="24"/>
          <w:szCs w:val="24"/>
        </w:rPr>
        <w:t> </w:t>
      </w:r>
    </w:p>
    <w:p w:rsidR="00526DA9" w:rsidRPr="009A2D33" w:rsidRDefault="00526DA9" w:rsidP="00C33074">
      <w:pPr>
        <w:pStyle w:val="3"/>
        <w:rPr>
          <w:i/>
          <w:color w:val="000000"/>
          <w:sz w:val="24"/>
          <w:szCs w:val="24"/>
        </w:rPr>
      </w:pPr>
      <w:r w:rsidRPr="009A2D33">
        <w:rPr>
          <w:b/>
          <w:bCs/>
          <w:i/>
          <w:color w:val="000000"/>
          <w:sz w:val="24"/>
          <w:szCs w:val="24"/>
        </w:rPr>
        <w:t>Учитель должен быть:</w:t>
      </w:r>
    </w:p>
    <w:p w:rsidR="00526DA9" w:rsidRPr="009A2D33" w:rsidRDefault="00C33074" w:rsidP="00C33074">
      <w:pPr>
        <w:pStyle w:val="3"/>
        <w:spacing w:after="0"/>
        <w:ind w:left="1080" w:hanging="360"/>
        <w:rPr>
          <w:color w:val="000000"/>
          <w:sz w:val="24"/>
          <w:szCs w:val="24"/>
        </w:rPr>
      </w:pPr>
      <w:r w:rsidRPr="009A2D33">
        <w:rPr>
          <w:color w:val="000000"/>
          <w:sz w:val="24"/>
          <w:szCs w:val="24"/>
        </w:rPr>
        <w:t>-</w:t>
      </w:r>
      <w:r w:rsidR="00526DA9" w:rsidRPr="009A2D33">
        <w:rPr>
          <w:color w:val="000000"/>
          <w:sz w:val="24"/>
          <w:szCs w:val="24"/>
        </w:rPr>
        <w:t xml:space="preserve"> </w:t>
      </w:r>
      <w:proofErr w:type="gramStart"/>
      <w:r w:rsidR="00526DA9" w:rsidRPr="009A2D33">
        <w:rPr>
          <w:color w:val="000000"/>
          <w:sz w:val="24"/>
          <w:szCs w:val="24"/>
        </w:rPr>
        <w:t>увлечен</w:t>
      </w:r>
      <w:proofErr w:type="gramEnd"/>
      <w:r w:rsidR="00526DA9" w:rsidRPr="009A2D33">
        <w:rPr>
          <w:color w:val="000000"/>
          <w:sz w:val="24"/>
          <w:szCs w:val="24"/>
        </w:rPr>
        <w:t xml:space="preserve"> своим делом;</w:t>
      </w:r>
    </w:p>
    <w:p w:rsidR="00526DA9" w:rsidRPr="009A2D33" w:rsidRDefault="00C33074" w:rsidP="00C33074">
      <w:pPr>
        <w:pStyle w:val="3"/>
        <w:spacing w:after="0"/>
        <w:ind w:left="1080" w:hanging="360"/>
        <w:rPr>
          <w:color w:val="000000"/>
          <w:sz w:val="24"/>
          <w:szCs w:val="24"/>
        </w:rPr>
      </w:pPr>
      <w:r w:rsidRPr="009A2D33">
        <w:rPr>
          <w:color w:val="000000"/>
          <w:sz w:val="24"/>
          <w:szCs w:val="24"/>
        </w:rPr>
        <w:t>-</w:t>
      </w:r>
      <w:proofErr w:type="gramStart"/>
      <w:r w:rsidR="00526DA9" w:rsidRPr="009A2D33">
        <w:rPr>
          <w:color w:val="000000"/>
          <w:sz w:val="24"/>
          <w:szCs w:val="24"/>
        </w:rPr>
        <w:t>способным</w:t>
      </w:r>
      <w:proofErr w:type="gramEnd"/>
      <w:r w:rsidR="00526DA9" w:rsidRPr="009A2D33">
        <w:rPr>
          <w:color w:val="000000"/>
          <w:sz w:val="24"/>
          <w:szCs w:val="24"/>
        </w:rPr>
        <w:t xml:space="preserve"> к экспериментальной, научной и творческой деятельности;</w:t>
      </w:r>
    </w:p>
    <w:p w:rsidR="00526DA9" w:rsidRPr="009A2D33" w:rsidRDefault="00C33074" w:rsidP="00C33074">
      <w:pPr>
        <w:pStyle w:val="3"/>
        <w:spacing w:after="0"/>
        <w:ind w:left="1080" w:hanging="360"/>
        <w:rPr>
          <w:color w:val="000000"/>
          <w:sz w:val="24"/>
          <w:szCs w:val="24"/>
        </w:rPr>
      </w:pPr>
      <w:r w:rsidRPr="009A2D33">
        <w:rPr>
          <w:color w:val="000000"/>
          <w:sz w:val="24"/>
          <w:szCs w:val="24"/>
        </w:rPr>
        <w:t>-</w:t>
      </w:r>
      <w:r w:rsidR="00526DA9" w:rsidRPr="009A2D33">
        <w:rPr>
          <w:color w:val="000000"/>
          <w:sz w:val="24"/>
          <w:szCs w:val="24"/>
        </w:rPr>
        <w:t>профессионально грамотным;</w:t>
      </w:r>
    </w:p>
    <w:p w:rsidR="00526DA9" w:rsidRPr="009A2D33" w:rsidRDefault="00C33074" w:rsidP="00C33074">
      <w:pPr>
        <w:pStyle w:val="3"/>
        <w:spacing w:after="0"/>
        <w:ind w:left="1080" w:hanging="360"/>
        <w:rPr>
          <w:color w:val="000000"/>
          <w:sz w:val="24"/>
          <w:szCs w:val="24"/>
        </w:rPr>
      </w:pPr>
      <w:r w:rsidRPr="009A2D33">
        <w:rPr>
          <w:color w:val="000000"/>
          <w:sz w:val="24"/>
          <w:szCs w:val="24"/>
        </w:rPr>
        <w:t>-</w:t>
      </w:r>
      <w:r w:rsidR="00526DA9" w:rsidRPr="009A2D33">
        <w:rPr>
          <w:color w:val="000000"/>
          <w:sz w:val="24"/>
          <w:szCs w:val="24"/>
        </w:rPr>
        <w:t>интеллектуальным, нравственным и эрудированным;</w:t>
      </w:r>
    </w:p>
    <w:p w:rsidR="00526DA9" w:rsidRPr="009A2D33" w:rsidRDefault="00C33074" w:rsidP="00C33074">
      <w:pPr>
        <w:pStyle w:val="3"/>
        <w:spacing w:after="0"/>
        <w:ind w:left="1080" w:hanging="360"/>
        <w:rPr>
          <w:color w:val="000000"/>
          <w:sz w:val="24"/>
          <w:szCs w:val="24"/>
        </w:rPr>
      </w:pPr>
      <w:r w:rsidRPr="009A2D33">
        <w:rPr>
          <w:color w:val="000000"/>
          <w:sz w:val="24"/>
          <w:szCs w:val="24"/>
        </w:rPr>
        <w:t>-</w:t>
      </w:r>
      <w:r w:rsidR="00526DA9" w:rsidRPr="009A2D33">
        <w:rPr>
          <w:color w:val="000000"/>
          <w:sz w:val="24"/>
          <w:szCs w:val="24"/>
        </w:rPr>
        <w:t>проводником передовых педагогических технологий;</w:t>
      </w:r>
    </w:p>
    <w:p w:rsidR="00526DA9" w:rsidRPr="009A2D33" w:rsidRDefault="00C33074" w:rsidP="00C33074">
      <w:pPr>
        <w:pStyle w:val="3"/>
        <w:spacing w:after="0"/>
        <w:ind w:left="1080" w:hanging="360"/>
        <w:rPr>
          <w:color w:val="000000"/>
          <w:sz w:val="24"/>
          <w:szCs w:val="24"/>
        </w:rPr>
      </w:pPr>
      <w:r w:rsidRPr="009A2D33">
        <w:rPr>
          <w:color w:val="000000"/>
          <w:sz w:val="24"/>
          <w:szCs w:val="24"/>
        </w:rPr>
        <w:t>-</w:t>
      </w:r>
      <w:r w:rsidR="00526DA9" w:rsidRPr="009A2D33">
        <w:rPr>
          <w:color w:val="000000"/>
          <w:sz w:val="24"/>
          <w:szCs w:val="24"/>
        </w:rPr>
        <w:t>психологом, воспитателем и умелым организатором учебно-воспитательного процесса;</w:t>
      </w:r>
    </w:p>
    <w:p w:rsidR="00380F51" w:rsidRPr="009A2D33" w:rsidRDefault="00C33074" w:rsidP="00C33074">
      <w:pPr>
        <w:pStyle w:val="3"/>
        <w:spacing w:after="0"/>
        <w:rPr>
          <w:color w:val="000000"/>
          <w:sz w:val="24"/>
          <w:szCs w:val="24"/>
        </w:rPr>
      </w:pPr>
      <w:r w:rsidRPr="009A2D33">
        <w:rPr>
          <w:color w:val="000000"/>
          <w:sz w:val="24"/>
          <w:szCs w:val="24"/>
        </w:rPr>
        <w:t xml:space="preserve">     -</w:t>
      </w:r>
      <w:r w:rsidR="00526DA9" w:rsidRPr="009A2D33">
        <w:rPr>
          <w:color w:val="000000"/>
          <w:sz w:val="24"/>
          <w:szCs w:val="24"/>
        </w:rPr>
        <w:t xml:space="preserve"> знатоком во всех областях человеческой жизни.</w:t>
      </w:r>
    </w:p>
    <w:p w:rsidR="005A0F7A" w:rsidRPr="009A2D33" w:rsidRDefault="005A0F7A" w:rsidP="005A0F7A">
      <w:pPr>
        <w:pStyle w:val="3"/>
        <w:spacing w:after="0"/>
        <w:ind w:left="720"/>
        <w:rPr>
          <w:i/>
          <w:color w:val="000000"/>
          <w:sz w:val="24"/>
          <w:szCs w:val="24"/>
        </w:rPr>
      </w:pPr>
      <w:r w:rsidRPr="009A2D33">
        <w:rPr>
          <w:b/>
          <w:bCs/>
          <w:i/>
          <w:color w:val="000000"/>
          <w:sz w:val="24"/>
          <w:szCs w:val="24"/>
        </w:rPr>
        <w:t xml:space="preserve"> Формы работы с одаренными учащимися</w:t>
      </w:r>
    </w:p>
    <w:p w:rsidR="005A0F7A" w:rsidRPr="009A2D33" w:rsidRDefault="005A0F7A" w:rsidP="005A0F7A">
      <w:pPr>
        <w:pStyle w:val="3"/>
        <w:spacing w:after="0"/>
        <w:ind w:left="1080" w:hanging="360"/>
        <w:rPr>
          <w:color w:val="000000"/>
          <w:sz w:val="24"/>
          <w:szCs w:val="24"/>
        </w:rPr>
      </w:pPr>
      <w:r w:rsidRPr="009A2D33">
        <w:rPr>
          <w:color w:val="000000"/>
          <w:sz w:val="24"/>
          <w:szCs w:val="24"/>
        </w:rPr>
        <w:t>-творческие мастерские;</w:t>
      </w:r>
    </w:p>
    <w:p w:rsidR="005A0F7A" w:rsidRPr="009A2D33" w:rsidRDefault="005A0F7A" w:rsidP="005A0F7A">
      <w:pPr>
        <w:pStyle w:val="3"/>
        <w:spacing w:after="0"/>
        <w:ind w:left="1080" w:hanging="360"/>
        <w:rPr>
          <w:color w:val="000000"/>
          <w:sz w:val="24"/>
          <w:szCs w:val="24"/>
        </w:rPr>
      </w:pPr>
      <w:r w:rsidRPr="009A2D33">
        <w:rPr>
          <w:color w:val="000000"/>
          <w:sz w:val="24"/>
          <w:szCs w:val="24"/>
        </w:rPr>
        <w:t>- групповые занятия  с сильными учащимися;</w:t>
      </w:r>
    </w:p>
    <w:p w:rsidR="005A0F7A" w:rsidRPr="009A2D33" w:rsidRDefault="005A0F7A" w:rsidP="005A0F7A">
      <w:pPr>
        <w:pStyle w:val="3"/>
        <w:spacing w:after="0"/>
        <w:rPr>
          <w:color w:val="000000"/>
          <w:sz w:val="24"/>
          <w:szCs w:val="24"/>
        </w:rPr>
      </w:pPr>
      <w:r w:rsidRPr="009A2D33">
        <w:rPr>
          <w:color w:val="000000"/>
          <w:sz w:val="24"/>
          <w:szCs w:val="24"/>
        </w:rPr>
        <w:lastRenderedPageBreak/>
        <w:t xml:space="preserve">     - занятия исследовательской деятельностью;</w:t>
      </w:r>
    </w:p>
    <w:p w:rsidR="005A0F7A" w:rsidRPr="009A2D33" w:rsidRDefault="005A0F7A" w:rsidP="005A0F7A">
      <w:pPr>
        <w:pStyle w:val="3"/>
        <w:spacing w:after="0"/>
        <w:ind w:left="1080" w:hanging="360"/>
        <w:rPr>
          <w:color w:val="000000"/>
          <w:sz w:val="24"/>
          <w:szCs w:val="24"/>
        </w:rPr>
      </w:pPr>
      <w:r w:rsidRPr="009A2D33">
        <w:rPr>
          <w:color w:val="000000"/>
          <w:sz w:val="24"/>
          <w:szCs w:val="24"/>
        </w:rPr>
        <w:t>-участие в конкурсах</w:t>
      </w:r>
    </w:p>
    <w:p w:rsidR="005A0F7A" w:rsidRPr="009A2D33" w:rsidRDefault="005A0F7A" w:rsidP="005A0F7A">
      <w:pPr>
        <w:pStyle w:val="3"/>
        <w:spacing w:after="0"/>
        <w:ind w:left="1080" w:hanging="360"/>
        <w:rPr>
          <w:color w:val="000000"/>
          <w:sz w:val="24"/>
          <w:szCs w:val="24"/>
        </w:rPr>
      </w:pPr>
      <w:r w:rsidRPr="009A2D33">
        <w:rPr>
          <w:color w:val="000000"/>
          <w:sz w:val="24"/>
          <w:szCs w:val="24"/>
        </w:rPr>
        <w:t>- научно-практические конференции;</w:t>
      </w:r>
    </w:p>
    <w:p w:rsidR="005A0F7A" w:rsidRPr="009A2D33" w:rsidRDefault="005A0F7A" w:rsidP="005A0F7A">
      <w:pPr>
        <w:pStyle w:val="3"/>
        <w:spacing w:after="0"/>
        <w:ind w:left="1080" w:hanging="360"/>
        <w:rPr>
          <w:color w:val="000000"/>
          <w:sz w:val="24"/>
          <w:szCs w:val="24"/>
        </w:rPr>
      </w:pPr>
      <w:r w:rsidRPr="009A2D33">
        <w:rPr>
          <w:color w:val="000000"/>
          <w:sz w:val="24"/>
          <w:szCs w:val="24"/>
        </w:rPr>
        <w:t>-участие в олимпиадах;</w:t>
      </w:r>
    </w:p>
    <w:p w:rsidR="005A0F7A" w:rsidRPr="009A2D33" w:rsidRDefault="005A0F7A" w:rsidP="005A0F7A">
      <w:pPr>
        <w:pStyle w:val="3"/>
        <w:spacing w:after="0"/>
        <w:ind w:left="1080" w:hanging="360"/>
        <w:rPr>
          <w:color w:val="000000"/>
          <w:sz w:val="24"/>
          <w:szCs w:val="24"/>
        </w:rPr>
      </w:pPr>
      <w:r w:rsidRPr="009A2D33">
        <w:rPr>
          <w:color w:val="000000"/>
          <w:sz w:val="24"/>
          <w:szCs w:val="24"/>
        </w:rPr>
        <w:t>-работа по индивидуальным планам;</w:t>
      </w:r>
    </w:p>
    <w:p w:rsidR="00C33074" w:rsidRPr="009A2D33" w:rsidRDefault="00C33074" w:rsidP="005A0F7A">
      <w:pPr>
        <w:pStyle w:val="3"/>
        <w:spacing w:after="0"/>
        <w:ind w:left="0"/>
        <w:rPr>
          <w:color w:val="000000"/>
          <w:sz w:val="24"/>
          <w:szCs w:val="24"/>
        </w:rPr>
      </w:pPr>
    </w:p>
    <w:p w:rsidR="00380F51" w:rsidRPr="009A2D33" w:rsidRDefault="00380F51" w:rsidP="00C33074">
      <w:pPr>
        <w:ind w:firstLine="360"/>
        <w:rPr>
          <w:color w:val="000000"/>
        </w:rPr>
      </w:pPr>
      <w:r w:rsidRPr="009A2D33">
        <w:rPr>
          <w:color w:val="000000"/>
        </w:rPr>
        <w:t>  </w:t>
      </w:r>
      <w:r w:rsidRPr="009A2D33">
        <w:rPr>
          <w:b/>
          <w:i/>
          <w:iCs/>
          <w:color w:val="000000"/>
        </w:rPr>
        <w:t>Основными целями</w:t>
      </w:r>
      <w:r w:rsidRPr="009A2D33">
        <w:rPr>
          <w:i/>
          <w:iCs/>
          <w:color w:val="000000"/>
        </w:rPr>
        <w:t xml:space="preserve"> работы учителей  с одаренными детьми являются:</w:t>
      </w:r>
    </w:p>
    <w:p w:rsidR="00380F51" w:rsidRPr="009A2D33" w:rsidRDefault="00380F51" w:rsidP="00C33074">
      <w:pPr>
        <w:ind w:firstLine="360"/>
        <w:rPr>
          <w:color w:val="000000"/>
        </w:rPr>
      </w:pPr>
      <w:r w:rsidRPr="009A2D33">
        <w:rPr>
          <w:color w:val="000000"/>
        </w:rPr>
        <w:t>– выявление одаренных детей;</w:t>
      </w:r>
    </w:p>
    <w:p w:rsidR="00380F51" w:rsidRPr="009A2D33" w:rsidRDefault="00380F51" w:rsidP="00C33074">
      <w:pPr>
        <w:ind w:firstLine="360"/>
        <w:rPr>
          <w:color w:val="000000"/>
        </w:rPr>
      </w:pPr>
      <w:r w:rsidRPr="009A2D33">
        <w:rPr>
          <w:color w:val="000000"/>
        </w:rPr>
        <w:t>– создание условий, способствующих их оптимальному развитию.</w:t>
      </w:r>
    </w:p>
    <w:p w:rsidR="00380F51" w:rsidRPr="009A2D33" w:rsidRDefault="00380F51" w:rsidP="00C33074">
      <w:pPr>
        <w:rPr>
          <w:color w:val="000000"/>
        </w:rPr>
      </w:pPr>
      <w:r w:rsidRPr="009A2D33">
        <w:rPr>
          <w:b/>
          <w:bCs/>
          <w:color w:val="000000"/>
        </w:rPr>
        <w:t> </w:t>
      </w:r>
    </w:p>
    <w:p w:rsidR="00380F51" w:rsidRPr="009A2D33" w:rsidRDefault="00380F51" w:rsidP="00C33074">
      <w:pPr>
        <w:ind w:firstLine="360"/>
        <w:rPr>
          <w:b/>
          <w:color w:val="000000"/>
        </w:rPr>
      </w:pPr>
      <w:r w:rsidRPr="009A2D33">
        <w:rPr>
          <w:i/>
          <w:iCs/>
          <w:color w:val="000000"/>
        </w:rPr>
        <w:t xml:space="preserve">Для реализации первой цели необходимо решить </w:t>
      </w:r>
      <w:r w:rsidRPr="009A2D33">
        <w:rPr>
          <w:b/>
          <w:i/>
          <w:iCs/>
          <w:color w:val="000000"/>
        </w:rPr>
        <w:t>следующие задачи:</w:t>
      </w:r>
    </w:p>
    <w:p w:rsidR="00380F51" w:rsidRPr="009A2D33" w:rsidRDefault="00380F51" w:rsidP="00C33074">
      <w:pPr>
        <w:ind w:firstLine="360"/>
        <w:rPr>
          <w:color w:val="000000"/>
        </w:rPr>
      </w:pPr>
      <w:r w:rsidRPr="009A2D33">
        <w:rPr>
          <w:b/>
          <w:bCs/>
          <w:color w:val="000000"/>
        </w:rPr>
        <w:t>1.</w:t>
      </w:r>
      <w:r w:rsidRPr="009A2D33">
        <w:rPr>
          <w:color w:val="000000"/>
        </w:rPr>
        <w:t xml:space="preserve"> Знакомство учителей с научными данными о психологических особенностях и методических приемах, эффективных при работе с одаренными детьми, </w:t>
      </w:r>
      <w:proofErr w:type="gramStart"/>
      <w:r w:rsidRPr="009A2D33">
        <w:rPr>
          <w:color w:val="000000"/>
        </w:rPr>
        <w:t>через</w:t>
      </w:r>
      <w:proofErr w:type="gramEnd"/>
      <w:r w:rsidRPr="009A2D33">
        <w:rPr>
          <w:color w:val="000000"/>
        </w:rPr>
        <w:t>:</w:t>
      </w:r>
    </w:p>
    <w:p w:rsidR="00380F51" w:rsidRPr="009A2D33" w:rsidRDefault="00380F51" w:rsidP="00C33074">
      <w:pPr>
        <w:ind w:firstLine="360"/>
        <w:rPr>
          <w:color w:val="000000"/>
        </w:rPr>
      </w:pPr>
      <w:r w:rsidRPr="009A2D33">
        <w:rPr>
          <w:color w:val="000000"/>
        </w:rPr>
        <w:t>– проведение педагогических советов с приглашением специалистов;</w:t>
      </w:r>
    </w:p>
    <w:p w:rsidR="00380F51" w:rsidRPr="009A2D33" w:rsidRDefault="00380F51" w:rsidP="00C33074">
      <w:pPr>
        <w:ind w:firstLine="360"/>
        <w:rPr>
          <w:color w:val="000000"/>
        </w:rPr>
      </w:pPr>
      <w:r w:rsidRPr="009A2D33">
        <w:rPr>
          <w:color w:val="000000"/>
        </w:rPr>
        <w:t>– обучение на курсах повышения квалификации;</w:t>
      </w:r>
    </w:p>
    <w:p w:rsidR="00380F51" w:rsidRPr="009A2D33" w:rsidRDefault="00380F51" w:rsidP="00C33074">
      <w:pPr>
        <w:ind w:firstLine="360"/>
        <w:rPr>
          <w:color w:val="000000"/>
        </w:rPr>
      </w:pPr>
      <w:r w:rsidRPr="009A2D33">
        <w:rPr>
          <w:color w:val="000000"/>
        </w:rPr>
        <w:t>– подбор и накопление в библиотечном фонде литературы, необходимой для самообразования, систематический обзор новых поступлений;</w:t>
      </w:r>
    </w:p>
    <w:p w:rsidR="00380F51" w:rsidRPr="009A2D33" w:rsidRDefault="00380F51" w:rsidP="00C33074">
      <w:pPr>
        <w:ind w:firstLine="360"/>
        <w:rPr>
          <w:color w:val="000000"/>
        </w:rPr>
      </w:pPr>
      <w:r w:rsidRPr="009A2D33">
        <w:rPr>
          <w:color w:val="000000"/>
        </w:rPr>
        <w:t>– научно-методическую работу по данному направлению (с последующим обсуждением и обменом опытом).</w:t>
      </w:r>
    </w:p>
    <w:p w:rsidR="00380F51" w:rsidRPr="009A2D33" w:rsidRDefault="00380F51" w:rsidP="00C33074">
      <w:pPr>
        <w:ind w:firstLine="360"/>
        <w:rPr>
          <w:color w:val="000000"/>
        </w:rPr>
      </w:pPr>
      <w:r w:rsidRPr="009A2D33">
        <w:rPr>
          <w:b/>
          <w:bCs/>
          <w:color w:val="000000"/>
        </w:rPr>
        <w:t>2.</w:t>
      </w:r>
      <w:r w:rsidRPr="009A2D33">
        <w:rPr>
          <w:color w:val="000000"/>
        </w:rPr>
        <w:t> Проведение целенаправленных наблюдений за учебной и внеурочной деятельностью обучающихся для выявления детей, имеющих склонность и показывающих высокую результативность в различных областях деятельности, путем:</w:t>
      </w:r>
    </w:p>
    <w:p w:rsidR="00380F51" w:rsidRPr="009A2D33" w:rsidRDefault="00380F51" w:rsidP="00C33074">
      <w:pPr>
        <w:ind w:firstLine="360"/>
        <w:rPr>
          <w:color w:val="000000"/>
        </w:rPr>
      </w:pPr>
      <w:r w:rsidRPr="009A2D33">
        <w:rPr>
          <w:color w:val="000000"/>
        </w:rPr>
        <w:t>– обсуждения критериев, позволяющих судить о наличии одаренности;</w:t>
      </w:r>
    </w:p>
    <w:p w:rsidR="00380F51" w:rsidRPr="009A2D33" w:rsidRDefault="00380F51" w:rsidP="00C33074">
      <w:pPr>
        <w:ind w:firstLine="360"/>
        <w:rPr>
          <w:color w:val="000000"/>
        </w:rPr>
      </w:pPr>
      <w:r w:rsidRPr="009A2D33">
        <w:rPr>
          <w:color w:val="000000"/>
        </w:rPr>
        <w:t>– знакомства с приемами целенаправленного педагогического наблюдения;</w:t>
      </w:r>
    </w:p>
    <w:p w:rsidR="00380F51" w:rsidRPr="009A2D33" w:rsidRDefault="00380F51" w:rsidP="00C33074">
      <w:pPr>
        <w:ind w:firstLine="360"/>
        <w:rPr>
          <w:color w:val="000000"/>
        </w:rPr>
      </w:pPr>
      <w:r w:rsidRPr="009A2D33">
        <w:rPr>
          <w:color w:val="000000"/>
        </w:rPr>
        <w:t>– выявления, мнения родителей о склонностях, области наибольшей успешности и круге интересов, об особенностях личностного развития их ребенка;</w:t>
      </w:r>
    </w:p>
    <w:p w:rsidR="00380F51" w:rsidRPr="009A2D33" w:rsidRDefault="00380F51" w:rsidP="00C33074">
      <w:pPr>
        <w:ind w:firstLine="360"/>
        <w:rPr>
          <w:color w:val="000000"/>
        </w:rPr>
      </w:pPr>
      <w:r w:rsidRPr="009A2D33">
        <w:rPr>
          <w:color w:val="000000"/>
        </w:rPr>
        <w:t>– периодического сбора сведений среди учителей-предметников и классных руководителей о наличии одаренных учеников в их классах.</w:t>
      </w:r>
    </w:p>
    <w:p w:rsidR="00380F51" w:rsidRPr="009A2D33" w:rsidRDefault="00380F51" w:rsidP="00C33074">
      <w:pPr>
        <w:ind w:firstLine="360"/>
        <w:rPr>
          <w:color w:val="000000"/>
        </w:rPr>
      </w:pPr>
      <w:r w:rsidRPr="009A2D33">
        <w:rPr>
          <w:b/>
          <w:bCs/>
          <w:color w:val="000000"/>
        </w:rPr>
        <w:t>3</w:t>
      </w:r>
      <w:r w:rsidRPr="009A2D33">
        <w:rPr>
          <w:color w:val="000000"/>
        </w:rPr>
        <w:t>. Подбор материалов и проведение специальных тестов, позволяющих определить наличие одаренности, в единстве с такими видами деятельности, как:</w:t>
      </w:r>
    </w:p>
    <w:p w:rsidR="00380F51" w:rsidRPr="009A2D33" w:rsidRDefault="00380F51" w:rsidP="00C33074">
      <w:pPr>
        <w:ind w:firstLine="360"/>
        <w:rPr>
          <w:color w:val="000000"/>
        </w:rPr>
      </w:pPr>
      <w:r w:rsidRPr="009A2D33">
        <w:rPr>
          <w:color w:val="000000"/>
        </w:rPr>
        <w:t>– знакомство с имеющимся практическим опытом работы по данному направлению;</w:t>
      </w:r>
    </w:p>
    <w:p w:rsidR="00380F51" w:rsidRPr="009A2D33" w:rsidRDefault="00380F51" w:rsidP="00C33074">
      <w:pPr>
        <w:ind w:firstLine="360"/>
        <w:rPr>
          <w:color w:val="000000"/>
        </w:rPr>
      </w:pPr>
      <w:r w:rsidRPr="009A2D33">
        <w:rPr>
          <w:color w:val="000000"/>
        </w:rPr>
        <w:t>– длительное наблюдение за корреляцией между результативностью по итогам тестирования и успехами в реальной деятельности;</w:t>
      </w:r>
    </w:p>
    <w:p w:rsidR="00380F51" w:rsidRPr="009A2D33" w:rsidRDefault="00380F51" w:rsidP="00C33074">
      <w:pPr>
        <w:ind w:firstLine="360"/>
        <w:rPr>
          <w:color w:val="000000"/>
        </w:rPr>
      </w:pPr>
      <w:r w:rsidRPr="009A2D33">
        <w:rPr>
          <w:color w:val="000000"/>
        </w:rPr>
        <w:t>– проведение различных внеурочных конкурсов, олимпиад, позволяющих ребенку проявить свои способности.</w:t>
      </w:r>
    </w:p>
    <w:p w:rsidR="00380F51" w:rsidRPr="009A2D33" w:rsidRDefault="00380F51" w:rsidP="00C33074">
      <w:pPr>
        <w:spacing w:before="100" w:beforeAutospacing="1"/>
        <w:ind w:firstLine="360"/>
        <w:rPr>
          <w:color w:val="000000"/>
        </w:rPr>
      </w:pPr>
      <w:r w:rsidRPr="009A2D33">
        <w:rPr>
          <w:i/>
          <w:iCs/>
          <w:color w:val="000000"/>
        </w:rPr>
        <w:t xml:space="preserve">Для реализации второй цели необходимо решить </w:t>
      </w:r>
      <w:r w:rsidRPr="009A2D33">
        <w:rPr>
          <w:b/>
          <w:i/>
          <w:iCs/>
          <w:color w:val="000000"/>
        </w:rPr>
        <w:t>следующие</w:t>
      </w:r>
      <w:r w:rsidRPr="009A2D33">
        <w:rPr>
          <w:i/>
          <w:iCs/>
          <w:color w:val="000000"/>
        </w:rPr>
        <w:t xml:space="preserve"> </w:t>
      </w:r>
      <w:r w:rsidRPr="009A2D33">
        <w:rPr>
          <w:b/>
          <w:i/>
          <w:iCs/>
          <w:color w:val="000000"/>
        </w:rPr>
        <w:t>задачи:</w:t>
      </w:r>
    </w:p>
    <w:p w:rsidR="00380F51" w:rsidRPr="009A2D33" w:rsidRDefault="00380F51" w:rsidP="00C33074">
      <w:pPr>
        <w:ind w:firstLine="360"/>
        <w:rPr>
          <w:color w:val="000000"/>
        </w:rPr>
      </w:pPr>
      <w:r w:rsidRPr="009A2D33">
        <w:rPr>
          <w:b/>
          <w:bCs/>
          <w:color w:val="000000"/>
        </w:rPr>
        <w:t>1.</w:t>
      </w:r>
      <w:r w:rsidRPr="009A2D33">
        <w:rPr>
          <w:color w:val="000000"/>
        </w:rPr>
        <w:t> Отбор среди различных систем обучения тех методов, форм и приемов, которые способствуют развитию самостоятельности мышления, инициативности и творчества, и применение этих методов, форм и приемов с опорой на следующие правила:</w:t>
      </w:r>
    </w:p>
    <w:p w:rsidR="00380F51" w:rsidRPr="009A2D33" w:rsidRDefault="00380F51" w:rsidP="00C33074">
      <w:pPr>
        <w:ind w:firstLine="360"/>
        <w:rPr>
          <w:color w:val="000000"/>
        </w:rPr>
      </w:pPr>
      <w:r w:rsidRPr="009A2D33">
        <w:rPr>
          <w:color w:val="000000"/>
        </w:rPr>
        <w:t>– соотнести количество предоставляемой информации и отбор умения ее обрабатывать (анализировать, сравнивать, сопоставлять, классифицировать, делать выводы);</w:t>
      </w:r>
    </w:p>
    <w:p w:rsidR="00380F51" w:rsidRPr="009A2D33" w:rsidRDefault="00380F51" w:rsidP="00C33074">
      <w:pPr>
        <w:ind w:firstLine="360"/>
        <w:rPr>
          <w:color w:val="000000"/>
        </w:rPr>
      </w:pPr>
      <w:r w:rsidRPr="009A2D33">
        <w:rPr>
          <w:color w:val="000000"/>
        </w:rPr>
        <w:t>– минимальное количество времени сообщать информацию или показать конкретные способы выполнения учебных заданий, а больше предоставлять ребятам возможности обсуждать вопросы самим (меньше объяснять и больше спрашивать, используя так называемые «открытые вопросы», чтобы понять, как учащиеся пришли к выводу, решению, оценке);</w:t>
      </w:r>
    </w:p>
    <w:p w:rsidR="00380F51" w:rsidRPr="009A2D33" w:rsidRDefault="00380F51" w:rsidP="00C33074">
      <w:pPr>
        <w:ind w:firstLine="360"/>
        <w:rPr>
          <w:color w:val="000000"/>
        </w:rPr>
      </w:pPr>
      <w:r w:rsidRPr="009A2D33">
        <w:rPr>
          <w:color w:val="000000"/>
        </w:rPr>
        <w:t xml:space="preserve">– не стремиться реагировать на каждый ответ в классе, а внимательно и с интересом слушать, не оценивая ответы, а лишь показывая, что принимаете их. </w:t>
      </w:r>
      <w:proofErr w:type="gramStart"/>
      <w:r w:rsidRPr="009A2D33">
        <w:rPr>
          <w:color w:val="000000"/>
        </w:rPr>
        <w:t>(Такое поведение способствует тому, что ученики начинают больше взаимодействовать друг с другом и чаще сами комментируют идеи и мнения одноклассников.</w:t>
      </w:r>
      <w:proofErr w:type="gramEnd"/>
      <w:r w:rsidRPr="009A2D33">
        <w:rPr>
          <w:color w:val="000000"/>
        </w:rPr>
        <w:t xml:space="preserve"> </w:t>
      </w:r>
      <w:proofErr w:type="gramStart"/>
      <w:r w:rsidRPr="009A2D33">
        <w:rPr>
          <w:color w:val="000000"/>
        </w:rPr>
        <w:t>Тем самым они оказываются в меньшей зависимости от учителя.)</w:t>
      </w:r>
      <w:proofErr w:type="gramEnd"/>
    </w:p>
    <w:p w:rsidR="00380F51" w:rsidRPr="009A2D33" w:rsidRDefault="00380F51" w:rsidP="00C33074">
      <w:pPr>
        <w:spacing w:before="100" w:beforeAutospacing="1"/>
        <w:ind w:firstLine="360"/>
        <w:rPr>
          <w:color w:val="000000"/>
        </w:rPr>
      </w:pPr>
      <w:r w:rsidRPr="009A2D33">
        <w:rPr>
          <w:b/>
          <w:bCs/>
          <w:color w:val="000000"/>
        </w:rPr>
        <w:lastRenderedPageBreak/>
        <w:t>2.</w:t>
      </w:r>
      <w:r w:rsidRPr="009A2D33">
        <w:rPr>
          <w:color w:val="000000"/>
        </w:rPr>
        <w:t> Предоставление возможности совершенствовать способности в совместной деятельности с научным руководителем, поскольку научный руководитель:</w:t>
      </w:r>
    </w:p>
    <w:p w:rsidR="00380F51" w:rsidRPr="009A2D33" w:rsidRDefault="00380F51" w:rsidP="00C33074">
      <w:pPr>
        <w:ind w:firstLine="360"/>
        <w:rPr>
          <w:color w:val="000000"/>
        </w:rPr>
      </w:pPr>
      <w:r w:rsidRPr="009A2D33">
        <w:rPr>
          <w:color w:val="000000"/>
        </w:rPr>
        <w:t>– обеспечивает высокий уровень консультирования по выбранной учащимся теме научного исследования;</w:t>
      </w:r>
    </w:p>
    <w:p w:rsidR="00380F51" w:rsidRPr="009A2D33" w:rsidRDefault="00380F51" w:rsidP="00C33074">
      <w:pPr>
        <w:ind w:firstLine="360"/>
        <w:rPr>
          <w:color w:val="000000"/>
        </w:rPr>
      </w:pPr>
      <w:r w:rsidRPr="009A2D33">
        <w:rPr>
          <w:color w:val="000000"/>
        </w:rPr>
        <w:t>– поощряет проявление самодеятельности, предоставляя свободу выбора области приложения сил и методов достижения цели;</w:t>
      </w:r>
    </w:p>
    <w:p w:rsidR="00380F51" w:rsidRPr="009A2D33" w:rsidRDefault="00380F51" w:rsidP="00C33074">
      <w:pPr>
        <w:ind w:firstLine="360"/>
        <w:rPr>
          <w:color w:val="000000"/>
        </w:rPr>
      </w:pPr>
      <w:r w:rsidRPr="009A2D33">
        <w:rPr>
          <w:color w:val="000000"/>
        </w:rPr>
        <w:t>– создает условия для конкретного воплощения творческих идей с учетом особенностей ситуации и личностных особенностей учащегося;</w:t>
      </w:r>
    </w:p>
    <w:p w:rsidR="00380F51" w:rsidRPr="009A2D33" w:rsidRDefault="00380F51" w:rsidP="00C33074">
      <w:pPr>
        <w:ind w:firstLine="360"/>
        <w:rPr>
          <w:color w:val="000000"/>
        </w:rPr>
      </w:pPr>
      <w:r w:rsidRPr="009A2D33">
        <w:rPr>
          <w:color w:val="000000"/>
        </w:rPr>
        <w:t>– способствует пробуждению желания испытать себя и в других сферах, поощряя результативность в какой-либо области.</w:t>
      </w:r>
    </w:p>
    <w:p w:rsidR="00380F51" w:rsidRPr="009A2D33" w:rsidRDefault="00380F51" w:rsidP="00C33074">
      <w:pPr>
        <w:ind w:firstLine="360"/>
        <w:rPr>
          <w:color w:val="000000"/>
        </w:rPr>
      </w:pPr>
      <w:r w:rsidRPr="009A2D33">
        <w:rPr>
          <w:b/>
          <w:bCs/>
          <w:color w:val="000000"/>
        </w:rPr>
        <w:t>3.</w:t>
      </w:r>
      <w:r w:rsidRPr="009A2D33">
        <w:rPr>
          <w:color w:val="000000"/>
        </w:rPr>
        <w:t> Разработка гибких индивидуальных программ обучения учащихся, чья одаренность в определенных областях уже выявлена, с учетом того что:</w:t>
      </w:r>
    </w:p>
    <w:p w:rsidR="00380F51" w:rsidRPr="009A2D33" w:rsidRDefault="00380F51" w:rsidP="00C33074">
      <w:pPr>
        <w:ind w:firstLine="360"/>
        <w:rPr>
          <w:color w:val="000000"/>
        </w:rPr>
      </w:pPr>
      <w:r w:rsidRPr="009A2D33">
        <w:rPr>
          <w:color w:val="000000"/>
        </w:rPr>
        <w:t>– целью индивидуальной программы обучения одаренного учащегося является создание условий для оптимального развития одаренности и одновременно для ликвидации дисбаланса в личностном развитии;</w:t>
      </w:r>
    </w:p>
    <w:p w:rsidR="00380F51" w:rsidRPr="009A2D33" w:rsidRDefault="00380F51" w:rsidP="00C33074">
      <w:pPr>
        <w:ind w:firstLine="360"/>
        <w:rPr>
          <w:color w:val="000000"/>
        </w:rPr>
      </w:pPr>
      <w:r w:rsidRPr="009A2D33">
        <w:rPr>
          <w:color w:val="000000"/>
        </w:rPr>
        <w:t>– предложение о создании таких программ может быть внесено родителями, учителем-предметником, классным руководителем, наставником, психологом, педсоветом или любыми другими лицами, заинтересованными в судьбе одаренного учащегося;</w:t>
      </w:r>
    </w:p>
    <w:p w:rsidR="00380F51" w:rsidRPr="009A2D33" w:rsidRDefault="00380F51" w:rsidP="00C33074">
      <w:pPr>
        <w:ind w:firstLine="360"/>
        <w:rPr>
          <w:color w:val="000000"/>
        </w:rPr>
      </w:pPr>
      <w:r w:rsidRPr="009A2D33">
        <w:rPr>
          <w:color w:val="000000"/>
        </w:rPr>
        <w:t>– инициативу разработки программы берет на себя психолог, наставник, классный руководитель, учитель-предметник, кто-либо из родителей или сам ученик (старшеклассник) и привлекает к участию в разработке программы лиц, заинтересованных в судьбе одаренного учащегося.</w:t>
      </w:r>
    </w:p>
    <w:p w:rsidR="00380F51" w:rsidRPr="009A2D33" w:rsidRDefault="00380F51" w:rsidP="00C33074">
      <w:pPr>
        <w:spacing w:before="100" w:beforeAutospacing="1"/>
        <w:ind w:firstLine="360"/>
        <w:rPr>
          <w:color w:val="000000"/>
        </w:rPr>
      </w:pPr>
      <w:r w:rsidRPr="009A2D33">
        <w:rPr>
          <w:b/>
          <w:bCs/>
          <w:color w:val="000000"/>
        </w:rPr>
        <w:t>4.</w:t>
      </w:r>
      <w:r w:rsidRPr="009A2D33">
        <w:rPr>
          <w:color w:val="000000"/>
        </w:rPr>
        <w:t> Проявление уважения к индивидуальности ученика, что, в частности, предполагает:</w:t>
      </w:r>
    </w:p>
    <w:p w:rsidR="00380F51" w:rsidRPr="009A2D33" w:rsidRDefault="00380F51" w:rsidP="00C33074">
      <w:pPr>
        <w:ind w:firstLine="360"/>
        <w:rPr>
          <w:color w:val="000000"/>
        </w:rPr>
      </w:pPr>
      <w:r w:rsidRPr="009A2D33">
        <w:rPr>
          <w:color w:val="000000"/>
        </w:rPr>
        <w:t>а) понимание особенностей развития одаренного учащегося;</w:t>
      </w:r>
    </w:p>
    <w:p w:rsidR="00380F51" w:rsidRPr="009A2D33" w:rsidRDefault="00380F51" w:rsidP="00C33074">
      <w:pPr>
        <w:ind w:firstLine="360"/>
        <w:rPr>
          <w:color w:val="000000"/>
        </w:rPr>
      </w:pPr>
      <w:r w:rsidRPr="009A2D33">
        <w:rPr>
          <w:color w:val="000000"/>
        </w:rPr>
        <w:t>б) составление программы личностного развития учащегося, способствующей формированию адекватного отношения к окружающей действительности, уважения к себе, умения взаимодействовать с другими и развитию чуткого отношения к людям (такая программа составляется психологом);</w:t>
      </w:r>
    </w:p>
    <w:p w:rsidR="00380F51" w:rsidRPr="009A2D33" w:rsidRDefault="00380F51" w:rsidP="00C33074">
      <w:pPr>
        <w:ind w:firstLine="360"/>
        <w:rPr>
          <w:color w:val="000000"/>
        </w:rPr>
      </w:pPr>
      <w:r w:rsidRPr="009A2D33">
        <w:rPr>
          <w:color w:val="000000"/>
        </w:rPr>
        <w:t>в) создание ситуации продуктивного и эмоционально благоприятного взаимодействия с одноклассниками, способствующей гармонизации развития интеллектуальной, эмоциональной и социальной сфер;</w:t>
      </w:r>
    </w:p>
    <w:p w:rsidR="00380F51" w:rsidRPr="009A2D33" w:rsidRDefault="00380F51" w:rsidP="00C33074">
      <w:pPr>
        <w:ind w:firstLine="360"/>
        <w:rPr>
          <w:color w:val="000000"/>
        </w:rPr>
      </w:pPr>
      <w:r w:rsidRPr="009A2D33">
        <w:rPr>
          <w:color w:val="000000"/>
        </w:rPr>
        <w:t>г) стремление избежать в работе с одаренными детьми двух крайностей – возведение ребенка на пьедестал, подчеркивание его особых прав, с одной стороны, а с другой стороны – публичное принижение достоинства или игнорирование интеллектуальных успехов во время борьбы со «звездностью»;</w:t>
      </w:r>
    </w:p>
    <w:p w:rsidR="00380F51" w:rsidRPr="009A2D33" w:rsidRDefault="00380F51" w:rsidP="00C33074">
      <w:pPr>
        <w:ind w:firstLine="360"/>
        <w:rPr>
          <w:color w:val="000000"/>
        </w:rPr>
      </w:pPr>
      <w:r w:rsidRPr="009A2D33">
        <w:rPr>
          <w:color w:val="000000"/>
        </w:rPr>
        <w:t>д) освобождение от целого ряда ошибочных стереотипных ожиданий и понимание того, что интеллектуально одаренный учащийся:</w:t>
      </w:r>
    </w:p>
    <w:p w:rsidR="00380F51" w:rsidRPr="009A2D33" w:rsidRDefault="00380F51" w:rsidP="00C33074">
      <w:pPr>
        <w:ind w:firstLine="360"/>
        <w:rPr>
          <w:color w:val="000000"/>
        </w:rPr>
      </w:pPr>
      <w:r w:rsidRPr="009A2D33">
        <w:rPr>
          <w:color w:val="000000"/>
        </w:rPr>
        <w:t>– не обязательно должен иметь столь же высокую эмоциональную и социальную зрелость (плохо адаптируется, не имеет развитого самоконтроля, не является независимым и ответственным);</w:t>
      </w:r>
    </w:p>
    <w:p w:rsidR="00380F51" w:rsidRPr="009A2D33" w:rsidRDefault="00380F51" w:rsidP="00C33074">
      <w:pPr>
        <w:ind w:firstLine="360"/>
        <w:rPr>
          <w:color w:val="000000"/>
        </w:rPr>
      </w:pPr>
      <w:r w:rsidRPr="009A2D33">
        <w:rPr>
          <w:color w:val="000000"/>
        </w:rPr>
        <w:t xml:space="preserve">– не всегда </w:t>
      </w:r>
      <w:proofErr w:type="gramStart"/>
      <w:r w:rsidRPr="009A2D33">
        <w:rPr>
          <w:color w:val="000000"/>
        </w:rPr>
        <w:t>способен</w:t>
      </w:r>
      <w:proofErr w:type="gramEnd"/>
      <w:r w:rsidRPr="009A2D33">
        <w:rPr>
          <w:color w:val="000000"/>
        </w:rPr>
        <w:t xml:space="preserve"> заниматься самостоятельно и нуждается в индивидуализации обучения и помощи;</w:t>
      </w:r>
    </w:p>
    <w:p w:rsidR="00380F51" w:rsidRPr="009A2D33" w:rsidRDefault="00380F51" w:rsidP="00C33074">
      <w:pPr>
        <w:ind w:firstLine="360"/>
        <w:rPr>
          <w:color w:val="000000"/>
        </w:rPr>
      </w:pPr>
      <w:r w:rsidRPr="009A2D33">
        <w:rPr>
          <w:color w:val="000000"/>
        </w:rPr>
        <w:t>– может иметь некоторое отставание в физическом развитии (проявляющееся, например, в плохой координации движений или корявом почерке);</w:t>
      </w:r>
    </w:p>
    <w:p w:rsidR="00380F51" w:rsidRPr="009A2D33" w:rsidRDefault="00380F51" w:rsidP="00C33074">
      <w:pPr>
        <w:ind w:firstLine="360"/>
        <w:rPr>
          <w:color w:val="000000"/>
        </w:rPr>
      </w:pPr>
      <w:r w:rsidRPr="009A2D33">
        <w:rPr>
          <w:color w:val="000000"/>
        </w:rPr>
        <w:t>– не должен успевать и превосходить всех по большинству предметов школьной программы;</w:t>
      </w:r>
    </w:p>
    <w:p w:rsidR="00380F51" w:rsidRPr="009A2D33" w:rsidRDefault="00380F51" w:rsidP="00C33074">
      <w:pPr>
        <w:ind w:firstLine="360"/>
        <w:rPr>
          <w:color w:val="000000"/>
        </w:rPr>
      </w:pPr>
      <w:r w:rsidRPr="009A2D33">
        <w:rPr>
          <w:color w:val="000000"/>
        </w:rPr>
        <w:t>– ему всегда присущи высокая мотивация к достижениям, стремление быть лучшим, сознательные усилия в учебе, положительное отношение к школе;</w:t>
      </w:r>
    </w:p>
    <w:p w:rsidR="00380F51" w:rsidRPr="009A2D33" w:rsidRDefault="00380F51" w:rsidP="00C33074">
      <w:pPr>
        <w:rPr>
          <w:color w:val="000000"/>
        </w:rPr>
      </w:pPr>
      <w:r w:rsidRPr="009A2D33">
        <w:rPr>
          <w:color w:val="000000"/>
        </w:rPr>
        <w:t xml:space="preserve">– ему могут быть </w:t>
      </w:r>
      <w:proofErr w:type="gramStart"/>
      <w:r w:rsidRPr="009A2D33">
        <w:rPr>
          <w:color w:val="000000"/>
        </w:rPr>
        <w:t>свойственны</w:t>
      </w:r>
      <w:proofErr w:type="gramEnd"/>
      <w:r w:rsidR="00C633B6" w:rsidRPr="009A2D33">
        <w:rPr>
          <w:color w:val="000000"/>
        </w:rPr>
        <w:t xml:space="preserve">: </w:t>
      </w:r>
      <w:r w:rsidRPr="009A2D33">
        <w:rPr>
          <w:color w:val="000000"/>
        </w:rPr>
        <w:t xml:space="preserve"> пассивность, отсутствие внешнего интеллектуального блеска, чрезмерная застенчивость.</w:t>
      </w:r>
    </w:p>
    <w:p w:rsidR="009D7572" w:rsidRDefault="009D7572" w:rsidP="00C33074">
      <w:pPr>
        <w:pStyle w:val="a3"/>
        <w:tabs>
          <w:tab w:val="num" w:pos="795"/>
        </w:tabs>
        <w:spacing w:before="0" w:beforeAutospacing="0" w:after="0" w:afterAutospacing="0"/>
        <w:ind w:right="454"/>
        <w:rPr>
          <w:sz w:val="28"/>
          <w:szCs w:val="28"/>
        </w:rPr>
      </w:pPr>
    </w:p>
    <w:p w:rsidR="005A0F7A" w:rsidRDefault="005A0F7A" w:rsidP="00C33074">
      <w:pPr>
        <w:pStyle w:val="a3"/>
        <w:tabs>
          <w:tab w:val="num" w:pos="795"/>
        </w:tabs>
        <w:spacing w:before="0" w:beforeAutospacing="0" w:after="0" w:afterAutospacing="0"/>
        <w:ind w:right="454"/>
        <w:rPr>
          <w:sz w:val="28"/>
          <w:szCs w:val="28"/>
        </w:rPr>
      </w:pPr>
    </w:p>
    <w:p w:rsidR="005A0F7A" w:rsidRDefault="005A0F7A" w:rsidP="00C33074">
      <w:pPr>
        <w:pStyle w:val="a3"/>
        <w:tabs>
          <w:tab w:val="num" w:pos="795"/>
        </w:tabs>
        <w:spacing w:before="0" w:beforeAutospacing="0" w:after="0" w:afterAutospacing="0"/>
        <w:ind w:right="454"/>
        <w:rPr>
          <w:sz w:val="28"/>
          <w:szCs w:val="28"/>
        </w:rPr>
      </w:pPr>
    </w:p>
    <w:p w:rsidR="00C633B6" w:rsidRDefault="00C633B6" w:rsidP="00C33074">
      <w:pPr>
        <w:pStyle w:val="a3"/>
        <w:tabs>
          <w:tab w:val="num" w:pos="795"/>
        </w:tabs>
        <w:spacing w:before="0" w:beforeAutospacing="0" w:after="0" w:afterAutospacing="0"/>
        <w:ind w:right="454"/>
        <w:rPr>
          <w:sz w:val="28"/>
          <w:szCs w:val="28"/>
        </w:rPr>
      </w:pPr>
    </w:p>
    <w:p w:rsidR="005A0F7A" w:rsidRDefault="005A0F7A" w:rsidP="00C33074">
      <w:pPr>
        <w:pStyle w:val="a3"/>
        <w:tabs>
          <w:tab w:val="num" w:pos="795"/>
        </w:tabs>
        <w:spacing w:before="0" w:beforeAutospacing="0" w:after="0" w:afterAutospacing="0"/>
        <w:ind w:right="454"/>
        <w:rPr>
          <w:sz w:val="28"/>
          <w:szCs w:val="28"/>
        </w:rPr>
      </w:pPr>
    </w:p>
    <w:p w:rsidR="009A2D33" w:rsidRDefault="00E43EC8" w:rsidP="00C33074">
      <w:pPr>
        <w:pStyle w:val="a3"/>
        <w:tabs>
          <w:tab w:val="num" w:pos="795"/>
        </w:tabs>
        <w:spacing w:before="0" w:beforeAutospacing="0" w:after="0" w:afterAutospacing="0"/>
        <w:ind w:right="454"/>
        <w:rPr>
          <w:sz w:val="28"/>
          <w:szCs w:val="28"/>
        </w:rPr>
      </w:pPr>
      <w:r>
        <w:rPr>
          <w:sz w:val="28"/>
          <w:szCs w:val="28"/>
        </w:rPr>
        <w:t xml:space="preserve">       </w:t>
      </w:r>
      <w:r w:rsidR="009A2D33">
        <w:rPr>
          <w:sz w:val="28"/>
          <w:szCs w:val="28"/>
        </w:rPr>
        <w:t xml:space="preserve">                               </w:t>
      </w:r>
    </w:p>
    <w:p w:rsidR="00E43EC8" w:rsidRPr="00E43EC8" w:rsidRDefault="009A2D33" w:rsidP="00C33074">
      <w:pPr>
        <w:pStyle w:val="a3"/>
        <w:tabs>
          <w:tab w:val="num" w:pos="795"/>
        </w:tabs>
        <w:spacing w:before="0" w:beforeAutospacing="0" w:after="0" w:afterAutospacing="0"/>
        <w:ind w:right="454"/>
        <w:rPr>
          <w:b/>
          <w:i/>
          <w:sz w:val="28"/>
          <w:szCs w:val="28"/>
        </w:rPr>
      </w:pPr>
      <w:r>
        <w:rPr>
          <w:sz w:val="28"/>
          <w:szCs w:val="28"/>
        </w:rPr>
        <w:t xml:space="preserve">                         </w:t>
      </w:r>
      <w:r w:rsidR="00E43EC8">
        <w:rPr>
          <w:sz w:val="28"/>
          <w:szCs w:val="28"/>
        </w:rPr>
        <w:t xml:space="preserve">  </w:t>
      </w:r>
      <w:r w:rsidR="00E43EC8" w:rsidRPr="00E43EC8">
        <w:rPr>
          <w:b/>
          <w:i/>
          <w:sz w:val="28"/>
          <w:szCs w:val="28"/>
        </w:rPr>
        <w:t>План работы с одарёнными детьми.</w:t>
      </w:r>
    </w:p>
    <w:p w:rsidR="00E43EC8" w:rsidRPr="00526DA9" w:rsidRDefault="00E43EC8" w:rsidP="00C33074">
      <w:pPr>
        <w:pStyle w:val="a3"/>
        <w:tabs>
          <w:tab w:val="num" w:pos="795"/>
        </w:tabs>
        <w:spacing w:before="0" w:beforeAutospacing="0" w:after="0" w:afterAutospacing="0"/>
        <w:ind w:right="454"/>
        <w:rPr>
          <w:sz w:val="28"/>
          <w:szCs w:val="28"/>
        </w:rPr>
      </w:pPr>
    </w:p>
    <w:tbl>
      <w:tblPr>
        <w:tblW w:w="487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0"/>
        <w:gridCol w:w="6567"/>
        <w:gridCol w:w="2482"/>
      </w:tblGrid>
      <w:tr w:rsidR="00E54BBF" w:rsidRPr="00526DA9" w:rsidTr="009A2D33">
        <w:tc>
          <w:tcPr>
            <w:tcW w:w="840" w:type="dxa"/>
          </w:tcPr>
          <w:p w:rsidR="00E54BBF" w:rsidRPr="00526DA9" w:rsidRDefault="00E54BBF" w:rsidP="00C33074">
            <w:pPr>
              <w:pStyle w:val="a3"/>
              <w:spacing w:after="0" w:afterAutospacing="0"/>
              <w:rPr>
                <w:sz w:val="28"/>
                <w:szCs w:val="28"/>
              </w:rPr>
            </w:pPr>
            <w:r w:rsidRPr="00526DA9">
              <w:rPr>
                <w:sz w:val="28"/>
                <w:szCs w:val="28"/>
              </w:rPr>
              <w:t xml:space="preserve">№ </w:t>
            </w:r>
            <w:proofErr w:type="gramStart"/>
            <w:r w:rsidRPr="00526DA9">
              <w:rPr>
                <w:sz w:val="28"/>
                <w:szCs w:val="28"/>
              </w:rPr>
              <w:t>п</w:t>
            </w:r>
            <w:proofErr w:type="gramEnd"/>
            <w:r w:rsidRPr="00526DA9">
              <w:rPr>
                <w:sz w:val="28"/>
                <w:szCs w:val="28"/>
              </w:rPr>
              <w:t>/п</w:t>
            </w:r>
          </w:p>
        </w:tc>
        <w:tc>
          <w:tcPr>
            <w:tcW w:w="6567" w:type="dxa"/>
          </w:tcPr>
          <w:p w:rsidR="00E54BBF" w:rsidRPr="00526DA9" w:rsidRDefault="00E54BBF" w:rsidP="00C33074">
            <w:pPr>
              <w:pStyle w:val="a3"/>
              <w:spacing w:after="0" w:afterAutospacing="0"/>
              <w:rPr>
                <w:sz w:val="28"/>
                <w:szCs w:val="28"/>
              </w:rPr>
            </w:pPr>
            <w:r w:rsidRPr="00526DA9">
              <w:rPr>
                <w:sz w:val="28"/>
                <w:szCs w:val="28"/>
              </w:rPr>
              <w:t xml:space="preserve">Основные мероприятия </w:t>
            </w:r>
          </w:p>
        </w:tc>
        <w:tc>
          <w:tcPr>
            <w:tcW w:w="2482" w:type="dxa"/>
          </w:tcPr>
          <w:p w:rsidR="00E54BBF" w:rsidRPr="00526DA9" w:rsidRDefault="00E54BBF" w:rsidP="00C33074">
            <w:pPr>
              <w:pStyle w:val="a3"/>
              <w:spacing w:after="0" w:afterAutospacing="0"/>
              <w:rPr>
                <w:sz w:val="28"/>
                <w:szCs w:val="28"/>
              </w:rPr>
            </w:pPr>
            <w:r w:rsidRPr="00526DA9">
              <w:rPr>
                <w:sz w:val="28"/>
                <w:szCs w:val="28"/>
              </w:rPr>
              <w:t xml:space="preserve">    Сроки   проведения  </w:t>
            </w:r>
          </w:p>
        </w:tc>
      </w:tr>
      <w:tr w:rsidR="00E54BBF" w:rsidRPr="00526DA9" w:rsidTr="009A2D33">
        <w:tc>
          <w:tcPr>
            <w:tcW w:w="840" w:type="dxa"/>
          </w:tcPr>
          <w:p w:rsidR="00E54BBF" w:rsidRPr="00526DA9" w:rsidRDefault="00E54BBF" w:rsidP="00C33074">
            <w:pPr>
              <w:pStyle w:val="a3"/>
              <w:numPr>
                <w:ilvl w:val="0"/>
                <w:numId w:val="1"/>
              </w:numPr>
              <w:spacing w:after="0" w:afterAutospacing="0"/>
              <w:rPr>
                <w:sz w:val="28"/>
                <w:szCs w:val="28"/>
              </w:rPr>
            </w:pPr>
          </w:p>
        </w:tc>
        <w:tc>
          <w:tcPr>
            <w:tcW w:w="6567" w:type="dxa"/>
          </w:tcPr>
          <w:p w:rsidR="00E54BBF" w:rsidRPr="00526DA9" w:rsidRDefault="00E54BBF" w:rsidP="00C33074">
            <w:pPr>
              <w:pStyle w:val="a3"/>
              <w:spacing w:after="0" w:afterAutospacing="0"/>
              <w:rPr>
                <w:sz w:val="28"/>
                <w:szCs w:val="28"/>
              </w:rPr>
            </w:pPr>
            <w:r w:rsidRPr="00526DA9">
              <w:rPr>
                <w:sz w:val="28"/>
                <w:szCs w:val="28"/>
              </w:rPr>
              <w:t>Разработка индивидуальных программ развития одаренных учащихся.</w:t>
            </w:r>
          </w:p>
        </w:tc>
        <w:tc>
          <w:tcPr>
            <w:tcW w:w="2482" w:type="dxa"/>
          </w:tcPr>
          <w:p w:rsidR="00E54BBF" w:rsidRPr="00526DA9" w:rsidRDefault="00E54BBF" w:rsidP="00C33074">
            <w:pPr>
              <w:pStyle w:val="a3"/>
              <w:spacing w:after="0" w:afterAutospacing="0"/>
              <w:rPr>
                <w:sz w:val="28"/>
                <w:szCs w:val="28"/>
              </w:rPr>
            </w:pPr>
            <w:r w:rsidRPr="00526DA9">
              <w:rPr>
                <w:sz w:val="28"/>
                <w:szCs w:val="28"/>
              </w:rPr>
              <w:t>август</w:t>
            </w:r>
          </w:p>
        </w:tc>
      </w:tr>
      <w:tr w:rsidR="00E54BBF" w:rsidRPr="00526DA9" w:rsidTr="009A2D33">
        <w:trPr>
          <w:trHeight w:val="720"/>
        </w:trPr>
        <w:tc>
          <w:tcPr>
            <w:tcW w:w="840" w:type="dxa"/>
          </w:tcPr>
          <w:p w:rsidR="00E54BBF" w:rsidRPr="00526DA9" w:rsidRDefault="00E54BBF" w:rsidP="00C33074">
            <w:pPr>
              <w:pStyle w:val="a3"/>
              <w:numPr>
                <w:ilvl w:val="0"/>
                <w:numId w:val="1"/>
              </w:numPr>
              <w:spacing w:after="0" w:afterAutospacing="0"/>
              <w:rPr>
                <w:sz w:val="28"/>
                <w:szCs w:val="28"/>
              </w:rPr>
            </w:pPr>
          </w:p>
        </w:tc>
        <w:tc>
          <w:tcPr>
            <w:tcW w:w="6567" w:type="dxa"/>
          </w:tcPr>
          <w:p w:rsidR="00E54BBF" w:rsidRPr="00526DA9" w:rsidRDefault="00E54BBF" w:rsidP="00C33074">
            <w:pPr>
              <w:pStyle w:val="a3"/>
              <w:spacing w:after="0" w:afterAutospacing="0"/>
              <w:rPr>
                <w:sz w:val="28"/>
                <w:szCs w:val="28"/>
              </w:rPr>
            </w:pPr>
            <w:r w:rsidRPr="00526DA9">
              <w:rPr>
                <w:sz w:val="28"/>
                <w:szCs w:val="28"/>
              </w:rPr>
              <w:t>Составление плана работы с одаренными детьми.</w:t>
            </w:r>
          </w:p>
        </w:tc>
        <w:tc>
          <w:tcPr>
            <w:tcW w:w="2482" w:type="dxa"/>
          </w:tcPr>
          <w:p w:rsidR="00E54BBF" w:rsidRPr="00526DA9" w:rsidRDefault="00E54BBF" w:rsidP="00C33074">
            <w:pPr>
              <w:pStyle w:val="a3"/>
              <w:spacing w:after="0" w:afterAutospacing="0"/>
              <w:rPr>
                <w:sz w:val="28"/>
                <w:szCs w:val="28"/>
              </w:rPr>
            </w:pPr>
            <w:r w:rsidRPr="00526DA9">
              <w:rPr>
                <w:sz w:val="28"/>
                <w:szCs w:val="28"/>
              </w:rPr>
              <w:t>Сентябрь</w:t>
            </w:r>
          </w:p>
        </w:tc>
      </w:tr>
      <w:tr w:rsidR="00E54BBF" w:rsidRPr="00526DA9" w:rsidTr="009A2D33">
        <w:trPr>
          <w:trHeight w:val="640"/>
        </w:trPr>
        <w:tc>
          <w:tcPr>
            <w:tcW w:w="840" w:type="dxa"/>
          </w:tcPr>
          <w:p w:rsidR="00E54BBF" w:rsidRPr="00526DA9" w:rsidRDefault="00E54BBF" w:rsidP="00C33074">
            <w:pPr>
              <w:pStyle w:val="a3"/>
              <w:numPr>
                <w:ilvl w:val="0"/>
                <w:numId w:val="1"/>
              </w:numPr>
              <w:spacing w:after="0" w:afterAutospacing="0"/>
              <w:rPr>
                <w:sz w:val="28"/>
                <w:szCs w:val="28"/>
              </w:rPr>
            </w:pPr>
          </w:p>
        </w:tc>
        <w:tc>
          <w:tcPr>
            <w:tcW w:w="6567" w:type="dxa"/>
          </w:tcPr>
          <w:p w:rsidR="00E54BBF" w:rsidRPr="00526DA9" w:rsidRDefault="00E54BBF" w:rsidP="00C33074">
            <w:pPr>
              <w:pStyle w:val="a3"/>
              <w:spacing w:after="0" w:afterAutospacing="0"/>
              <w:rPr>
                <w:sz w:val="28"/>
                <w:szCs w:val="28"/>
              </w:rPr>
            </w:pPr>
            <w:r w:rsidRPr="00526DA9">
              <w:rPr>
                <w:sz w:val="28"/>
                <w:szCs w:val="28"/>
              </w:rPr>
              <w:t xml:space="preserve">Подбор заданий повышенного уровня сложности для одаренных детей </w:t>
            </w:r>
          </w:p>
        </w:tc>
        <w:tc>
          <w:tcPr>
            <w:tcW w:w="2482" w:type="dxa"/>
          </w:tcPr>
          <w:p w:rsidR="00E54BBF" w:rsidRPr="00526DA9" w:rsidRDefault="00E54BBF" w:rsidP="00C33074">
            <w:pPr>
              <w:pStyle w:val="a3"/>
              <w:spacing w:after="0" w:afterAutospacing="0"/>
              <w:rPr>
                <w:sz w:val="28"/>
                <w:szCs w:val="28"/>
              </w:rPr>
            </w:pPr>
            <w:r w:rsidRPr="00526DA9">
              <w:rPr>
                <w:sz w:val="28"/>
                <w:szCs w:val="28"/>
              </w:rPr>
              <w:t>В течение года</w:t>
            </w:r>
          </w:p>
        </w:tc>
      </w:tr>
      <w:tr w:rsidR="00E54BBF" w:rsidRPr="00526DA9" w:rsidTr="009A2D33">
        <w:trPr>
          <w:trHeight w:val="480"/>
        </w:trPr>
        <w:tc>
          <w:tcPr>
            <w:tcW w:w="840" w:type="dxa"/>
          </w:tcPr>
          <w:p w:rsidR="00E54BBF" w:rsidRPr="00526DA9" w:rsidRDefault="00E54BBF" w:rsidP="00C33074">
            <w:pPr>
              <w:pStyle w:val="a3"/>
              <w:numPr>
                <w:ilvl w:val="0"/>
                <w:numId w:val="1"/>
              </w:numPr>
              <w:spacing w:after="0" w:afterAutospacing="0"/>
              <w:rPr>
                <w:sz w:val="28"/>
                <w:szCs w:val="28"/>
              </w:rPr>
            </w:pPr>
          </w:p>
        </w:tc>
        <w:tc>
          <w:tcPr>
            <w:tcW w:w="6567" w:type="dxa"/>
          </w:tcPr>
          <w:p w:rsidR="00E54BBF" w:rsidRPr="00526DA9" w:rsidRDefault="00E54BBF" w:rsidP="00C33074">
            <w:pPr>
              <w:pStyle w:val="a3"/>
              <w:spacing w:after="0" w:afterAutospacing="0"/>
              <w:rPr>
                <w:sz w:val="28"/>
                <w:szCs w:val="28"/>
              </w:rPr>
            </w:pPr>
            <w:r w:rsidRPr="00526DA9">
              <w:rPr>
                <w:sz w:val="28"/>
                <w:szCs w:val="28"/>
              </w:rPr>
              <w:t xml:space="preserve">Участие в конкурсах, проектах различных направлений и уровней </w:t>
            </w:r>
          </w:p>
        </w:tc>
        <w:tc>
          <w:tcPr>
            <w:tcW w:w="2482" w:type="dxa"/>
          </w:tcPr>
          <w:p w:rsidR="00E54BBF" w:rsidRPr="00526DA9" w:rsidRDefault="00E54BBF" w:rsidP="00C33074">
            <w:pPr>
              <w:pStyle w:val="a3"/>
              <w:spacing w:after="0" w:afterAutospacing="0"/>
              <w:rPr>
                <w:sz w:val="28"/>
                <w:szCs w:val="28"/>
              </w:rPr>
            </w:pPr>
            <w:r w:rsidRPr="00526DA9">
              <w:rPr>
                <w:sz w:val="28"/>
                <w:szCs w:val="28"/>
              </w:rPr>
              <w:t>В течение года</w:t>
            </w:r>
          </w:p>
        </w:tc>
      </w:tr>
      <w:tr w:rsidR="00E54BBF" w:rsidRPr="00526DA9" w:rsidTr="009A2D33">
        <w:tc>
          <w:tcPr>
            <w:tcW w:w="840" w:type="dxa"/>
          </w:tcPr>
          <w:p w:rsidR="00E54BBF" w:rsidRPr="00526DA9" w:rsidRDefault="00E54BBF" w:rsidP="00C33074">
            <w:pPr>
              <w:pStyle w:val="a3"/>
              <w:numPr>
                <w:ilvl w:val="0"/>
                <w:numId w:val="1"/>
              </w:numPr>
              <w:spacing w:after="0" w:afterAutospacing="0"/>
              <w:rPr>
                <w:sz w:val="28"/>
                <w:szCs w:val="28"/>
              </w:rPr>
            </w:pPr>
          </w:p>
        </w:tc>
        <w:tc>
          <w:tcPr>
            <w:tcW w:w="6567" w:type="dxa"/>
          </w:tcPr>
          <w:p w:rsidR="00E54BBF" w:rsidRPr="00526DA9" w:rsidRDefault="00E54BBF" w:rsidP="00C33074">
            <w:pPr>
              <w:pStyle w:val="a3"/>
              <w:spacing w:after="0" w:afterAutospacing="0"/>
              <w:rPr>
                <w:sz w:val="28"/>
                <w:szCs w:val="28"/>
              </w:rPr>
            </w:pPr>
            <w:r w:rsidRPr="00526DA9">
              <w:rPr>
                <w:sz w:val="28"/>
                <w:szCs w:val="28"/>
              </w:rPr>
              <w:t xml:space="preserve">Организация и проведение 1 тура школьной олимпиады </w:t>
            </w:r>
          </w:p>
        </w:tc>
        <w:tc>
          <w:tcPr>
            <w:tcW w:w="2482" w:type="dxa"/>
          </w:tcPr>
          <w:p w:rsidR="00E54BBF" w:rsidRPr="00526DA9" w:rsidRDefault="00E54BBF" w:rsidP="00C33074">
            <w:pPr>
              <w:pStyle w:val="a3"/>
              <w:spacing w:after="0" w:afterAutospacing="0"/>
              <w:rPr>
                <w:sz w:val="28"/>
                <w:szCs w:val="28"/>
              </w:rPr>
            </w:pPr>
            <w:r w:rsidRPr="00526DA9">
              <w:rPr>
                <w:sz w:val="28"/>
                <w:szCs w:val="28"/>
              </w:rPr>
              <w:t>Октябрь</w:t>
            </w:r>
          </w:p>
        </w:tc>
      </w:tr>
      <w:tr w:rsidR="00E54BBF" w:rsidRPr="00526DA9" w:rsidTr="009A2D33">
        <w:tc>
          <w:tcPr>
            <w:tcW w:w="840" w:type="dxa"/>
          </w:tcPr>
          <w:p w:rsidR="00E54BBF" w:rsidRPr="00526DA9" w:rsidRDefault="00E54BBF" w:rsidP="00C33074">
            <w:pPr>
              <w:pStyle w:val="a3"/>
              <w:numPr>
                <w:ilvl w:val="0"/>
                <w:numId w:val="1"/>
              </w:numPr>
              <w:spacing w:after="0" w:afterAutospacing="0"/>
              <w:rPr>
                <w:sz w:val="28"/>
                <w:szCs w:val="28"/>
              </w:rPr>
            </w:pPr>
          </w:p>
        </w:tc>
        <w:tc>
          <w:tcPr>
            <w:tcW w:w="6567" w:type="dxa"/>
          </w:tcPr>
          <w:p w:rsidR="00E54BBF" w:rsidRPr="00526DA9" w:rsidRDefault="00E54BBF" w:rsidP="00C33074">
            <w:pPr>
              <w:pStyle w:val="a3"/>
              <w:spacing w:after="0" w:afterAutospacing="0"/>
              <w:rPr>
                <w:sz w:val="28"/>
                <w:szCs w:val="28"/>
              </w:rPr>
            </w:pPr>
            <w:r w:rsidRPr="00526DA9">
              <w:rPr>
                <w:sz w:val="28"/>
                <w:szCs w:val="28"/>
              </w:rPr>
              <w:t>Участие  в районных предметных  олимпиадах школьников.</w:t>
            </w:r>
          </w:p>
        </w:tc>
        <w:tc>
          <w:tcPr>
            <w:tcW w:w="2482" w:type="dxa"/>
          </w:tcPr>
          <w:p w:rsidR="00E54BBF" w:rsidRPr="00526DA9" w:rsidRDefault="00E54BBF" w:rsidP="00C33074">
            <w:pPr>
              <w:pStyle w:val="a3"/>
              <w:spacing w:after="0" w:afterAutospacing="0"/>
              <w:rPr>
                <w:sz w:val="28"/>
                <w:szCs w:val="28"/>
              </w:rPr>
            </w:pPr>
            <w:r w:rsidRPr="00526DA9">
              <w:rPr>
                <w:sz w:val="28"/>
                <w:szCs w:val="28"/>
              </w:rPr>
              <w:t>Ноябрь-декабрь</w:t>
            </w:r>
          </w:p>
        </w:tc>
      </w:tr>
      <w:tr w:rsidR="00E54BBF" w:rsidRPr="00526DA9" w:rsidTr="009A2D33">
        <w:tc>
          <w:tcPr>
            <w:tcW w:w="840" w:type="dxa"/>
          </w:tcPr>
          <w:p w:rsidR="00E54BBF" w:rsidRPr="00526DA9" w:rsidRDefault="00E54BBF" w:rsidP="00C33074">
            <w:pPr>
              <w:pStyle w:val="a3"/>
              <w:numPr>
                <w:ilvl w:val="0"/>
                <w:numId w:val="1"/>
              </w:numPr>
              <w:spacing w:after="0" w:afterAutospacing="0"/>
              <w:rPr>
                <w:sz w:val="28"/>
                <w:szCs w:val="28"/>
              </w:rPr>
            </w:pPr>
          </w:p>
        </w:tc>
        <w:tc>
          <w:tcPr>
            <w:tcW w:w="6567" w:type="dxa"/>
          </w:tcPr>
          <w:p w:rsidR="00E54BBF" w:rsidRPr="00526DA9" w:rsidRDefault="00E54BBF" w:rsidP="00C33074">
            <w:pPr>
              <w:pStyle w:val="a3"/>
              <w:spacing w:after="0" w:afterAutospacing="0"/>
              <w:rPr>
                <w:sz w:val="28"/>
                <w:szCs w:val="28"/>
              </w:rPr>
            </w:pPr>
            <w:r w:rsidRPr="00526DA9">
              <w:rPr>
                <w:sz w:val="28"/>
                <w:szCs w:val="28"/>
              </w:rPr>
              <w:t>Анализ итогов олимпиады школьников.</w:t>
            </w:r>
          </w:p>
        </w:tc>
        <w:tc>
          <w:tcPr>
            <w:tcW w:w="2482" w:type="dxa"/>
          </w:tcPr>
          <w:p w:rsidR="00E54BBF" w:rsidRPr="00526DA9" w:rsidRDefault="00E54BBF" w:rsidP="00C33074">
            <w:pPr>
              <w:pStyle w:val="a3"/>
              <w:spacing w:after="0" w:afterAutospacing="0"/>
              <w:rPr>
                <w:sz w:val="28"/>
                <w:szCs w:val="28"/>
              </w:rPr>
            </w:pPr>
            <w:r w:rsidRPr="00526DA9">
              <w:rPr>
                <w:sz w:val="28"/>
                <w:szCs w:val="28"/>
              </w:rPr>
              <w:t>Январь.</w:t>
            </w:r>
          </w:p>
        </w:tc>
      </w:tr>
      <w:tr w:rsidR="00E54BBF" w:rsidRPr="00526DA9" w:rsidTr="009A2D33">
        <w:tc>
          <w:tcPr>
            <w:tcW w:w="840" w:type="dxa"/>
          </w:tcPr>
          <w:p w:rsidR="00E54BBF" w:rsidRPr="00526DA9" w:rsidRDefault="00E54BBF" w:rsidP="00C33074">
            <w:pPr>
              <w:pStyle w:val="a3"/>
              <w:numPr>
                <w:ilvl w:val="0"/>
                <w:numId w:val="1"/>
              </w:numPr>
              <w:spacing w:after="0" w:afterAutospacing="0"/>
              <w:rPr>
                <w:sz w:val="28"/>
                <w:szCs w:val="28"/>
              </w:rPr>
            </w:pPr>
          </w:p>
        </w:tc>
        <w:tc>
          <w:tcPr>
            <w:tcW w:w="6567" w:type="dxa"/>
          </w:tcPr>
          <w:p w:rsidR="00E54BBF" w:rsidRPr="00526DA9" w:rsidRDefault="00E54BBF" w:rsidP="00C33074">
            <w:pPr>
              <w:pStyle w:val="a3"/>
              <w:spacing w:after="0" w:afterAutospacing="0"/>
              <w:rPr>
                <w:sz w:val="28"/>
                <w:szCs w:val="28"/>
              </w:rPr>
            </w:pPr>
            <w:r w:rsidRPr="00526DA9">
              <w:rPr>
                <w:sz w:val="28"/>
                <w:szCs w:val="28"/>
              </w:rPr>
              <w:t>Участие в Международных дистанционныхолимпиадах по математике проекта  «Инфоурок» и другие.</w:t>
            </w:r>
          </w:p>
        </w:tc>
        <w:tc>
          <w:tcPr>
            <w:tcW w:w="2482" w:type="dxa"/>
          </w:tcPr>
          <w:p w:rsidR="00E54BBF" w:rsidRPr="00526DA9" w:rsidRDefault="005A0F7A" w:rsidP="00C633B6">
            <w:pPr>
              <w:pStyle w:val="a3"/>
              <w:spacing w:after="0" w:afterAutospacing="0"/>
              <w:rPr>
                <w:sz w:val="28"/>
                <w:szCs w:val="28"/>
              </w:rPr>
            </w:pPr>
            <w:r>
              <w:rPr>
                <w:sz w:val="28"/>
                <w:szCs w:val="28"/>
              </w:rPr>
              <w:t xml:space="preserve">Сентябрь </w:t>
            </w:r>
            <w:r w:rsidR="00E54BBF" w:rsidRPr="00526DA9">
              <w:rPr>
                <w:sz w:val="28"/>
                <w:szCs w:val="28"/>
              </w:rPr>
              <w:t>-</w:t>
            </w:r>
            <w:r w:rsidR="00C633B6">
              <w:rPr>
                <w:sz w:val="28"/>
                <w:szCs w:val="28"/>
              </w:rPr>
              <w:t xml:space="preserve"> м</w:t>
            </w:r>
            <w:r w:rsidR="00E54BBF" w:rsidRPr="00526DA9">
              <w:rPr>
                <w:sz w:val="28"/>
                <w:szCs w:val="28"/>
              </w:rPr>
              <w:t>ай</w:t>
            </w:r>
          </w:p>
        </w:tc>
      </w:tr>
      <w:tr w:rsidR="00E54BBF" w:rsidRPr="00526DA9" w:rsidTr="009A2D33">
        <w:tc>
          <w:tcPr>
            <w:tcW w:w="840" w:type="dxa"/>
          </w:tcPr>
          <w:p w:rsidR="00E54BBF" w:rsidRPr="00526DA9" w:rsidRDefault="00E54BBF" w:rsidP="00C33074">
            <w:pPr>
              <w:pStyle w:val="a3"/>
              <w:numPr>
                <w:ilvl w:val="0"/>
                <w:numId w:val="1"/>
              </w:numPr>
              <w:spacing w:after="0" w:afterAutospacing="0"/>
              <w:rPr>
                <w:sz w:val="28"/>
                <w:szCs w:val="28"/>
              </w:rPr>
            </w:pPr>
          </w:p>
        </w:tc>
        <w:tc>
          <w:tcPr>
            <w:tcW w:w="6567" w:type="dxa"/>
          </w:tcPr>
          <w:p w:rsidR="00E54BBF" w:rsidRPr="00526DA9" w:rsidRDefault="00E54BBF" w:rsidP="00C33074">
            <w:pPr>
              <w:pStyle w:val="a3"/>
              <w:spacing w:after="0" w:afterAutospacing="0"/>
              <w:rPr>
                <w:sz w:val="28"/>
                <w:szCs w:val="28"/>
              </w:rPr>
            </w:pPr>
            <w:r w:rsidRPr="00526DA9">
              <w:rPr>
                <w:sz w:val="28"/>
                <w:szCs w:val="28"/>
              </w:rPr>
              <w:t xml:space="preserve">Начало оформления творческих работ </w:t>
            </w:r>
          </w:p>
        </w:tc>
        <w:tc>
          <w:tcPr>
            <w:tcW w:w="2482" w:type="dxa"/>
          </w:tcPr>
          <w:p w:rsidR="00E54BBF" w:rsidRPr="00526DA9" w:rsidRDefault="00E54BBF" w:rsidP="00C33074">
            <w:pPr>
              <w:pStyle w:val="a3"/>
              <w:spacing w:after="0" w:afterAutospacing="0"/>
              <w:rPr>
                <w:sz w:val="28"/>
                <w:szCs w:val="28"/>
              </w:rPr>
            </w:pPr>
            <w:r w:rsidRPr="00526DA9">
              <w:rPr>
                <w:sz w:val="28"/>
                <w:szCs w:val="28"/>
              </w:rPr>
              <w:t>февраль</w:t>
            </w:r>
          </w:p>
        </w:tc>
      </w:tr>
      <w:tr w:rsidR="00E54BBF" w:rsidRPr="00526DA9" w:rsidTr="009A2D33">
        <w:tc>
          <w:tcPr>
            <w:tcW w:w="840" w:type="dxa"/>
          </w:tcPr>
          <w:p w:rsidR="00E54BBF" w:rsidRPr="00526DA9" w:rsidRDefault="00E54BBF" w:rsidP="00C33074">
            <w:pPr>
              <w:pStyle w:val="a3"/>
              <w:numPr>
                <w:ilvl w:val="0"/>
                <w:numId w:val="1"/>
              </w:numPr>
              <w:spacing w:after="0" w:afterAutospacing="0"/>
              <w:rPr>
                <w:sz w:val="28"/>
                <w:szCs w:val="28"/>
              </w:rPr>
            </w:pPr>
          </w:p>
        </w:tc>
        <w:tc>
          <w:tcPr>
            <w:tcW w:w="6567" w:type="dxa"/>
          </w:tcPr>
          <w:p w:rsidR="00E54BBF" w:rsidRPr="00526DA9" w:rsidRDefault="00E54BBF" w:rsidP="00C33074">
            <w:pPr>
              <w:pStyle w:val="a3"/>
              <w:spacing w:after="0" w:afterAutospacing="0"/>
              <w:rPr>
                <w:sz w:val="28"/>
                <w:szCs w:val="28"/>
              </w:rPr>
            </w:pPr>
            <w:r w:rsidRPr="00526DA9">
              <w:rPr>
                <w:sz w:val="28"/>
                <w:szCs w:val="28"/>
              </w:rPr>
              <w:t>Индивидуальные консультации и завершение работы по оформлению творческих работ</w:t>
            </w:r>
          </w:p>
        </w:tc>
        <w:tc>
          <w:tcPr>
            <w:tcW w:w="2482" w:type="dxa"/>
          </w:tcPr>
          <w:p w:rsidR="00E54BBF" w:rsidRPr="00526DA9" w:rsidRDefault="00E54BBF" w:rsidP="00C33074">
            <w:pPr>
              <w:pStyle w:val="a3"/>
              <w:spacing w:after="0" w:afterAutospacing="0"/>
              <w:rPr>
                <w:sz w:val="28"/>
                <w:szCs w:val="28"/>
              </w:rPr>
            </w:pPr>
            <w:r w:rsidRPr="00526DA9">
              <w:rPr>
                <w:sz w:val="28"/>
                <w:szCs w:val="28"/>
              </w:rPr>
              <w:t>Февраль</w:t>
            </w:r>
            <w:r w:rsidR="00C633B6">
              <w:rPr>
                <w:sz w:val="28"/>
                <w:szCs w:val="28"/>
              </w:rPr>
              <w:t xml:space="preserve"> </w:t>
            </w:r>
            <w:r w:rsidRPr="00526DA9">
              <w:rPr>
                <w:sz w:val="28"/>
                <w:szCs w:val="28"/>
              </w:rPr>
              <w:t>- май</w:t>
            </w:r>
          </w:p>
        </w:tc>
      </w:tr>
      <w:tr w:rsidR="00E54BBF" w:rsidRPr="00526DA9" w:rsidTr="009A2D33">
        <w:tc>
          <w:tcPr>
            <w:tcW w:w="840" w:type="dxa"/>
          </w:tcPr>
          <w:p w:rsidR="00E54BBF" w:rsidRPr="00526DA9" w:rsidRDefault="00E54BBF" w:rsidP="00C33074">
            <w:pPr>
              <w:pStyle w:val="a3"/>
              <w:numPr>
                <w:ilvl w:val="0"/>
                <w:numId w:val="1"/>
              </w:numPr>
              <w:spacing w:after="0" w:afterAutospacing="0"/>
              <w:rPr>
                <w:sz w:val="28"/>
                <w:szCs w:val="28"/>
              </w:rPr>
            </w:pPr>
          </w:p>
        </w:tc>
        <w:tc>
          <w:tcPr>
            <w:tcW w:w="6567" w:type="dxa"/>
          </w:tcPr>
          <w:p w:rsidR="00E54BBF" w:rsidRPr="00526DA9" w:rsidRDefault="00E54BBF" w:rsidP="00C33074">
            <w:pPr>
              <w:pStyle w:val="a3"/>
              <w:spacing w:after="0" w:afterAutospacing="0"/>
              <w:rPr>
                <w:sz w:val="28"/>
                <w:szCs w:val="28"/>
              </w:rPr>
            </w:pPr>
            <w:r w:rsidRPr="00526DA9">
              <w:rPr>
                <w:sz w:val="28"/>
                <w:szCs w:val="28"/>
              </w:rPr>
              <w:t xml:space="preserve">Предметные недели </w:t>
            </w:r>
          </w:p>
        </w:tc>
        <w:tc>
          <w:tcPr>
            <w:tcW w:w="2482" w:type="dxa"/>
          </w:tcPr>
          <w:p w:rsidR="00E54BBF" w:rsidRPr="00526DA9" w:rsidRDefault="00C633B6" w:rsidP="00C33074">
            <w:pPr>
              <w:pStyle w:val="a3"/>
              <w:spacing w:after="0" w:afterAutospacing="0"/>
              <w:rPr>
                <w:sz w:val="28"/>
                <w:szCs w:val="28"/>
              </w:rPr>
            </w:pPr>
            <w:r>
              <w:rPr>
                <w:sz w:val="28"/>
                <w:szCs w:val="28"/>
              </w:rPr>
              <w:t>В течение</w:t>
            </w:r>
            <w:r w:rsidR="00E54BBF" w:rsidRPr="00526DA9">
              <w:rPr>
                <w:sz w:val="28"/>
                <w:szCs w:val="28"/>
              </w:rPr>
              <w:t xml:space="preserve"> года, по графику</w:t>
            </w:r>
          </w:p>
        </w:tc>
      </w:tr>
      <w:tr w:rsidR="00E54BBF" w:rsidRPr="00526DA9" w:rsidTr="009A2D33">
        <w:tc>
          <w:tcPr>
            <w:tcW w:w="840" w:type="dxa"/>
          </w:tcPr>
          <w:p w:rsidR="00E54BBF" w:rsidRPr="00526DA9" w:rsidRDefault="00E54BBF" w:rsidP="00C33074">
            <w:pPr>
              <w:pStyle w:val="a3"/>
              <w:numPr>
                <w:ilvl w:val="0"/>
                <w:numId w:val="1"/>
              </w:numPr>
              <w:spacing w:after="0" w:afterAutospacing="0"/>
              <w:rPr>
                <w:sz w:val="28"/>
                <w:szCs w:val="28"/>
              </w:rPr>
            </w:pPr>
          </w:p>
        </w:tc>
        <w:tc>
          <w:tcPr>
            <w:tcW w:w="6567" w:type="dxa"/>
          </w:tcPr>
          <w:p w:rsidR="00E54BBF" w:rsidRPr="00526DA9" w:rsidRDefault="00E54BBF" w:rsidP="00C33074">
            <w:pPr>
              <w:pStyle w:val="a3"/>
              <w:spacing w:after="0" w:afterAutospacing="0"/>
              <w:rPr>
                <w:sz w:val="28"/>
                <w:szCs w:val="28"/>
              </w:rPr>
            </w:pPr>
            <w:r w:rsidRPr="00526DA9">
              <w:rPr>
                <w:sz w:val="28"/>
                <w:szCs w:val="28"/>
              </w:rPr>
              <w:t>Пополнение информационного банка данных по программе «Одаренные дети».</w:t>
            </w:r>
          </w:p>
        </w:tc>
        <w:tc>
          <w:tcPr>
            <w:tcW w:w="2482" w:type="dxa"/>
          </w:tcPr>
          <w:p w:rsidR="00E54BBF" w:rsidRPr="00526DA9" w:rsidRDefault="00E54BBF" w:rsidP="00C33074">
            <w:pPr>
              <w:pStyle w:val="a3"/>
              <w:spacing w:after="0" w:afterAutospacing="0"/>
              <w:rPr>
                <w:sz w:val="28"/>
                <w:szCs w:val="28"/>
              </w:rPr>
            </w:pPr>
            <w:r w:rsidRPr="00526DA9">
              <w:rPr>
                <w:sz w:val="28"/>
                <w:szCs w:val="28"/>
              </w:rPr>
              <w:t>В течение  года</w:t>
            </w:r>
          </w:p>
          <w:p w:rsidR="00E54BBF" w:rsidRPr="00526DA9" w:rsidRDefault="00E54BBF" w:rsidP="00C33074">
            <w:pPr>
              <w:pStyle w:val="a3"/>
              <w:spacing w:after="0" w:afterAutospacing="0"/>
              <w:rPr>
                <w:sz w:val="28"/>
                <w:szCs w:val="28"/>
              </w:rPr>
            </w:pPr>
            <w:r w:rsidRPr="00526DA9">
              <w:rPr>
                <w:sz w:val="28"/>
                <w:szCs w:val="28"/>
              </w:rPr>
              <w:t> </w:t>
            </w:r>
          </w:p>
        </w:tc>
      </w:tr>
      <w:tr w:rsidR="00E54BBF" w:rsidRPr="00526DA9" w:rsidTr="009A2D33">
        <w:tc>
          <w:tcPr>
            <w:tcW w:w="840" w:type="dxa"/>
          </w:tcPr>
          <w:p w:rsidR="00E54BBF" w:rsidRPr="00526DA9" w:rsidRDefault="00E54BBF" w:rsidP="00C33074">
            <w:pPr>
              <w:pStyle w:val="a3"/>
              <w:numPr>
                <w:ilvl w:val="0"/>
                <w:numId w:val="1"/>
              </w:numPr>
              <w:spacing w:after="0" w:afterAutospacing="0"/>
              <w:rPr>
                <w:sz w:val="28"/>
                <w:szCs w:val="28"/>
              </w:rPr>
            </w:pPr>
          </w:p>
        </w:tc>
        <w:tc>
          <w:tcPr>
            <w:tcW w:w="6567" w:type="dxa"/>
          </w:tcPr>
          <w:p w:rsidR="00E54BBF" w:rsidRPr="00526DA9" w:rsidRDefault="00E54BBF" w:rsidP="00C33074">
            <w:pPr>
              <w:pStyle w:val="a3"/>
              <w:spacing w:after="0" w:afterAutospacing="0"/>
              <w:rPr>
                <w:sz w:val="28"/>
                <w:szCs w:val="28"/>
              </w:rPr>
            </w:pPr>
            <w:r w:rsidRPr="00526DA9">
              <w:rPr>
                <w:sz w:val="28"/>
                <w:szCs w:val="28"/>
              </w:rPr>
              <w:t>Итоги р</w:t>
            </w:r>
            <w:r w:rsidR="009A2D33">
              <w:rPr>
                <w:sz w:val="28"/>
                <w:szCs w:val="28"/>
              </w:rPr>
              <w:t>аботы с одаренными детьми в 2017-2018</w:t>
            </w:r>
            <w:r w:rsidRPr="00526DA9">
              <w:rPr>
                <w:sz w:val="28"/>
                <w:szCs w:val="28"/>
              </w:rPr>
              <w:t xml:space="preserve"> учебном году. Задачи на следующий год.</w:t>
            </w:r>
          </w:p>
        </w:tc>
        <w:tc>
          <w:tcPr>
            <w:tcW w:w="2482" w:type="dxa"/>
          </w:tcPr>
          <w:p w:rsidR="00E54BBF" w:rsidRPr="00526DA9" w:rsidRDefault="00E54BBF" w:rsidP="00C33074">
            <w:pPr>
              <w:pStyle w:val="a3"/>
              <w:spacing w:after="0" w:afterAutospacing="0"/>
              <w:rPr>
                <w:sz w:val="28"/>
                <w:szCs w:val="28"/>
              </w:rPr>
            </w:pPr>
            <w:r w:rsidRPr="00526DA9">
              <w:rPr>
                <w:sz w:val="28"/>
                <w:szCs w:val="28"/>
              </w:rPr>
              <w:t>Май</w:t>
            </w:r>
          </w:p>
        </w:tc>
      </w:tr>
    </w:tbl>
    <w:p w:rsidR="008F1FE5" w:rsidRPr="00526DA9" w:rsidRDefault="008F1FE5" w:rsidP="00C33074">
      <w:pPr>
        <w:pStyle w:val="a3"/>
        <w:tabs>
          <w:tab w:val="num" w:pos="795"/>
        </w:tabs>
        <w:spacing w:before="0" w:beforeAutospacing="0" w:after="0" w:afterAutospacing="0"/>
        <w:ind w:right="454"/>
        <w:rPr>
          <w:sz w:val="28"/>
          <w:szCs w:val="28"/>
        </w:rPr>
      </w:pPr>
    </w:p>
    <w:p w:rsidR="00F34506" w:rsidRPr="00526DA9" w:rsidRDefault="00F34506" w:rsidP="00C33074">
      <w:pPr>
        <w:pStyle w:val="a3"/>
        <w:tabs>
          <w:tab w:val="num" w:pos="795"/>
        </w:tabs>
        <w:spacing w:before="0" w:beforeAutospacing="0" w:after="0" w:afterAutospacing="0"/>
        <w:ind w:right="454"/>
        <w:rPr>
          <w:sz w:val="28"/>
          <w:szCs w:val="28"/>
        </w:rPr>
      </w:pPr>
    </w:p>
    <w:p w:rsidR="00F34506" w:rsidRPr="00526DA9" w:rsidRDefault="00F34506" w:rsidP="00C33074">
      <w:pPr>
        <w:pStyle w:val="a3"/>
        <w:tabs>
          <w:tab w:val="num" w:pos="795"/>
        </w:tabs>
        <w:spacing w:before="0" w:beforeAutospacing="0" w:after="0" w:afterAutospacing="0"/>
        <w:ind w:right="454"/>
        <w:rPr>
          <w:sz w:val="28"/>
          <w:szCs w:val="28"/>
        </w:rPr>
      </w:pPr>
    </w:p>
    <w:p w:rsidR="00F34506" w:rsidRPr="00526DA9" w:rsidRDefault="00F34506" w:rsidP="00C33074">
      <w:pPr>
        <w:pStyle w:val="a3"/>
        <w:tabs>
          <w:tab w:val="num" w:pos="795"/>
        </w:tabs>
        <w:spacing w:before="0" w:beforeAutospacing="0" w:after="0" w:afterAutospacing="0"/>
        <w:ind w:right="454"/>
        <w:rPr>
          <w:sz w:val="28"/>
          <w:szCs w:val="28"/>
        </w:rPr>
      </w:pPr>
    </w:p>
    <w:p w:rsidR="00F34506" w:rsidRPr="00526DA9" w:rsidRDefault="00F34506" w:rsidP="00C33074">
      <w:pPr>
        <w:pStyle w:val="a3"/>
        <w:tabs>
          <w:tab w:val="num" w:pos="795"/>
        </w:tabs>
        <w:spacing w:before="0" w:beforeAutospacing="0" w:after="0" w:afterAutospacing="0"/>
        <w:ind w:right="454"/>
        <w:rPr>
          <w:sz w:val="28"/>
          <w:szCs w:val="28"/>
        </w:rPr>
      </w:pPr>
    </w:p>
    <w:p w:rsidR="00F34506" w:rsidRPr="00526DA9" w:rsidRDefault="00F34506" w:rsidP="00C33074">
      <w:pPr>
        <w:pStyle w:val="a3"/>
        <w:tabs>
          <w:tab w:val="num" w:pos="795"/>
        </w:tabs>
        <w:spacing w:before="0" w:beforeAutospacing="0" w:after="0" w:afterAutospacing="0"/>
        <w:ind w:right="454"/>
        <w:rPr>
          <w:sz w:val="28"/>
          <w:szCs w:val="28"/>
        </w:rPr>
      </w:pPr>
    </w:p>
    <w:p w:rsidR="00F34506" w:rsidRPr="00526DA9" w:rsidRDefault="00F34506" w:rsidP="00C33074">
      <w:pPr>
        <w:pStyle w:val="a3"/>
        <w:tabs>
          <w:tab w:val="num" w:pos="795"/>
        </w:tabs>
        <w:spacing w:before="0" w:beforeAutospacing="0" w:after="0" w:afterAutospacing="0"/>
        <w:ind w:right="454"/>
        <w:rPr>
          <w:sz w:val="28"/>
          <w:szCs w:val="28"/>
        </w:rPr>
      </w:pPr>
    </w:p>
    <w:p w:rsidR="00F34506" w:rsidRPr="00526DA9" w:rsidRDefault="00F34506" w:rsidP="00C33074">
      <w:pPr>
        <w:pStyle w:val="a3"/>
        <w:tabs>
          <w:tab w:val="num" w:pos="795"/>
        </w:tabs>
        <w:spacing w:before="0" w:beforeAutospacing="0" w:after="0" w:afterAutospacing="0"/>
        <w:ind w:right="454"/>
        <w:rPr>
          <w:sz w:val="28"/>
          <w:szCs w:val="28"/>
        </w:rPr>
      </w:pPr>
    </w:p>
    <w:p w:rsidR="00F34506" w:rsidRPr="00526DA9" w:rsidRDefault="00F34506" w:rsidP="00E43EC8">
      <w:pPr>
        <w:pStyle w:val="a5"/>
        <w:ind w:left="360"/>
        <w:rPr>
          <w:color w:val="000000"/>
          <w:sz w:val="28"/>
          <w:szCs w:val="28"/>
        </w:rPr>
      </w:pPr>
      <w:r w:rsidRPr="00526DA9">
        <w:rPr>
          <w:color w:val="000000"/>
          <w:sz w:val="28"/>
          <w:szCs w:val="28"/>
        </w:rPr>
        <w:t> </w:t>
      </w:r>
    </w:p>
    <w:p w:rsidR="00F34506" w:rsidRPr="00526DA9" w:rsidRDefault="00F34506" w:rsidP="00C33074">
      <w:pPr>
        <w:pStyle w:val="a5"/>
        <w:rPr>
          <w:rFonts w:ascii="Arial" w:hAnsi="Arial" w:cs="Arial"/>
          <w:color w:val="000000"/>
          <w:sz w:val="28"/>
          <w:szCs w:val="28"/>
        </w:rPr>
      </w:pPr>
    </w:p>
    <w:sectPr w:rsidR="00F34506" w:rsidRPr="00526DA9" w:rsidSect="009A2D33">
      <w:pgSz w:w="11906" w:h="16838"/>
      <w:pgMar w:top="1134" w:right="850"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5C4A12"/>
    <w:multiLevelType w:val="hybridMultilevel"/>
    <w:tmpl w:val="CB10D1C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6B4B67"/>
    <w:rsid w:val="00206BDE"/>
    <w:rsid w:val="002568FA"/>
    <w:rsid w:val="003051DA"/>
    <w:rsid w:val="00380F51"/>
    <w:rsid w:val="003B7A95"/>
    <w:rsid w:val="004B02CD"/>
    <w:rsid w:val="004F1F52"/>
    <w:rsid w:val="004F36CA"/>
    <w:rsid w:val="00526DA9"/>
    <w:rsid w:val="005A0F7A"/>
    <w:rsid w:val="006B4B67"/>
    <w:rsid w:val="006C7E9A"/>
    <w:rsid w:val="00757680"/>
    <w:rsid w:val="0083562E"/>
    <w:rsid w:val="00846D46"/>
    <w:rsid w:val="008F1FE5"/>
    <w:rsid w:val="00991BD8"/>
    <w:rsid w:val="009A0C4E"/>
    <w:rsid w:val="009A2D33"/>
    <w:rsid w:val="009D7572"/>
    <w:rsid w:val="00A35EDE"/>
    <w:rsid w:val="00B577BE"/>
    <w:rsid w:val="00C035B7"/>
    <w:rsid w:val="00C33074"/>
    <w:rsid w:val="00C633B6"/>
    <w:rsid w:val="00C65645"/>
    <w:rsid w:val="00E402AE"/>
    <w:rsid w:val="00E43EC8"/>
    <w:rsid w:val="00E54BBF"/>
    <w:rsid w:val="00EB3BC9"/>
    <w:rsid w:val="00F345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1DA"/>
    <w:rPr>
      <w:sz w:val="24"/>
      <w:szCs w:val="24"/>
    </w:rPr>
  </w:style>
  <w:style w:type="paragraph" w:styleId="1">
    <w:name w:val="heading 1"/>
    <w:basedOn w:val="a"/>
    <w:qFormat/>
    <w:rsid w:val="006B4B67"/>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6B4B67"/>
    <w:pPr>
      <w:spacing w:before="100" w:beforeAutospacing="1" w:after="100" w:afterAutospacing="1"/>
    </w:pPr>
  </w:style>
  <w:style w:type="table" w:styleId="a4">
    <w:name w:val="Table Grid"/>
    <w:basedOn w:val="a1"/>
    <w:rsid w:val="00E54BB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ody Text"/>
    <w:basedOn w:val="a"/>
    <w:link w:val="a6"/>
    <w:unhideWhenUsed/>
    <w:rsid w:val="00F34506"/>
    <w:pPr>
      <w:spacing w:before="100" w:beforeAutospacing="1" w:after="100" w:afterAutospacing="1"/>
    </w:pPr>
  </w:style>
  <w:style w:type="character" w:customStyle="1" w:styleId="a6">
    <w:name w:val="Основной текст Знак"/>
    <w:basedOn w:val="a0"/>
    <w:link w:val="a5"/>
    <w:rsid w:val="00F34506"/>
    <w:rPr>
      <w:sz w:val="24"/>
      <w:szCs w:val="24"/>
    </w:rPr>
  </w:style>
  <w:style w:type="paragraph" w:styleId="a7">
    <w:name w:val="Body Text Indent"/>
    <w:basedOn w:val="a"/>
    <w:link w:val="a8"/>
    <w:unhideWhenUsed/>
    <w:rsid w:val="00F34506"/>
    <w:pPr>
      <w:spacing w:after="120"/>
      <w:ind w:left="360"/>
    </w:pPr>
  </w:style>
  <w:style w:type="character" w:customStyle="1" w:styleId="a8">
    <w:name w:val="Основной текст с отступом Знак"/>
    <w:basedOn w:val="a0"/>
    <w:link w:val="a7"/>
    <w:rsid w:val="00F34506"/>
    <w:rPr>
      <w:sz w:val="24"/>
      <w:szCs w:val="24"/>
    </w:rPr>
  </w:style>
  <w:style w:type="paragraph" w:styleId="3">
    <w:name w:val="Body Text Indent 3"/>
    <w:basedOn w:val="a"/>
    <w:link w:val="30"/>
    <w:unhideWhenUsed/>
    <w:rsid w:val="00F34506"/>
    <w:pPr>
      <w:spacing w:after="120"/>
      <w:ind w:left="360"/>
    </w:pPr>
    <w:rPr>
      <w:sz w:val="16"/>
      <w:szCs w:val="16"/>
    </w:rPr>
  </w:style>
  <w:style w:type="character" w:customStyle="1" w:styleId="30">
    <w:name w:val="Основной текст с отступом 3 Знак"/>
    <w:basedOn w:val="a0"/>
    <w:link w:val="3"/>
    <w:rsid w:val="00F34506"/>
    <w:rPr>
      <w:sz w:val="16"/>
      <w:szCs w:val="16"/>
    </w:rPr>
  </w:style>
  <w:style w:type="paragraph" w:styleId="a9">
    <w:name w:val="Plain Text"/>
    <w:basedOn w:val="a"/>
    <w:link w:val="aa"/>
    <w:unhideWhenUsed/>
    <w:rsid w:val="00F34506"/>
    <w:rPr>
      <w:rFonts w:ascii="Courier New" w:hAnsi="Courier New"/>
      <w:sz w:val="20"/>
      <w:szCs w:val="20"/>
    </w:rPr>
  </w:style>
  <w:style w:type="character" w:customStyle="1" w:styleId="aa">
    <w:name w:val="Текст Знак"/>
    <w:basedOn w:val="a0"/>
    <w:link w:val="a9"/>
    <w:rsid w:val="00F34506"/>
    <w:rPr>
      <w:rFonts w:ascii="Courier New" w:hAnsi="Courier New"/>
    </w:rPr>
  </w:style>
</w:styles>
</file>

<file path=word/webSettings.xml><?xml version="1.0" encoding="utf-8"?>
<w:webSettings xmlns:r="http://schemas.openxmlformats.org/officeDocument/2006/relationships" xmlns:w="http://schemas.openxmlformats.org/wordprocessingml/2006/main">
  <w:divs>
    <w:div w:id="541140873">
      <w:bodyDiv w:val="1"/>
      <w:marLeft w:val="0"/>
      <w:marRight w:val="0"/>
      <w:marTop w:val="0"/>
      <w:marBottom w:val="0"/>
      <w:divBdr>
        <w:top w:val="none" w:sz="0" w:space="0" w:color="auto"/>
        <w:left w:val="none" w:sz="0" w:space="0" w:color="auto"/>
        <w:bottom w:val="none" w:sz="0" w:space="0" w:color="auto"/>
        <w:right w:val="none" w:sz="0" w:space="0" w:color="auto"/>
      </w:divBdr>
    </w:div>
    <w:div w:id="560364597">
      <w:bodyDiv w:val="1"/>
      <w:marLeft w:val="0"/>
      <w:marRight w:val="0"/>
      <w:marTop w:val="0"/>
      <w:marBottom w:val="0"/>
      <w:divBdr>
        <w:top w:val="none" w:sz="0" w:space="0" w:color="auto"/>
        <w:left w:val="none" w:sz="0" w:space="0" w:color="auto"/>
        <w:bottom w:val="none" w:sz="0" w:space="0" w:color="auto"/>
        <w:right w:val="none" w:sz="0" w:space="0" w:color="auto"/>
      </w:divBdr>
      <w:divsChild>
        <w:div w:id="1958368993">
          <w:marLeft w:val="0"/>
          <w:marRight w:val="0"/>
          <w:marTop w:val="0"/>
          <w:marBottom w:val="0"/>
          <w:divBdr>
            <w:top w:val="none" w:sz="0" w:space="0" w:color="auto"/>
            <w:left w:val="none" w:sz="0" w:space="0" w:color="auto"/>
            <w:bottom w:val="none" w:sz="0" w:space="0" w:color="auto"/>
            <w:right w:val="none" w:sz="0" w:space="0" w:color="auto"/>
          </w:divBdr>
        </w:div>
      </w:divsChild>
    </w:div>
    <w:div w:id="1736932370">
      <w:bodyDiv w:val="1"/>
      <w:marLeft w:val="0"/>
      <w:marRight w:val="0"/>
      <w:marTop w:val="0"/>
      <w:marBottom w:val="0"/>
      <w:divBdr>
        <w:top w:val="none" w:sz="0" w:space="0" w:color="auto"/>
        <w:left w:val="none" w:sz="0" w:space="0" w:color="auto"/>
        <w:bottom w:val="none" w:sz="0" w:space="0" w:color="auto"/>
        <w:right w:val="none" w:sz="0" w:space="0" w:color="auto"/>
      </w:divBdr>
    </w:div>
    <w:div w:id="2019036855">
      <w:bodyDiv w:val="1"/>
      <w:marLeft w:val="0"/>
      <w:marRight w:val="0"/>
      <w:marTop w:val="0"/>
      <w:marBottom w:val="0"/>
      <w:divBdr>
        <w:top w:val="none" w:sz="0" w:space="0" w:color="auto"/>
        <w:left w:val="none" w:sz="0" w:space="0" w:color="auto"/>
        <w:bottom w:val="none" w:sz="0" w:space="0" w:color="auto"/>
        <w:right w:val="none" w:sz="0" w:space="0" w:color="auto"/>
      </w:divBdr>
      <w:divsChild>
        <w:div w:id="1529558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2616</Words>
  <Characters>14913</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План работы с "Одаренными детьми"</vt:lpstr>
    </vt:vector>
  </TitlesOfParts>
  <Company>Home</Company>
  <LinksUpToDate>false</LinksUpToDate>
  <CharactersWithSpaces>17495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работы с "Одаренными детьми"</dc:title>
  <dc:creator>User</dc:creator>
  <cp:lastModifiedBy>R</cp:lastModifiedBy>
  <cp:revision>4</cp:revision>
  <cp:lastPrinted>2015-02-25T16:01:00Z</cp:lastPrinted>
  <dcterms:created xsi:type="dcterms:W3CDTF">2017-10-03T14:43:00Z</dcterms:created>
  <dcterms:modified xsi:type="dcterms:W3CDTF">2017-10-23T16:47:00Z</dcterms:modified>
</cp:coreProperties>
</file>