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B2083" w:rsidRPr="005E1C14" w:rsidRDefault="009B2083" w:rsidP="005E1C14">
      <w:pPr>
        <w:spacing w:after="0"/>
        <w:jc w:val="center"/>
        <w:rPr>
          <w:rFonts w:ascii="Times New Roman" w:hAnsi="Times New Roman" w:cs="Times New Roman"/>
          <w:b/>
        </w:rPr>
      </w:pPr>
      <w:r w:rsidRPr="005E1C14">
        <w:rPr>
          <w:rFonts w:ascii="Times New Roman" w:hAnsi="Times New Roman" w:cs="Times New Roman"/>
          <w:b/>
        </w:rPr>
        <w:t>Пояснительная записка.</w:t>
      </w:r>
    </w:p>
    <w:p w:rsidR="00420DBE" w:rsidRPr="005E1C14" w:rsidRDefault="009B2083" w:rsidP="009B2083">
      <w:pPr>
        <w:rPr>
          <w:rFonts w:ascii="Times New Roman" w:hAnsi="Times New Roman" w:cs="Times New Roman"/>
          <w:b/>
        </w:rPr>
      </w:pPr>
      <w:r w:rsidRPr="005E1C14">
        <w:rPr>
          <w:rFonts w:ascii="Times New Roman" w:hAnsi="Times New Roman" w:cs="Times New Roman"/>
          <w:b/>
        </w:rPr>
        <w:t>Цели и задачи курса</w:t>
      </w:r>
    </w:p>
    <w:p w:rsidR="009B2083" w:rsidRPr="005E1C14" w:rsidRDefault="009B2083" w:rsidP="009B2083">
      <w:pPr>
        <w:pStyle w:val="a3"/>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contextualSpacing w:val="0"/>
        <w:rPr>
          <w:rFonts w:ascii="Times New Roman" w:hAnsi="Times New Roman" w:cs="Times New Roman"/>
          <w:sz w:val="22"/>
          <w:szCs w:val="22"/>
        </w:rPr>
      </w:pPr>
      <w:r w:rsidRPr="005E1C14">
        <w:rPr>
          <w:rFonts w:ascii="Times New Roman" w:hAnsi="Times New Roman" w:cs="Times New Roman"/>
          <w:sz w:val="22"/>
          <w:szCs w:val="22"/>
        </w:rPr>
        <w:t xml:space="preserve">развитие </w:t>
      </w:r>
      <w:proofErr w:type="spellStart"/>
      <w:r w:rsidRPr="005E1C14">
        <w:rPr>
          <w:rFonts w:ascii="Times New Roman" w:hAnsi="Times New Roman" w:cs="Times New Roman"/>
          <w:sz w:val="22"/>
          <w:szCs w:val="22"/>
        </w:rPr>
        <w:t>иноязычнои</w:t>
      </w:r>
      <w:proofErr w:type="spellEnd"/>
      <w:r w:rsidRPr="005E1C14">
        <w:rPr>
          <w:rFonts w:ascii="Times New Roman" w:hAnsi="Times New Roman" w:cs="Times New Roman"/>
          <w:sz w:val="22"/>
          <w:szCs w:val="22"/>
        </w:rPr>
        <w:t xml:space="preserve">̆ </w:t>
      </w:r>
      <w:proofErr w:type="spellStart"/>
      <w:r w:rsidRPr="005E1C14">
        <w:rPr>
          <w:rFonts w:ascii="Times New Roman" w:hAnsi="Times New Roman" w:cs="Times New Roman"/>
          <w:sz w:val="22"/>
          <w:szCs w:val="22"/>
        </w:rPr>
        <w:t>коммуникативнои</w:t>
      </w:r>
      <w:proofErr w:type="spellEnd"/>
      <w:r w:rsidRPr="005E1C14">
        <w:rPr>
          <w:rFonts w:ascii="Times New Roman" w:hAnsi="Times New Roman" w:cs="Times New Roman"/>
          <w:sz w:val="22"/>
          <w:szCs w:val="22"/>
        </w:rPr>
        <w:t>̆ компетенции в совокупности ее составляющих, а именно:</w:t>
      </w:r>
    </w:p>
    <w:p w:rsidR="009B2083" w:rsidRPr="005E1C14" w:rsidRDefault="009B2083" w:rsidP="009B208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rPr>
      </w:pPr>
      <w:r w:rsidRPr="005E1C14">
        <w:rPr>
          <w:rFonts w:ascii="Times New Roman" w:hAnsi="Times New Roman" w:cs="Times New Roman"/>
        </w:rPr>
        <w:t>— речевая</w:t>
      </w:r>
      <w:r w:rsidRPr="005E1C14">
        <w:rPr>
          <w:rFonts w:ascii="Times New Roman" w:hAnsi="Times New Roman" w:cs="Times New Roman"/>
        </w:rPr>
        <w:tab/>
        <w:t>компетенция — развитие</w:t>
      </w:r>
      <w:r w:rsidRPr="005E1C14">
        <w:rPr>
          <w:rFonts w:ascii="Times New Roman" w:hAnsi="Times New Roman" w:cs="Times New Roman"/>
        </w:rPr>
        <w:tab/>
        <w:t xml:space="preserve">коммуникативных умений в четырех основных видах </w:t>
      </w:r>
      <w:proofErr w:type="spellStart"/>
      <w:r w:rsidRPr="005E1C14">
        <w:rPr>
          <w:rFonts w:ascii="Times New Roman" w:hAnsi="Times New Roman" w:cs="Times New Roman"/>
        </w:rPr>
        <w:t>речевои</w:t>
      </w:r>
      <w:proofErr w:type="spellEnd"/>
      <w:r w:rsidRPr="005E1C14">
        <w:rPr>
          <w:rFonts w:ascii="Times New Roman" w:hAnsi="Times New Roman" w:cs="Times New Roman"/>
        </w:rPr>
        <w:t xml:space="preserve">̆ деятельности (говорении, </w:t>
      </w:r>
      <w:proofErr w:type="spellStart"/>
      <w:r w:rsidRPr="005E1C14">
        <w:rPr>
          <w:rFonts w:ascii="Times New Roman" w:hAnsi="Times New Roman" w:cs="Times New Roman"/>
        </w:rPr>
        <w:t>аудировании</w:t>
      </w:r>
      <w:proofErr w:type="spellEnd"/>
      <w:r w:rsidRPr="005E1C14">
        <w:rPr>
          <w:rFonts w:ascii="Times New Roman" w:hAnsi="Times New Roman" w:cs="Times New Roman"/>
        </w:rPr>
        <w:t>, чтении, письме);</w:t>
      </w:r>
    </w:p>
    <w:p w:rsidR="009B2083" w:rsidRPr="005E1C14" w:rsidRDefault="009B2083" w:rsidP="009B2083">
      <w:pPr>
        <w:pStyle w:val="a3"/>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contextualSpacing w:val="0"/>
        <w:rPr>
          <w:rFonts w:ascii="Times New Roman" w:hAnsi="Times New Roman" w:cs="Times New Roman"/>
          <w:sz w:val="22"/>
          <w:szCs w:val="22"/>
        </w:rPr>
      </w:pPr>
      <w:r w:rsidRPr="005E1C14">
        <w:rPr>
          <w:rFonts w:ascii="Times New Roman" w:hAnsi="Times New Roman" w:cs="Times New Roman"/>
          <w:sz w:val="22"/>
          <w:szCs w:val="22"/>
        </w:rPr>
        <w:t xml:space="preserve">языковая компетенция — овладение новыми языковыми средствами (фонетическими, орфографическими, лексическими, грамматическими) в соответствии c темами и ситуациями общения, отобранными для </w:t>
      </w:r>
      <w:proofErr w:type="spellStart"/>
      <w:r w:rsidRPr="005E1C14">
        <w:rPr>
          <w:rFonts w:ascii="Times New Roman" w:hAnsi="Times New Roman" w:cs="Times New Roman"/>
          <w:sz w:val="22"/>
          <w:szCs w:val="22"/>
        </w:rPr>
        <w:t>основнои</w:t>
      </w:r>
      <w:proofErr w:type="spellEnd"/>
      <w:r w:rsidRPr="005E1C14">
        <w:rPr>
          <w:rFonts w:ascii="Times New Roman" w:hAnsi="Times New Roman" w:cs="Times New Roman"/>
          <w:sz w:val="22"/>
          <w:szCs w:val="22"/>
        </w:rPr>
        <w:t>̆ школы; освоение знаний о языковых явлениях изучаемого языка, разных способах выражения мысли в родном и иностранном языках;</w:t>
      </w:r>
    </w:p>
    <w:p w:rsidR="009B2083" w:rsidRPr="005E1C14" w:rsidRDefault="009B2083" w:rsidP="009B2083">
      <w:pPr>
        <w:pStyle w:val="a3"/>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contextualSpacing w:val="0"/>
        <w:rPr>
          <w:rFonts w:ascii="Times New Roman" w:hAnsi="Times New Roman" w:cs="Times New Roman"/>
          <w:sz w:val="22"/>
          <w:szCs w:val="22"/>
        </w:rPr>
      </w:pPr>
      <w:r w:rsidRPr="005E1C14">
        <w:rPr>
          <w:rFonts w:ascii="Times New Roman" w:hAnsi="Times New Roman" w:cs="Times New Roman"/>
          <w:sz w:val="22"/>
          <w:szCs w:val="22"/>
        </w:rPr>
        <w:t xml:space="preserve">социокультурная/межкультурная компетенция—приобщение к культуре, традициям, реалиям стран/страны изучаемого языка в рамках тем, сфер и ситуаций общения, отвечающих опыту, интересам, психологическим особенностям учащихся </w:t>
      </w:r>
      <w:proofErr w:type="spellStart"/>
      <w:r w:rsidRPr="005E1C14">
        <w:rPr>
          <w:rFonts w:ascii="Times New Roman" w:hAnsi="Times New Roman" w:cs="Times New Roman"/>
          <w:sz w:val="22"/>
          <w:szCs w:val="22"/>
        </w:rPr>
        <w:t>основнои</w:t>
      </w:r>
      <w:proofErr w:type="spellEnd"/>
      <w:r w:rsidRPr="005E1C14">
        <w:rPr>
          <w:rFonts w:ascii="Times New Roman" w:hAnsi="Times New Roman" w:cs="Times New Roman"/>
          <w:sz w:val="22"/>
          <w:szCs w:val="22"/>
        </w:rPr>
        <w:t>̆ школы на разных ее этапах; формирование умения представлять свою страну, ее культуру в условиях межкультурного общения;</w:t>
      </w:r>
    </w:p>
    <w:p w:rsidR="009B2083" w:rsidRPr="005E1C14" w:rsidRDefault="009B2083" w:rsidP="009B2083">
      <w:pPr>
        <w:pStyle w:val="a3"/>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contextualSpacing w:val="0"/>
        <w:rPr>
          <w:rFonts w:ascii="Times New Roman" w:hAnsi="Times New Roman" w:cs="Times New Roman"/>
          <w:sz w:val="22"/>
          <w:szCs w:val="22"/>
        </w:rPr>
      </w:pPr>
      <w:r w:rsidRPr="005E1C14">
        <w:rPr>
          <w:rFonts w:ascii="Times New Roman" w:hAnsi="Times New Roman" w:cs="Times New Roman"/>
          <w:sz w:val="22"/>
          <w:szCs w:val="22"/>
        </w:rPr>
        <w:t>компенсаторная компетенция — развитие умений выходить из положения в условиях дефицита языковых средств при получении и передаче информации;</w:t>
      </w:r>
    </w:p>
    <w:p w:rsidR="009B2083" w:rsidRPr="005E1C14" w:rsidRDefault="009B2083" w:rsidP="009B2083">
      <w:pPr>
        <w:pStyle w:val="a3"/>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contextualSpacing w:val="0"/>
        <w:rPr>
          <w:rFonts w:ascii="Times New Roman" w:hAnsi="Times New Roman" w:cs="Times New Roman"/>
          <w:sz w:val="22"/>
          <w:szCs w:val="22"/>
        </w:rPr>
      </w:pPr>
      <w:r w:rsidRPr="005E1C14">
        <w:rPr>
          <w:rFonts w:ascii="Times New Roman" w:hAnsi="Times New Roman" w:cs="Times New Roman"/>
          <w:sz w:val="22"/>
          <w:szCs w:val="22"/>
        </w:rPr>
        <w:t>учебно-познавательная</w:t>
      </w:r>
      <w:r w:rsidRPr="005E1C14">
        <w:rPr>
          <w:rFonts w:ascii="Times New Roman" w:hAnsi="Times New Roman" w:cs="Times New Roman"/>
          <w:sz w:val="22"/>
          <w:szCs w:val="22"/>
        </w:rPr>
        <w:tab/>
        <w:t xml:space="preserve">компетенция — </w:t>
      </w:r>
      <w:proofErr w:type="spellStart"/>
      <w:r w:rsidRPr="005E1C14">
        <w:rPr>
          <w:rFonts w:ascii="Times New Roman" w:hAnsi="Times New Roman" w:cs="Times New Roman"/>
          <w:sz w:val="22"/>
          <w:szCs w:val="22"/>
        </w:rPr>
        <w:t>дальнейшее</w:t>
      </w:r>
      <w:proofErr w:type="spellEnd"/>
      <w:r w:rsidRPr="005E1C14">
        <w:rPr>
          <w:rFonts w:ascii="Times New Roman" w:hAnsi="Times New Roman" w:cs="Times New Roman"/>
          <w:sz w:val="22"/>
          <w:szCs w:val="22"/>
        </w:rPr>
        <w:t xml:space="preserve"> развитие общих и специальных учебных умений, универсальных способов деятельности; ознакомление с доступными учащимся способами и приемами самостоятельного изучения языков и культур, в том числе с использованием новых информационных технологий;</w:t>
      </w:r>
    </w:p>
    <w:p w:rsidR="009B2083" w:rsidRPr="005E1C14" w:rsidRDefault="009B2083" w:rsidP="009B2083">
      <w:pPr>
        <w:pStyle w:val="a3"/>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ind w:left="284" w:hanging="284"/>
        <w:contextualSpacing w:val="0"/>
        <w:rPr>
          <w:rFonts w:ascii="Times New Roman" w:hAnsi="Times New Roman" w:cs="Times New Roman"/>
          <w:sz w:val="22"/>
          <w:szCs w:val="22"/>
        </w:rPr>
      </w:pPr>
      <w:r w:rsidRPr="005E1C14">
        <w:rPr>
          <w:rFonts w:ascii="Times New Roman" w:hAnsi="Times New Roman" w:cs="Times New Roman"/>
          <w:sz w:val="22"/>
          <w:szCs w:val="22"/>
        </w:rPr>
        <w:t>развитие личности учащихся посредством реализации воспитательного потенциала иностранного языка:</w:t>
      </w:r>
    </w:p>
    <w:p w:rsidR="009B2083" w:rsidRPr="005E1C14" w:rsidRDefault="009B2083" w:rsidP="009B2083">
      <w:pPr>
        <w:pStyle w:val="a3"/>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contextualSpacing w:val="0"/>
        <w:rPr>
          <w:rFonts w:ascii="Times New Roman" w:hAnsi="Times New Roman" w:cs="Times New Roman"/>
          <w:sz w:val="22"/>
          <w:szCs w:val="22"/>
        </w:rPr>
      </w:pPr>
      <w:r w:rsidRPr="005E1C14">
        <w:rPr>
          <w:rFonts w:ascii="Times New Roman" w:hAnsi="Times New Roman" w:cs="Times New Roman"/>
          <w:sz w:val="22"/>
          <w:szCs w:val="22"/>
        </w:rPr>
        <w:t xml:space="preserve">формирование у учащихся потребности изучения иностранных языков и овладения ими как средством общения, познания, самореализации и </w:t>
      </w:r>
      <w:proofErr w:type="spellStart"/>
      <w:r w:rsidRPr="005E1C14">
        <w:rPr>
          <w:rFonts w:ascii="Times New Roman" w:hAnsi="Times New Roman" w:cs="Times New Roman"/>
          <w:sz w:val="22"/>
          <w:szCs w:val="22"/>
        </w:rPr>
        <w:t>социальнои</w:t>
      </w:r>
      <w:proofErr w:type="spellEnd"/>
      <w:r w:rsidRPr="005E1C14">
        <w:rPr>
          <w:rFonts w:ascii="Times New Roman" w:hAnsi="Times New Roman" w:cs="Times New Roman"/>
          <w:sz w:val="22"/>
          <w:szCs w:val="22"/>
        </w:rPr>
        <w:t>̆ адаптации в поликультурном полиэтническом мире в условиях глобализации на основе осознания важности изучения иностранного языка и родного языка как средства общения и познания в современном мире;</w:t>
      </w:r>
    </w:p>
    <w:p w:rsidR="009B2083" w:rsidRPr="005E1C14" w:rsidRDefault="009B2083" w:rsidP="009B2083">
      <w:pPr>
        <w:pStyle w:val="a3"/>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contextualSpacing w:val="0"/>
        <w:rPr>
          <w:rFonts w:ascii="Times New Roman" w:hAnsi="Times New Roman" w:cs="Times New Roman"/>
          <w:sz w:val="22"/>
          <w:szCs w:val="22"/>
        </w:rPr>
      </w:pPr>
      <w:r w:rsidRPr="005E1C14">
        <w:rPr>
          <w:rFonts w:ascii="Times New Roman" w:hAnsi="Times New Roman" w:cs="Times New Roman"/>
          <w:sz w:val="22"/>
          <w:szCs w:val="22"/>
        </w:rPr>
        <w:t xml:space="preserve">формирование </w:t>
      </w:r>
      <w:proofErr w:type="spellStart"/>
      <w:r w:rsidRPr="005E1C14">
        <w:rPr>
          <w:rFonts w:ascii="Times New Roman" w:hAnsi="Times New Roman" w:cs="Times New Roman"/>
          <w:sz w:val="22"/>
          <w:szCs w:val="22"/>
        </w:rPr>
        <w:t>общекультурнои</w:t>
      </w:r>
      <w:proofErr w:type="spellEnd"/>
      <w:r w:rsidRPr="005E1C14">
        <w:rPr>
          <w:rFonts w:ascii="Times New Roman" w:hAnsi="Times New Roman" w:cs="Times New Roman"/>
          <w:sz w:val="22"/>
          <w:szCs w:val="22"/>
        </w:rPr>
        <w:t xml:space="preserve">̆ и </w:t>
      </w:r>
      <w:proofErr w:type="spellStart"/>
      <w:r w:rsidRPr="005E1C14">
        <w:rPr>
          <w:rFonts w:ascii="Times New Roman" w:hAnsi="Times New Roman" w:cs="Times New Roman"/>
          <w:sz w:val="22"/>
          <w:szCs w:val="22"/>
        </w:rPr>
        <w:t>этническои</w:t>
      </w:r>
      <w:proofErr w:type="spellEnd"/>
      <w:r w:rsidRPr="005E1C14">
        <w:rPr>
          <w:rFonts w:ascii="Times New Roman" w:hAnsi="Times New Roman" w:cs="Times New Roman"/>
          <w:sz w:val="22"/>
          <w:szCs w:val="22"/>
        </w:rPr>
        <w:t xml:space="preserve">̆ идентичности как составляющих </w:t>
      </w:r>
      <w:proofErr w:type="spellStart"/>
      <w:r w:rsidRPr="005E1C14">
        <w:rPr>
          <w:rFonts w:ascii="Times New Roman" w:hAnsi="Times New Roman" w:cs="Times New Roman"/>
          <w:sz w:val="22"/>
          <w:szCs w:val="22"/>
        </w:rPr>
        <w:t>гражданскои</w:t>
      </w:r>
      <w:proofErr w:type="spellEnd"/>
      <w:r w:rsidRPr="005E1C14">
        <w:rPr>
          <w:rFonts w:ascii="Times New Roman" w:hAnsi="Times New Roman" w:cs="Times New Roman"/>
          <w:sz w:val="22"/>
          <w:szCs w:val="22"/>
        </w:rPr>
        <w:t xml:space="preserve">̆ идентичности личности; воспитание качеств гражданина, патриота; развитие национального самосознания, стремления к взаимопониманию между людьми разных сообществ, толерантного отношения к проявлениям </w:t>
      </w:r>
      <w:proofErr w:type="spellStart"/>
      <w:r w:rsidRPr="005E1C14">
        <w:rPr>
          <w:rFonts w:ascii="Times New Roman" w:hAnsi="Times New Roman" w:cs="Times New Roman"/>
          <w:sz w:val="22"/>
          <w:szCs w:val="22"/>
        </w:rPr>
        <w:t>инои</w:t>
      </w:r>
      <w:proofErr w:type="spellEnd"/>
      <w:r w:rsidRPr="005E1C14">
        <w:rPr>
          <w:rFonts w:ascii="Times New Roman" w:hAnsi="Times New Roman" w:cs="Times New Roman"/>
          <w:sz w:val="22"/>
          <w:szCs w:val="22"/>
        </w:rPr>
        <w:t xml:space="preserve">̆ культуры; лучшее осознание </w:t>
      </w:r>
      <w:proofErr w:type="spellStart"/>
      <w:r w:rsidRPr="005E1C14">
        <w:rPr>
          <w:rFonts w:ascii="Times New Roman" w:hAnsi="Times New Roman" w:cs="Times New Roman"/>
          <w:sz w:val="22"/>
          <w:szCs w:val="22"/>
        </w:rPr>
        <w:t>своеи</w:t>
      </w:r>
      <w:proofErr w:type="spellEnd"/>
      <w:r w:rsidRPr="005E1C14">
        <w:rPr>
          <w:rFonts w:ascii="Times New Roman" w:hAnsi="Times New Roman" w:cs="Times New Roman"/>
          <w:sz w:val="22"/>
          <w:szCs w:val="22"/>
        </w:rPr>
        <w:t xml:space="preserve">̆ </w:t>
      </w:r>
      <w:proofErr w:type="spellStart"/>
      <w:r w:rsidRPr="005E1C14">
        <w:rPr>
          <w:rFonts w:ascii="Times New Roman" w:hAnsi="Times New Roman" w:cs="Times New Roman"/>
          <w:sz w:val="22"/>
          <w:szCs w:val="22"/>
        </w:rPr>
        <w:t>собственнои</w:t>
      </w:r>
      <w:proofErr w:type="spellEnd"/>
      <w:r w:rsidRPr="005E1C14">
        <w:rPr>
          <w:rFonts w:ascii="Times New Roman" w:hAnsi="Times New Roman" w:cs="Times New Roman"/>
          <w:sz w:val="22"/>
          <w:szCs w:val="22"/>
        </w:rPr>
        <w:t>̆ культуры;</w:t>
      </w:r>
    </w:p>
    <w:p w:rsidR="009B2083" w:rsidRPr="005E1C14" w:rsidRDefault="009B2083" w:rsidP="009B2083">
      <w:pPr>
        <w:pStyle w:val="a3"/>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contextualSpacing w:val="0"/>
        <w:rPr>
          <w:rFonts w:ascii="Times New Roman" w:hAnsi="Times New Roman" w:cs="Times New Roman"/>
          <w:sz w:val="22"/>
          <w:szCs w:val="22"/>
        </w:rPr>
      </w:pPr>
      <w:r w:rsidRPr="005E1C14">
        <w:rPr>
          <w:rFonts w:ascii="Times New Roman" w:hAnsi="Times New Roman" w:cs="Times New Roman"/>
          <w:sz w:val="22"/>
          <w:szCs w:val="22"/>
        </w:rPr>
        <w:t xml:space="preserve">развитие стремления к овладению основами </w:t>
      </w:r>
      <w:proofErr w:type="spellStart"/>
      <w:r w:rsidRPr="005E1C14">
        <w:rPr>
          <w:rFonts w:ascii="Times New Roman" w:hAnsi="Times New Roman" w:cs="Times New Roman"/>
          <w:sz w:val="22"/>
          <w:szCs w:val="22"/>
        </w:rPr>
        <w:t>мировои</w:t>
      </w:r>
      <w:proofErr w:type="spellEnd"/>
      <w:r w:rsidRPr="005E1C14">
        <w:rPr>
          <w:rFonts w:ascii="Times New Roman" w:hAnsi="Times New Roman" w:cs="Times New Roman"/>
          <w:sz w:val="22"/>
          <w:szCs w:val="22"/>
        </w:rPr>
        <w:t>̆ культуры средствами иностранного языка;</w:t>
      </w:r>
    </w:p>
    <w:p w:rsidR="009B2083" w:rsidRPr="005E1C14" w:rsidRDefault="009B2083" w:rsidP="009B2083">
      <w:pPr>
        <w:pStyle w:val="a3"/>
        <w:widowControl/>
        <w:numPr>
          <w:ilvl w:val="0"/>
          <w:numId w:val="3"/>
        </w:numPr>
        <w:autoSpaceDE/>
        <w:autoSpaceDN/>
        <w:adjustRightInd/>
        <w:spacing w:line="360" w:lineRule="auto"/>
        <w:ind w:right="7"/>
        <w:contextualSpacing w:val="0"/>
        <w:rPr>
          <w:rFonts w:ascii="Times New Roman" w:hAnsi="Times New Roman" w:cs="Times New Roman"/>
          <w:sz w:val="22"/>
          <w:szCs w:val="22"/>
        </w:rPr>
      </w:pPr>
      <w:r w:rsidRPr="005E1C14">
        <w:rPr>
          <w:rFonts w:ascii="Times New Roman" w:hAnsi="Times New Roman" w:cs="Times New Roman"/>
          <w:sz w:val="22"/>
          <w:szCs w:val="22"/>
        </w:rPr>
        <w:lastRenderedPageBreak/>
        <w:t xml:space="preserve">осознание необходимости вести </w:t>
      </w:r>
      <w:proofErr w:type="spellStart"/>
      <w:r w:rsidRPr="005E1C14">
        <w:rPr>
          <w:rFonts w:ascii="Times New Roman" w:hAnsi="Times New Roman" w:cs="Times New Roman"/>
          <w:sz w:val="22"/>
          <w:szCs w:val="22"/>
        </w:rPr>
        <w:t>здоровыи</w:t>
      </w:r>
      <w:proofErr w:type="spellEnd"/>
      <w:r w:rsidRPr="005E1C14">
        <w:rPr>
          <w:rFonts w:ascii="Times New Roman" w:hAnsi="Times New Roman" w:cs="Times New Roman"/>
          <w:sz w:val="22"/>
          <w:szCs w:val="22"/>
        </w:rPr>
        <w:t>̆ образ жизни путем информирования об общественно признанных формах поддержания здоровья и обсуждения необходимости отказа от вредных привычек.</w:t>
      </w:r>
    </w:p>
    <w:p w:rsidR="009B2083" w:rsidRPr="005E1C14" w:rsidRDefault="009B2083" w:rsidP="009B2083">
      <w:pPr>
        <w:pStyle w:val="a3"/>
        <w:numPr>
          <w:ilvl w:val="0"/>
          <w:numId w:val="3"/>
        </w:numPr>
        <w:spacing w:line="360" w:lineRule="auto"/>
        <w:ind w:right="7"/>
        <w:rPr>
          <w:rFonts w:ascii="Times New Roman" w:hAnsi="Times New Roman" w:cs="Times New Roman"/>
          <w:sz w:val="22"/>
          <w:szCs w:val="22"/>
        </w:rPr>
      </w:pPr>
      <w:r w:rsidRPr="005E1C14">
        <w:rPr>
          <w:rFonts w:ascii="Times New Roman" w:hAnsi="Times New Roman" w:cs="Times New Roman"/>
          <w:b/>
          <w:sz w:val="22"/>
          <w:szCs w:val="22"/>
        </w:rPr>
        <w:t xml:space="preserve">Развитие и воспитание у школьников понимания </w:t>
      </w:r>
      <w:proofErr w:type="gramStart"/>
      <w:r w:rsidRPr="005E1C14">
        <w:rPr>
          <w:rFonts w:ascii="Times New Roman" w:hAnsi="Times New Roman" w:cs="Times New Roman"/>
          <w:b/>
          <w:sz w:val="22"/>
          <w:szCs w:val="22"/>
        </w:rPr>
        <w:t xml:space="preserve">важности </w:t>
      </w:r>
      <w:r w:rsidRPr="005E1C14">
        <w:rPr>
          <w:rFonts w:ascii="Times New Roman" w:hAnsi="Times New Roman" w:cs="Times New Roman"/>
          <w:sz w:val="22"/>
          <w:szCs w:val="22"/>
        </w:rPr>
        <w:t xml:space="preserve"> иностранного</w:t>
      </w:r>
      <w:proofErr w:type="gramEnd"/>
      <w:r w:rsidRPr="005E1C14">
        <w:rPr>
          <w:rFonts w:ascii="Times New Roman" w:hAnsi="Times New Roman" w:cs="Times New Roman"/>
          <w:sz w:val="22"/>
          <w:szCs w:val="22"/>
        </w:rPr>
        <w:t xml:space="preserve"> языка в современном мире и потребности пользоваться им как средством общения, познания, самореализации и социальной адаптации; воспитание качеств гражданина, патриота; развитие национального самосознания, стремления к взаимопониманию между людьми разных сообществ, толерантного отношения к проявлениям другой культуры. </w:t>
      </w:r>
    </w:p>
    <w:p w:rsidR="00D5319D" w:rsidRPr="005E1C14" w:rsidRDefault="00D5319D" w:rsidP="00D5319D">
      <w:pPr>
        <w:tabs>
          <w:tab w:val="num" w:pos="0"/>
        </w:tabs>
        <w:spacing w:before="120"/>
        <w:ind w:left="360"/>
        <w:rPr>
          <w:rFonts w:ascii="Times New Roman" w:hAnsi="Times New Roman" w:cs="Times New Roman"/>
          <w:b/>
        </w:rPr>
      </w:pPr>
      <w:r w:rsidRPr="005E1C14">
        <w:rPr>
          <w:rFonts w:ascii="Times New Roman" w:hAnsi="Times New Roman" w:cs="Times New Roman"/>
          <w:b/>
        </w:rPr>
        <w:t>Задачи курса:</w:t>
      </w:r>
    </w:p>
    <w:p w:rsidR="00D5319D" w:rsidRPr="005E1C14" w:rsidRDefault="00D5319D" w:rsidP="00D5319D">
      <w:pPr>
        <w:pStyle w:val="a3"/>
        <w:tabs>
          <w:tab w:val="num" w:pos="0"/>
          <w:tab w:val="left" w:pos="900"/>
        </w:tabs>
        <w:spacing w:before="120" w:line="276" w:lineRule="auto"/>
        <w:ind w:left="820"/>
        <w:jc w:val="both"/>
        <w:rPr>
          <w:rFonts w:ascii="Times New Roman" w:hAnsi="Times New Roman" w:cs="Times New Roman"/>
          <w:sz w:val="22"/>
          <w:szCs w:val="22"/>
        </w:rPr>
      </w:pPr>
      <w:r w:rsidRPr="005E1C14">
        <w:rPr>
          <w:rFonts w:ascii="Times New Roman" w:hAnsi="Times New Roman" w:cs="Times New Roman"/>
          <w:sz w:val="22"/>
          <w:szCs w:val="22"/>
        </w:rPr>
        <w:t>•</w:t>
      </w:r>
      <w:r w:rsidRPr="005E1C14">
        <w:rPr>
          <w:rFonts w:ascii="Times New Roman" w:hAnsi="Times New Roman" w:cs="Times New Roman"/>
          <w:sz w:val="22"/>
          <w:szCs w:val="22"/>
        </w:rPr>
        <w:tab/>
        <w:t>расширить языковой запас активной лексики согласно тематике устного общения;</w:t>
      </w:r>
    </w:p>
    <w:p w:rsidR="00D5319D" w:rsidRPr="005E1C14" w:rsidRDefault="00D5319D" w:rsidP="00D5319D">
      <w:pPr>
        <w:pStyle w:val="a3"/>
        <w:tabs>
          <w:tab w:val="num" w:pos="0"/>
          <w:tab w:val="left" w:pos="900"/>
        </w:tabs>
        <w:spacing w:before="120" w:line="276" w:lineRule="auto"/>
        <w:ind w:left="820"/>
        <w:jc w:val="both"/>
        <w:rPr>
          <w:rFonts w:ascii="Times New Roman" w:hAnsi="Times New Roman" w:cs="Times New Roman"/>
          <w:sz w:val="22"/>
          <w:szCs w:val="22"/>
        </w:rPr>
      </w:pPr>
      <w:r w:rsidRPr="005E1C14">
        <w:rPr>
          <w:rFonts w:ascii="Times New Roman" w:hAnsi="Times New Roman" w:cs="Times New Roman"/>
          <w:sz w:val="22"/>
          <w:szCs w:val="22"/>
        </w:rPr>
        <w:t>•</w:t>
      </w:r>
      <w:r w:rsidRPr="005E1C14">
        <w:rPr>
          <w:rFonts w:ascii="Times New Roman" w:hAnsi="Times New Roman" w:cs="Times New Roman"/>
          <w:sz w:val="22"/>
          <w:szCs w:val="22"/>
        </w:rPr>
        <w:tab/>
        <w:t>усвоить речевые клише этикетного характера (знакомство, поздравление, благодарность, приветствие и т.д.);</w:t>
      </w:r>
    </w:p>
    <w:p w:rsidR="00D5319D" w:rsidRPr="005E1C14" w:rsidRDefault="00D5319D" w:rsidP="00D5319D">
      <w:pPr>
        <w:pStyle w:val="a3"/>
        <w:tabs>
          <w:tab w:val="num" w:pos="0"/>
          <w:tab w:val="left" w:pos="900"/>
        </w:tabs>
        <w:spacing w:before="120" w:line="276" w:lineRule="auto"/>
        <w:ind w:left="820"/>
        <w:jc w:val="both"/>
        <w:rPr>
          <w:rFonts w:ascii="Times New Roman" w:hAnsi="Times New Roman" w:cs="Times New Roman"/>
          <w:sz w:val="22"/>
          <w:szCs w:val="22"/>
        </w:rPr>
      </w:pPr>
      <w:r w:rsidRPr="005E1C14">
        <w:rPr>
          <w:rFonts w:ascii="Times New Roman" w:hAnsi="Times New Roman" w:cs="Times New Roman"/>
          <w:sz w:val="22"/>
          <w:szCs w:val="22"/>
        </w:rPr>
        <w:t>•</w:t>
      </w:r>
      <w:r w:rsidRPr="005E1C14">
        <w:rPr>
          <w:rFonts w:ascii="Times New Roman" w:hAnsi="Times New Roman" w:cs="Times New Roman"/>
          <w:sz w:val="22"/>
          <w:szCs w:val="22"/>
        </w:rPr>
        <w:tab/>
        <w:t>осуществлять общение на английском языке согласно коммуникативно-речевым ситуациям;</w:t>
      </w:r>
    </w:p>
    <w:p w:rsidR="00D5319D" w:rsidRPr="005E1C14" w:rsidRDefault="00D5319D" w:rsidP="00D5319D">
      <w:pPr>
        <w:pStyle w:val="a3"/>
        <w:tabs>
          <w:tab w:val="num" w:pos="0"/>
          <w:tab w:val="left" w:pos="900"/>
        </w:tabs>
        <w:spacing w:before="120" w:line="276" w:lineRule="auto"/>
        <w:ind w:left="820"/>
        <w:jc w:val="both"/>
        <w:rPr>
          <w:rFonts w:ascii="Times New Roman" w:hAnsi="Times New Roman" w:cs="Times New Roman"/>
          <w:sz w:val="22"/>
          <w:szCs w:val="22"/>
        </w:rPr>
      </w:pPr>
      <w:r w:rsidRPr="005E1C14">
        <w:rPr>
          <w:rFonts w:ascii="Times New Roman" w:hAnsi="Times New Roman" w:cs="Times New Roman"/>
          <w:sz w:val="22"/>
          <w:szCs w:val="22"/>
        </w:rPr>
        <w:t>•</w:t>
      </w:r>
      <w:r w:rsidRPr="005E1C14">
        <w:rPr>
          <w:rFonts w:ascii="Times New Roman" w:hAnsi="Times New Roman" w:cs="Times New Roman"/>
          <w:sz w:val="22"/>
          <w:szCs w:val="22"/>
        </w:rPr>
        <w:tab/>
        <w:t>составлять и представлять небольшие проекты;</w:t>
      </w:r>
    </w:p>
    <w:p w:rsidR="00D5319D" w:rsidRPr="005E1C14" w:rsidRDefault="00D5319D" w:rsidP="00D5319D">
      <w:pPr>
        <w:pStyle w:val="a3"/>
        <w:tabs>
          <w:tab w:val="num" w:pos="0"/>
          <w:tab w:val="left" w:pos="900"/>
        </w:tabs>
        <w:spacing w:before="120" w:line="276" w:lineRule="auto"/>
        <w:ind w:left="820"/>
        <w:jc w:val="both"/>
        <w:rPr>
          <w:rFonts w:ascii="Times New Roman" w:hAnsi="Times New Roman" w:cs="Times New Roman"/>
          <w:sz w:val="22"/>
          <w:szCs w:val="22"/>
        </w:rPr>
      </w:pPr>
      <w:r w:rsidRPr="005E1C14">
        <w:rPr>
          <w:rFonts w:ascii="Times New Roman" w:hAnsi="Times New Roman" w:cs="Times New Roman"/>
          <w:sz w:val="22"/>
          <w:szCs w:val="22"/>
        </w:rPr>
        <w:t>•</w:t>
      </w:r>
      <w:r w:rsidRPr="005E1C14">
        <w:rPr>
          <w:rFonts w:ascii="Times New Roman" w:hAnsi="Times New Roman" w:cs="Times New Roman"/>
          <w:sz w:val="22"/>
          <w:szCs w:val="22"/>
        </w:rPr>
        <w:tab/>
        <w:t>ознакомиться с детскими зарубежными фольклором и доступными образцами художественной литературы на английском языке.</w:t>
      </w:r>
    </w:p>
    <w:p w:rsidR="00595472" w:rsidRPr="005E1C14" w:rsidRDefault="00595472" w:rsidP="00D5319D">
      <w:pPr>
        <w:pStyle w:val="a3"/>
        <w:tabs>
          <w:tab w:val="num" w:pos="0"/>
          <w:tab w:val="left" w:pos="900"/>
        </w:tabs>
        <w:spacing w:before="120" w:line="276" w:lineRule="auto"/>
        <w:ind w:left="820"/>
        <w:jc w:val="both"/>
        <w:rPr>
          <w:rFonts w:ascii="Times New Roman" w:hAnsi="Times New Roman" w:cs="Times New Roman"/>
          <w:sz w:val="22"/>
          <w:szCs w:val="22"/>
        </w:rPr>
      </w:pPr>
    </w:p>
    <w:p w:rsidR="00D5319D" w:rsidRPr="005E1C14" w:rsidRDefault="00D5319D" w:rsidP="00595472">
      <w:pPr>
        <w:tabs>
          <w:tab w:val="left" w:pos="6804"/>
        </w:tabs>
        <w:autoSpaceDE w:val="0"/>
        <w:autoSpaceDN w:val="0"/>
        <w:adjustRightInd w:val="0"/>
        <w:spacing w:after="0"/>
        <w:ind w:left="142" w:firstLine="567"/>
        <w:jc w:val="center"/>
        <w:rPr>
          <w:rFonts w:ascii="Times New Roman" w:eastAsia="Calibri" w:hAnsi="Times New Roman" w:cs="Times New Roman"/>
          <w:b/>
          <w:bCs/>
        </w:rPr>
      </w:pPr>
      <w:r w:rsidRPr="005E1C14">
        <w:rPr>
          <w:rFonts w:ascii="Times New Roman" w:eastAsia="Calibri" w:hAnsi="Times New Roman" w:cs="Times New Roman"/>
          <w:b/>
          <w:bCs/>
        </w:rPr>
        <w:t>Практическая деятельность школьников</w:t>
      </w:r>
    </w:p>
    <w:p w:rsidR="00D5319D" w:rsidRPr="005E1C14" w:rsidRDefault="00D5319D" w:rsidP="00595472">
      <w:pPr>
        <w:tabs>
          <w:tab w:val="left" w:pos="6804"/>
        </w:tabs>
        <w:autoSpaceDE w:val="0"/>
        <w:autoSpaceDN w:val="0"/>
        <w:adjustRightInd w:val="0"/>
        <w:spacing w:after="0"/>
        <w:rPr>
          <w:rFonts w:ascii="Times New Roman" w:eastAsia="Calibri" w:hAnsi="Times New Roman" w:cs="Times New Roman"/>
          <w:b/>
          <w:bCs/>
        </w:rPr>
      </w:pPr>
      <w:r w:rsidRPr="005E1C14">
        <w:rPr>
          <w:rFonts w:ascii="Times New Roman" w:eastAsia="Calibri" w:hAnsi="Times New Roman" w:cs="Times New Roman"/>
          <w:b/>
          <w:bCs/>
        </w:rPr>
        <w:t>На уроках английского языка обучающиеся:</w:t>
      </w:r>
    </w:p>
    <w:p w:rsidR="00D5319D" w:rsidRPr="005E1C14" w:rsidRDefault="00D5319D" w:rsidP="00D5319D">
      <w:pPr>
        <w:numPr>
          <w:ilvl w:val="0"/>
          <w:numId w:val="4"/>
        </w:numPr>
        <w:tabs>
          <w:tab w:val="left" w:pos="6804"/>
        </w:tabs>
        <w:autoSpaceDE w:val="0"/>
        <w:autoSpaceDN w:val="0"/>
        <w:adjustRightInd w:val="0"/>
        <w:spacing w:after="0" w:line="240" w:lineRule="auto"/>
        <w:contextualSpacing/>
        <w:rPr>
          <w:rFonts w:ascii="Times New Roman" w:eastAsia="Calibri" w:hAnsi="Times New Roman" w:cs="Times New Roman"/>
          <w:bCs/>
          <w:lang w:eastAsia="ru-RU"/>
        </w:rPr>
      </w:pPr>
      <w:r w:rsidRPr="005E1C14">
        <w:rPr>
          <w:rFonts w:ascii="Times New Roman" w:eastAsia="Calibri" w:hAnsi="Times New Roman" w:cs="Times New Roman"/>
          <w:bCs/>
          <w:lang w:eastAsia="ru-RU"/>
        </w:rPr>
        <w:t>обучаются монологической и диалогической речи,</w:t>
      </w:r>
    </w:p>
    <w:p w:rsidR="00D5319D" w:rsidRPr="005E1C14" w:rsidRDefault="00D5319D" w:rsidP="00D5319D">
      <w:pPr>
        <w:numPr>
          <w:ilvl w:val="0"/>
          <w:numId w:val="4"/>
        </w:numPr>
        <w:tabs>
          <w:tab w:val="left" w:pos="6804"/>
        </w:tabs>
        <w:autoSpaceDE w:val="0"/>
        <w:autoSpaceDN w:val="0"/>
        <w:adjustRightInd w:val="0"/>
        <w:spacing w:after="0" w:line="240" w:lineRule="auto"/>
        <w:contextualSpacing/>
        <w:rPr>
          <w:rFonts w:ascii="Times New Roman" w:eastAsia="Calibri" w:hAnsi="Times New Roman" w:cs="Times New Roman"/>
          <w:bCs/>
          <w:lang w:eastAsia="ru-RU"/>
        </w:rPr>
      </w:pPr>
      <w:r w:rsidRPr="005E1C14">
        <w:rPr>
          <w:rFonts w:ascii="Times New Roman" w:eastAsia="Calibri" w:hAnsi="Times New Roman" w:cs="Times New Roman"/>
          <w:bCs/>
          <w:lang w:eastAsia="ru-RU"/>
        </w:rPr>
        <w:t>обучаются письму,</w:t>
      </w:r>
    </w:p>
    <w:p w:rsidR="00D5319D" w:rsidRPr="005E1C14" w:rsidRDefault="00D5319D" w:rsidP="00D5319D">
      <w:pPr>
        <w:numPr>
          <w:ilvl w:val="0"/>
          <w:numId w:val="4"/>
        </w:numPr>
        <w:tabs>
          <w:tab w:val="left" w:pos="6804"/>
        </w:tabs>
        <w:autoSpaceDE w:val="0"/>
        <w:autoSpaceDN w:val="0"/>
        <w:adjustRightInd w:val="0"/>
        <w:spacing w:after="0" w:line="240" w:lineRule="auto"/>
        <w:contextualSpacing/>
        <w:rPr>
          <w:rFonts w:ascii="Times New Roman" w:eastAsia="Calibri" w:hAnsi="Times New Roman" w:cs="Times New Roman"/>
          <w:bCs/>
          <w:lang w:eastAsia="ru-RU"/>
        </w:rPr>
      </w:pPr>
      <w:r w:rsidRPr="005E1C14">
        <w:rPr>
          <w:rFonts w:ascii="Times New Roman" w:eastAsia="Calibri" w:hAnsi="Times New Roman" w:cs="Times New Roman"/>
          <w:bCs/>
          <w:lang w:eastAsia="ru-RU"/>
        </w:rPr>
        <w:t xml:space="preserve">чтению, </w:t>
      </w:r>
    </w:p>
    <w:p w:rsidR="00D5319D" w:rsidRPr="005E1C14" w:rsidRDefault="00D5319D" w:rsidP="00D5319D">
      <w:pPr>
        <w:numPr>
          <w:ilvl w:val="0"/>
          <w:numId w:val="4"/>
        </w:numPr>
        <w:tabs>
          <w:tab w:val="left" w:pos="6804"/>
        </w:tabs>
        <w:autoSpaceDE w:val="0"/>
        <w:autoSpaceDN w:val="0"/>
        <w:adjustRightInd w:val="0"/>
        <w:spacing w:after="0" w:line="240" w:lineRule="auto"/>
        <w:contextualSpacing/>
        <w:rPr>
          <w:rFonts w:ascii="Times New Roman" w:eastAsia="Calibri" w:hAnsi="Times New Roman" w:cs="Times New Roman"/>
          <w:bCs/>
          <w:lang w:eastAsia="ru-RU"/>
        </w:rPr>
      </w:pPr>
      <w:proofErr w:type="spellStart"/>
      <w:r w:rsidRPr="005E1C14">
        <w:rPr>
          <w:rFonts w:ascii="Times New Roman" w:eastAsia="Calibri" w:hAnsi="Times New Roman" w:cs="Times New Roman"/>
          <w:bCs/>
          <w:lang w:eastAsia="ru-RU"/>
        </w:rPr>
        <w:t>аудированию</w:t>
      </w:r>
      <w:proofErr w:type="spellEnd"/>
      <w:r w:rsidRPr="005E1C14">
        <w:rPr>
          <w:rFonts w:ascii="Times New Roman" w:eastAsia="Calibri" w:hAnsi="Times New Roman" w:cs="Times New Roman"/>
          <w:bCs/>
          <w:lang w:eastAsia="ru-RU"/>
        </w:rPr>
        <w:t xml:space="preserve">, </w:t>
      </w:r>
    </w:p>
    <w:p w:rsidR="00D5319D" w:rsidRPr="005E1C14" w:rsidRDefault="00D5319D" w:rsidP="00D5319D">
      <w:pPr>
        <w:numPr>
          <w:ilvl w:val="0"/>
          <w:numId w:val="4"/>
        </w:numPr>
        <w:tabs>
          <w:tab w:val="left" w:pos="6804"/>
        </w:tabs>
        <w:autoSpaceDE w:val="0"/>
        <w:autoSpaceDN w:val="0"/>
        <w:adjustRightInd w:val="0"/>
        <w:spacing w:after="0" w:line="240" w:lineRule="auto"/>
        <w:contextualSpacing/>
        <w:rPr>
          <w:rFonts w:ascii="Times New Roman" w:eastAsia="Calibri" w:hAnsi="Times New Roman" w:cs="Times New Roman"/>
          <w:bCs/>
          <w:lang w:eastAsia="ru-RU"/>
        </w:rPr>
      </w:pPr>
      <w:r w:rsidRPr="005E1C14">
        <w:rPr>
          <w:rFonts w:ascii="Times New Roman" w:eastAsia="Calibri" w:hAnsi="Times New Roman" w:cs="Times New Roman"/>
          <w:bCs/>
          <w:lang w:eastAsia="ru-RU"/>
        </w:rPr>
        <w:t xml:space="preserve">выполнять </w:t>
      </w:r>
      <w:proofErr w:type="gramStart"/>
      <w:r w:rsidRPr="005E1C14">
        <w:rPr>
          <w:rFonts w:ascii="Times New Roman" w:eastAsia="Calibri" w:hAnsi="Times New Roman" w:cs="Times New Roman"/>
          <w:bCs/>
          <w:lang w:eastAsia="ru-RU"/>
        </w:rPr>
        <w:t>тесты .</w:t>
      </w:r>
      <w:proofErr w:type="gramEnd"/>
    </w:p>
    <w:p w:rsidR="00D5319D" w:rsidRPr="005E1C14" w:rsidRDefault="00D5319D" w:rsidP="00D5319D">
      <w:pPr>
        <w:autoSpaceDE w:val="0"/>
        <w:spacing w:after="0"/>
        <w:rPr>
          <w:rFonts w:ascii="Times New Roman" w:hAnsi="Times New Roman" w:cs="Times New Roman"/>
          <w:b/>
        </w:rPr>
      </w:pPr>
      <w:r w:rsidRPr="005E1C14">
        <w:rPr>
          <w:rFonts w:ascii="Times New Roman" w:eastAsia="Calibri" w:hAnsi="Times New Roman" w:cs="Times New Roman"/>
        </w:rPr>
        <w:t xml:space="preserve">                                 </w:t>
      </w:r>
      <w:r w:rsidRPr="005E1C14">
        <w:rPr>
          <w:rFonts w:ascii="Times New Roman" w:hAnsi="Times New Roman" w:cs="Times New Roman"/>
          <w:b/>
        </w:rPr>
        <w:t xml:space="preserve">Формы и средства контроля </w:t>
      </w:r>
    </w:p>
    <w:p w:rsidR="00D5319D" w:rsidRPr="005E1C14" w:rsidRDefault="00D5319D" w:rsidP="00D5319D">
      <w:pPr>
        <w:spacing w:after="0"/>
        <w:ind w:firstLine="540"/>
        <w:rPr>
          <w:rFonts w:ascii="Times New Roman" w:hAnsi="Times New Roman" w:cs="Times New Roman"/>
        </w:rPr>
      </w:pPr>
      <w:r w:rsidRPr="005E1C14">
        <w:rPr>
          <w:rFonts w:ascii="Times New Roman" w:hAnsi="Times New Roman" w:cs="Times New Roman"/>
        </w:rPr>
        <w:t xml:space="preserve">Контроль за результатами обучения осуществляется через использование следующих видов: текущий, тематический, итоговый. При этом используются различные формы контроля: диктант, контрольная работа, тест, контроль </w:t>
      </w:r>
      <w:proofErr w:type="spellStart"/>
      <w:r w:rsidRPr="005E1C14">
        <w:rPr>
          <w:rFonts w:ascii="Times New Roman" w:hAnsi="Times New Roman" w:cs="Times New Roman"/>
        </w:rPr>
        <w:t>аудирования</w:t>
      </w:r>
      <w:proofErr w:type="spellEnd"/>
      <w:r w:rsidRPr="005E1C14">
        <w:rPr>
          <w:rFonts w:ascii="Times New Roman" w:hAnsi="Times New Roman" w:cs="Times New Roman"/>
        </w:rPr>
        <w:t xml:space="preserve">, контроль чтения. Проверочные работы взяты </w:t>
      </w:r>
      <w:proofErr w:type="gramStart"/>
      <w:r w:rsidRPr="005E1C14">
        <w:rPr>
          <w:rFonts w:ascii="Times New Roman" w:hAnsi="Times New Roman" w:cs="Times New Roman"/>
        </w:rPr>
        <w:t>из  учебника</w:t>
      </w:r>
      <w:proofErr w:type="gramEnd"/>
      <w:r w:rsidRPr="005E1C14">
        <w:rPr>
          <w:rFonts w:ascii="Times New Roman" w:hAnsi="Times New Roman" w:cs="Times New Roman"/>
        </w:rPr>
        <w:t xml:space="preserve"> “</w:t>
      </w:r>
      <w:r w:rsidRPr="005E1C14">
        <w:rPr>
          <w:rFonts w:ascii="Times New Roman" w:hAnsi="Times New Roman" w:cs="Times New Roman"/>
          <w:lang w:val="en-US"/>
        </w:rPr>
        <w:t>Spotlight</w:t>
      </w:r>
      <w:r w:rsidRPr="005E1C14">
        <w:rPr>
          <w:rFonts w:ascii="Times New Roman" w:hAnsi="Times New Roman" w:cs="Times New Roman"/>
        </w:rPr>
        <w:t xml:space="preserve">”.Текущий контроль проводится с целью проверки усвоения изучаемого и проверяемого программного материала после изучения основных разделов;  итоговая контрольная работа проводится в конце учебного года.                                                                                                                   </w:t>
      </w:r>
      <w:proofErr w:type="gramStart"/>
      <w:r w:rsidRPr="005E1C14">
        <w:rPr>
          <w:rFonts w:ascii="Times New Roman" w:hAnsi="Times New Roman" w:cs="Times New Roman"/>
        </w:rPr>
        <w:t>Рабочей  программой</w:t>
      </w:r>
      <w:proofErr w:type="gramEnd"/>
      <w:r w:rsidRPr="005E1C14">
        <w:rPr>
          <w:rFonts w:ascii="Times New Roman" w:hAnsi="Times New Roman" w:cs="Times New Roman"/>
        </w:rPr>
        <w:t xml:space="preserve"> предусмотрено проведение 2 контрольных  работ в год. В первой четверти контрольные работы не проводятся.</w:t>
      </w:r>
    </w:p>
    <w:p w:rsidR="00D5319D" w:rsidRPr="005E1C14" w:rsidRDefault="00D5319D" w:rsidP="00D5319D">
      <w:pPr>
        <w:spacing w:after="0"/>
        <w:rPr>
          <w:rFonts w:ascii="Times New Roman" w:hAnsi="Times New Roman" w:cs="Times New Roman"/>
        </w:rPr>
      </w:pPr>
      <w:r w:rsidRPr="005E1C14">
        <w:rPr>
          <w:rFonts w:ascii="Times New Roman" w:hAnsi="Times New Roman" w:cs="Times New Roman"/>
        </w:rPr>
        <w:t xml:space="preserve">   Формами промежуточного контроля являются лексико-грамматические тесты, письменные контрольные работы, устные опросы, контроль чтения и </w:t>
      </w:r>
      <w:proofErr w:type="spellStart"/>
      <w:r w:rsidRPr="005E1C14">
        <w:rPr>
          <w:rFonts w:ascii="Times New Roman" w:hAnsi="Times New Roman" w:cs="Times New Roman"/>
        </w:rPr>
        <w:t>аудирования</w:t>
      </w:r>
      <w:proofErr w:type="spellEnd"/>
      <w:r w:rsidRPr="005E1C14">
        <w:rPr>
          <w:rFonts w:ascii="Times New Roman" w:hAnsi="Times New Roman" w:cs="Times New Roman"/>
        </w:rPr>
        <w:t>.</w:t>
      </w:r>
    </w:p>
    <w:p w:rsidR="00595472" w:rsidRPr="005E1C14" w:rsidRDefault="00595472" w:rsidP="00D5319D">
      <w:pPr>
        <w:spacing w:after="0"/>
        <w:rPr>
          <w:rFonts w:ascii="Times New Roman" w:hAnsi="Times New Roman" w:cs="Times New Roman"/>
        </w:rPr>
      </w:pPr>
    </w:p>
    <w:p w:rsidR="00D5319D" w:rsidRPr="005E1C14" w:rsidRDefault="00595472" w:rsidP="00D5319D">
      <w:pPr>
        <w:spacing w:line="360" w:lineRule="auto"/>
        <w:ind w:left="720" w:right="7"/>
        <w:jc w:val="center"/>
        <w:rPr>
          <w:rFonts w:ascii="Times New Roman" w:hAnsi="Times New Roman" w:cs="Times New Roman"/>
          <w:b/>
          <w:caps/>
        </w:rPr>
      </w:pPr>
      <w:r w:rsidRPr="005E1C14">
        <w:rPr>
          <w:rFonts w:ascii="Times New Roman" w:hAnsi="Times New Roman" w:cs="Times New Roman"/>
          <w:b/>
        </w:rPr>
        <w:t>Общая характеристика курса</w:t>
      </w:r>
    </w:p>
    <w:p w:rsidR="00D5319D" w:rsidRPr="005E1C14" w:rsidRDefault="00D5319D" w:rsidP="00595472">
      <w:pPr>
        <w:spacing w:line="360" w:lineRule="auto"/>
        <w:ind w:right="7" w:firstLine="720"/>
        <w:jc w:val="both"/>
        <w:rPr>
          <w:rFonts w:ascii="Times New Roman" w:hAnsi="Times New Roman" w:cs="Times New Roman"/>
        </w:rPr>
      </w:pPr>
      <w:r w:rsidRPr="005E1C14">
        <w:rPr>
          <w:rFonts w:ascii="Times New Roman" w:hAnsi="Times New Roman" w:cs="Times New Roman"/>
        </w:rPr>
        <w:t xml:space="preserve">Обучение в период с 5 по 9 классы является второй ступенью общего образования и важным звеном, которое соединяет все три ступени образования: начальную, основную и старшую. Особенности содержания курса обусловлены спецификой развития школьников. Психологи выделяют два возрастных этапа: 5–7 и 8–9 классы. Личностно ориентированный и </w:t>
      </w:r>
      <w:proofErr w:type="spellStart"/>
      <w:r w:rsidRPr="005E1C14">
        <w:rPr>
          <w:rFonts w:ascii="Times New Roman" w:hAnsi="Times New Roman" w:cs="Times New Roman"/>
        </w:rPr>
        <w:t>деятельностный</w:t>
      </w:r>
      <w:proofErr w:type="spellEnd"/>
      <w:r w:rsidRPr="005E1C14">
        <w:rPr>
          <w:rFonts w:ascii="Times New Roman" w:hAnsi="Times New Roman" w:cs="Times New Roman"/>
        </w:rPr>
        <w:t xml:space="preserve"> подходы к обучению иностранного языка позволяют учитывать изменения школьника основной школы, которые обусловлены переходом от детства к взрослению. Это позволяет включать иноязычную речевую деятельность в другие виды деятельности, свойственные учащимся этой возрастной группы, даёт возможности интегрировать знания из разных предметных областей и формировать </w:t>
      </w:r>
      <w:proofErr w:type="spellStart"/>
      <w:r w:rsidRPr="005E1C14">
        <w:rPr>
          <w:rFonts w:ascii="Times New Roman" w:hAnsi="Times New Roman" w:cs="Times New Roman"/>
        </w:rPr>
        <w:t>межпредметные</w:t>
      </w:r>
      <w:proofErr w:type="spellEnd"/>
      <w:r w:rsidRPr="005E1C14">
        <w:rPr>
          <w:rFonts w:ascii="Times New Roman" w:hAnsi="Times New Roman" w:cs="Times New Roman"/>
        </w:rPr>
        <w:t xml:space="preserve"> учебные умения и навыки. При формировании и развитии речевых, языковых, </w:t>
      </w:r>
      <w:proofErr w:type="spellStart"/>
      <w:r w:rsidRPr="005E1C14">
        <w:rPr>
          <w:rFonts w:ascii="Times New Roman" w:hAnsi="Times New Roman" w:cs="Times New Roman"/>
        </w:rPr>
        <w:t>социо</w:t>
      </w:r>
      <w:proofErr w:type="spellEnd"/>
      <w:r w:rsidRPr="005E1C14">
        <w:rPr>
          <w:rFonts w:ascii="Times New Roman" w:hAnsi="Times New Roman" w:cs="Times New Roman"/>
        </w:rPr>
        <w:t>- или межкультурных умений и навыков следует учитывать новый уровень мотивации учащихся, которая характеризуется самостоятельностью при постановке целей, поиске информации, овладении учебными действиями, осуществлении самостоятельного контроля и оценки деятельности. Благодаря коммуникативной направленности предмета «Иностранный язык» появляется возможность развивать культуру межличностного общения на основе морально-этических норм уважения, равноправия, ответственности. При обсуждении специально отобранных текстов формируется умение рассуждать, оперировать гипотезами, анализировать, сравнивать, оценивать социокультурные, языковые явления.</w:t>
      </w:r>
    </w:p>
    <w:p w:rsidR="00595472" w:rsidRPr="005E1C14" w:rsidRDefault="00595472" w:rsidP="0059547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spacing w:after="0" w:line="360" w:lineRule="auto"/>
        <w:jc w:val="center"/>
        <w:rPr>
          <w:rFonts w:ascii="Times New Roman" w:eastAsia="Times New Roman" w:hAnsi="Times New Roman" w:cs="Times New Roman"/>
          <w:b/>
        </w:rPr>
      </w:pPr>
      <w:r w:rsidRPr="005E1C14">
        <w:rPr>
          <w:rFonts w:ascii="Times New Roman" w:eastAsia="Times New Roman" w:hAnsi="Times New Roman" w:cs="Times New Roman"/>
          <w:b/>
        </w:rPr>
        <w:t>Описание места учебного курса в учебном плане</w:t>
      </w:r>
    </w:p>
    <w:p w:rsidR="00D5319D" w:rsidRPr="005E1C14" w:rsidRDefault="00D5319D" w:rsidP="00595472">
      <w:pPr>
        <w:tabs>
          <w:tab w:val="left" w:pos="0"/>
        </w:tabs>
        <w:autoSpaceDE w:val="0"/>
        <w:autoSpaceDN w:val="0"/>
        <w:adjustRightInd w:val="0"/>
        <w:spacing w:line="360" w:lineRule="auto"/>
        <w:jc w:val="both"/>
        <w:rPr>
          <w:rFonts w:ascii="Times New Roman" w:hAnsi="Times New Roman" w:cs="Times New Roman"/>
        </w:rPr>
      </w:pPr>
      <w:r w:rsidRPr="005E1C14">
        <w:rPr>
          <w:rFonts w:ascii="Times New Roman" w:hAnsi="Times New Roman" w:cs="Times New Roman"/>
        </w:rPr>
        <w:tab/>
      </w:r>
      <w:r w:rsidR="00595472" w:rsidRPr="005E1C14">
        <w:rPr>
          <w:rFonts w:ascii="Times New Roman" w:hAnsi="Times New Roman" w:cs="Times New Roman"/>
        </w:rPr>
        <w:t>У</w:t>
      </w:r>
      <w:r w:rsidRPr="005E1C14">
        <w:rPr>
          <w:rFonts w:ascii="Times New Roman" w:hAnsi="Times New Roman" w:cs="Times New Roman"/>
        </w:rPr>
        <w:t xml:space="preserve">чебный план </w:t>
      </w:r>
      <w:r w:rsidR="00595472" w:rsidRPr="005E1C14">
        <w:rPr>
          <w:rFonts w:ascii="Times New Roman" w:hAnsi="Times New Roman" w:cs="Times New Roman"/>
        </w:rPr>
        <w:t xml:space="preserve">школы </w:t>
      </w:r>
      <w:r w:rsidRPr="005E1C14">
        <w:rPr>
          <w:rFonts w:ascii="Times New Roman" w:hAnsi="Times New Roman" w:cs="Times New Roman"/>
        </w:rPr>
        <w:t xml:space="preserve">отводит </w:t>
      </w:r>
      <w:r w:rsidR="00595472" w:rsidRPr="005E1C14">
        <w:rPr>
          <w:rFonts w:ascii="Times New Roman" w:hAnsi="Times New Roman" w:cs="Times New Roman"/>
        </w:rPr>
        <w:t>102</w:t>
      </w:r>
      <w:r w:rsidRPr="005E1C14">
        <w:rPr>
          <w:rFonts w:ascii="Times New Roman" w:hAnsi="Times New Roman" w:cs="Times New Roman"/>
        </w:rPr>
        <w:t xml:space="preserve"> час</w:t>
      </w:r>
      <w:r w:rsidR="00595472" w:rsidRPr="005E1C14">
        <w:rPr>
          <w:rFonts w:ascii="Times New Roman" w:hAnsi="Times New Roman" w:cs="Times New Roman"/>
        </w:rPr>
        <w:t>а</w:t>
      </w:r>
      <w:r w:rsidRPr="005E1C14">
        <w:rPr>
          <w:rFonts w:ascii="Times New Roman" w:hAnsi="Times New Roman" w:cs="Times New Roman"/>
        </w:rPr>
        <w:t xml:space="preserve"> (из расчёта 3 учебных часа в неделю) для обязательного изучения иностранного языка в 5</w:t>
      </w:r>
      <w:r w:rsidR="00595472" w:rsidRPr="005E1C14">
        <w:rPr>
          <w:rFonts w:ascii="Times New Roman" w:hAnsi="Times New Roman" w:cs="Times New Roman"/>
        </w:rPr>
        <w:t xml:space="preserve"> </w:t>
      </w:r>
      <w:r w:rsidRPr="005E1C14">
        <w:rPr>
          <w:rFonts w:ascii="Times New Roman" w:hAnsi="Times New Roman" w:cs="Times New Roman"/>
        </w:rPr>
        <w:t>класс</w:t>
      </w:r>
      <w:r w:rsidR="00595472" w:rsidRPr="005E1C14">
        <w:rPr>
          <w:rFonts w:ascii="Times New Roman" w:hAnsi="Times New Roman" w:cs="Times New Roman"/>
        </w:rPr>
        <w:t>е</w:t>
      </w:r>
      <w:r w:rsidRPr="005E1C14">
        <w:rPr>
          <w:rFonts w:ascii="Times New Roman" w:hAnsi="Times New Roman" w:cs="Times New Roman"/>
        </w:rPr>
        <w:t xml:space="preserve">. </w:t>
      </w:r>
      <w:r w:rsidR="00595472" w:rsidRPr="005E1C14">
        <w:rPr>
          <w:rFonts w:ascii="Times New Roman" w:hAnsi="Times New Roman" w:cs="Times New Roman"/>
        </w:rPr>
        <w:t xml:space="preserve">Программа рассчитана на 102 часа учебного времени. В том числе количество часов для контрольных и самостоятельных </w:t>
      </w:r>
      <w:r w:rsidR="008F035B" w:rsidRPr="005E1C14">
        <w:rPr>
          <w:rFonts w:ascii="Times New Roman" w:hAnsi="Times New Roman" w:cs="Times New Roman"/>
        </w:rPr>
        <w:t>3</w:t>
      </w:r>
      <w:r w:rsidR="00595472" w:rsidRPr="005E1C14">
        <w:rPr>
          <w:rFonts w:ascii="Times New Roman" w:hAnsi="Times New Roman" w:cs="Times New Roman"/>
        </w:rPr>
        <w:t xml:space="preserve"> часа</w:t>
      </w:r>
      <w:r w:rsidRPr="005E1C14">
        <w:rPr>
          <w:rFonts w:ascii="Times New Roman" w:hAnsi="Times New Roman" w:cs="Times New Roman"/>
        </w:rPr>
        <w:t xml:space="preserve">. </w:t>
      </w:r>
    </w:p>
    <w:p w:rsidR="00D5319D" w:rsidRPr="005E1C14" w:rsidRDefault="00D5319D" w:rsidP="00D5319D">
      <w:pPr>
        <w:tabs>
          <w:tab w:val="left" w:pos="0"/>
        </w:tabs>
        <w:autoSpaceDE w:val="0"/>
        <w:autoSpaceDN w:val="0"/>
        <w:adjustRightInd w:val="0"/>
        <w:spacing w:line="360" w:lineRule="auto"/>
        <w:jc w:val="center"/>
        <w:rPr>
          <w:rFonts w:ascii="Times New Roman" w:hAnsi="Times New Roman" w:cs="Times New Roman"/>
          <w:b/>
        </w:rPr>
      </w:pPr>
      <w:r w:rsidRPr="005E1C14">
        <w:rPr>
          <w:rFonts w:ascii="Times New Roman" w:hAnsi="Times New Roman" w:cs="Times New Roman"/>
          <w:b/>
        </w:rPr>
        <w:t>ЛИЧНОСТНЫЕ, МЕТАПРЕДМЕТНЫЕ И ПРЕДМЕТНЫЕ РЕЗУЛЬТАТЫ</w:t>
      </w:r>
    </w:p>
    <w:p w:rsidR="00D5319D" w:rsidRPr="005E1C14" w:rsidRDefault="00D5319D" w:rsidP="00D5319D">
      <w:pPr>
        <w:tabs>
          <w:tab w:val="left" w:pos="0"/>
        </w:tabs>
        <w:autoSpaceDE w:val="0"/>
        <w:autoSpaceDN w:val="0"/>
        <w:adjustRightInd w:val="0"/>
        <w:spacing w:line="360" w:lineRule="auto"/>
        <w:jc w:val="both"/>
        <w:rPr>
          <w:rFonts w:ascii="Times New Roman" w:hAnsi="Times New Roman" w:cs="Times New Roman"/>
        </w:rPr>
      </w:pPr>
      <w:r w:rsidRPr="005E1C14">
        <w:rPr>
          <w:rFonts w:ascii="Times New Roman" w:hAnsi="Times New Roman" w:cs="Times New Roman"/>
        </w:rPr>
        <w:tab/>
        <w:t xml:space="preserve">Данная программа обеспечивает формирование личностных, </w:t>
      </w:r>
      <w:proofErr w:type="spellStart"/>
      <w:r w:rsidRPr="005E1C14">
        <w:rPr>
          <w:rFonts w:ascii="Times New Roman" w:hAnsi="Times New Roman" w:cs="Times New Roman"/>
        </w:rPr>
        <w:t>метапредметных</w:t>
      </w:r>
      <w:proofErr w:type="spellEnd"/>
      <w:r w:rsidRPr="005E1C14">
        <w:rPr>
          <w:rFonts w:ascii="Times New Roman" w:hAnsi="Times New Roman" w:cs="Times New Roman"/>
        </w:rPr>
        <w:t xml:space="preserve"> и предметных результатов. </w:t>
      </w:r>
    </w:p>
    <w:p w:rsidR="00D5319D" w:rsidRPr="005E1C14" w:rsidRDefault="00D5319D" w:rsidP="00D5319D">
      <w:pPr>
        <w:tabs>
          <w:tab w:val="left" w:pos="3148"/>
        </w:tabs>
        <w:spacing w:line="360" w:lineRule="auto"/>
        <w:rPr>
          <w:rFonts w:ascii="Times New Roman" w:hAnsi="Times New Roman" w:cs="Times New Roman"/>
        </w:rPr>
      </w:pPr>
      <w:r w:rsidRPr="005E1C14">
        <w:rPr>
          <w:rFonts w:ascii="Times New Roman" w:hAnsi="Times New Roman" w:cs="Times New Roman"/>
          <w:b/>
        </w:rPr>
        <w:t xml:space="preserve">Личностными результатами </w:t>
      </w:r>
      <w:r w:rsidRPr="005E1C14">
        <w:rPr>
          <w:rFonts w:ascii="Times New Roman" w:hAnsi="Times New Roman" w:cs="Times New Roman"/>
        </w:rPr>
        <w:t>являются:</w:t>
      </w:r>
    </w:p>
    <w:p w:rsidR="00D5319D" w:rsidRPr="005E1C14" w:rsidRDefault="00D5319D" w:rsidP="00D5319D">
      <w:pPr>
        <w:numPr>
          <w:ilvl w:val="0"/>
          <w:numId w:val="5"/>
        </w:numPr>
        <w:tabs>
          <w:tab w:val="left" w:pos="993"/>
        </w:tabs>
        <w:autoSpaceDE w:val="0"/>
        <w:spacing w:after="0" w:line="360" w:lineRule="auto"/>
        <w:jc w:val="both"/>
        <w:rPr>
          <w:rFonts w:ascii="Times New Roman" w:hAnsi="Times New Roman" w:cs="Times New Roman"/>
        </w:rPr>
      </w:pPr>
      <w:r w:rsidRPr="005E1C14">
        <w:rPr>
          <w:rFonts w:ascii="Times New Roman" w:hAnsi="Times New Roman" w:cs="Times New Roman"/>
        </w:rPr>
        <w:t xml:space="preserve">воспитание российской гражданской идентичности: патриотизма, любви и уважения к Отечеству, чувства гордости за свою Родину, прошлое и настоящее многонационального народа России; осознание своей этнической принадлежности, знание истории, языка, культуры своего народа, своего края, основ культурного наследия народов России и человечества; </w:t>
      </w:r>
      <w:r w:rsidRPr="005E1C14">
        <w:rPr>
          <w:rStyle w:val="dash041e005f0431005f044b005f0447005f043d005f044b005f0439005f005fchar1char1"/>
          <w:sz w:val="22"/>
          <w:szCs w:val="22"/>
        </w:rPr>
        <w:t>усвоение гуманистических, демократических и традиционных ценностей многонационального российского общества</w:t>
      </w:r>
      <w:r w:rsidRPr="005E1C14">
        <w:rPr>
          <w:rFonts w:ascii="Times New Roman" w:hAnsi="Times New Roman" w:cs="Times New Roman"/>
        </w:rPr>
        <w:t>; воспитание чувства долга перед Родиной;</w:t>
      </w:r>
    </w:p>
    <w:p w:rsidR="00D5319D" w:rsidRPr="005E1C14" w:rsidRDefault="00D5319D" w:rsidP="00D5319D">
      <w:pPr>
        <w:numPr>
          <w:ilvl w:val="0"/>
          <w:numId w:val="5"/>
        </w:numPr>
        <w:tabs>
          <w:tab w:val="left" w:pos="993"/>
        </w:tabs>
        <w:autoSpaceDE w:val="0"/>
        <w:spacing w:after="0" w:line="360" w:lineRule="auto"/>
        <w:jc w:val="both"/>
        <w:rPr>
          <w:rFonts w:ascii="Times New Roman" w:hAnsi="Times New Roman" w:cs="Times New Roman"/>
        </w:rPr>
      </w:pPr>
      <w:r w:rsidRPr="005E1C14">
        <w:rPr>
          <w:rFonts w:ascii="Times New Roman" w:hAnsi="Times New Roman" w:cs="Times New Roman"/>
        </w:rPr>
        <w:t xml:space="preserve">формирование ответственного отношения к учению, </w:t>
      </w:r>
      <w:proofErr w:type="gramStart"/>
      <w:r w:rsidRPr="005E1C14">
        <w:rPr>
          <w:rFonts w:ascii="Times New Roman" w:hAnsi="Times New Roman" w:cs="Times New Roman"/>
        </w:rPr>
        <w:t>готовности и способности</w:t>
      </w:r>
      <w:proofErr w:type="gramEnd"/>
      <w:r w:rsidRPr="005E1C14">
        <w:rPr>
          <w:rFonts w:ascii="Times New Roman" w:hAnsi="Times New Roman" w:cs="Times New Roman"/>
        </w:rPr>
        <w:t xml:space="preserve"> обучающихся к саморазвитию и самообразованию на основе мотивации к обучению и познанию, </w:t>
      </w:r>
      <w:r w:rsidRPr="005E1C14">
        <w:rPr>
          <w:rStyle w:val="dash041e005f0431005f044b005f0447005f043d005f044b005f0439005f005fchar1char1"/>
          <w:sz w:val="22"/>
          <w:szCs w:val="22"/>
        </w:rPr>
        <w:t>осознанному выбору и построению дальнейшей индивидуальной траектории образования на базе ориентировки в мире профессий и профессиональных предпочтений, с учётом устойчивых познавательных интересов</w:t>
      </w:r>
      <w:r w:rsidRPr="005E1C14">
        <w:rPr>
          <w:rFonts w:ascii="Times New Roman" w:hAnsi="Times New Roman" w:cs="Times New Roman"/>
        </w:rPr>
        <w:t xml:space="preserve">; </w:t>
      </w:r>
    </w:p>
    <w:p w:rsidR="00D5319D" w:rsidRPr="005E1C14" w:rsidRDefault="00D5319D" w:rsidP="00D5319D">
      <w:pPr>
        <w:numPr>
          <w:ilvl w:val="0"/>
          <w:numId w:val="5"/>
        </w:numPr>
        <w:tabs>
          <w:tab w:val="left" w:pos="993"/>
        </w:tabs>
        <w:autoSpaceDE w:val="0"/>
        <w:spacing w:after="0" w:line="360" w:lineRule="auto"/>
        <w:jc w:val="both"/>
        <w:rPr>
          <w:rFonts w:ascii="Times New Roman" w:hAnsi="Times New Roman" w:cs="Times New Roman"/>
        </w:rPr>
      </w:pPr>
      <w:r w:rsidRPr="005E1C14">
        <w:rPr>
          <w:rFonts w:ascii="Times New Roman" w:hAnsi="Times New Roman" w:cs="Times New Roman"/>
        </w:rPr>
        <w:t>формирование целостного мировоззрения, соответствующего современному уровню развития науки и общественной практики, учитывающего социальное, культурное, языковое, духовное многообразие современного мира;</w:t>
      </w:r>
    </w:p>
    <w:p w:rsidR="00595472" w:rsidRPr="005E1C14" w:rsidRDefault="00595472" w:rsidP="00595472">
      <w:pPr>
        <w:numPr>
          <w:ilvl w:val="0"/>
          <w:numId w:val="5"/>
        </w:numPr>
        <w:tabs>
          <w:tab w:val="left" w:pos="993"/>
        </w:tabs>
        <w:autoSpaceDE w:val="0"/>
        <w:spacing w:after="0" w:line="360" w:lineRule="auto"/>
        <w:jc w:val="both"/>
        <w:rPr>
          <w:rFonts w:ascii="Times New Roman" w:hAnsi="Times New Roman" w:cs="Times New Roman"/>
        </w:rPr>
      </w:pPr>
      <w:r w:rsidRPr="005E1C14">
        <w:rPr>
          <w:rFonts w:ascii="Times New Roman" w:hAnsi="Times New Roman" w:cs="Times New Roman"/>
        </w:rPr>
        <w:t xml:space="preserve">формирование осознанного, уважительного и доброжелательного отношения к другому человеку, его мнению, мировоззрению, культуре, языку, вере, гражданской позиции; к истории, культуре, религии, традициям, языкам, ценностям народов России и народов мира; готовности и способности вести диалог с другими людьми и достигать в нём взаимопонимания; </w:t>
      </w:r>
    </w:p>
    <w:p w:rsidR="00595472" w:rsidRPr="005E1C14" w:rsidRDefault="00595472" w:rsidP="00595472">
      <w:pPr>
        <w:numPr>
          <w:ilvl w:val="0"/>
          <w:numId w:val="5"/>
        </w:numPr>
        <w:tabs>
          <w:tab w:val="left" w:pos="993"/>
        </w:tabs>
        <w:autoSpaceDE w:val="0"/>
        <w:spacing w:after="0" w:line="360" w:lineRule="auto"/>
        <w:jc w:val="both"/>
        <w:rPr>
          <w:rFonts w:ascii="Times New Roman" w:hAnsi="Times New Roman" w:cs="Times New Roman"/>
        </w:rPr>
      </w:pPr>
      <w:r w:rsidRPr="005E1C14">
        <w:rPr>
          <w:rFonts w:ascii="Times New Roman" w:hAnsi="Times New Roman" w:cs="Times New Roman"/>
        </w:rPr>
        <w:t xml:space="preserve">освоение социальных норм, правил поведения, ролей и форм социальной жизни в группах и сообществах, включая взрослые и социальные сообщества; </w:t>
      </w:r>
      <w:r w:rsidRPr="005E1C14">
        <w:rPr>
          <w:rStyle w:val="dash041e005f0431005f044b005f0447005f043d005f044b005f0439005f005fchar1char1"/>
          <w:sz w:val="22"/>
          <w:szCs w:val="22"/>
        </w:rPr>
        <w:t xml:space="preserve">участие в школьном самоуправлении </w:t>
      </w:r>
      <w:proofErr w:type="gramStart"/>
      <w:r w:rsidRPr="005E1C14">
        <w:rPr>
          <w:rStyle w:val="dash041e005f0431005f044b005f0447005f043d005f044b005f0439005f005fchar1char1"/>
          <w:sz w:val="22"/>
          <w:szCs w:val="22"/>
        </w:rPr>
        <w:t>и  общественной</w:t>
      </w:r>
      <w:proofErr w:type="gramEnd"/>
      <w:r w:rsidRPr="005E1C14">
        <w:rPr>
          <w:rStyle w:val="dash041e005f0431005f044b005f0447005f043d005f044b005f0439005f005fchar1char1"/>
          <w:sz w:val="22"/>
          <w:szCs w:val="22"/>
        </w:rPr>
        <w:t xml:space="preserve"> жизни в пределах возрастных компетенций с учётом региональных, этнокультурных, социальных и экономических особенностей</w:t>
      </w:r>
      <w:r w:rsidRPr="005E1C14">
        <w:rPr>
          <w:rFonts w:ascii="Times New Roman" w:hAnsi="Times New Roman" w:cs="Times New Roman"/>
        </w:rPr>
        <w:t xml:space="preserve">; </w:t>
      </w:r>
    </w:p>
    <w:p w:rsidR="00595472" w:rsidRPr="005E1C14" w:rsidRDefault="00595472" w:rsidP="00595472">
      <w:pPr>
        <w:numPr>
          <w:ilvl w:val="0"/>
          <w:numId w:val="5"/>
        </w:numPr>
        <w:tabs>
          <w:tab w:val="left" w:pos="993"/>
        </w:tabs>
        <w:autoSpaceDE w:val="0"/>
        <w:spacing w:after="0" w:line="360" w:lineRule="auto"/>
        <w:jc w:val="both"/>
        <w:rPr>
          <w:rFonts w:ascii="Times New Roman" w:hAnsi="Times New Roman" w:cs="Times New Roman"/>
        </w:rPr>
      </w:pPr>
      <w:r w:rsidRPr="005E1C14">
        <w:rPr>
          <w:rFonts w:ascii="Times New Roman" w:hAnsi="Times New Roman" w:cs="Times New Roman"/>
        </w:rPr>
        <w:t xml:space="preserve">развитие морального сознания и компетентности в решении моральных проблем на основе личностного выбора, формирование нравственных чувств и нравственного поведения, осознанного и ответственного отношения к собственным поступкам; </w:t>
      </w:r>
    </w:p>
    <w:p w:rsidR="00595472" w:rsidRPr="005E1C14" w:rsidRDefault="00595472" w:rsidP="00595472">
      <w:pPr>
        <w:numPr>
          <w:ilvl w:val="0"/>
          <w:numId w:val="5"/>
        </w:numPr>
        <w:tabs>
          <w:tab w:val="left" w:pos="993"/>
        </w:tabs>
        <w:autoSpaceDE w:val="0"/>
        <w:spacing w:after="0" w:line="360" w:lineRule="auto"/>
        <w:jc w:val="both"/>
        <w:rPr>
          <w:rFonts w:ascii="Times New Roman" w:hAnsi="Times New Roman" w:cs="Times New Roman"/>
        </w:rPr>
      </w:pPr>
      <w:r w:rsidRPr="005E1C14">
        <w:rPr>
          <w:rFonts w:ascii="Times New Roman" w:hAnsi="Times New Roman" w:cs="Times New Roman"/>
        </w:rPr>
        <w:t xml:space="preserve">формирование коммуникативной компетентности в общении </w:t>
      </w:r>
      <w:proofErr w:type="gramStart"/>
      <w:r w:rsidRPr="005E1C14">
        <w:rPr>
          <w:rFonts w:ascii="Times New Roman" w:hAnsi="Times New Roman" w:cs="Times New Roman"/>
        </w:rPr>
        <w:t>и  сотрудничестве</w:t>
      </w:r>
      <w:proofErr w:type="gramEnd"/>
      <w:r w:rsidRPr="005E1C14">
        <w:rPr>
          <w:rFonts w:ascii="Times New Roman" w:hAnsi="Times New Roman" w:cs="Times New Roman"/>
        </w:rPr>
        <w:t xml:space="preserve"> со сверстниками, старшими и младшими в </w:t>
      </w:r>
      <w:r w:rsidRPr="005E1C14">
        <w:rPr>
          <w:rStyle w:val="dash041e005f0431005f044b005f0447005f043d005f044b005f0439005f005fchar1char1"/>
          <w:sz w:val="22"/>
          <w:szCs w:val="22"/>
        </w:rPr>
        <w:t>процессе</w:t>
      </w:r>
      <w:r w:rsidRPr="005E1C14">
        <w:rPr>
          <w:rFonts w:ascii="Times New Roman" w:hAnsi="Times New Roman" w:cs="Times New Roman"/>
        </w:rPr>
        <w:t xml:space="preserve"> образовательной, общественно полезной, учебно-исследовательской, творческой и других видах деятельности;</w:t>
      </w:r>
    </w:p>
    <w:p w:rsidR="00595472" w:rsidRPr="005E1C14" w:rsidRDefault="00595472" w:rsidP="00595472">
      <w:pPr>
        <w:numPr>
          <w:ilvl w:val="0"/>
          <w:numId w:val="5"/>
        </w:numPr>
        <w:tabs>
          <w:tab w:val="left" w:pos="993"/>
        </w:tabs>
        <w:autoSpaceDE w:val="0"/>
        <w:spacing w:after="0" w:line="360" w:lineRule="auto"/>
        <w:jc w:val="both"/>
        <w:rPr>
          <w:rFonts w:ascii="Times New Roman" w:hAnsi="Times New Roman" w:cs="Times New Roman"/>
        </w:rPr>
      </w:pPr>
      <w:r w:rsidRPr="005E1C14">
        <w:rPr>
          <w:rFonts w:ascii="Times New Roman" w:hAnsi="Times New Roman" w:cs="Times New Roman"/>
        </w:rPr>
        <w:t xml:space="preserve">формирование </w:t>
      </w:r>
      <w:proofErr w:type="gramStart"/>
      <w:r w:rsidRPr="005E1C14">
        <w:rPr>
          <w:rFonts w:ascii="Times New Roman" w:hAnsi="Times New Roman" w:cs="Times New Roman"/>
        </w:rPr>
        <w:t>ценности  здорового</w:t>
      </w:r>
      <w:proofErr w:type="gramEnd"/>
      <w:r w:rsidRPr="005E1C14">
        <w:rPr>
          <w:rFonts w:ascii="Times New Roman" w:hAnsi="Times New Roman" w:cs="Times New Roman"/>
        </w:rPr>
        <w:t xml:space="preserve"> и безопасного образа жизни; усвоение правил индивидуального и коллективного безопасного поведения в чрезвычайных ситуациях, угрожающих жизни и здоровью людей, правил поведения в транспорте и правил поведения на дорогах;</w:t>
      </w:r>
    </w:p>
    <w:p w:rsidR="00595472" w:rsidRPr="005E1C14" w:rsidRDefault="00595472" w:rsidP="00595472">
      <w:pPr>
        <w:numPr>
          <w:ilvl w:val="0"/>
          <w:numId w:val="5"/>
        </w:numPr>
        <w:tabs>
          <w:tab w:val="left" w:pos="993"/>
        </w:tabs>
        <w:autoSpaceDE w:val="0"/>
        <w:spacing w:after="0" w:line="360" w:lineRule="auto"/>
        <w:jc w:val="both"/>
        <w:rPr>
          <w:rFonts w:ascii="Times New Roman" w:hAnsi="Times New Roman" w:cs="Times New Roman"/>
        </w:rPr>
      </w:pPr>
      <w:r w:rsidRPr="005E1C14">
        <w:rPr>
          <w:rFonts w:ascii="Times New Roman" w:hAnsi="Times New Roman" w:cs="Times New Roman"/>
        </w:rPr>
        <w:t xml:space="preserve">формирование основ </w:t>
      </w:r>
      <w:r w:rsidRPr="005E1C14">
        <w:rPr>
          <w:rStyle w:val="dash041e005f0431005f044b005f0447005f043d005f044b005f0439005f005fchar1char1"/>
          <w:sz w:val="22"/>
          <w:szCs w:val="22"/>
        </w:rPr>
        <w:t xml:space="preserve">экологической культуры </w:t>
      </w:r>
      <w:r w:rsidRPr="005E1C14">
        <w:rPr>
          <w:rFonts w:ascii="Times New Roman" w:hAnsi="Times New Roman" w:cs="Times New Roman"/>
        </w:rPr>
        <w:t>на основе признания ценности жизни во всех её проявлениях и необходимости ответственного, бережного отношения к окружающей среде;</w:t>
      </w:r>
    </w:p>
    <w:p w:rsidR="00595472" w:rsidRPr="005E1C14" w:rsidRDefault="00595472" w:rsidP="00595472">
      <w:pPr>
        <w:numPr>
          <w:ilvl w:val="0"/>
          <w:numId w:val="5"/>
        </w:numPr>
        <w:tabs>
          <w:tab w:val="left" w:pos="993"/>
        </w:tabs>
        <w:autoSpaceDE w:val="0"/>
        <w:spacing w:after="0" w:line="360" w:lineRule="auto"/>
        <w:jc w:val="both"/>
        <w:rPr>
          <w:rFonts w:ascii="Times New Roman" w:hAnsi="Times New Roman" w:cs="Times New Roman"/>
        </w:rPr>
      </w:pPr>
      <w:r w:rsidRPr="005E1C14">
        <w:rPr>
          <w:rFonts w:ascii="Times New Roman" w:hAnsi="Times New Roman" w:cs="Times New Roman"/>
        </w:rPr>
        <w:t xml:space="preserve">осознание </w:t>
      </w:r>
      <w:r w:rsidRPr="005E1C14">
        <w:rPr>
          <w:rStyle w:val="dash041e005f0431005f044b005f0447005f043d005f044b005f0439005f005fchar1char1"/>
          <w:sz w:val="22"/>
          <w:szCs w:val="22"/>
        </w:rPr>
        <w:t xml:space="preserve">значения </w:t>
      </w:r>
      <w:r w:rsidRPr="005E1C14">
        <w:rPr>
          <w:rFonts w:ascii="Times New Roman" w:hAnsi="Times New Roman" w:cs="Times New Roman"/>
        </w:rPr>
        <w:t>семьи в жизни человека и общества, принятие ценности семейной жизни, уважительное и заботливое отношение к членам своей семьи;</w:t>
      </w:r>
    </w:p>
    <w:p w:rsidR="00595472" w:rsidRPr="005E1C14" w:rsidRDefault="00595472" w:rsidP="00595472">
      <w:pPr>
        <w:pStyle w:val="1"/>
        <w:numPr>
          <w:ilvl w:val="0"/>
          <w:numId w:val="5"/>
        </w:numPr>
        <w:tabs>
          <w:tab w:val="left" w:pos="1080"/>
        </w:tabs>
        <w:spacing w:line="360" w:lineRule="auto"/>
        <w:jc w:val="both"/>
        <w:rPr>
          <w:sz w:val="22"/>
          <w:szCs w:val="22"/>
        </w:rPr>
      </w:pPr>
      <w:r w:rsidRPr="005E1C14">
        <w:rPr>
          <w:sz w:val="22"/>
          <w:szCs w:val="22"/>
        </w:rPr>
        <w:t xml:space="preserve">развитие эстетического сознания через освоение художественного наследия народов России и </w:t>
      </w:r>
      <w:proofErr w:type="gramStart"/>
      <w:r w:rsidRPr="005E1C14">
        <w:rPr>
          <w:sz w:val="22"/>
          <w:szCs w:val="22"/>
        </w:rPr>
        <w:t>мира,  творческой</w:t>
      </w:r>
      <w:proofErr w:type="gramEnd"/>
      <w:r w:rsidRPr="005E1C14">
        <w:rPr>
          <w:sz w:val="22"/>
          <w:szCs w:val="22"/>
        </w:rPr>
        <w:t xml:space="preserve"> деятельности эстетического характера;</w:t>
      </w:r>
    </w:p>
    <w:p w:rsidR="00595472" w:rsidRPr="005E1C14" w:rsidRDefault="00595472" w:rsidP="00595472">
      <w:pPr>
        <w:pStyle w:val="1"/>
        <w:numPr>
          <w:ilvl w:val="0"/>
          <w:numId w:val="5"/>
        </w:numPr>
        <w:tabs>
          <w:tab w:val="left" w:pos="3148"/>
        </w:tabs>
        <w:spacing w:line="360" w:lineRule="auto"/>
        <w:jc w:val="both"/>
        <w:rPr>
          <w:sz w:val="22"/>
          <w:szCs w:val="22"/>
        </w:rPr>
      </w:pPr>
      <w:r w:rsidRPr="005E1C14">
        <w:rPr>
          <w:sz w:val="22"/>
          <w:szCs w:val="22"/>
        </w:rPr>
        <w:t>формирование мотивации изучения иностранных языков и стремления к самосовершенствованию в образовательной области «Иностранный язык»;</w:t>
      </w:r>
    </w:p>
    <w:p w:rsidR="00595472" w:rsidRPr="005E1C14" w:rsidRDefault="00595472" w:rsidP="00595472">
      <w:pPr>
        <w:pStyle w:val="1"/>
        <w:numPr>
          <w:ilvl w:val="0"/>
          <w:numId w:val="5"/>
        </w:numPr>
        <w:tabs>
          <w:tab w:val="left" w:pos="3148"/>
        </w:tabs>
        <w:spacing w:line="360" w:lineRule="auto"/>
        <w:jc w:val="both"/>
        <w:rPr>
          <w:sz w:val="22"/>
          <w:szCs w:val="22"/>
        </w:rPr>
      </w:pPr>
      <w:r w:rsidRPr="005E1C14">
        <w:rPr>
          <w:sz w:val="22"/>
          <w:szCs w:val="22"/>
        </w:rPr>
        <w:t>осознание возможностей самореализации средствами иностранного языка;</w:t>
      </w:r>
    </w:p>
    <w:p w:rsidR="00595472" w:rsidRPr="005E1C14" w:rsidRDefault="00595472" w:rsidP="00595472">
      <w:pPr>
        <w:pStyle w:val="1"/>
        <w:numPr>
          <w:ilvl w:val="0"/>
          <w:numId w:val="5"/>
        </w:numPr>
        <w:tabs>
          <w:tab w:val="left" w:pos="3148"/>
        </w:tabs>
        <w:spacing w:line="360" w:lineRule="auto"/>
        <w:jc w:val="both"/>
        <w:rPr>
          <w:sz w:val="22"/>
          <w:szCs w:val="22"/>
        </w:rPr>
      </w:pPr>
      <w:r w:rsidRPr="005E1C14">
        <w:rPr>
          <w:sz w:val="22"/>
          <w:szCs w:val="22"/>
        </w:rPr>
        <w:t>стремление к совершенствованию речевой культуры в целом;</w:t>
      </w:r>
    </w:p>
    <w:p w:rsidR="00595472" w:rsidRPr="005E1C14" w:rsidRDefault="00595472" w:rsidP="00595472">
      <w:pPr>
        <w:pStyle w:val="1"/>
        <w:numPr>
          <w:ilvl w:val="0"/>
          <w:numId w:val="5"/>
        </w:numPr>
        <w:tabs>
          <w:tab w:val="left" w:pos="3148"/>
        </w:tabs>
        <w:spacing w:line="360" w:lineRule="auto"/>
        <w:jc w:val="both"/>
        <w:rPr>
          <w:sz w:val="22"/>
          <w:szCs w:val="22"/>
        </w:rPr>
      </w:pPr>
      <w:r w:rsidRPr="005E1C14">
        <w:rPr>
          <w:sz w:val="22"/>
          <w:szCs w:val="22"/>
        </w:rPr>
        <w:t>формирование коммуникативной компетенции в межкультурной и межэтнической коммуникации;</w:t>
      </w:r>
    </w:p>
    <w:p w:rsidR="00595472" w:rsidRPr="005E1C14" w:rsidRDefault="00595472" w:rsidP="00595472">
      <w:pPr>
        <w:pStyle w:val="1"/>
        <w:numPr>
          <w:ilvl w:val="0"/>
          <w:numId w:val="5"/>
        </w:numPr>
        <w:tabs>
          <w:tab w:val="left" w:pos="3148"/>
        </w:tabs>
        <w:spacing w:line="360" w:lineRule="auto"/>
        <w:jc w:val="both"/>
        <w:rPr>
          <w:sz w:val="22"/>
          <w:szCs w:val="22"/>
        </w:rPr>
      </w:pPr>
      <w:r w:rsidRPr="005E1C14">
        <w:rPr>
          <w:sz w:val="22"/>
          <w:szCs w:val="22"/>
        </w:rPr>
        <w:t xml:space="preserve">развитие таких качеств, как воля, целеустремлённость, креативность, инициативность, </w:t>
      </w:r>
      <w:proofErr w:type="spellStart"/>
      <w:r w:rsidRPr="005E1C14">
        <w:rPr>
          <w:sz w:val="22"/>
          <w:szCs w:val="22"/>
        </w:rPr>
        <w:t>эмпатия</w:t>
      </w:r>
      <w:proofErr w:type="spellEnd"/>
      <w:r w:rsidRPr="005E1C14">
        <w:rPr>
          <w:sz w:val="22"/>
          <w:szCs w:val="22"/>
        </w:rPr>
        <w:t>, трудолюбие, дисциплинированность;</w:t>
      </w:r>
    </w:p>
    <w:p w:rsidR="00595472" w:rsidRPr="005E1C14" w:rsidRDefault="00595472" w:rsidP="00595472">
      <w:pPr>
        <w:pStyle w:val="1"/>
        <w:numPr>
          <w:ilvl w:val="0"/>
          <w:numId w:val="5"/>
        </w:numPr>
        <w:tabs>
          <w:tab w:val="left" w:pos="3148"/>
        </w:tabs>
        <w:spacing w:line="360" w:lineRule="auto"/>
        <w:jc w:val="both"/>
        <w:rPr>
          <w:sz w:val="22"/>
          <w:szCs w:val="22"/>
        </w:rPr>
      </w:pPr>
      <w:r w:rsidRPr="005E1C14">
        <w:rPr>
          <w:sz w:val="22"/>
          <w:szCs w:val="22"/>
        </w:rPr>
        <w:t>формирование общекультурной и этнической идентичности как составляющих гражданской идентичности личности;</w:t>
      </w:r>
    </w:p>
    <w:p w:rsidR="00595472" w:rsidRPr="005E1C14" w:rsidRDefault="00595472" w:rsidP="00595472">
      <w:pPr>
        <w:pStyle w:val="1"/>
        <w:numPr>
          <w:ilvl w:val="0"/>
          <w:numId w:val="5"/>
        </w:numPr>
        <w:tabs>
          <w:tab w:val="left" w:pos="3148"/>
        </w:tabs>
        <w:spacing w:line="360" w:lineRule="auto"/>
        <w:jc w:val="both"/>
        <w:rPr>
          <w:sz w:val="22"/>
          <w:szCs w:val="22"/>
        </w:rPr>
      </w:pPr>
      <w:r w:rsidRPr="005E1C14">
        <w:rPr>
          <w:sz w:val="22"/>
          <w:szCs w:val="22"/>
        </w:rPr>
        <w:t>стремление к лучшему осознанию культуры своего народа и готовность содействовать ознакомлению с ней представителей других стран; толерантное отношение к проявлениям иной культуры; осознание себя гражданином своей страны и мира;</w:t>
      </w:r>
    </w:p>
    <w:p w:rsidR="00595472" w:rsidRPr="005E1C14" w:rsidRDefault="00595472" w:rsidP="00595472">
      <w:pPr>
        <w:pStyle w:val="1"/>
        <w:numPr>
          <w:ilvl w:val="0"/>
          <w:numId w:val="5"/>
        </w:numPr>
        <w:tabs>
          <w:tab w:val="left" w:pos="3148"/>
        </w:tabs>
        <w:spacing w:line="360" w:lineRule="auto"/>
        <w:jc w:val="both"/>
        <w:rPr>
          <w:sz w:val="22"/>
          <w:szCs w:val="22"/>
        </w:rPr>
      </w:pPr>
      <w:r w:rsidRPr="005E1C14">
        <w:rPr>
          <w:sz w:val="22"/>
          <w:szCs w:val="22"/>
        </w:rPr>
        <w:t>готовность отстаивать национальные и общечеловеческие (гуманистические, демократические) ценности, свою гражданскую позицию;</w:t>
      </w:r>
    </w:p>
    <w:p w:rsidR="00595472" w:rsidRPr="005E1C14" w:rsidRDefault="00595472" w:rsidP="00595472">
      <w:pPr>
        <w:pStyle w:val="1"/>
        <w:numPr>
          <w:ilvl w:val="0"/>
          <w:numId w:val="5"/>
        </w:numPr>
        <w:tabs>
          <w:tab w:val="left" w:pos="3148"/>
        </w:tabs>
        <w:spacing w:line="360" w:lineRule="auto"/>
        <w:jc w:val="both"/>
        <w:rPr>
          <w:sz w:val="22"/>
          <w:szCs w:val="22"/>
        </w:rPr>
      </w:pPr>
      <w:r w:rsidRPr="005E1C14">
        <w:rPr>
          <w:sz w:val="22"/>
          <w:szCs w:val="22"/>
        </w:rPr>
        <w:t xml:space="preserve">готовность и способность обучающихся к саморазвитию; </w:t>
      </w:r>
      <w:proofErr w:type="spellStart"/>
      <w:r w:rsidRPr="005E1C14">
        <w:rPr>
          <w:sz w:val="22"/>
          <w:szCs w:val="22"/>
        </w:rPr>
        <w:t>сформированность</w:t>
      </w:r>
      <w:proofErr w:type="spellEnd"/>
      <w:r w:rsidRPr="005E1C14">
        <w:rPr>
          <w:sz w:val="22"/>
          <w:szCs w:val="22"/>
        </w:rPr>
        <w:t xml:space="preserve"> мотивации к обучению, познанию, выбору индивидуальной образовательной траектории; ценностно-смысловые установки обучающихся, отражающие их личностные позиции, социальные компетенции; </w:t>
      </w:r>
      <w:proofErr w:type="spellStart"/>
      <w:r w:rsidRPr="005E1C14">
        <w:rPr>
          <w:sz w:val="22"/>
          <w:szCs w:val="22"/>
        </w:rPr>
        <w:t>сформированность</w:t>
      </w:r>
      <w:proofErr w:type="spellEnd"/>
      <w:r w:rsidRPr="005E1C14">
        <w:rPr>
          <w:sz w:val="22"/>
          <w:szCs w:val="22"/>
        </w:rPr>
        <w:t xml:space="preserve"> основ гражданской идентичности.</w:t>
      </w:r>
    </w:p>
    <w:p w:rsidR="00595472" w:rsidRPr="005E1C14" w:rsidRDefault="00595472" w:rsidP="00595472">
      <w:pPr>
        <w:shd w:val="clear" w:color="auto" w:fill="FFFFFF"/>
        <w:spacing w:line="360" w:lineRule="auto"/>
        <w:jc w:val="both"/>
        <w:rPr>
          <w:rFonts w:ascii="Times New Roman" w:hAnsi="Times New Roman" w:cs="Times New Roman"/>
        </w:rPr>
      </w:pPr>
      <w:proofErr w:type="spellStart"/>
      <w:r w:rsidRPr="005E1C14">
        <w:rPr>
          <w:rFonts w:ascii="Times New Roman" w:hAnsi="Times New Roman" w:cs="Times New Roman"/>
          <w:b/>
          <w:bCs/>
        </w:rPr>
        <w:t>Метапредметными</w:t>
      </w:r>
      <w:proofErr w:type="spellEnd"/>
      <w:r w:rsidRPr="005E1C14">
        <w:rPr>
          <w:rFonts w:ascii="Times New Roman" w:hAnsi="Times New Roman" w:cs="Times New Roman"/>
          <w:b/>
          <w:bCs/>
        </w:rPr>
        <w:t xml:space="preserve"> </w:t>
      </w:r>
      <w:r w:rsidRPr="005E1C14">
        <w:rPr>
          <w:rFonts w:ascii="Times New Roman" w:hAnsi="Times New Roman" w:cs="Times New Roman"/>
        </w:rPr>
        <w:t>результатами являются:</w:t>
      </w:r>
    </w:p>
    <w:p w:rsidR="00595472" w:rsidRPr="005E1C14" w:rsidRDefault="00595472" w:rsidP="00595472">
      <w:pPr>
        <w:numPr>
          <w:ilvl w:val="0"/>
          <w:numId w:val="6"/>
        </w:numPr>
        <w:tabs>
          <w:tab w:val="left" w:pos="993"/>
        </w:tabs>
        <w:autoSpaceDE w:val="0"/>
        <w:spacing w:after="0" w:line="360" w:lineRule="auto"/>
        <w:jc w:val="both"/>
        <w:rPr>
          <w:rStyle w:val="dash041e005f0431005f044b005f0447005f043d005f044b005f0439005f005fchar1char1"/>
          <w:sz w:val="22"/>
          <w:szCs w:val="22"/>
        </w:rPr>
      </w:pPr>
      <w:r w:rsidRPr="005E1C14">
        <w:rPr>
          <w:rStyle w:val="dash041e005f0431005f044b005f0447005f043d005f044b005f0439005f005fchar1char1"/>
          <w:sz w:val="22"/>
          <w:szCs w:val="22"/>
        </w:rPr>
        <w:t xml:space="preserve">умение самостоятельно определять цели своего обучения, ставить и формулировать для себя новые задачи в учёбе и познавательной деятельности, развивать мотивы и интересы своей познавательной деятельности; </w:t>
      </w:r>
    </w:p>
    <w:p w:rsidR="00595472" w:rsidRPr="005E1C14" w:rsidRDefault="00595472" w:rsidP="00595472">
      <w:pPr>
        <w:numPr>
          <w:ilvl w:val="0"/>
          <w:numId w:val="6"/>
        </w:numPr>
        <w:tabs>
          <w:tab w:val="left" w:pos="993"/>
        </w:tabs>
        <w:autoSpaceDE w:val="0"/>
        <w:spacing w:after="0" w:line="360" w:lineRule="auto"/>
        <w:jc w:val="both"/>
        <w:rPr>
          <w:rFonts w:ascii="Times New Roman" w:hAnsi="Times New Roman" w:cs="Times New Roman"/>
        </w:rPr>
      </w:pPr>
      <w:r w:rsidRPr="005E1C14">
        <w:rPr>
          <w:rFonts w:ascii="Times New Roman" w:hAnsi="Times New Roman" w:cs="Times New Roman"/>
        </w:rPr>
        <w:t xml:space="preserve">умение самостоятельно планировать альтернативные </w:t>
      </w:r>
      <w:proofErr w:type="gramStart"/>
      <w:r w:rsidRPr="005E1C14">
        <w:rPr>
          <w:rFonts w:ascii="Times New Roman" w:hAnsi="Times New Roman" w:cs="Times New Roman"/>
        </w:rPr>
        <w:t>пути  достижения</w:t>
      </w:r>
      <w:proofErr w:type="gramEnd"/>
      <w:r w:rsidRPr="005E1C14">
        <w:rPr>
          <w:rFonts w:ascii="Times New Roman" w:hAnsi="Times New Roman" w:cs="Times New Roman"/>
        </w:rPr>
        <w:t xml:space="preserve"> целей,  осознанно выбирать  наиболее эффективные способы решения учебных и познавательных задач;</w:t>
      </w:r>
    </w:p>
    <w:p w:rsidR="00595472" w:rsidRPr="005E1C14" w:rsidRDefault="00595472" w:rsidP="00595472">
      <w:pPr>
        <w:numPr>
          <w:ilvl w:val="0"/>
          <w:numId w:val="6"/>
        </w:numPr>
        <w:tabs>
          <w:tab w:val="left" w:pos="993"/>
        </w:tabs>
        <w:autoSpaceDE w:val="0"/>
        <w:spacing w:after="0" w:line="360" w:lineRule="auto"/>
        <w:jc w:val="both"/>
        <w:rPr>
          <w:rStyle w:val="dash041e005f0431005f044b005f0447005f043d005f044b005f0439005f005fchar1char1"/>
          <w:sz w:val="22"/>
          <w:szCs w:val="22"/>
        </w:rPr>
      </w:pPr>
      <w:r w:rsidRPr="005E1C14">
        <w:rPr>
          <w:rStyle w:val="dash041e005f0431005f044b005f0447005f043d005f044b005f0439005f005fchar1char1"/>
          <w:sz w:val="22"/>
          <w:szCs w:val="22"/>
        </w:rPr>
        <w:t xml:space="preserve">умение соотносить свои действия с планируемыми результатами, осуществлять контроль своей деятельности в процессе достижения результата, определять </w:t>
      </w:r>
      <w:proofErr w:type="gramStart"/>
      <w:r w:rsidRPr="005E1C14">
        <w:rPr>
          <w:rStyle w:val="dash041e005f0431005f044b005f0447005f043d005f044b005f0439005f005fchar1char1"/>
          <w:sz w:val="22"/>
          <w:szCs w:val="22"/>
        </w:rPr>
        <w:t>способы  действий</w:t>
      </w:r>
      <w:proofErr w:type="gramEnd"/>
      <w:r w:rsidRPr="005E1C14">
        <w:rPr>
          <w:rStyle w:val="dash041e005f0431005f044b005f0447005f043d005f044b005f0439005f005fchar1char1"/>
          <w:sz w:val="22"/>
          <w:szCs w:val="22"/>
        </w:rPr>
        <w:t xml:space="preserve"> в рамках предложенных условий и требований, корректировать свои действия в соответствии с изменяющейся ситуацией; </w:t>
      </w:r>
    </w:p>
    <w:p w:rsidR="00595472" w:rsidRPr="005E1C14" w:rsidRDefault="00595472" w:rsidP="00595472">
      <w:pPr>
        <w:numPr>
          <w:ilvl w:val="0"/>
          <w:numId w:val="6"/>
        </w:numPr>
        <w:tabs>
          <w:tab w:val="left" w:pos="993"/>
        </w:tabs>
        <w:autoSpaceDE w:val="0"/>
        <w:spacing w:after="0" w:line="360" w:lineRule="auto"/>
        <w:jc w:val="both"/>
        <w:rPr>
          <w:rStyle w:val="dash041e005f0431005f044b005f0447005f043d005f044b005f0439005f005fchar1char1"/>
          <w:sz w:val="22"/>
          <w:szCs w:val="22"/>
        </w:rPr>
      </w:pPr>
      <w:r w:rsidRPr="005E1C14">
        <w:rPr>
          <w:rStyle w:val="dash041e005f0431005f044b005f0447005f043d005f044b005f0439005f005fchar1char1"/>
          <w:sz w:val="22"/>
          <w:szCs w:val="22"/>
        </w:rPr>
        <w:t xml:space="preserve">умение оценивать правильность выполнения учебной </w:t>
      </w:r>
      <w:proofErr w:type="gramStart"/>
      <w:r w:rsidRPr="005E1C14">
        <w:rPr>
          <w:rStyle w:val="dash041e005f0431005f044b005f0447005f043d005f044b005f0439005f005fchar1char1"/>
          <w:sz w:val="22"/>
          <w:szCs w:val="22"/>
        </w:rPr>
        <w:t>задачи,  собственные</w:t>
      </w:r>
      <w:proofErr w:type="gramEnd"/>
      <w:r w:rsidRPr="005E1C14">
        <w:rPr>
          <w:rStyle w:val="dash041e005f0431005f044b005f0447005f043d005f044b005f0439005f005fchar1char1"/>
          <w:sz w:val="22"/>
          <w:szCs w:val="22"/>
        </w:rPr>
        <w:t xml:space="preserve"> возможности её решения;</w:t>
      </w:r>
    </w:p>
    <w:p w:rsidR="00595472" w:rsidRPr="005E1C14" w:rsidRDefault="00595472" w:rsidP="00595472">
      <w:pPr>
        <w:numPr>
          <w:ilvl w:val="0"/>
          <w:numId w:val="6"/>
        </w:numPr>
        <w:tabs>
          <w:tab w:val="left" w:pos="993"/>
        </w:tabs>
        <w:autoSpaceDE w:val="0"/>
        <w:spacing w:after="0" w:line="360" w:lineRule="auto"/>
        <w:jc w:val="both"/>
        <w:rPr>
          <w:rStyle w:val="dash041e005f0431005f044b005f0447005f043d005f044b005f0439005f005fchar1char1"/>
          <w:sz w:val="22"/>
          <w:szCs w:val="22"/>
        </w:rPr>
      </w:pPr>
      <w:r w:rsidRPr="005E1C14">
        <w:rPr>
          <w:rStyle w:val="dash041e005f0431005f044b005f0447005f043d005f044b005f0439005f005fchar1char1"/>
          <w:sz w:val="22"/>
          <w:szCs w:val="22"/>
        </w:rPr>
        <w:t xml:space="preserve">владение основами самоконтроля, самооценки, принятия решений и осуществления осознанного выбора в учебной и познавательной деятельности; </w:t>
      </w:r>
    </w:p>
    <w:p w:rsidR="00595472" w:rsidRPr="005E1C14" w:rsidRDefault="00595472" w:rsidP="00595472">
      <w:pPr>
        <w:numPr>
          <w:ilvl w:val="0"/>
          <w:numId w:val="6"/>
        </w:numPr>
        <w:tabs>
          <w:tab w:val="left" w:pos="993"/>
        </w:tabs>
        <w:autoSpaceDE w:val="0"/>
        <w:spacing w:after="0" w:line="360" w:lineRule="auto"/>
        <w:jc w:val="both"/>
        <w:rPr>
          <w:rFonts w:ascii="Times New Roman" w:hAnsi="Times New Roman" w:cs="Times New Roman"/>
        </w:rPr>
      </w:pPr>
      <w:r w:rsidRPr="005E1C14">
        <w:rPr>
          <w:rFonts w:ascii="Times New Roman" w:hAnsi="Times New Roman" w:cs="Times New Roman"/>
        </w:rPr>
        <w:t xml:space="preserve">осознанное владение логическими действиями определения понятий, обобщения, установления аналогий и классификации на </w:t>
      </w:r>
      <w:proofErr w:type="gramStart"/>
      <w:r w:rsidRPr="005E1C14">
        <w:rPr>
          <w:rFonts w:ascii="Times New Roman" w:hAnsi="Times New Roman" w:cs="Times New Roman"/>
        </w:rPr>
        <w:t>основе  самостоятельного</w:t>
      </w:r>
      <w:proofErr w:type="gramEnd"/>
      <w:r w:rsidRPr="005E1C14">
        <w:rPr>
          <w:rFonts w:ascii="Times New Roman" w:hAnsi="Times New Roman" w:cs="Times New Roman"/>
        </w:rPr>
        <w:t xml:space="preserve"> выбора оснований и критериев, установления </w:t>
      </w:r>
      <w:proofErr w:type="spellStart"/>
      <w:r w:rsidRPr="005E1C14">
        <w:rPr>
          <w:rFonts w:ascii="Times New Roman" w:hAnsi="Times New Roman" w:cs="Times New Roman"/>
        </w:rPr>
        <w:t>родо</w:t>
      </w:r>
      <w:proofErr w:type="spellEnd"/>
      <w:r w:rsidRPr="005E1C14">
        <w:rPr>
          <w:rFonts w:ascii="Times New Roman" w:hAnsi="Times New Roman" w:cs="Times New Roman"/>
        </w:rPr>
        <w:t xml:space="preserve">-видовых связей; </w:t>
      </w:r>
    </w:p>
    <w:p w:rsidR="00595472" w:rsidRPr="005E1C14" w:rsidRDefault="00595472" w:rsidP="00595472">
      <w:pPr>
        <w:numPr>
          <w:ilvl w:val="0"/>
          <w:numId w:val="6"/>
        </w:numPr>
        <w:tabs>
          <w:tab w:val="left" w:pos="993"/>
        </w:tabs>
        <w:autoSpaceDE w:val="0"/>
        <w:spacing w:after="0" w:line="360" w:lineRule="auto"/>
        <w:jc w:val="both"/>
        <w:rPr>
          <w:rFonts w:ascii="Times New Roman" w:hAnsi="Times New Roman" w:cs="Times New Roman"/>
        </w:rPr>
      </w:pPr>
      <w:r w:rsidRPr="005E1C14">
        <w:rPr>
          <w:rFonts w:ascii="Times New Roman" w:hAnsi="Times New Roman" w:cs="Times New Roman"/>
        </w:rPr>
        <w:t xml:space="preserve">умение устанавливать причинно-следственные связи, </w:t>
      </w:r>
      <w:proofErr w:type="gramStart"/>
      <w:r w:rsidRPr="005E1C14">
        <w:rPr>
          <w:rFonts w:ascii="Times New Roman" w:hAnsi="Times New Roman" w:cs="Times New Roman"/>
        </w:rPr>
        <w:t>строить  логическое</w:t>
      </w:r>
      <w:proofErr w:type="gramEnd"/>
      <w:r w:rsidRPr="005E1C14">
        <w:rPr>
          <w:rFonts w:ascii="Times New Roman" w:hAnsi="Times New Roman" w:cs="Times New Roman"/>
        </w:rPr>
        <w:t xml:space="preserve"> рассуждение, умозаключение (индуктивное, дедуктивное  и по аналогии) и выводы;</w:t>
      </w:r>
    </w:p>
    <w:p w:rsidR="00595472" w:rsidRPr="005E1C14" w:rsidRDefault="00595472" w:rsidP="00595472">
      <w:pPr>
        <w:numPr>
          <w:ilvl w:val="0"/>
          <w:numId w:val="6"/>
        </w:numPr>
        <w:tabs>
          <w:tab w:val="left" w:pos="993"/>
        </w:tabs>
        <w:autoSpaceDE w:val="0"/>
        <w:spacing w:after="0" w:line="360" w:lineRule="auto"/>
        <w:jc w:val="both"/>
        <w:rPr>
          <w:rFonts w:ascii="Times New Roman" w:hAnsi="Times New Roman" w:cs="Times New Roman"/>
        </w:rPr>
      </w:pPr>
      <w:r w:rsidRPr="005E1C14">
        <w:rPr>
          <w:rFonts w:ascii="Times New Roman" w:hAnsi="Times New Roman" w:cs="Times New Roman"/>
        </w:rPr>
        <w:t xml:space="preserve">умение создавать, применять и преобразовывать </w:t>
      </w:r>
      <w:r w:rsidRPr="005E1C14">
        <w:rPr>
          <w:rStyle w:val="dash041e005f0431005f044b005f0447005f043d005f044b005f0439005f005fchar1char1"/>
          <w:sz w:val="22"/>
          <w:szCs w:val="22"/>
        </w:rPr>
        <w:t>знаки и символы, модели</w:t>
      </w:r>
      <w:r w:rsidRPr="005E1C14">
        <w:rPr>
          <w:rFonts w:ascii="Times New Roman" w:hAnsi="Times New Roman" w:cs="Times New Roman"/>
        </w:rPr>
        <w:t xml:space="preserve"> и схемы для решения учебных и познавательных задач;</w:t>
      </w:r>
    </w:p>
    <w:p w:rsidR="00595472" w:rsidRPr="005E1C14" w:rsidRDefault="00595472" w:rsidP="00595472">
      <w:pPr>
        <w:numPr>
          <w:ilvl w:val="0"/>
          <w:numId w:val="6"/>
        </w:numPr>
        <w:tabs>
          <w:tab w:val="left" w:pos="993"/>
        </w:tabs>
        <w:autoSpaceDE w:val="0"/>
        <w:spacing w:after="0" w:line="360" w:lineRule="auto"/>
        <w:jc w:val="both"/>
        <w:rPr>
          <w:rStyle w:val="dash041e005f0431005f044b005f0447005f043d005f044b005f0439005f005fchar1char1"/>
          <w:sz w:val="22"/>
          <w:szCs w:val="22"/>
        </w:rPr>
      </w:pPr>
      <w:r w:rsidRPr="005E1C14">
        <w:rPr>
          <w:rStyle w:val="dash041e005f0431005f044b005f0447005f043d005f044b005f0439005f005fchar1char1"/>
          <w:sz w:val="22"/>
          <w:szCs w:val="22"/>
        </w:rPr>
        <w:t>у</w:t>
      </w:r>
      <w:r w:rsidRPr="005E1C14">
        <w:rPr>
          <w:rStyle w:val="dash0421005f0442005f0440005f043e005f0433005f0438005f0439005f005fchar1char1"/>
          <w:rFonts w:ascii="Times New Roman" w:hAnsi="Times New Roman" w:cs="Times New Roman"/>
        </w:rPr>
        <w:t xml:space="preserve">мение </w:t>
      </w:r>
      <w:proofErr w:type="gramStart"/>
      <w:r w:rsidRPr="005E1C14">
        <w:rPr>
          <w:rStyle w:val="dash041e005f0431005f044b005f0447005f043d005f044b005f0439005f005fchar1char1"/>
          <w:sz w:val="22"/>
          <w:szCs w:val="22"/>
        </w:rPr>
        <w:t>организовывать  учебное</w:t>
      </w:r>
      <w:proofErr w:type="gramEnd"/>
      <w:r w:rsidRPr="005E1C14">
        <w:rPr>
          <w:rStyle w:val="dash041e005f0431005f044b005f0447005f043d005f044b005f0439005f005fchar1char1"/>
          <w:sz w:val="22"/>
          <w:szCs w:val="22"/>
        </w:rPr>
        <w:t xml:space="preserve"> сотрудничество и совместную деятельность с учителем и сверстниками;   работать</w:t>
      </w:r>
      <w:r w:rsidRPr="005E1C14">
        <w:rPr>
          <w:rStyle w:val="dash0421005f0442005f0440005f043e005f0433005f0438005f0439005f005fchar1char1"/>
          <w:rFonts w:ascii="Times New Roman" w:hAnsi="Times New Roman" w:cs="Times New Roman"/>
        </w:rPr>
        <w:t xml:space="preserve"> индивидуально и в группе: </w:t>
      </w:r>
      <w:r w:rsidRPr="005E1C14">
        <w:rPr>
          <w:rStyle w:val="dash041e005f0431005f044b005f0447005f043d005f044b005f0439005f005fchar1char1"/>
          <w:sz w:val="22"/>
          <w:szCs w:val="22"/>
        </w:rPr>
        <w:t>находить общее решение и разрешать конфликты на основе согласования позиций и учёта интересов;  формулировать, аргументировать и отстаивать своё мнение;</w:t>
      </w:r>
    </w:p>
    <w:p w:rsidR="00595472" w:rsidRPr="005E1C14" w:rsidRDefault="00595472" w:rsidP="00595472">
      <w:pPr>
        <w:numPr>
          <w:ilvl w:val="0"/>
          <w:numId w:val="6"/>
        </w:numPr>
        <w:tabs>
          <w:tab w:val="left" w:pos="993"/>
        </w:tabs>
        <w:autoSpaceDE w:val="0"/>
        <w:spacing w:after="0" w:line="360" w:lineRule="auto"/>
        <w:jc w:val="both"/>
        <w:rPr>
          <w:rFonts w:ascii="Times New Roman" w:hAnsi="Times New Roman" w:cs="Times New Roman"/>
        </w:rPr>
      </w:pPr>
      <w:r w:rsidRPr="005E1C14">
        <w:rPr>
          <w:rFonts w:ascii="Times New Roman" w:hAnsi="Times New Roman" w:cs="Times New Roman"/>
        </w:rPr>
        <w:t xml:space="preserve">умение адекватно и осознанно использовать речевые средства в соответствии с задачей коммуникации: для отображения своих чувств, мыслей и потребностей, планирования и регуляции своей </w:t>
      </w:r>
      <w:proofErr w:type="gramStart"/>
      <w:r w:rsidRPr="005E1C14">
        <w:rPr>
          <w:rFonts w:ascii="Times New Roman" w:hAnsi="Times New Roman" w:cs="Times New Roman"/>
        </w:rPr>
        <w:t>деятельности;  владение</w:t>
      </w:r>
      <w:proofErr w:type="gramEnd"/>
      <w:r w:rsidRPr="005E1C14">
        <w:rPr>
          <w:rFonts w:ascii="Times New Roman" w:hAnsi="Times New Roman" w:cs="Times New Roman"/>
        </w:rPr>
        <w:t xml:space="preserve"> устной и письменной речью, монологической контекстной речью; </w:t>
      </w:r>
    </w:p>
    <w:p w:rsidR="00595472" w:rsidRPr="005E1C14" w:rsidRDefault="00595472" w:rsidP="00595472">
      <w:pPr>
        <w:pStyle w:val="dash041e005f0431005f044b005f0447005f043d005f044b005f0439"/>
        <w:numPr>
          <w:ilvl w:val="0"/>
          <w:numId w:val="6"/>
        </w:numPr>
        <w:spacing w:line="360" w:lineRule="auto"/>
        <w:jc w:val="both"/>
        <w:rPr>
          <w:sz w:val="22"/>
          <w:szCs w:val="22"/>
        </w:rPr>
      </w:pPr>
      <w:r w:rsidRPr="005E1C14">
        <w:rPr>
          <w:rStyle w:val="dash041e005f0431005f044b005f0447005f043d005f044b005f0439005f005fchar1char1"/>
          <w:sz w:val="22"/>
          <w:szCs w:val="22"/>
        </w:rPr>
        <w:t>формирование и развитие компетентности в области использования информационно-коммуникационных технологий (далее ИКТ– компетенции);</w:t>
      </w:r>
    </w:p>
    <w:p w:rsidR="00595472" w:rsidRPr="005E1C14" w:rsidRDefault="00595472" w:rsidP="00595472">
      <w:pPr>
        <w:pStyle w:val="1"/>
        <w:numPr>
          <w:ilvl w:val="0"/>
          <w:numId w:val="6"/>
        </w:numPr>
        <w:shd w:val="clear" w:color="auto" w:fill="FFFFFF"/>
        <w:spacing w:line="360" w:lineRule="auto"/>
        <w:jc w:val="both"/>
        <w:rPr>
          <w:sz w:val="22"/>
          <w:szCs w:val="22"/>
        </w:rPr>
      </w:pPr>
      <w:r w:rsidRPr="005E1C14">
        <w:rPr>
          <w:sz w:val="22"/>
          <w:szCs w:val="22"/>
        </w:rPr>
        <w:t>развитие умения планировать своё речевое и неречевое поведение;</w:t>
      </w:r>
    </w:p>
    <w:p w:rsidR="00595472" w:rsidRPr="005E1C14" w:rsidRDefault="00595472" w:rsidP="00595472">
      <w:pPr>
        <w:pStyle w:val="1"/>
        <w:numPr>
          <w:ilvl w:val="0"/>
          <w:numId w:val="6"/>
        </w:numPr>
        <w:shd w:val="clear" w:color="auto" w:fill="FFFFFF"/>
        <w:spacing w:line="360" w:lineRule="auto"/>
        <w:jc w:val="both"/>
        <w:rPr>
          <w:sz w:val="22"/>
          <w:szCs w:val="22"/>
        </w:rPr>
      </w:pPr>
      <w:r w:rsidRPr="005E1C14">
        <w:rPr>
          <w:sz w:val="22"/>
          <w:szCs w:val="22"/>
        </w:rPr>
        <w:t>развитие коммуникативной компетенции, включая умение взаимодействовать с окружающими, выполняя разные социальные роли;</w:t>
      </w:r>
    </w:p>
    <w:p w:rsidR="00595472" w:rsidRPr="005E1C14" w:rsidRDefault="00595472" w:rsidP="00595472">
      <w:pPr>
        <w:pStyle w:val="1"/>
        <w:numPr>
          <w:ilvl w:val="0"/>
          <w:numId w:val="6"/>
        </w:numPr>
        <w:shd w:val="clear" w:color="auto" w:fill="FFFFFF"/>
        <w:spacing w:line="360" w:lineRule="auto"/>
        <w:jc w:val="both"/>
        <w:rPr>
          <w:sz w:val="22"/>
          <w:szCs w:val="22"/>
        </w:rPr>
      </w:pPr>
      <w:r w:rsidRPr="005E1C14">
        <w:rPr>
          <w:sz w:val="22"/>
          <w:szCs w:val="22"/>
        </w:rPr>
        <w:t>развитие исследовательских учебных действий, включая навыки работы с информацией: поиск и выделение нужной информации, обобщение и фиксация информации;</w:t>
      </w:r>
    </w:p>
    <w:p w:rsidR="00595472" w:rsidRPr="005E1C14" w:rsidRDefault="00595472" w:rsidP="00595472">
      <w:pPr>
        <w:pStyle w:val="1"/>
        <w:numPr>
          <w:ilvl w:val="0"/>
          <w:numId w:val="6"/>
        </w:numPr>
        <w:shd w:val="clear" w:color="auto" w:fill="FFFFFF"/>
        <w:spacing w:line="360" w:lineRule="auto"/>
        <w:jc w:val="both"/>
        <w:rPr>
          <w:sz w:val="22"/>
          <w:szCs w:val="22"/>
        </w:rPr>
      </w:pPr>
      <w:r w:rsidRPr="005E1C14">
        <w:rPr>
          <w:sz w:val="22"/>
          <w:szCs w:val="22"/>
        </w:rPr>
        <w:t>развитие смыслового чтения, включая умение выделять тему, прогнозировать содержание текста по заголовку/ключевым словам, выделять основную мысль, главные факты, опуская второстепенные, устанавливать логическую последовательность основных фактов;</w:t>
      </w:r>
    </w:p>
    <w:p w:rsidR="00595472" w:rsidRPr="005E1C14" w:rsidRDefault="00595472" w:rsidP="00595472">
      <w:pPr>
        <w:pStyle w:val="1"/>
        <w:numPr>
          <w:ilvl w:val="0"/>
          <w:numId w:val="6"/>
        </w:numPr>
        <w:shd w:val="clear" w:color="auto" w:fill="FFFFFF"/>
        <w:spacing w:line="360" w:lineRule="auto"/>
        <w:jc w:val="both"/>
        <w:rPr>
          <w:sz w:val="22"/>
          <w:szCs w:val="22"/>
        </w:rPr>
      </w:pPr>
      <w:r w:rsidRPr="005E1C14">
        <w:rPr>
          <w:sz w:val="22"/>
          <w:szCs w:val="22"/>
        </w:rPr>
        <w:t>осуществление регулятивных действий самонаблюдения, самоконтроля, самооценки в процессе коммуникативной деятельности на иностранном языке.</w:t>
      </w:r>
    </w:p>
    <w:p w:rsidR="00595472" w:rsidRPr="005E1C14" w:rsidRDefault="00595472" w:rsidP="00595472">
      <w:pPr>
        <w:shd w:val="clear" w:color="auto" w:fill="FFFFFF"/>
        <w:spacing w:line="360" w:lineRule="auto"/>
        <w:jc w:val="both"/>
        <w:rPr>
          <w:rFonts w:ascii="Times New Roman" w:hAnsi="Times New Roman" w:cs="Times New Roman"/>
        </w:rPr>
      </w:pPr>
      <w:r w:rsidRPr="005E1C14">
        <w:rPr>
          <w:rFonts w:ascii="Times New Roman" w:hAnsi="Times New Roman" w:cs="Times New Roman"/>
          <w:b/>
          <w:bCs/>
        </w:rPr>
        <w:t xml:space="preserve">Предметными результатами </w:t>
      </w:r>
      <w:r w:rsidRPr="005E1C14">
        <w:rPr>
          <w:rFonts w:ascii="Times New Roman" w:hAnsi="Times New Roman" w:cs="Times New Roman"/>
        </w:rPr>
        <w:t xml:space="preserve">являются: </w:t>
      </w:r>
    </w:p>
    <w:p w:rsidR="00595472" w:rsidRPr="005E1C14" w:rsidRDefault="00595472" w:rsidP="00595472">
      <w:pPr>
        <w:shd w:val="clear" w:color="auto" w:fill="FFFFFF"/>
        <w:spacing w:line="360" w:lineRule="auto"/>
        <w:jc w:val="both"/>
        <w:rPr>
          <w:rFonts w:ascii="Times New Roman" w:hAnsi="Times New Roman" w:cs="Times New Roman"/>
        </w:rPr>
      </w:pPr>
      <w:r w:rsidRPr="005E1C14">
        <w:rPr>
          <w:rFonts w:ascii="Times New Roman" w:hAnsi="Times New Roman" w:cs="Times New Roman"/>
          <w:b/>
        </w:rPr>
        <w:t>А.</w:t>
      </w:r>
      <w:r w:rsidRPr="005E1C14">
        <w:rPr>
          <w:rFonts w:ascii="Times New Roman" w:hAnsi="Times New Roman" w:cs="Times New Roman"/>
        </w:rPr>
        <w:t xml:space="preserve"> В коммуникативной сфере (т.е. владении иностранным языком как средством общения):</w:t>
      </w:r>
    </w:p>
    <w:p w:rsidR="00595472" w:rsidRPr="005E1C14" w:rsidRDefault="00595472" w:rsidP="00595472">
      <w:pPr>
        <w:shd w:val="clear" w:color="auto" w:fill="FFFFFF"/>
        <w:spacing w:line="360" w:lineRule="auto"/>
        <w:jc w:val="both"/>
        <w:rPr>
          <w:rFonts w:ascii="Times New Roman" w:hAnsi="Times New Roman" w:cs="Times New Roman"/>
          <w:u w:val="single"/>
        </w:rPr>
      </w:pPr>
      <w:r w:rsidRPr="005E1C14">
        <w:rPr>
          <w:rFonts w:ascii="Times New Roman" w:hAnsi="Times New Roman" w:cs="Times New Roman"/>
          <w:u w:val="single"/>
        </w:rPr>
        <w:t>Речевая компетенция в следующих видах речевой деятельности:</w:t>
      </w:r>
    </w:p>
    <w:p w:rsidR="00595472" w:rsidRPr="005E1C14" w:rsidRDefault="00595472" w:rsidP="00595472">
      <w:pPr>
        <w:shd w:val="clear" w:color="auto" w:fill="FFFFFF"/>
        <w:spacing w:line="360" w:lineRule="auto"/>
        <w:jc w:val="both"/>
        <w:rPr>
          <w:rFonts w:ascii="Times New Roman" w:hAnsi="Times New Roman" w:cs="Times New Roman"/>
          <w:u w:val="single"/>
        </w:rPr>
      </w:pPr>
      <w:r w:rsidRPr="005E1C14">
        <w:rPr>
          <w:rFonts w:ascii="Times New Roman" w:hAnsi="Times New Roman" w:cs="Times New Roman"/>
          <w:u w:val="single"/>
        </w:rPr>
        <w:t>В говорении:</w:t>
      </w:r>
    </w:p>
    <w:p w:rsidR="00595472" w:rsidRPr="005E1C14" w:rsidRDefault="00595472" w:rsidP="00595472">
      <w:pPr>
        <w:pStyle w:val="1"/>
        <w:numPr>
          <w:ilvl w:val="0"/>
          <w:numId w:val="7"/>
        </w:numPr>
        <w:shd w:val="clear" w:color="auto" w:fill="FFFFFF"/>
        <w:spacing w:line="360" w:lineRule="auto"/>
        <w:jc w:val="both"/>
        <w:rPr>
          <w:sz w:val="22"/>
          <w:szCs w:val="22"/>
        </w:rPr>
      </w:pPr>
      <w:r w:rsidRPr="005E1C14">
        <w:rPr>
          <w:sz w:val="22"/>
          <w:szCs w:val="22"/>
        </w:rPr>
        <w:t>начинать, вести/поддерживать и заканчивать различные виды диалогов в стандартных ситуациях общения, соблюдая нормы речевого этикета, при необходимости переспрашивая, уточняя;</w:t>
      </w:r>
    </w:p>
    <w:p w:rsidR="00595472" w:rsidRPr="005E1C14" w:rsidRDefault="00595472" w:rsidP="00595472">
      <w:pPr>
        <w:pStyle w:val="1"/>
        <w:numPr>
          <w:ilvl w:val="0"/>
          <w:numId w:val="7"/>
        </w:numPr>
        <w:shd w:val="clear" w:color="auto" w:fill="FFFFFF"/>
        <w:spacing w:line="360" w:lineRule="auto"/>
        <w:jc w:val="both"/>
        <w:rPr>
          <w:sz w:val="22"/>
          <w:szCs w:val="22"/>
        </w:rPr>
      </w:pPr>
      <w:r w:rsidRPr="005E1C14">
        <w:rPr>
          <w:sz w:val="22"/>
          <w:szCs w:val="22"/>
        </w:rPr>
        <w:t>расспрашивать собеседника и отвечать на его вопросы, высказывая своё мнение, просьбу, отвечать на предложение собеседника согласием/отказом в пределах изученной тематики и усвоенного лексико-грамматического материала;</w:t>
      </w:r>
    </w:p>
    <w:p w:rsidR="00595472" w:rsidRPr="005E1C14" w:rsidRDefault="00595472" w:rsidP="00595472">
      <w:pPr>
        <w:pStyle w:val="1"/>
        <w:numPr>
          <w:ilvl w:val="0"/>
          <w:numId w:val="7"/>
        </w:numPr>
        <w:shd w:val="clear" w:color="auto" w:fill="FFFFFF"/>
        <w:spacing w:line="360" w:lineRule="auto"/>
        <w:jc w:val="both"/>
        <w:rPr>
          <w:sz w:val="22"/>
          <w:szCs w:val="22"/>
        </w:rPr>
      </w:pPr>
      <w:r w:rsidRPr="005E1C14">
        <w:rPr>
          <w:sz w:val="22"/>
          <w:szCs w:val="22"/>
        </w:rPr>
        <w:t>рассказывать о себе, своей семье, друзьях, своих интересах и планах на будущее;</w:t>
      </w:r>
    </w:p>
    <w:p w:rsidR="00595472" w:rsidRPr="005E1C14" w:rsidRDefault="00595472" w:rsidP="00595472">
      <w:pPr>
        <w:pStyle w:val="1"/>
        <w:numPr>
          <w:ilvl w:val="0"/>
          <w:numId w:val="7"/>
        </w:numPr>
        <w:shd w:val="clear" w:color="auto" w:fill="FFFFFF"/>
        <w:spacing w:line="360" w:lineRule="auto"/>
        <w:jc w:val="both"/>
        <w:rPr>
          <w:sz w:val="22"/>
          <w:szCs w:val="22"/>
        </w:rPr>
      </w:pPr>
      <w:r w:rsidRPr="005E1C14">
        <w:rPr>
          <w:sz w:val="22"/>
          <w:szCs w:val="22"/>
        </w:rPr>
        <w:t>сообщать краткие сведения о своём городе/селе, о своей стране и странах изучаемого языка;</w:t>
      </w:r>
    </w:p>
    <w:p w:rsidR="00595472" w:rsidRPr="005E1C14" w:rsidRDefault="00595472" w:rsidP="00595472">
      <w:pPr>
        <w:pStyle w:val="1"/>
        <w:numPr>
          <w:ilvl w:val="0"/>
          <w:numId w:val="7"/>
        </w:numPr>
        <w:shd w:val="clear" w:color="auto" w:fill="FFFFFF"/>
        <w:spacing w:line="360" w:lineRule="auto"/>
        <w:jc w:val="both"/>
        <w:rPr>
          <w:sz w:val="22"/>
          <w:szCs w:val="22"/>
        </w:rPr>
      </w:pPr>
      <w:r w:rsidRPr="005E1C14">
        <w:rPr>
          <w:sz w:val="22"/>
          <w:szCs w:val="22"/>
        </w:rPr>
        <w:t>описывать события/явления, передавать основное содержание, основную мысль прочитанного/услышанного, выражать своё отношение к прочитанному/услышанному, давать краткую характеристику персонажей.</w:t>
      </w:r>
    </w:p>
    <w:p w:rsidR="00595472" w:rsidRPr="005E1C14" w:rsidRDefault="00595472" w:rsidP="00595472">
      <w:pPr>
        <w:shd w:val="clear" w:color="auto" w:fill="FFFFFF"/>
        <w:spacing w:line="360" w:lineRule="auto"/>
        <w:rPr>
          <w:rFonts w:ascii="Times New Roman" w:hAnsi="Times New Roman" w:cs="Times New Roman"/>
          <w:u w:val="single"/>
        </w:rPr>
      </w:pPr>
      <w:r w:rsidRPr="005E1C14">
        <w:rPr>
          <w:rFonts w:ascii="Times New Roman" w:hAnsi="Times New Roman" w:cs="Times New Roman"/>
          <w:u w:val="single"/>
        </w:rPr>
        <w:t xml:space="preserve">В </w:t>
      </w:r>
      <w:proofErr w:type="spellStart"/>
      <w:r w:rsidRPr="005E1C14">
        <w:rPr>
          <w:rFonts w:ascii="Times New Roman" w:hAnsi="Times New Roman" w:cs="Times New Roman"/>
          <w:u w:val="single"/>
        </w:rPr>
        <w:t>аудировании</w:t>
      </w:r>
      <w:proofErr w:type="spellEnd"/>
      <w:r w:rsidRPr="005E1C14">
        <w:rPr>
          <w:rFonts w:ascii="Times New Roman" w:hAnsi="Times New Roman" w:cs="Times New Roman"/>
          <w:u w:val="single"/>
        </w:rPr>
        <w:t>:</w:t>
      </w:r>
    </w:p>
    <w:p w:rsidR="00595472" w:rsidRPr="005E1C14" w:rsidRDefault="00595472" w:rsidP="00595472">
      <w:pPr>
        <w:pStyle w:val="1"/>
        <w:numPr>
          <w:ilvl w:val="0"/>
          <w:numId w:val="8"/>
        </w:numPr>
        <w:shd w:val="clear" w:color="auto" w:fill="FFFFFF"/>
        <w:spacing w:line="360" w:lineRule="auto"/>
        <w:jc w:val="both"/>
        <w:rPr>
          <w:sz w:val="22"/>
          <w:szCs w:val="22"/>
        </w:rPr>
      </w:pPr>
      <w:r w:rsidRPr="005E1C14">
        <w:rPr>
          <w:sz w:val="22"/>
          <w:szCs w:val="22"/>
        </w:rPr>
        <w:t>воспринимать на слух и полностью понимать речь учителя, одноклассников;</w:t>
      </w:r>
    </w:p>
    <w:p w:rsidR="00595472" w:rsidRPr="005E1C14" w:rsidRDefault="00595472" w:rsidP="00595472">
      <w:pPr>
        <w:pStyle w:val="1"/>
        <w:numPr>
          <w:ilvl w:val="0"/>
          <w:numId w:val="8"/>
        </w:numPr>
        <w:shd w:val="clear" w:color="auto" w:fill="FFFFFF"/>
        <w:spacing w:line="360" w:lineRule="auto"/>
        <w:jc w:val="both"/>
        <w:rPr>
          <w:sz w:val="22"/>
          <w:szCs w:val="22"/>
        </w:rPr>
      </w:pPr>
      <w:r w:rsidRPr="005E1C14">
        <w:rPr>
          <w:sz w:val="22"/>
          <w:szCs w:val="22"/>
        </w:rPr>
        <w:t>воспринимать на слух и понимать основное содержание несложных аутентичных аудио- и видеотекстов, относящихся к разным коммуникативным типам речи (сообщение/рассказ/интервью);</w:t>
      </w:r>
    </w:p>
    <w:p w:rsidR="00595472" w:rsidRPr="005E1C14" w:rsidRDefault="00595472" w:rsidP="00595472">
      <w:pPr>
        <w:pStyle w:val="1"/>
        <w:numPr>
          <w:ilvl w:val="0"/>
          <w:numId w:val="8"/>
        </w:numPr>
        <w:shd w:val="clear" w:color="auto" w:fill="FFFFFF"/>
        <w:spacing w:line="360" w:lineRule="auto"/>
        <w:jc w:val="both"/>
        <w:rPr>
          <w:sz w:val="22"/>
          <w:szCs w:val="22"/>
        </w:rPr>
      </w:pPr>
      <w:r w:rsidRPr="005E1C14">
        <w:rPr>
          <w:sz w:val="22"/>
          <w:szCs w:val="22"/>
        </w:rPr>
        <w:t>воспринимать на слух и выборочно понимать с опорой на языковую догадку, контекст краткие несложные аутентичные прагматические аудио- и видеотексты, выделяя значимую/нужную/необходимую информацию.</w:t>
      </w:r>
    </w:p>
    <w:p w:rsidR="00595472" w:rsidRPr="005E1C14" w:rsidRDefault="00595472" w:rsidP="00595472">
      <w:pPr>
        <w:shd w:val="clear" w:color="auto" w:fill="FFFFFF"/>
        <w:spacing w:line="360" w:lineRule="auto"/>
        <w:rPr>
          <w:rFonts w:ascii="Times New Roman" w:hAnsi="Times New Roman" w:cs="Times New Roman"/>
          <w:u w:val="single"/>
        </w:rPr>
      </w:pPr>
      <w:r w:rsidRPr="005E1C14">
        <w:rPr>
          <w:rFonts w:ascii="Times New Roman" w:hAnsi="Times New Roman" w:cs="Times New Roman"/>
          <w:u w:val="single"/>
        </w:rPr>
        <w:t>В чтении:</w:t>
      </w:r>
    </w:p>
    <w:p w:rsidR="00595472" w:rsidRPr="005E1C14" w:rsidRDefault="00595472" w:rsidP="00595472">
      <w:pPr>
        <w:pStyle w:val="1"/>
        <w:numPr>
          <w:ilvl w:val="0"/>
          <w:numId w:val="9"/>
        </w:numPr>
        <w:shd w:val="clear" w:color="auto" w:fill="FFFFFF"/>
        <w:spacing w:line="360" w:lineRule="auto"/>
        <w:jc w:val="both"/>
        <w:rPr>
          <w:sz w:val="22"/>
          <w:szCs w:val="22"/>
        </w:rPr>
      </w:pPr>
      <w:r w:rsidRPr="005E1C14">
        <w:rPr>
          <w:sz w:val="22"/>
          <w:szCs w:val="22"/>
        </w:rPr>
        <w:t>читать аутентичные тексты разных жанров и стилей преимущественно с пониманием основного содержания;</w:t>
      </w:r>
    </w:p>
    <w:p w:rsidR="00595472" w:rsidRPr="005E1C14" w:rsidRDefault="00595472" w:rsidP="00595472">
      <w:pPr>
        <w:pStyle w:val="1"/>
        <w:numPr>
          <w:ilvl w:val="0"/>
          <w:numId w:val="9"/>
        </w:numPr>
        <w:shd w:val="clear" w:color="auto" w:fill="FFFFFF"/>
        <w:spacing w:line="360" w:lineRule="auto"/>
        <w:jc w:val="both"/>
        <w:rPr>
          <w:sz w:val="22"/>
          <w:szCs w:val="22"/>
        </w:rPr>
      </w:pPr>
      <w:r w:rsidRPr="005E1C14">
        <w:rPr>
          <w:sz w:val="22"/>
          <w:szCs w:val="22"/>
        </w:rPr>
        <w:t xml:space="preserve">читать несложные аутентичные тексты разных жанров и </w:t>
      </w:r>
      <w:proofErr w:type="gramStart"/>
      <w:r w:rsidRPr="005E1C14">
        <w:rPr>
          <w:sz w:val="22"/>
          <w:szCs w:val="22"/>
        </w:rPr>
        <w:t>стилей  с</w:t>
      </w:r>
      <w:proofErr w:type="gramEnd"/>
      <w:r w:rsidRPr="005E1C14">
        <w:rPr>
          <w:sz w:val="22"/>
          <w:szCs w:val="22"/>
        </w:rPr>
        <w:t xml:space="preserve"> полным и точным пониманием и с использованием различных приёмов смысловой переработки текста (языковой догадки, выборочного перевода), а также справочных материалов; уметь оценивать полученную информацию, выражать своё мнение;</w:t>
      </w:r>
    </w:p>
    <w:p w:rsidR="00595472" w:rsidRPr="005E1C14" w:rsidRDefault="00595472" w:rsidP="00595472">
      <w:pPr>
        <w:pStyle w:val="1"/>
        <w:numPr>
          <w:ilvl w:val="0"/>
          <w:numId w:val="9"/>
        </w:numPr>
        <w:shd w:val="clear" w:color="auto" w:fill="FFFFFF"/>
        <w:spacing w:line="360" w:lineRule="auto"/>
        <w:jc w:val="both"/>
        <w:rPr>
          <w:sz w:val="22"/>
          <w:szCs w:val="22"/>
        </w:rPr>
      </w:pPr>
      <w:r w:rsidRPr="005E1C14">
        <w:rPr>
          <w:sz w:val="22"/>
          <w:szCs w:val="22"/>
        </w:rPr>
        <w:t>читать аутентичные тексты с выборочным пониманием значимой/нужной/интересующей информации.</w:t>
      </w:r>
    </w:p>
    <w:p w:rsidR="00595472" w:rsidRPr="005E1C14" w:rsidRDefault="00595472" w:rsidP="00595472">
      <w:pPr>
        <w:shd w:val="clear" w:color="auto" w:fill="FFFFFF"/>
        <w:spacing w:line="360" w:lineRule="auto"/>
        <w:rPr>
          <w:rFonts w:ascii="Times New Roman" w:hAnsi="Times New Roman" w:cs="Times New Roman"/>
          <w:u w:val="single"/>
        </w:rPr>
      </w:pPr>
      <w:r w:rsidRPr="005E1C14">
        <w:rPr>
          <w:rFonts w:ascii="Times New Roman" w:hAnsi="Times New Roman" w:cs="Times New Roman"/>
          <w:u w:val="single"/>
        </w:rPr>
        <w:t>В письменной речи:</w:t>
      </w:r>
    </w:p>
    <w:p w:rsidR="00595472" w:rsidRPr="005E1C14" w:rsidRDefault="00595472" w:rsidP="00595472">
      <w:pPr>
        <w:pStyle w:val="1"/>
        <w:numPr>
          <w:ilvl w:val="0"/>
          <w:numId w:val="10"/>
        </w:numPr>
        <w:shd w:val="clear" w:color="auto" w:fill="FFFFFF"/>
        <w:spacing w:line="360" w:lineRule="auto"/>
        <w:rPr>
          <w:sz w:val="22"/>
          <w:szCs w:val="22"/>
        </w:rPr>
      </w:pPr>
      <w:r w:rsidRPr="005E1C14">
        <w:rPr>
          <w:sz w:val="22"/>
          <w:szCs w:val="22"/>
        </w:rPr>
        <w:t>заполнять анкеты и формуляры;</w:t>
      </w:r>
    </w:p>
    <w:p w:rsidR="00595472" w:rsidRPr="005E1C14" w:rsidRDefault="00595472" w:rsidP="00595472">
      <w:pPr>
        <w:pStyle w:val="1"/>
        <w:numPr>
          <w:ilvl w:val="0"/>
          <w:numId w:val="10"/>
        </w:numPr>
        <w:shd w:val="clear" w:color="auto" w:fill="FFFFFF"/>
        <w:spacing w:line="360" w:lineRule="auto"/>
        <w:jc w:val="both"/>
        <w:rPr>
          <w:sz w:val="22"/>
          <w:szCs w:val="22"/>
        </w:rPr>
      </w:pPr>
      <w:r w:rsidRPr="005E1C14">
        <w:rPr>
          <w:sz w:val="22"/>
          <w:szCs w:val="22"/>
        </w:rPr>
        <w:t>писать поздравления, личные письма с опорой на образец с употреблением формул речевого этикета, принятых в стране/странах изучаемого языка;</w:t>
      </w:r>
    </w:p>
    <w:p w:rsidR="00595472" w:rsidRPr="005E1C14" w:rsidRDefault="00595472" w:rsidP="00595472">
      <w:pPr>
        <w:pStyle w:val="1"/>
        <w:numPr>
          <w:ilvl w:val="0"/>
          <w:numId w:val="10"/>
        </w:numPr>
        <w:shd w:val="clear" w:color="auto" w:fill="FFFFFF"/>
        <w:spacing w:line="360" w:lineRule="auto"/>
        <w:jc w:val="both"/>
        <w:rPr>
          <w:sz w:val="22"/>
          <w:szCs w:val="22"/>
        </w:rPr>
      </w:pPr>
      <w:r w:rsidRPr="005E1C14">
        <w:rPr>
          <w:sz w:val="22"/>
          <w:szCs w:val="22"/>
        </w:rPr>
        <w:t>составлять план, тезисы устного или письменного сообщения; кратко излагать результаты проектной деятельности.</w:t>
      </w:r>
    </w:p>
    <w:p w:rsidR="00595472" w:rsidRPr="005E1C14" w:rsidRDefault="00595472" w:rsidP="00595472">
      <w:pPr>
        <w:shd w:val="clear" w:color="auto" w:fill="FFFFFF"/>
        <w:spacing w:line="360" w:lineRule="auto"/>
        <w:outlineLvl w:val="0"/>
        <w:rPr>
          <w:rFonts w:ascii="Times New Roman" w:hAnsi="Times New Roman" w:cs="Times New Roman"/>
          <w:u w:val="single"/>
        </w:rPr>
      </w:pPr>
      <w:r w:rsidRPr="005E1C14">
        <w:rPr>
          <w:rFonts w:ascii="Times New Roman" w:hAnsi="Times New Roman" w:cs="Times New Roman"/>
          <w:u w:val="single"/>
        </w:rPr>
        <w:t>Языковая компетенция:</w:t>
      </w:r>
    </w:p>
    <w:p w:rsidR="00595472" w:rsidRPr="005E1C14" w:rsidRDefault="00595472" w:rsidP="00595472">
      <w:pPr>
        <w:pStyle w:val="1"/>
        <w:numPr>
          <w:ilvl w:val="0"/>
          <w:numId w:val="11"/>
        </w:numPr>
        <w:shd w:val="clear" w:color="auto" w:fill="FFFFFF"/>
        <w:spacing w:line="360" w:lineRule="auto"/>
        <w:rPr>
          <w:sz w:val="22"/>
          <w:szCs w:val="22"/>
        </w:rPr>
      </w:pPr>
      <w:r w:rsidRPr="005E1C14">
        <w:rPr>
          <w:sz w:val="22"/>
          <w:szCs w:val="22"/>
        </w:rPr>
        <w:t>применение правил написания слов, изученных в основной школе;</w:t>
      </w:r>
    </w:p>
    <w:p w:rsidR="00595472" w:rsidRPr="005E1C14" w:rsidRDefault="00595472" w:rsidP="00595472">
      <w:pPr>
        <w:pStyle w:val="1"/>
        <w:numPr>
          <w:ilvl w:val="0"/>
          <w:numId w:val="11"/>
        </w:numPr>
        <w:shd w:val="clear" w:color="auto" w:fill="FFFFFF"/>
        <w:spacing w:line="360" w:lineRule="auto"/>
        <w:jc w:val="both"/>
        <w:rPr>
          <w:sz w:val="22"/>
          <w:szCs w:val="22"/>
        </w:rPr>
      </w:pPr>
      <w:r w:rsidRPr="005E1C14">
        <w:rPr>
          <w:sz w:val="22"/>
          <w:szCs w:val="22"/>
        </w:rPr>
        <w:t>адекватное произношение и различение на слух всех звуков иностранного языка; соблюдение правильного ударения в словах и фразах;</w:t>
      </w:r>
    </w:p>
    <w:p w:rsidR="00595472" w:rsidRPr="005E1C14" w:rsidRDefault="00595472" w:rsidP="00595472">
      <w:pPr>
        <w:pStyle w:val="1"/>
        <w:numPr>
          <w:ilvl w:val="0"/>
          <w:numId w:val="11"/>
        </w:numPr>
        <w:shd w:val="clear" w:color="auto" w:fill="FFFFFF"/>
        <w:spacing w:line="360" w:lineRule="auto"/>
        <w:jc w:val="both"/>
        <w:rPr>
          <w:sz w:val="22"/>
          <w:szCs w:val="22"/>
        </w:rPr>
      </w:pPr>
      <w:r w:rsidRPr="005E1C14">
        <w:rPr>
          <w:sz w:val="22"/>
          <w:szCs w:val="22"/>
        </w:rPr>
        <w:t>соблюдение ритмико-интонационных особенностей предложений различных коммуникативных типов (утвердительное, вопросительное, отрицательное, повелительное); правильное членение предложений на смысловые группы;</w:t>
      </w:r>
    </w:p>
    <w:p w:rsidR="00595472" w:rsidRPr="005E1C14" w:rsidRDefault="00595472" w:rsidP="00595472">
      <w:pPr>
        <w:pStyle w:val="1"/>
        <w:numPr>
          <w:ilvl w:val="0"/>
          <w:numId w:val="11"/>
        </w:numPr>
        <w:shd w:val="clear" w:color="auto" w:fill="FFFFFF"/>
        <w:spacing w:line="360" w:lineRule="auto"/>
        <w:jc w:val="both"/>
        <w:rPr>
          <w:sz w:val="22"/>
          <w:szCs w:val="22"/>
        </w:rPr>
      </w:pPr>
      <w:r w:rsidRPr="005E1C14">
        <w:rPr>
          <w:sz w:val="22"/>
          <w:szCs w:val="22"/>
        </w:rPr>
        <w:t>распознавание и употребление в речи основных значений изученных лексических единиц (слов, словосочетаний, реплик-клише речевого этикета);</w:t>
      </w:r>
    </w:p>
    <w:p w:rsidR="00595472" w:rsidRPr="005E1C14" w:rsidRDefault="00595472" w:rsidP="00595472">
      <w:pPr>
        <w:pStyle w:val="1"/>
        <w:numPr>
          <w:ilvl w:val="0"/>
          <w:numId w:val="11"/>
        </w:numPr>
        <w:shd w:val="clear" w:color="auto" w:fill="FFFFFF"/>
        <w:spacing w:line="360" w:lineRule="auto"/>
        <w:jc w:val="both"/>
        <w:rPr>
          <w:sz w:val="22"/>
          <w:szCs w:val="22"/>
        </w:rPr>
      </w:pPr>
      <w:r w:rsidRPr="005E1C14">
        <w:rPr>
          <w:sz w:val="22"/>
          <w:szCs w:val="22"/>
        </w:rPr>
        <w:t>знание основных способов словообразования (аффиксации, словосложения, конверсии);</w:t>
      </w:r>
    </w:p>
    <w:p w:rsidR="00595472" w:rsidRPr="005E1C14" w:rsidRDefault="00595472" w:rsidP="00595472">
      <w:pPr>
        <w:pStyle w:val="1"/>
        <w:numPr>
          <w:ilvl w:val="0"/>
          <w:numId w:val="11"/>
        </w:numPr>
        <w:shd w:val="clear" w:color="auto" w:fill="FFFFFF"/>
        <w:spacing w:line="360" w:lineRule="auto"/>
        <w:jc w:val="both"/>
        <w:rPr>
          <w:sz w:val="22"/>
          <w:szCs w:val="22"/>
        </w:rPr>
      </w:pPr>
      <w:r w:rsidRPr="005E1C14">
        <w:rPr>
          <w:sz w:val="22"/>
          <w:szCs w:val="22"/>
        </w:rPr>
        <w:t>понимание и использование явлений многозначности слов иностранного языка: синонимии, антонимии и лексической сочетаемости;</w:t>
      </w:r>
    </w:p>
    <w:p w:rsidR="00595472" w:rsidRPr="005E1C14" w:rsidRDefault="00595472" w:rsidP="00595472">
      <w:pPr>
        <w:pStyle w:val="1"/>
        <w:numPr>
          <w:ilvl w:val="0"/>
          <w:numId w:val="11"/>
        </w:numPr>
        <w:shd w:val="clear" w:color="auto" w:fill="FFFFFF"/>
        <w:spacing w:line="360" w:lineRule="auto"/>
        <w:jc w:val="both"/>
        <w:rPr>
          <w:sz w:val="22"/>
          <w:szCs w:val="22"/>
        </w:rPr>
      </w:pPr>
      <w:r w:rsidRPr="005E1C14">
        <w:rPr>
          <w:sz w:val="22"/>
          <w:szCs w:val="22"/>
        </w:rPr>
        <w:t xml:space="preserve">распознавание и употребление в речи основных морфологических форм и синтаксических конструкций изучаемого языка; </w:t>
      </w:r>
    </w:p>
    <w:p w:rsidR="00595472" w:rsidRPr="005E1C14" w:rsidRDefault="00595472" w:rsidP="00595472">
      <w:pPr>
        <w:pStyle w:val="1"/>
        <w:numPr>
          <w:ilvl w:val="0"/>
          <w:numId w:val="11"/>
        </w:numPr>
        <w:shd w:val="clear" w:color="auto" w:fill="FFFFFF"/>
        <w:spacing w:line="360" w:lineRule="auto"/>
        <w:jc w:val="both"/>
        <w:rPr>
          <w:sz w:val="22"/>
          <w:szCs w:val="22"/>
        </w:rPr>
      </w:pPr>
      <w:r w:rsidRPr="005E1C14">
        <w:rPr>
          <w:sz w:val="22"/>
          <w:szCs w:val="22"/>
        </w:rPr>
        <w:t>знание признаков изученных грамматических явлений (</w:t>
      </w:r>
      <w:proofErr w:type="spellStart"/>
      <w:proofErr w:type="gramStart"/>
      <w:r w:rsidRPr="005E1C14">
        <w:rPr>
          <w:sz w:val="22"/>
          <w:szCs w:val="22"/>
        </w:rPr>
        <w:t>видо</w:t>
      </w:r>
      <w:proofErr w:type="spellEnd"/>
      <w:r w:rsidRPr="005E1C14">
        <w:rPr>
          <w:sz w:val="22"/>
          <w:szCs w:val="22"/>
        </w:rPr>
        <w:t>-временных</w:t>
      </w:r>
      <w:proofErr w:type="gramEnd"/>
      <w:r w:rsidRPr="005E1C14">
        <w:rPr>
          <w:sz w:val="22"/>
          <w:szCs w:val="22"/>
        </w:rPr>
        <w:t xml:space="preserve"> форм глаголов, модальных глаголов и их эквивалентов, артиклей, существительных, степеней сравнения прилагательных и наречий, местоимений, числительных, предлогов);</w:t>
      </w:r>
    </w:p>
    <w:p w:rsidR="00595472" w:rsidRPr="005E1C14" w:rsidRDefault="00595472" w:rsidP="00595472">
      <w:pPr>
        <w:pStyle w:val="1"/>
        <w:numPr>
          <w:ilvl w:val="0"/>
          <w:numId w:val="11"/>
        </w:numPr>
        <w:shd w:val="clear" w:color="auto" w:fill="FFFFFF"/>
        <w:spacing w:line="360" w:lineRule="auto"/>
        <w:jc w:val="both"/>
        <w:rPr>
          <w:sz w:val="22"/>
          <w:szCs w:val="22"/>
        </w:rPr>
      </w:pPr>
      <w:r w:rsidRPr="005E1C14">
        <w:rPr>
          <w:sz w:val="22"/>
          <w:szCs w:val="22"/>
        </w:rPr>
        <w:t>знание основных различий систем иностранного и русского/родного языков.</w:t>
      </w:r>
    </w:p>
    <w:p w:rsidR="00595472" w:rsidRPr="005E1C14" w:rsidRDefault="00595472" w:rsidP="00595472">
      <w:pPr>
        <w:shd w:val="clear" w:color="auto" w:fill="FFFFFF"/>
        <w:spacing w:line="360" w:lineRule="auto"/>
        <w:outlineLvl w:val="0"/>
        <w:rPr>
          <w:rFonts w:ascii="Times New Roman" w:hAnsi="Times New Roman" w:cs="Times New Roman"/>
          <w:u w:val="single"/>
        </w:rPr>
      </w:pPr>
      <w:r w:rsidRPr="005E1C14">
        <w:rPr>
          <w:rFonts w:ascii="Times New Roman" w:hAnsi="Times New Roman" w:cs="Times New Roman"/>
          <w:u w:val="single"/>
        </w:rPr>
        <w:t>Социокультурная компетенция:</w:t>
      </w:r>
    </w:p>
    <w:p w:rsidR="00595472" w:rsidRPr="005E1C14" w:rsidRDefault="00595472" w:rsidP="00595472">
      <w:pPr>
        <w:pStyle w:val="1"/>
        <w:numPr>
          <w:ilvl w:val="0"/>
          <w:numId w:val="12"/>
        </w:numPr>
        <w:shd w:val="clear" w:color="auto" w:fill="FFFFFF"/>
        <w:spacing w:line="360" w:lineRule="auto"/>
        <w:jc w:val="both"/>
        <w:rPr>
          <w:sz w:val="22"/>
          <w:szCs w:val="22"/>
        </w:rPr>
      </w:pPr>
      <w:r w:rsidRPr="005E1C14">
        <w:rPr>
          <w:sz w:val="22"/>
          <w:szCs w:val="22"/>
        </w:rPr>
        <w:t>знание национально-культурных особенностей речевого и неречевого поведения в своей стране и странах изучаемого языка; применение этих знаний в различных ситуациях формального и неформального межличностного и межкультурного общения;</w:t>
      </w:r>
    </w:p>
    <w:p w:rsidR="00595472" w:rsidRPr="005E1C14" w:rsidRDefault="00595472" w:rsidP="00595472">
      <w:pPr>
        <w:pStyle w:val="1"/>
        <w:numPr>
          <w:ilvl w:val="0"/>
          <w:numId w:val="12"/>
        </w:numPr>
        <w:shd w:val="clear" w:color="auto" w:fill="FFFFFF"/>
        <w:spacing w:line="360" w:lineRule="auto"/>
        <w:jc w:val="both"/>
        <w:rPr>
          <w:sz w:val="22"/>
          <w:szCs w:val="22"/>
        </w:rPr>
      </w:pPr>
      <w:r w:rsidRPr="005E1C14">
        <w:rPr>
          <w:sz w:val="22"/>
          <w:szCs w:val="22"/>
        </w:rPr>
        <w:t>распознавание и употребление в устной и письменной речи основных норм речевого этикета (реплик-клише, наиболее распространённой оценочной лексики), принятых в странах изучаемого языка;</w:t>
      </w:r>
    </w:p>
    <w:p w:rsidR="00595472" w:rsidRPr="005E1C14" w:rsidRDefault="00595472" w:rsidP="00595472">
      <w:pPr>
        <w:pStyle w:val="1"/>
        <w:numPr>
          <w:ilvl w:val="0"/>
          <w:numId w:val="12"/>
        </w:numPr>
        <w:shd w:val="clear" w:color="auto" w:fill="FFFFFF"/>
        <w:spacing w:line="360" w:lineRule="auto"/>
        <w:jc w:val="both"/>
        <w:rPr>
          <w:sz w:val="22"/>
          <w:szCs w:val="22"/>
        </w:rPr>
      </w:pPr>
      <w:r w:rsidRPr="005E1C14">
        <w:rPr>
          <w:sz w:val="22"/>
          <w:szCs w:val="22"/>
        </w:rPr>
        <w:t>знание употребительной фоновой лексики и реалий страны/стран изучаемого языка, некоторых распространённых образцов фольклора (скороговорок, поговорок, пословиц);</w:t>
      </w:r>
    </w:p>
    <w:p w:rsidR="00595472" w:rsidRPr="005E1C14" w:rsidRDefault="00595472" w:rsidP="00595472">
      <w:pPr>
        <w:pStyle w:val="1"/>
        <w:numPr>
          <w:ilvl w:val="0"/>
          <w:numId w:val="12"/>
        </w:numPr>
        <w:shd w:val="clear" w:color="auto" w:fill="FFFFFF"/>
        <w:spacing w:line="360" w:lineRule="auto"/>
        <w:jc w:val="both"/>
        <w:rPr>
          <w:sz w:val="22"/>
          <w:szCs w:val="22"/>
        </w:rPr>
      </w:pPr>
      <w:r w:rsidRPr="005E1C14">
        <w:rPr>
          <w:sz w:val="22"/>
          <w:szCs w:val="22"/>
        </w:rPr>
        <w:t>знакомство с образцами художественной, публицистической и научно-популярной литературы;</w:t>
      </w:r>
    </w:p>
    <w:p w:rsidR="00595472" w:rsidRPr="005E1C14" w:rsidRDefault="00595472" w:rsidP="00595472">
      <w:pPr>
        <w:pStyle w:val="1"/>
        <w:numPr>
          <w:ilvl w:val="0"/>
          <w:numId w:val="12"/>
        </w:numPr>
        <w:shd w:val="clear" w:color="auto" w:fill="FFFFFF"/>
        <w:spacing w:line="360" w:lineRule="auto"/>
        <w:jc w:val="both"/>
        <w:rPr>
          <w:sz w:val="22"/>
          <w:szCs w:val="22"/>
        </w:rPr>
      </w:pPr>
      <w:r w:rsidRPr="005E1C14">
        <w:rPr>
          <w:sz w:val="22"/>
          <w:szCs w:val="22"/>
        </w:rPr>
        <w:t>представление об особенностях образа жизни, быта, культуры стран изучаемого языка (всемирно известных достопримечательностях, выдающихся людях и их вкладе в мировую культуру);</w:t>
      </w:r>
    </w:p>
    <w:p w:rsidR="00595472" w:rsidRPr="005E1C14" w:rsidRDefault="00595472" w:rsidP="00595472">
      <w:pPr>
        <w:pStyle w:val="1"/>
        <w:numPr>
          <w:ilvl w:val="0"/>
          <w:numId w:val="12"/>
        </w:numPr>
        <w:shd w:val="clear" w:color="auto" w:fill="FFFFFF"/>
        <w:spacing w:line="360" w:lineRule="auto"/>
        <w:jc w:val="both"/>
        <w:rPr>
          <w:sz w:val="22"/>
          <w:szCs w:val="22"/>
        </w:rPr>
      </w:pPr>
      <w:r w:rsidRPr="005E1C14">
        <w:rPr>
          <w:sz w:val="22"/>
          <w:szCs w:val="22"/>
        </w:rPr>
        <w:t>представление о сходстве и различиях в традициях своей страны и стран изучаемого языка;</w:t>
      </w:r>
    </w:p>
    <w:p w:rsidR="00595472" w:rsidRPr="005E1C14" w:rsidRDefault="00595472" w:rsidP="00595472">
      <w:pPr>
        <w:pStyle w:val="1"/>
        <w:numPr>
          <w:ilvl w:val="0"/>
          <w:numId w:val="12"/>
        </w:numPr>
        <w:shd w:val="clear" w:color="auto" w:fill="FFFFFF"/>
        <w:spacing w:line="360" w:lineRule="auto"/>
        <w:jc w:val="both"/>
        <w:rPr>
          <w:sz w:val="22"/>
          <w:szCs w:val="22"/>
        </w:rPr>
      </w:pPr>
      <w:r w:rsidRPr="005E1C14">
        <w:rPr>
          <w:sz w:val="22"/>
          <w:szCs w:val="22"/>
        </w:rPr>
        <w:t>понимание роли владения иностранными языками в современном мире.</w:t>
      </w:r>
    </w:p>
    <w:p w:rsidR="00595472" w:rsidRPr="005E1C14" w:rsidRDefault="00595472" w:rsidP="00595472">
      <w:pPr>
        <w:shd w:val="clear" w:color="auto" w:fill="FFFFFF"/>
        <w:spacing w:line="360" w:lineRule="auto"/>
        <w:jc w:val="both"/>
        <w:rPr>
          <w:rFonts w:ascii="Times New Roman" w:hAnsi="Times New Roman" w:cs="Times New Roman"/>
        </w:rPr>
      </w:pPr>
      <w:r w:rsidRPr="005E1C14">
        <w:rPr>
          <w:rFonts w:ascii="Times New Roman" w:hAnsi="Times New Roman" w:cs="Times New Roman"/>
          <w:u w:val="single"/>
        </w:rPr>
        <w:t xml:space="preserve">Компенсаторная компетенция </w:t>
      </w:r>
      <w:r w:rsidRPr="005E1C14">
        <w:rPr>
          <w:rFonts w:ascii="Times New Roman" w:hAnsi="Times New Roman" w:cs="Times New Roman"/>
        </w:rPr>
        <w:t>– умение выходить из трудного положения в условиях дефицита языковых средств при получении и приёме информации за счёт использования контекстуальной догадки, игнорирования языковых трудностей, переспроса, словарных замен, жестов, мимики.</w:t>
      </w:r>
    </w:p>
    <w:p w:rsidR="00595472" w:rsidRPr="005E1C14" w:rsidRDefault="00595472" w:rsidP="00595472">
      <w:pPr>
        <w:shd w:val="clear" w:color="auto" w:fill="FFFFFF"/>
        <w:spacing w:line="360" w:lineRule="auto"/>
        <w:rPr>
          <w:rFonts w:ascii="Times New Roman" w:hAnsi="Times New Roman" w:cs="Times New Roman"/>
        </w:rPr>
      </w:pPr>
      <w:r w:rsidRPr="005E1C14">
        <w:rPr>
          <w:rFonts w:ascii="Times New Roman" w:hAnsi="Times New Roman" w:cs="Times New Roman"/>
          <w:b/>
        </w:rPr>
        <w:t xml:space="preserve">Б. </w:t>
      </w:r>
      <w:r w:rsidRPr="005E1C14">
        <w:rPr>
          <w:rFonts w:ascii="Times New Roman" w:hAnsi="Times New Roman" w:cs="Times New Roman"/>
        </w:rPr>
        <w:t>В познавательной сфере:</w:t>
      </w:r>
    </w:p>
    <w:p w:rsidR="00595472" w:rsidRPr="005E1C14" w:rsidRDefault="00595472" w:rsidP="00595472">
      <w:pPr>
        <w:pStyle w:val="1"/>
        <w:numPr>
          <w:ilvl w:val="0"/>
          <w:numId w:val="13"/>
        </w:numPr>
        <w:shd w:val="clear" w:color="auto" w:fill="FFFFFF"/>
        <w:spacing w:line="360" w:lineRule="auto"/>
        <w:jc w:val="both"/>
        <w:rPr>
          <w:sz w:val="22"/>
          <w:szCs w:val="22"/>
        </w:rPr>
      </w:pPr>
      <w:r w:rsidRPr="005E1C14">
        <w:rPr>
          <w:sz w:val="22"/>
          <w:szCs w:val="22"/>
        </w:rPr>
        <w:t>умение сравнивать языковые явления родного и иностранного языков на уровне отдельных грамматических явлений, слов, словосочетаний, предложений;</w:t>
      </w:r>
    </w:p>
    <w:p w:rsidR="00595472" w:rsidRPr="005E1C14" w:rsidRDefault="00595472" w:rsidP="00595472">
      <w:pPr>
        <w:pStyle w:val="1"/>
        <w:numPr>
          <w:ilvl w:val="0"/>
          <w:numId w:val="13"/>
        </w:numPr>
        <w:shd w:val="clear" w:color="auto" w:fill="FFFFFF"/>
        <w:spacing w:line="360" w:lineRule="auto"/>
        <w:jc w:val="both"/>
        <w:rPr>
          <w:sz w:val="22"/>
          <w:szCs w:val="22"/>
        </w:rPr>
      </w:pPr>
      <w:r w:rsidRPr="005E1C14">
        <w:rPr>
          <w:sz w:val="22"/>
          <w:szCs w:val="22"/>
        </w:rPr>
        <w:t>владение приёмами работы с текстом: умение пользоваться определённой стратегией чтения/</w:t>
      </w:r>
      <w:proofErr w:type="spellStart"/>
      <w:r w:rsidRPr="005E1C14">
        <w:rPr>
          <w:sz w:val="22"/>
          <w:szCs w:val="22"/>
        </w:rPr>
        <w:t>аудирования</w:t>
      </w:r>
      <w:proofErr w:type="spellEnd"/>
      <w:r w:rsidRPr="005E1C14">
        <w:rPr>
          <w:sz w:val="22"/>
          <w:szCs w:val="22"/>
        </w:rPr>
        <w:t xml:space="preserve"> в зависимости от коммуникативной задачи (читать/слушать текст с разной глубиной понимания);</w:t>
      </w:r>
    </w:p>
    <w:p w:rsidR="00595472" w:rsidRPr="005E1C14" w:rsidRDefault="00595472" w:rsidP="00595472">
      <w:pPr>
        <w:pStyle w:val="1"/>
        <w:numPr>
          <w:ilvl w:val="0"/>
          <w:numId w:val="13"/>
        </w:numPr>
        <w:shd w:val="clear" w:color="auto" w:fill="FFFFFF"/>
        <w:spacing w:line="360" w:lineRule="auto"/>
        <w:jc w:val="both"/>
        <w:rPr>
          <w:sz w:val="22"/>
          <w:szCs w:val="22"/>
        </w:rPr>
      </w:pPr>
      <w:r w:rsidRPr="005E1C14">
        <w:rPr>
          <w:sz w:val="22"/>
          <w:szCs w:val="22"/>
        </w:rPr>
        <w:t>умение действовать по образцу/аналогии при выполнении упражнений и составлении собственных высказываний в пределах тематики основной школы;</w:t>
      </w:r>
    </w:p>
    <w:p w:rsidR="00595472" w:rsidRPr="005E1C14" w:rsidRDefault="00595472" w:rsidP="00595472">
      <w:pPr>
        <w:pStyle w:val="1"/>
        <w:numPr>
          <w:ilvl w:val="0"/>
          <w:numId w:val="13"/>
        </w:numPr>
        <w:shd w:val="clear" w:color="auto" w:fill="FFFFFF"/>
        <w:spacing w:line="360" w:lineRule="auto"/>
        <w:jc w:val="both"/>
        <w:rPr>
          <w:sz w:val="22"/>
          <w:szCs w:val="22"/>
        </w:rPr>
      </w:pPr>
      <w:r w:rsidRPr="005E1C14">
        <w:rPr>
          <w:sz w:val="22"/>
          <w:szCs w:val="22"/>
        </w:rPr>
        <w:t>готовность и умение осуществлять индивидуальную и совместную проектную работу;</w:t>
      </w:r>
    </w:p>
    <w:p w:rsidR="00595472" w:rsidRPr="005E1C14" w:rsidRDefault="00595472" w:rsidP="00595472">
      <w:pPr>
        <w:pStyle w:val="1"/>
        <w:numPr>
          <w:ilvl w:val="0"/>
          <w:numId w:val="13"/>
        </w:numPr>
        <w:shd w:val="clear" w:color="auto" w:fill="FFFFFF"/>
        <w:spacing w:line="360" w:lineRule="auto"/>
        <w:jc w:val="both"/>
        <w:rPr>
          <w:sz w:val="22"/>
          <w:szCs w:val="22"/>
        </w:rPr>
      </w:pPr>
      <w:r w:rsidRPr="005E1C14">
        <w:rPr>
          <w:sz w:val="22"/>
          <w:szCs w:val="22"/>
        </w:rPr>
        <w:t>умение пользоваться справочным материалом (грамматическим и лингвострановедческим справочниками, двуязычным и толковым словарями, мультимедийными средствами);</w:t>
      </w:r>
    </w:p>
    <w:p w:rsidR="00595472" w:rsidRPr="005E1C14" w:rsidRDefault="00595472" w:rsidP="00595472">
      <w:pPr>
        <w:pStyle w:val="1"/>
        <w:numPr>
          <w:ilvl w:val="0"/>
          <w:numId w:val="13"/>
        </w:numPr>
        <w:shd w:val="clear" w:color="auto" w:fill="FFFFFF"/>
        <w:spacing w:line="360" w:lineRule="auto"/>
        <w:jc w:val="both"/>
        <w:rPr>
          <w:sz w:val="22"/>
          <w:szCs w:val="22"/>
        </w:rPr>
      </w:pPr>
      <w:r w:rsidRPr="005E1C14">
        <w:rPr>
          <w:sz w:val="22"/>
          <w:szCs w:val="22"/>
        </w:rPr>
        <w:t>владение способами и приёмами дальнейшего самостоятельного изучения иностранных языков.</w:t>
      </w:r>
    </w:p>
    <w:p w:rsidR="00595472" w:rsidRPr="005E1C14" w:rsidRDefault="00595472" w:rsidP="00595472">
      <w:pPr>
        <w:shd w:val="clear" w:color="auto" w:fill="FFFFFF"/>
        <w:spacing w:line="360" w:lineRule="auto"/>
        <w:rPr>
          <w:rFonts w:ascii="Times New Roman" w:hAnsi="Times New Roman" w:cs="Times New Roman"/>
        </w:rPr>
      </w:pPr>
      <w:r w:rsidRPr="005E1C14">
        <w:rPr>
          <w:rFonts w:ascii="Times New Roman" w:hAnsi="Times New Roman" w:cs="Times New Roman"/>
          <w:b/>
        </w:rPr>
        <w:t xml:space="preserve">В. </w:t>
      </w:r>
      <w:r w:rsidRPr="005E1C14">
        <w:rPr>
          <w:rFonts w:ascii="Times New Roman" w:hAnsi="Times New Roman" w:cs="Times New Roman"/>
        </w:rPr>
        <w:t>В ценностно-ориентационной сфере:</w:t>
      </w:r>
    </w:p>
    <w:p w:rsidR="00595472" w:rsidRPr="005E1C14" w:rsidRDefault="00595472" w:rsidP="00595472">
      <w:pPr>
        <w:pStyle w:val="1"/>
        <w:numPr>
          <w:ilvl w:val="0"/>
          <w:numId w:val="14"/>
        </w:numPr>
        <w:shd w:val="clear" w:color="auto" w:fill="FFFFFF"/>
        <w:spacing w:line="360" w:lineRule="auto"/>
        <w:jc w:val="both"/>
        <w:rPr>
          <w:sz w:val="22"/>
          <w:szCs w:val="22"/>
        </w:rPr>
      </w:pPr>
      <w:r w:rsidRPr="005E1C14">
        <w:rPr>
          <w:sz w:val="22"/>
          <w:szCs w:val="22"/>
        </w:rPr>
        <w:t>представление о языке как средстве выражения чувств, эмоций, основе культуры мышления;</w:t>
      </w:r>
    </w:p>
    <w:p w:rsidR="00595472" w:rsidRPr="005E1C14" w:rsidRDefault="00595472" w:rsidP="00595472">
      <w:pPr>
        <w:pStyle w:val="1"/>
        <w:numPr>
          <w:ilvl w:val="0"/>
          <w:numId w:val="14"/>
        </w:numPr>
        <w:shd w:val="clear" w:color="auto" w:fill="FFFFFF"/>
        <w:spacing w:line="360" w:lineRule="auto"/>
        <w:jc w:val="both"/>
        <w:rPr>
          <w:sz w:val="22"/>
          <w:szCs w:val="22"/>
        </w:rPr>
      </w:pPr>
      <w:r w:rsidRPr="005E1C14">
        <w:rPr>
          <w:sz w:val="22"/>
          <w:szCs w:val="22"/>
        </w:rPr>
        <w:t>достижение взаимопонимания в процессе устного и письменного общения с носителями иностранного языка, установление межличностных и межкультурных контактов в доступных пределах;</w:t>
      </w:r>
    </w:p>
    <w:p w:rsidR="00595472" w:rsidRPr="005E1C14" w:rsidRDefault="00595472" w:rsidP="00595472">
      <w:pPr>
        <w:pStyle w:val="1"/>
        <w:numPr>
          <w:ilvl w:val="0"/>
          <w:numId w:val="14"/>
        </w:numPr>
        <w:shd w:val="clear" w:color="auto" w:fill="FFFFFF"/>
        <w:spacing w:line="360" w:lineRule="auto"/>
        <w:jc w:val="both"/>
        <w:rPr>
          <w:sz w:val="22"/>
          <w:szCs w:val="22"/>
        </w:rPr>
      </w:pPr>
      <w:r w:rsidRPr="005E1C14">
        <w:rPr>
          <w:sz w:val="22"/>
          <w:szCs w:val="22"/>
        </w:rPr>
        <w:t xml:space="preserve">представление о целостном </w:t>
      </w:r>
      <w:proofErr w:type="spellStart"/>
      <w:r w:rsidRPr="005E1C14">
        <w:rPr>
          <w:sz w:val="22"/>
          <w:szCs w:val="22"/>
        </w:rPr>
        <w:t>полиязычном</w:t>
      </w:r>
      <w:proofErr w:type="spellEnd"/>
      <w:r w:rsidRPr="005E1C14">
        <w:rPr>
          <w:sz w:val="22"/>
          <w:szCs w:val="22"/>
        </w:rPr>
        <w:t>, поликультурном мире, осознание места и роли родного и иностранных языков в этом мире как средства общения, познания, самореализации и социальной адаптации;</w:t>
      </w:r>
    </w:p>
    <w:p w:rsidR="00595472" w:rsidRPr="005E1C14" w:rsidRDefault="00595472" w:rsidP="00595472">
      <w:pPr>
        <w:pStyle w:val="1"/>
        <w:numPr>
          <w:ilvl w:val="0"/>
          <w:numId w:val="14"/>
        </w:numPr>
        <w:shd w:val="clear" w:color="auto" w:fill="FFFFFF"/>
        <w:spacing w:line="360" w:lineRule="auto"/>
        <w:jc w:val="both"/>
        <w:rPr>
          <w:sz w:val="22"/>
          <w:szCs w:val="22"/>
        </w:rPr>
      </w:pPr>
      <w:r w:rsidRPr="005E1C14">
        <w:rPr>
          <w:sz w:val="22"/>
          <w:szCs w:val="22"/>
        </w:rPr>
        <w:t>приобщение к ценностям мировой культуры как через источники информации на иностранном языке (в том числе мультимедийные), так и через непосредственное участие в школьных обменах, туристических поездках, молодёжных форумах.</w:t>
      </w:r>
    </w:p>
    <w:p w:rsidR="00595472" w:rsidRPr="005E1C14" w:rsidRDefault="00595472" w:rsidP="00595472">
      <w:pPr>
        <w:shd w:val="clear" w:color="auto" w:fill="FFFFFF"/>
        <w:spacing w:line="360" w:lineRule="auto"/>
        <w:rPr>
          <w:rFonts w:ascii="Times New Roman" w:hAnsi="Times New Roman" w:cs="Times New Roman"/>
        </w:rPr>
      </w:pPr>
      <w:r w:rsidRPr="005E1C14">
        <w:rPr>
          <w:rFonts w:ascii="Times New Roman" w:hAnsi="Times New Roman" w:cs="Times New Roman"/>
          <w:b/>
        </w:rPr>
        <w:t xml:space="preserve">Г. </w:t>
      </w:r>
      <w:r w:rsidRPr="005E1C14">
        <w:rPr>
          <w:rFonts w:ascii="Times New Roman" w:hAnsi="Times New Roman" w:cs="Times New Roman"/>
        </w:rPr>
        <w:t>В эстетической сфере:</w:t>
      </w:r>
    </w:p>
    <w:p w:rsidR="00595472" w:rsidRPr="005E1C14" w:rsidRDefault="00595472" w:rsidP="00595472">
      <w:pPr>
        <w:pStyle w:val="1"/>
        <w:numPr>
          <w:ilvl w:val="0"/>
          <w:numId w:val="15"/>
        </w:numPr>
        <w:shd w:val="clear" w:color="auto" w:fill="FFFFFF"/>
        <w:spacing w:line="360" w:lineRule="auto"/>
        <w:jc w:val="both"/>
        <w:rPr>
          <w:sz w:val="22"/>
          <w:szCs w:val="22"/>
        </w:rPr>
      </w:pPr>
      <w:r w:rsidRPr="005E1C14">
        <w:rPr>
          <w:sz w:val="22"/>
          <w:szCs w:val="22"/>
        </w:rPr>
        <w:t>владение элементарными средствами выражения чувств и эмоций на иностранном языке;</w:t>
      </w:r>
    </w:p>
    <w:p w:rsidR="00595472" w:rsidRPr="005E1C14" w:rsidRDefault="00595472" w:rsidP="00595472">
      <w:pPr>
        <w:pStyle w:val="1"/>
        <w:numPr>
          <w:ilvl w:val="0"/>
          <w:numId w:val="15"/>
        </w:numPr>
        <w:shd w:val="clear" w:color="auto" w:fill="FFFFFF"/>
        <w:spacing w:line="360" w:lineRule="auto"/>
        <w:jc w:val="both"/>
        <w:rPr>
          <w:sz w:val="22"/>
          <w:szCs w:val="22"/>
        </w:rPr>
      </w:pPr>
      <w:r w:rsidRPr="005E1C14">
        <w:rPr>
          <w:sz w:val="22"/>
          <w:szCs w:val="22"/>
        </w:rPr>
        <w:t>стремление к знакомству с образцами художественного творчества на иностранном языке и средствами иностранного языка;</w:t>
      </w:r>
    </w:p>
    <w:p w:rsidR="00595472" w:rsidRPr="005E1C14" w:rsidRDefault="00595472" w:rsidP="00595472">
      <w:pPr>
        <w:pStyle w:val="1"/>
        <w:numPr>
          <w:ilvl w:val="0"/>
          <w:numId w:val="15"/>
        </w:numPr>
        <w:shd w:val="clear" w:color="auto" w:fill="FFFFFF"/>
        <w:spacing w:line="360" w:lineRule="auto"/>
        <w:jc w:val="both"/>
        <w:rPr>
          <w:sz w:val="22"/>
          <w:szCs w:val="22"/>
        </w:rPr>
      </w:pPr>
      <w:r w:rsidRPr="005E1C14">
        <w:rPr>
          <w:sz w:val="22"/>
          <w:szCs w:val="22"/>
        </w:rPr>
        <w:t>развитие чувства прекрасного в процессе обсуждения современных тенденций в живописи, музыке, литературе.</w:t>
      </w:r>
    </w:p>
    <w:p w:rsidR="00595472" w:rsidRPr="005E1C14" w:rsidRDefault="00595472" w:rsidP="00595472">
      <w:pPr>
        <w:shd w:val="clear" w:color="auto" w:fill="FFFFFF"/>
        <w:spacing w:line="360" w:lineRule="auto"/>
        <w:rPr>
          <w:rFonts w:ascii="Times New Roman" w:hAnsi="Times New Roman" w:cs="Times New Roman"/>
        </w:rPr>
      </w:pPr>
      <w:r w:rsidRPr="005E1C14">
        <w:rPr>
          <w:rFonts w:ascii="Times New Roman" w:hAnsi="Times New Roman" w:cs="Times New Roman"/>
          <w:b/>
        </w:rPr>
        <w:t xml:space="preserve">Д. </w:t>
      </w:r>
      <w:r w:rsidRPr="005E1C14">
        <w:rPr>
          <w:rFonts w:ascii="Times New Roman" w:hAnsi="Times New Roman" w:cs="Times New Roman"/>
        </w:rPr>
        <w:t>В трудовой сфере:</w:t>
      </w:r>
    </w:p>
    <w:p w:rsidR="00595472" w:rsidRPr="005E1C14" w:rsidRDefault="00595472" w:rsidP="00595472">
      <w:pPr>
        <w:pStyle w:val="1"/>
        <w:numPr>
          <w:ilvl w:val="0"/>
          <w:numId w:val="16"/>
        </w:numPr>
        <w:shd w:val="clear" w:color="auto" w:fill="FFFFFF"/>
        <w:spacing w:line="360" w:lineRule="auto"/>
        <w:jc w:val="both"/>
        <w:rPr>
          <w:sz w:val="22"/>
          <w:szCs w:val="22"/>
        </w:rPr>
      </w:pPr>
      <w:r w:rsidRPr="005E1C14">
        <w:rPr>
          <w:sz w:val="22"/>
          <w:szCs w:val="22"/>
        </w:rPr>
        <w:t>умение рационально планировать свой учебный труд;</w:t>
      </w:r>
    </w:p>
    <w:p w:rsidR="00595472" w:rsidRPr="005E1C14" w:rsidRDefault="00595472" w:rsidP="00595472">
      <w:pPr>
        <w:pStyle w:val="1"/>
        <w:numPr>
          <w:ilvl w:val="0"/>
          <w:numId w:val="16"/>
        </w:numPr>
        <w:shd w:val="clear" w:color="auto" w:fill="FFFFFF"/>
        <w:spacing w:line="360" w:lineRule="auto"/>
        <w:rPr>
          <w:sz w:val="22"/>
          <w:szCs w:val="22"/>
        </w:rPr>
      </w:pPr>
      <w:r w:rsidRPr="005E1C14">
        <w:rPr>
          <w:sz w:val="22"/>
          <w:szCs w:val="22"/>
        </w:rPr>
        <w:t>умение работать в соответствии с намеченным планом.</w:t>
      </w:r>
    </w:p>
    <w:p w:rsidR="00595472" w:rsidRPr="005E1C14" w:rsidRDefault="00595472" w:rsidP="00595472">
      <w:pPr>
        <w:shd w:val="clear" w:color="auto" w:fill="FFFFFF"/>
        <w:spacing w:line="360" w:lineRule="auto"/>
        <w:rPr>
          <w:rFonts w:ascii="Times New Roman" w:hAnsi="Times New Roman" w:cs="Times New Roman"/>
        </w:rPr>
      </w:pPr>
      <w:r w:rsidRPr="005E1C14">
        <w:rPr>
          <w:rFonts w:ascii="Times New Roman" w:hAnsi="Times New Roman" w:cs="Times New Roman"/>
          <w:b/>
        </w:rPr>
        <w:t xml:space="preserve">Е. </w:t>
      </w:r>
      <w:r w:rsidRPr="005E1C14">
        <w:rPr>
          <w:rFonts w:ascii="Times New Roman" w:hAnsi="Times New Roman" w:cs="Times New Roman"/>
        </w:rPr>
        <w:t>В физической сфере:</w:t>
      </w:r>
    </w:p>
    <w:p w:rsidR="00595472" w:rsidRPr="005E1C14" w:rsidRDefault="00595472" w:rsidP="00595472">
      <w:pPr>
        <w:pStyle w:val="1"/>
        <w:numPr>
          <w:ilvl w:val="0"/>
          <w:numId w:val="17"/>
        </w:numPr>
        <w:shd w:val="clear" w:color="auto" w:fill="FFFFFF"/>
        <w:spacing w:line="360" w:lineRule="auto"/>
        <w:jc w:val="both"/>
        <w:rPr>
          <w:sz w:val="22"/>
          <w:szCs w:val="22"/>
        </w:rPr>
      </w:pPr>
      <w:r w:rsidRPr="005E1C14">
        <w:rPr>
          <w:sz w:val="22"/>
          <w:szCs w:val="22"/>
        </w:rPr>
        <w:t>стремление вести здоровый образ жизни (режим труда и отдыха, питание, спорт, фитнес).</w:t>
      </w:r>
    </w:p>
    <w:p w:rsidR="000603FA" w:rsidRPr="005E1C14" w:rsidRDefault="000603FA" w:rsidP="000603FA">
      <w:pPr>
        <w:pStyle w:val="1"/>
        <w:shd w:val="clear" w:color="auto" w:fill="FFFFFF"/>
        <w:spacing w:line="360" w:lineRule="auto"/>
        <w:ind w:left="227"/>
        <w:jc w:val="center"/>
        <w:rPr>
          <w:sz w:val="22"/>
          <w:szCs w:val="22"/>
        </w:rPr>
      </w:pPr>
      <w:r w:rsidRPr="005E1C14">
        <w:rPr>
          <w:sz w:val="22"/>
          <w:szCs w:val="22"/>
        </w:rPr>
        <w:t>Содержание учебного предмета</w:t>
      </w:r>
    </w:p>
    <w:p w:rsidR="000603FA" w:rsidRPr="005E1C14" w:rsidRDefault="000603FA" w:rsidP="000603FA">
      <w:pPr>
        <w:pStyle w:val="1"/>
        <w:shd w:val="clear" w:color="auto" w:fill="FFFFFF"/>
        <w:spacing w:line="360" w:lineRule="auto"/>
        <w:ind w:left="227"/>
        <w:rPr>
          <w:sz w:val="22"/>
          <w:szCs w:val="22"/>
        </w:rPr>
      </w:pPr>
      <w:r w:rsidRPr="005E1C14">
        <w:rPr>
          <w:sz w:val="22"/>
          <w:szCs w:val="22"/>
        </w:rPr>
        <w:t>1.Межличностные взаимоотношения в семье, со сверстниками; решение конфликтных ситуаций. Внешность и черты характера человека.</w:t>
      </w:r>
    </w:p>
    <w:p w:rsidR="000603FA" w:rsidRPr="005E1C14" w:rsidRDefault="000603FA" w:rsidP="000603FA">
      <w:pPr>
        <w:pStyle w:val="1"/>
        <w:shd w:val="clear" w:color="auto" w:fill="FFFFFF"/>
        <w:spacing w:line="360" w:lineRule="auto"/>
        <w:ind w:left="227"/>
        <w:rPr>
          <w:sz w:val="22"/>
          <w:szCs w:val="22"/>
        </w:rPr>
      </w:pPr>
      <w:r w:rsidRPr="005E1C14">
        <w:rPr>
          <w:sz w:val="22"/>
          <w:szCs w:val="22"/>
        </w:rPr>
        <w:t>2. Досуг и увлечения (чтение, кино, театр, музеи, музыка). Виды отдыха, путешествия. Молодёжная мода. Покупки.</w:t>
      </w:r>
    </w:p>
    <w:p w:rsidR="000603FA" w:rsidRPr="005E1C14" w:rsidRDefault="000603FA" w:rsidP="000603FA">
      <w:pPr>
        <w:pStyle w:val="1"/>
        <w:shd w:val="clear" w:color="auto" w:fill="FFFFFF"/>
        <w:spacing w:line="360" w:lineRule="auto"/>
        <w:ind w:left="227"/>
        <w:rPr>
          <w:sz w:val="22"/>
          <w:szCs w:val="22"/>
        </w:rPr>
      </w:pPr>
      <w:r w:rsidRPr="005E1C14">
        <w:rPr>
          <w:sz w:val="22"/>
          <w:szCs w:val="22"/>
        </w:rPr>
        <w:t>3. Здоровый образ жизни: режим труда и отдыха, спорт, сбалансированное питание, отказ от вредных привычек.</w:t>
      </w:r>
    </w:p>
    <w:p w:rsidR="000603FA" w:rsidRPr="005E1C14" w:rsidRDefault="000603FA" w:rsidP="000603FA">
      <w:pPr>
        <w:pStyle w:val="1"/>
        <w:shd w:val="clear" w:color="auto" w:fill="FFFFFF"/>
        <w:spacing w:line="360" w:lineRule="auto"/>
        <w:ind w:left="227"/>
        <w:rPr>
          <w:sz w:val="22"/>
          <w:szCs w:val="22"/>
        </w:rPr>
      </w:pPr>
      <w:r w:rsidRPr="005E1C14">
        <w:rPr>
          <w:sz w:val="22"/>
          <w:szCs w:val="22"/>
        </w:rPr>
        <w:t>4. Школьное</w:t>
      </w:r>
      <w:r w:rsidRPr="005E1C14">
        <w:rPr>
          <w:sz w:val="22"/>
          <w:szCs w:val="22"/>
        </w:rPr>
        <w:tab/>
      </w:r>
      <w:proofErr w:type="gramStart"/>
      <w:r w:rsidRPr="005E1C14">
        <w:rPr>
          <w:sz w:val="22"/>
          <w:szCs w:val="22"/>
        </w:rPr>
        <w:t>образование,</w:t>
      </w:r>
      <w:r w:rsidRPr="005E1C14">
        <w:rPr>
          <w:sz w:val="22"/>
          <w:szCs w:val="22"/>
        </w:rPr>
        <w:tab/>
      </w:r>
      <w:proofErr w:type="gramEnd"/>
      <w:r w:rsidRPr="005E1C14">
        <w:rPr>
          <w:sz w:val="22"/>
          <w:szCs w:val="22"/>
        </w:rPr>
        <w:t>школьная жизнь, изучаемые предметы и отношение к ним. Переписка с зарубежными сверстниками. Каникулы в различное время года.</w:t>
      </w:r>
    </w:p>
    <w:p w:rsidR="000603FA" w:rsidRPr="005E1C14" w:rsidRDefault="000603FA" w:rsidP="000603FA">
      <w:pPr>
        <w:pStyle w:val="1"/>
        <w:shd w:val="clear" w:color="auto" w:fill="FFFFFF"/>
        <w:spacing w:line="360" w:lineRule="auto"/>
        <w:ind w:left="227"/>
        <w:rPr>
          <w:sz w:val="22"/>
          <w:szCs w:val="22"/>
        </w:rPr>
      </w:pPr>
      <w:r w:rsidRPr="005E1C14">
        <w:rPr>
          <w:sz w:val="22"/>
          <w:szCs w:val="22"/>
        </w:rPr>
        <w:t>5. Мир профессии. Проблемы выбора профессии. Роль иностранного языка в планах на будущее.</w:t>
      </w:r>
    </w:p>
    <w:p w:rsidR="000603FA" w:rsidRPr="005E1C14" w:rsidRDefault="000603FA" w:rsidP="000603FA">
      <w:pPr>
        <w:pStyle w:val="1"/>
        <w:shd w:val="clear" w:color="auto" w:fill="FFFFFF"/>
        <w:spacing w:line="360" w:lineRule="auto"/>
        <w:ind w:left="227"/>
        <w:rPr>
          <w:sz w:val="22"/>
          <w:szCs w:val="22"/>
        </w:rPr>
      </w:pPr>
      <w:r w:rsidRPr="005E1C14">
        <w:rPr>
          <w:sz w:val="22"/>
          <w:szCs w:val="22"/>
        </w:rPr>
        <w:t xml:space="preserve">6. Вселенная и человек. Природа: флора и фауна. Проблемы экологии. Защита окружающей среды. Климат, погода. </w:t>
      </w:r>
      <w:proofErr w:type="spellStart"/>
      <w:r w:rsidRPr="005E1C14">
        <w:rPr>
          <w:sz w:val="22"/>
          <w:szCs w:val="22"/>
        </w:rPr>
        <w:t>Уcловия</w:t>
      </w:r>
      <w:proofErr w:type="spellEnd"/>
      <w:r w:rsidRPr="005E1C14">
        <w:rPr>
          <w:sz w:val="22"/>
          <w:szCs w:val="22"/>
        </w:rPr>
        <w:t xml:space="preserve"> проживания в городской/сельской местности. Транспорт.</w:t>
      </w:r>
    </w:p>
    <w:p w:rsidR="000603FA" w:rsidRPr="005E1C14" w:rsidRDefault="000603FA" w:rsidP="000603FA">
      <w:pPr>
        <w:pStyle w:val="1"/>
        <w:shd w:val="clear" w:color="auto" w:fill="FFFFFF"/>
        <w:spacing w:line="360" w:lineRule="auto"/>
        <w:ind w:left="227"/>
        <w:rPr>
          <w:sz w:val="22"/>
          <w:szCs w:val="22"/>
        </w:rPr>
      </w:pPr>
      <w:r w:rsidRPr="005E1C14">
        <w:rPr>
          <w:sz w:val="22"/>
          <w:szCs w:val="22"/>
        </w:rPr>
        <w:t>7. Средства массовой информации и коммуникации (пресса, телевидение, радио, Интернет).</w:t>
      </w:r>
    </w:p>
    <w:p w:rsidR="000603FA" w:rsidRPr="005E1C14" w:rsidRDefault="000603FA" w:rsidP="000603FA">
      <w:pPr>
        <w:pStyle w:val="1"/>
        <w:shd w:val="clear" w:color="auto" w:fill="FFFFFF"/>
        <w:spacing w:line="360" w:lineRule="auto"/>
        <w:ind w:left="227"/>
        <w:rPr>
          <w:sz w:val="22"/>
          <w:szCs w:val="22"/>
        </w:rPr>
      </w:pPr>
      <w:r w:rsidRPr="005E1C14">
        <w:rPr>
          <w:sz w:val="22"/>
          <w:szCs w:val="22"/>
        </w:rPr>
        <w:t>8. Страна/страны изучаемого языка и родная страна, их географическое положение, столицы и крупные города, регионы, достопримечательности, культурные особенности (национальные праздники, знаменательные даты, традиции, обычаи), страницы истории, выдающиеся люди, их вклад в науку и мировую культуру.</w:t>
      </w:r>
    </w:p>
    <w:p w:rsidR="00C37F45" w:rsidRPr="005E1C14" w:rsidRDefault="00C37F45" w:rsidP="00C37F45">
      <w:pPr>
        <w:spacing w:after="0" w:line="240" w:lineRule="auto"/>
        <w:jc w:val="center"/>
        <w:rPr>
          <w:rFonts w:ascii="Times New Roman" w:hAnsi="Times New Roman" w:cs="Times New Roman"/>
          <w:b/>
        </w:rPr>
      </w:pPr>
      <w:r w:rsidRPr="005E1C14">
        <w:rPr>
          <w:rFonts w:ascii="Times New Roman" w:hAnsi="Times New Roman" w:cs="Times New Roman"/>
          <w:b/>
        </w:rPr>
        <w:t>Описание материально-технического обеспечения образовательного процесса</w:t>
      </w:r>
    </w:p>
    <w:p w:rsidR="00C37F45" w:rsidRPr="005E1C14" w:rsidRDefault="00C37F45" w:rsidP="00C37F45">
      <w:pPr>
        <w:autoSpaceDE w:val="0"/>
        <w:autoSpaceDN w:val="0"/>
        <w:adjustRightInd w:val="0"/>
        <w:spacing w:after="0" w:line="240" w:lineRule="auto"/>
        <w:jc w:val="center"/>
        <w:rPr>
          <w:rFonts w:ascii="Times New Roman" w:hAnsi="Times New Roman" w:cs="Times New Roman"/>
        </w:rPr>
      </w:pPr>
      <w:r w:rsidRPr="005E1C14">
        <w:rPr>
          <w:rFonts w:ascii="Times New Roman" w:hAnsi="Times New Roman" w:cs="Times New Roman"/>
          <w:bCs/>
          <w:iCs/>
        </w:rPr>
        <w:t>Перечень учебно-методических средств обучения.</w:t>
      </w:r>
    </w:p>
    <w:p w:rsidR="00C37F45" w:rsidRPr="005E1C14" w:rsidRDefault="00C37F45" w:rsidP="00C37F45">
      <w:pPr>
        <w:shd w:val="clear" w:color="auto" w:fill="FFFFFF"/>
        <w:spacing w:after="0" w:line="240" w:lineRule="auto"/>
        <w:ind w:right="34"/>
        <w:contextualSpacing/>
        <w:jc w:val="center"/>
        <w:rPr>
          <w:rFonts w:ascii="Times New Roman" w:eastAsia="Calibri" w:hAnsi="Times New Roman" w:cs="Times New Roman"/>
          <w:spacing w:val="1"/>
          <w:lang w:eastAsia="ru-RU"/>
        </w:rPr>
      </w:pPr>
      <w:r w:rsidRPr="005E1C14">
        <w:rPr>
          <w:rFonts w:ascii="Times New Roman" w:eastAsia="Calibri" w:hAnsi="Times New Roman" w:cs="Times New Roman"/>
          <w:spacing w:val="1"/>
          <w:lang w:eastAsia="ru-RU"/>
        </w:rPr>
        <w:t>Методическая литература для учителя</w:t>
      </w:r>
    </w:p>
    <w:p w:rsidR="00C37F45" w:rsidRPr="005E1C14" w:rsidRDefault="00C37F45" w:rsidP="00C37F45">
      <w:pPr>
        <w:shd w:val="clear" w:color="auto" w:fill="FFFFFF"/>
        <w:spacing w:after="0" w:line="240" w:lineRule="auto"/>
        <w:ind w:right="34"/>
        <w:contextualSpacing/>
        <w:jc w:val="center"/>
        <w:rPr>
          <w:rFonts w:ascii="Times New Roman" w:eastAsia="Calibri" w:hAnsi="Times New Roman" w:cs="Times New Roman"/>
          <w:b/>
          <w:spacing w:val="1"/>
          <w:lang w:eastAsia="ru-RU"/>
        </w:rPr>
      </w:pPr>
      <w:r w:rsidRPr="005E1C14">
        <w:rPr>
          <w:rFonts w:ascii="Times New Roman" w:eastAsia="Calibri" w:hAnsi="Times New Roman" w:cs="Times New Roman"/>
          <w:b/>
          <w:spacing w:val="1"/>
          <w:lang w:eastAsia="ru-RU"/>
        </w:rPr>
        <w:t>Основная</w:t>
      </w:r>
    </w:p>
    <w:p w:rsidR="00C37F45" w:rsidRPr="005E1C14" w:rsidRDefault="00C37F45" w:rsidP="00C37F45">
      <w:pPr>
        <w:numPr>
          <w:ilvl w:val="0"/>
          <w:numId w:val="18"/>
        </w:numPr>
        <w:contextualSpacing/>
        <w:jc w:val="both"/>
        <w:rPr>
          <w:rFonts w:ascii="Times New Roman" w:eastAsia="Calibri" w:hAnsi="Times New Roman" w:cs="Times New Roman"/>
          <w:spacing w:val="1"/>
          <w:lang w:eastAsia="ru-RU"/>
        </w:rPr>
      </w:pPr>
      <w:r w:rsidRPr="005E1C14">
        <w:rPr>
          <w:rFonts w:ascii="Times New Roman" w:hAnsi="Times New Roman" w:cs="Times New Roman"/>
        </w:rPr>
        <w:t>Авторская рабочая учебная программа курса английского языка к УМК «</w:t>
      </w:r>
      <w:r w:rsidRPr="005E1C14">
        <w:rPr>
          <w:rFonts w:ascii="Times New Roman" w:hAnsi="Times New Roman" w:cs="Times New Roman"/>
          <w:lang w:val="en-US"/>
        </w:rPr>
        <w:t>Spotlight</w:t>
      </w:r>
      <w:r w:rsidRPr="005E1C14">
        <w:rPr>
          <w:rFonts w:ascii="Times New Roman" w:hAnsi="Times New Roman" w:cs="Times New Roman"/>
        </w:rPr>
        <w:t xml:space="preserve">» </w:t>
      </w:r>
      <w:proofErr w:type="spellStart"/>
      <w:r w:rsidRPr="005E1C14">
        <w:rPr>
          <w:rFonts w:ascii="Times New Roman" w:hAnsi="Times New Roman" w:cs="Times New Roman"/>
        </w:rPr>
        <w:t>В.Г.Альпаков</w:t>
      </w:r>
      <w:proofErr w:type="spellEnd"/>
      <w:r w:rsidRPr="005E1C14">
        <w:rPr>
          <w:rFonts w:ascii="Times New Roman" w:hAnsi="Times New Roman" w:cs="Times New Roman"/>
        </w:rPr>
        <w:t>. Английский язык. Программы общеобразовательных учреждений.5-9классы.Просвещение.</w:t>
      </w:r>
    </w:p>
    <w:p w:rsidR="00244284" w:rsidRPr="005E1C14" w:rsidRDefault="00244284" w:rsidP="00244284">
      <w:pPr>
        <w:pStyle w:val="a3"/>
        <w:numPr>
          <w:ilvl w:val="0"/>
          <w:numId w:val="18"/>
        </w:numPr>
        <w:spacing w:before="150" w:after="150"/>
        <w:ind w:right="150"/>
        <w:outlineLvl w:val="0"/>
        <w:rPr>
          <w:rFonts w:ascii="Times New Roman" w:eastAsia="Times New Roman" w:hAnsi="Times New Roman" w:cs="Times New Roman"/>
          <w:bCs/>
          <w:color w:val="000000"/>
          <w:kern w:val="36"/>
          <w:sz w:val="22"/>
          <w:szCs w:val="22"/>
        </w:rPr>
      </w:pPr>
      <w:r w:rsidRPr="005E1C14">
        <w:rPr>
          <w:rFonts w:ascii="Times New Roman" w:eastAsia="Times New Roman" w:hAnsi="Times New Roman" w:cs="Times New Roman"/>
          <w:bCs/>
          <w:color w:val="000000"/>
          <w:kern w:val="36"/>
          <w:sz w:val="22"/>
          <w:szCs w:val="22"/>
          <w:lang w:val="en-GB"/>
        </w:rPr>
        <w:t>Spotlight </w:t>
      </w:r>
      <w:r w:rsidRPr="005E1C14">
        <w:rPr>
          <w:rFonts w:ascii="Times New Roman" w:eastAsia="Times New Roman" w:hAnsi="Times New Roman" w:cs="Times New Roman"/>
          <w:bCs/>
          <w:color w:val="000000"/>
          <w:kern w:val="36"/>
          <w:sz w:val="22"/>
          <w:szCs w:val="22"/>
          <w:lang w:val="en-US"/>
        </w:rPr>
        <w:t>5</w:t>
      </w:r>
      <w:r w:rsidRPr="005E1C14">
        <w:rPr>
          <w:rFonts w:ascii="Times New Roman" w:eastAsia="Times New Roman" w:hAnsi="Times New Roman" w:cs="Times New Roman"/>
          <w:bCs/>
          <w:color w:val="000000"/>
          <w:kern w:val="36"/>
          <w:sz w:val="22"/>
          <w:szCs w:val="22"/>
          <w:lang w:val="en-GB"/>
        </w:rPr>
        <w:t>. Teacher's Book. </w:t>
      </w:r>
      <w:r w:rsidRPr="005E1C14">
        <w:rPr>
          <w:rFonts w:ascii="Times New Roman" w:eastAsia="Times New Roman" w:hAnsi="Times New Roman" w:cs="Times New Roman"/>
          <w:bCs/>
          <w:color w:val="000000"/>
          <w:kern w:val="36"/>
          <w:sz w:val="22"/>
          <w:szCs w:val="22"/>
        </w:rPr>
        <w:t>Английский</w:t>
      </w:r>
      <w:r w:rsidRPr="005E1C14">
        <w:rPr>
          <w:rFonts w:ascii="Times New Roman" w:eastAsia="Times New Roman" w:hAnsi="Times New Roman" w:cs="Times New Roman"/>
          <w:bCs/>
          <w:color w:val="000000"/>
          <w:kern w:val="36"/>
          <w:sz w:val="22"/>
          <w:szCs w:val="22"/>
          <w:lang w:val="en-US"/>
        </w:rPr>
        <w:t xml:space="preserve"> </w:t>
      </w:r>
      <w:r w:rsidRPr="005E1C14">
        <w:rPr>
          <w:rFonts w:ascii="Times New Roman" w:eastAsia="Times New Roman" w:hAnsi="Times New Roman" w:cs="Times New Roman"/>
          <w:bCs/>
          <w:color w:val="000000"/>
          <w:kern w:val="36"/>
          <w:sz w:val="22"/>
          <w:szCs w:val="22"/>
        </w:rPr>
        <w:t>в</w:t>
      </w:r>
      <w:r w:rsidRPr="005E1C14">
        <w:rPr>
          <w:rFonts w:ascii="Times New Roman" w:eastAsia="Times New Roman" w:hAnsi="Times New Roman" w:cs="Times New Roman"/>
          <w:bCs/>
          <w:color w:val="000000"/>
          <w:kern w:val="36"/>
          <w:sz w:val="22"/>
          <w:szCs w:val="22"/>
          <w:lang w:val="en-US"/>
        </w:rPr>
        <w:t xml:space="preserve"> </w:t>
      </w:r>
      <w:r w:rsidRPr="005E1C14">
        <w:rPr>
          <w:rFonts w:ascii="Times New Roman" w:eastAsia="Times New Roman" w:hAnsi="Times New Roman" w:cs="Times New Roman"/>
          <w:bCs/>
          <w:color w:val="000000"/>
          <w:kern w:val="36"/>
          <w:sz w:val="22"/>
          <w:szCs w:val="22"/>
        </w:rPr>
        <w:t>фокусе</w:t>
      </w:r>
      <w:r w:rsidRPr="005E1C14">
        <w:rPr>
          <w:rFonts w:ascii="Times New Roman" w:eastAsia="Times New Roman" w:hAnsi="Times New Roman" w:cs="Times New Roman"/>
          <w:bCs/>
          <w:color w:val="000000"/>
          <w:kern w:val="36"/>
          <w:sz w:val="22"/>
          <w:szCs w:val="22"/>
          <w:lang w:val="en-US"/>
        </w:rPr>
        <w:t xml:space="preserve">. </w:t>
      </w:r>
      <w:r w:rsidRPr="005E1C14">
        <w:rPr>
          <w:rFonts w:ascii="Times New Roman" w:eastAsia="Times New Roman" w:hAnsi="Times New Roman" w:cs="Times New Roman"/>
          <w:bCs/>
          <w:color w:val="000000"/>
          <w:kern w:val="36"/>
          <w:sz w:val="22"/>
          <w:szCs w:val="22"/>
        </w:rPr>
        <w:t>5 класс. Книга для учителя. </w:t>
      </w:r>
      <w:r w:rsidRPr="005E1C14">
        <w:rPr>
          <w:rFonts w:ascii="Times New Roman" w:eastAsia="Times New Roman" w:hAnsi="Times New Roman" w:cs="Times New Roman"/>
          <w:bCs/>
          <w:i/>
          <w:iCs/>
          <w:color w:val="000000"/>
          <w:kern w:val="36"/>
          <w:sz w:val="22"/>
          <w:szCs w:val="22"/>
        </w:rPr>
        <w:t>Ваулина Ю. Е. и др.Просвещение.М.:2009.</w:t>
      </w:r>
    </w:p>
    <w:p w:rsidR="00C37F45" w:rsidRPr="005E1C14" w:rsidRDefault="00C37F45" w:rsidP="00C37F45">
      <w:pPr>
        <w:numPr>
          <w:ilvl w:val="0"/>
          <w:numId w:val="18"/>
        </w:numPr>
        <w:contextualSpacing/>
        <w:jc w:val="both"/>
        <w:rPr>
          <w:rFonts w:ascii="Times New Roman" w:eastAsia="Calibri" w:hAnsi="Times New Roman" w:cs="Times New Roman"/>
          <w:spacing w:val="1"/>
          <w:lang w:eastAsia="ru-RU"/>
        </w:rPr>
      </w:pPr>
      <w:r w:rsidRPr="005E1C14">
        <w:rPr>
          <w:rFonts w:ascii="Times New Roman" w:eastAsia="Calibri" w:hAnsi="Times New Roman" w:cs="Times New Roman"/>
          <w:spacing w:val="1"/>
          <w:lang w:eastAsia="ru-RU"/>
        </w:rPr>
        <w:t xml:space="preserve">Примерные программы по учебным предметам. Иностранный язык. </w:t>
      </w:r>
      <w:r w:rsidR="00244284" w:rsidRPr="005E1C14">
        <w:rPr>
          <w:rFonts w:ascii="Times New Roman" w:eastAsia="Calibri" w:hAnsi="Times New Roman" w:cs="Times New Roman"/>
          <w:spacing w:val="1"/>
          <w:lang w:eastAsia="ru-RU"/>
        </w:rPr>
        <w:t>5-9</w:t>
      </w:r>
      <w:r w:rsidRPr="005E1C14">
        <w:rPr>
          <w:rFonts w:ascii="Times New Roman" w:eastAsia="Calibri" w:hAnsi="Times New Roman" w:cs="Times New Roman"/>
          <w:spacing w:val="1"/>
          <w:lang w:eastAsia="ru-RU"/>
        </w:rPr>
        <w:t xml:space="preserve"> классы: </w:t>
      </w:r>
      <w:proofErr w:type="gramStart"/>
      <w:r w:rsidRPr="005E1C14">
        <w:rPr>
          <w:rFonts w:ascii="Times New Roman" w:eastAsia="Calibri" w:hAnsi="Times New Roman" w:cs="Times New Roman"/>
          <w:spacing w:val="1"/>
          <w:lang w:eastAsia="ru-RU"/>
        </w:rPr>
        <w:t>проект.-</w:t>
      </w:r>
      <w:proofErr w:type="gramEnd"/>
      <w:r w:rsidRPr="005E1C14">
        <w:rPr>
          <w:rFonts w:ascii="Times New Roman" w:eastAsia="Calibri" w:hAnsi="Times New Roman" w:cs="Times New Roman"/>
          <w:spacing w:val="1"/>
          <w:lang w:eastAsia="ru-RU"/>
        </w:rPr>
        <w:t xml:space="preserve"> М.: Просвещение, 2011. (Стандарты второго поколения). </w:t>
      </w:r>
    </w:p>
    <w:p w:rsidR="00C37F45" w:rsidRPr="005E1C14" w:rsidRDefault="00C37F45" w:rsidP="00C37F45">
      <w:pPr>
        <w:spacing w:after="0"/>
        <w:jc w:val="center"/>
        <w:rPr>
          <w:rFonts w:ascii="Times New Roman" w:hAnsi="Times New Roman" w:cs="Times New Roman"/>
          <w:b/>
        </w:rPr>
      </w:pPr>
      <w:proofErr w:type="spellStart"/>
      <w:r w:rsidRPr="005E1C14">
        <w:rPr>
          <w:rFonts w:ascii="Times New Roman" w:hAnsi="Times New Roman" w:cs="Times New Roman"/>
          <w:b/>
        </w:rPr>
        <w:t>Аудиоиздания</w:t>
      </w:r>
      <w:proofErr w:type="spellEnd"/>
    </w:p>
    <w:p w:rsidR="000603FA" w:rsidRPr="005E1C14" w:rsidRDefault="00C37F45" w:rsidP="000603FA">
      <w:pPr>
        <w:numPr>
          <w:ilvl w:val="0"/>
          <w:numId w:val="19"/>
        </w:numPr>
        <w:spacing w:after="0"/>
        <w:contextualSpacing/>
        <w:jc w:val="both"/>
        <w:rPr>
          <w:rFonts w:ascii="Times New Roman" w:eastAsiaTheme="minorEastAsia" w:hAnsi="Times New Roman" w:cs="Times New Roman"/>
          <w:lang w:eastAsia="ru-RU"/>
        </w:rPr>
      </w:pPr>
      <w:proofErr w:type="spellStart"/>
      <w:r w:rsidRPr="005E1C14">
        <w:rPr>
          <w:rFonts w:ascii="Times New Roman" w:eastAsiaTheme="minorEastAsia" w:hAnsi="Times New Roman" w:cs="Times New Roman"/>
          <w:lang w:eastAsia="ru-RU"/>
        </w:rPr>
        <w:t>Аудиоприложение</w:t>
      </w:r>
      <w:proofErr w:type="spellEnd"/>
      <w:r w:rsidRPr="005E1C14">
        <w:rPr>
          <w:rFonts w:ascii="Times New Roman" w:eastAsiaTheme="minorEastAsia" w:hAnsi="Times New Roman" w:cs="Times New Roman"/>
          <w:lang w:eastAsia="ru-RU"/>
        </w:rPr>
        <w:t xml:space="preserve"> к учебнику  </w:t>
      </w:r>
    </w:p>
    <w:p w:rsidR="00C37F45" w:rsidRPr="005E1C14" w:rsidRDefault="00C37F45" w:rsidP="000603FA">
      <w:pPr>
        <w:spacing w:after="0"/>
        <w:ind w:left="360"/>
        <w:contextualSpacing/>
        <w:jc w:val="both"/>
        <w:rPr>
          <w:rFonts w:ascii="Times New Roman" w:eastAsiaTheme="minorEastAsia" w:hAnsi="Times New Roman" w:cs="Times New Roman"/>
          <w:lang w:eastAsia="ru-RU"/>
        </w:rPr>
      </w:pPr>
      <w:proofErr w:type="gramStart"/>
      <w:r w:rsidRPr="005E1C14">
        <w:rPr>
          <w:rFonts w:ascii="Times New Roman" w:eastAsiaTheme="minorEastAsia" w:hAnsi="Times New Roman" w:cs="Times New Roman"/>
          <w:b/>
          <w:bCs/>
          <w:lang w:eastAsia="ru-RU"/>
        </w:rPr>
        <w:t>Оснащение  образовательного</w:t>
      </w:r>
      <w:proofErr w:type="gramEnd"/>
      <w:r w:rsidRPr="005E1C14">
        <w:rPr>
          <w:rFonts w:ascii="Times New Roman" w:eastAsiaTheme="minorEastAsia" w:hAnsi="Times New Roman" w:cs="Times New Roman"/>
          <w:b/>
          <w:bCs/>
          <w:lang w:eastAsia="ru-RU"/>
        </w:rPr>
        <w:t xml:space="preserve"> процесса в соответствии с содержанием учебного предмета</w:t>
      </w:r>
    </w:p>
    <w:tbl>
      <w:tblPr>
        <w:tblW w:w="9783"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67"/>
        <w:gridCol w:w="9216"/>
      </w:tblGrid>
      <w:tr w:rsidR="00C37F45" w:rsidRPr="005E1C14" w:rsidTr="00AF3084">
        <w:trPr>
          <w:trHeight w:val="276"/>
        </w:trPr>
        <w:tc>
          <w:tcPr>
            <w:tcW w:w="567" w:type="dxa"/>
            <w:tcBorders>
              <w:top w:val="single" w:sz="4" w:space="0" w:color="auto"/>
              <w:left w:val="single" w:sz="4" w:space="0" w:color="auto"/>
              <w:bottom w:val="single" w:sz="4" w:space="0" w:color="auto"/>
              <w:right w:val="single" w:sz="4" w:space="0" w:color="auto"/>
            </w:tcBorders>
          </w:tcPr>
          <w:p w:rsidR="00C37F45" w:rsidRPr="005E1C14" w:rsidRDefault="00C37F45" w:rsidP="00AF3084">
            <w:pPr>
              <w:spacing w:after="0" w:line="240" w:lineRule="auto"/>
              <w:jc w:val="both"/>
              <w:rPr>
                <w:rFonts w:ascii="Times New Roman" w:hAnsi="Times New Roman" w:cs="Times New Roman"/>
              </w:rPr>
            </w:pPr>
            <w:r w:rsidRPr="005E1C14">
              <w:rPr>
                <w:rFonts w:ascii="Times New Roman" w:hAnsi="Times New Roman" w:cs="Times New Roman"/>
              </w:rPr>
              <w:t>1.</w:t>
            </w:r>
          </w:p>
        </w:tc>
        <w:tc>
          <w:tcPr>
            <w:tcW w:w="9216" w:type="dxa"/>
            <w:tcBorders>
              <w:top w:val="single" w:sz="4" w:space="0" w:color="auto"/>
              <w:left w:val="single" w:sz="4" w:space="0" w:color="auto"/>
              <w:bottom w:val="single" w:sz="4" w:space="0" w:color="auto"/>
              <w:right w:val="single" w:sz="4" w:space="0" w:color="auto"/>
            </w:tcBorders>
          </w:tcPr>
          <w:p w:rsidR="00C37F45" w:rsidRPr="005E1C14" w:rsidRDefault="00C37F45" w:rsidP="00AF3084">
            <w:pPr>
              <w:spacing w:after="0" w:line="240" w:lineRule="auto"/>
              <w:jc w:val="both"/>
              <w:rPr>
                <w:rFonts w:ascii="Times New Roman" w:hAnsi="Times New Roman" w:cs="Times New Roman"/>
                <w:b/>
                <w:bCs/>
                <w:caps/>
              </w:rPr>
            </w:pPr>
            <w:r w:rsidRPr="005E1C14">
              <w:rPr>
                <w:rFonts w:ascii="Times New Roman" w:hAnsi="Times New Roman" w:cs="Times New Roman"/>
                <w:b/>
                <w:bCs/>
                <w:caps/>
              </w:rPr>
              <w:t>Библиотечный фонд (книгопечатная продукция)</w:t>
            </w:r>
          </w:p>
        </w:tc>
      </w:tr>
      <w:tr w:rsidR="00C37F45" w:rsidRPr="005E1C14" w:rsidTr="00AF3084">
        <w:trPr>
          <w:trHeight w:val="568"/>
        </w:trPr>
        <w:tc>
          <w:tcPr>
            <w:tcW w:w="567" w:type="dxa"/>
            <w:tcBorders>
              <w:top w:val="single" w:sz="4" w:space="0" w:color="auto"/>
              <w:left w:val="single" w:sz="4" w:space="0" w:color="auto"/>
              <w:bottom w:val="single" w:sz="4" w:space="0" w:color="auto"/>
              <w:right w:val="single" w:sz="4" w:space="0" w:color="auto"/>
            </w:tcBorders>
          </w:tcPr>
          <w:p w:rsidR="00C37F45" w:rsidRPr="005E1C14" w:rsidRDefault="00C37F45" w:rsidP="00AF3084">
            <w:pPr>
              <w:spacing w:after="0" w:line="240" w:lineRule="auto"/>
              <w:jc w:val="both"/>
              <w:rPr>
                <w:rFonts w:ascii="Times New Roman" w:hAnsi="Times New Roman" w:cs="Times New Roman"/>
              </w:rPr>
            </w:pPr>
          </w:p>
        </w:tc>
        <w:tc>
          <w:tcPr>
            <w:tcW w:w="9216" w:type="dxa"/>
            <w:tcBorders>
              <w:top w:val="single" w:sz="4" w:space="0" w:color="auto"/>
              <w:left w:val="single" w:sz="4" w:space="0" w:color="auto"/>
              <w:bottom w:val="single" w:sz="4" w:space="0" w:color="auto"/>
              <w:right w:val="single" w:sz="4" w:space="0" w:color="auto"/>
            </w:tcBorders>
          </w:tcPr>
          <w:p w:rsidR="00C37F45" w:rsidRPr="005E1C14" w:rsidRDefault="00C37F45" w:rsidP="000603FA">
            <w:pPr>
              <w:spacing w:after="0" w:line="240" w:lineRule="auto"/>
              <w:rPr>
                <w:rFonts w:ascii="Times New Roman" w:hAnsi="Times New Roman" w:cs="Times New Roman"/>
              </w:rPr>
            </w:pPr>
            <w:r w:rsidRPr="005E1C14">
              <w:rPr>
                <w:rFonts w:ascii="Times New Roman" w:hAnsi="Times New Roman" w:cs="Times New Roman"/>
              </w:rPr>
              <w:t>Примерная основная образовательная программа общего образования по английскому языку</w:t>
            </w:r>
          </w:p>
        </w:tc>
      </w:tr>
      <w:tr w:rsidR="00C37F45" w:rsidRPr="005E1C14" w:rsidTr="00AF3084">
        <w:trPr>
          <w:trHeight w:val="845"/>
        </w:trPr>
        <w:tc>
          <w:tcPr>
            <w:tcW w:w="567" w:type="dxa"/>
            <w:tcBorders>
              <w:top w:val="single" w:sz="4" w:space="0" w:color="auto"/>
              <w:left w:val="single" w:sz="4" w:space="0" w:color="auto"/>
              <w:bottom w:val="single" w:sz="4" w:space="0" w:color="auto"/>
              <w:right w:val="single" w:sz="4" w:space="0" w:color="auto"/>
            </w:tcBorders>
          </w:tcPr>
          <w:p w:rsidR="00C37F45" w:rsidRPr="005E1C14" w:rsidRDefault="00C37F45" w:rsidP="00AF3084">
            <w:pPr>
              <w:spacing w:after="0" w:line="240" w:lineRule="auto"/>
              <w:jc w:val="both"/>
              <w:rPr>
                <w:rFonts w:ascii="Times New Roman" w:hAnsi="Times New Roman" w:cs="Times New Roman"/>
              </w:rPr>
            </w:pPr>
          </w:p>
        </w:tc>
        <w:tc>
          <w:tcPr>
            <w:tcW w:w="9216" w:type="dxa"/>
            <w:tcBorders>
              <w:top w:val="single" w:sz="4" w:space="0" w:color="auto"/>
              <w:left w:val="single" w:sz="4" w:space="0" w:color="auto"/>
              <w:bottom w:val="single" w:sz="4" w:space="0" w:color="auto"/>
              <w:right w:val="single" w:sz="4" w:space="0" w:color="auto"/>
            </w:tcBorders>
          </w:tcPr>
          <w:p w:rsidR="00C37F45" w:rsidRPr="005E1C14" w:rsidRDefault="00C37F45" w:rsidP="00C37F45">
            <w:pPr>
              <w:spacing w:after="0" w:line="240" w:lineRule="auto"/>
              <w:rPr>
                <w:rFonts w:ascii="Times New Roman" w:hAnsi="Times New Roman" w:cs="Times New Roman"/>
              </w:rPr>
            </w:pPr>
            <w:r w:rsidRPr="005E1C14">
              <w:rPr>
                <w:rFonts w:ascii="Times New Roman" w:hAnsi="Times New Roman" w:cs="Times New Roman"/>
              </w:rPr>
              <w:t xml:space="preserve">Авторская рабочая учебная программа курса английского языка </w:t>
            </w:r>
            <w:proofErr w:type="spellStart"/>
            <w:r w:rsidRPr="005E1C14">
              <w:rPr>
                <w:rFonts w:ascii="Times New Roman" w:hAnsi="Times New Roman" w:cs="Times New Roman"/>
              </w:rPr>
              <w:t>В.Г.Альпаков</w:t>
            </w:r>
            <w:proofErr w:type="spellEnd"/>
            <w:r w:rsidRPr="005E1C14">
              <w:rPr>
                <w:rFonts w:ascii="Times New Roman" w:hAnsi="Times New Roman" w:cs="Times New Roman"/>
              </w:rPr>
              <w:t>. Английский язык. Программы общеобразовательных учреждений.5-9классы.</w:t>
            </w:r>
          </w:p>
        </w:tc>
      </w:tr>
      <w:tr w:rsidR="00C37F45" w:rsidRPr="005E1C14" w:rsidTr="00AF3084">
        <w:trPr>
          <w:cantSplit/>
          <w:trHeight w:val="276"/>
        </w:trPr>
        <w:tc>
          <w:tcPr>
            <w:tcW w:w="567" w:type="dxa"/>
            <w:tcBorders>
              <w:top w:val="single" w:sz="4" w:space="0" w:color="auto"/>
              <w:left w:val="single" w:sz="4" w:space="0" w:color="auto"/>
              <w:bottom w:val="single" w:sz="4" w:space="0" w:color="auto"/>
              <w:right w:val="single" w:sz="4" w:space="0" w:color="auto"/>
            </w:tcBorders>
          </w:tcPr>
          <w:p w:rsidR="00C37F45" w:rsidRPr="005E1C14" w:rsidRDefault="00C37F45" w:rsidP="00AF3084">
            <w:pPr>
              <w:spacing w:after="0" w:line="240" w:lineRule="auto"/>
              <w:jc w:val="both"/>
              <w:rPr>
                <w:rFonts w:ascii="Times New Roman" w:hAnsi="Times New Roman" w:cs="Times New Roman"/>
              </w:rPr>
            </w:pPr>
          </w:p>
        </w:tc>
        <w:tc>
          <w:tcPr>
            <w:tcW w:w="9216" w:type="dxa"/>
            <w:tcBorders>
              <w:top w:val="single" w:sz="4" w:space="0" w:color="auto"/>
              <w:left w:val="single" w:sz="4" w:space="0" w:color="auto"/>
              <w:bottom w:val="single" w:sz="4" w:space="0" w:color="auto"/>
              <w:right w:val="single" w:sz="4" w:space="0" w:color="auto"/>
            </w:tcBorders>
          </w:tcPr>
          <w:p w:rsidR="00C37F45" w:rsidRPr="005E1C14" w:rsidRDefault="00C37F45" w:rsidP="00AF3084">
            <w:pPr>
              <w:spacing w:after="0" w:line="240" w:lineRule="auto"/>
              <w:rPr>
                <w:rFonts w:ascii="Times New Roman" w:hAnsi="Times New Roman" w:cs="Times New Roman"/>
              </w:rPr>
            </w:pPr>
            <w:r w:rsidRPr="005E1C14">
              <w:rPr>
                <w:rFonts w:ascii="Times New Roman" w:hAnsi="Times New Roman" w:cs="Times New Roman"/>
              </w:rPr>
              <w:t>Пособия по страноведению Великобритании/США</w:t>
            </w:r>
          </w:p>
        </w:tc>
      </w:tr>
      <w:tr w:rsidR="00C37F45" w:rsidRPr="005E1C14" w:rsidTr="00AF3084">
        <w:trPr>
          <w:trHeight w:val="276"/>
        </w:trPr>
        <w:tc>
          <w:tcPr>
            <w:tcW w:w="567" w:type="dxa"/>
            <w:tcBorders>
              <w:top w:val="single" w:sz="4" w:space="0" w:color="auto"/>
              <w:left w:val="single" w:sz="4" w:space="0" w:color="auto"/>
              <w:bottom w:val="single" w:sz="4" w:space="0" w:color="auto"/>
              <w:right w:val="single" w:sz="4" w:space="0" w:color="auto"/>
            </w:tcBorders>
          </w:tcPr>
          <w:p w:rsidR="00C37F45" w:rsidRPr="005E1C14" w:rsidRDefault="00C37F45" w:rsidP="00AF3084">
            <w:pPr>
              <w:spacing w:after="0" w:line="240" w:lineRule="auto"/>
              <w:jc w:val="both"/>
              <w:rPr>
                <w:rFonts w:ascii="Times New Roman" w:hAnsi="Times New Roman" w:cs="Times New Roman"/>
              </w:rPr>
            </w:pPr>
          </w:p>
        </w:tc>
        <w:tc>
          <w:tcPr>
            <w:tcW w:w="9216" w:type="dxa"/>
            <w:tcBorders>
              <w:top w:val="single" w:sz="4" w:space="0" w:color="auto"/>
              <w:left w:val="single" w:sz="4" w:space="0" w:color="auto"/>
              <w:bottom w:val="single" w:sz="4" w:space="0" w:color="auto"/>
              <w:right w:val="single" w:sz="4" w:space="0" w:color="auto"/>
            </w:tcBorders>
          </w:tcPr>
          <w:p w:rsidR="00C37F45" w:rsidRPr="005E1C14" w:rsidRDefault="00C37F45" w:rsidP="00AF3084">
            <w:pPr>
              <w:spacing w:after="0" w:line="240" w:lineRule="auto"/>
              <w:rPr>
                <w:rFonts w:ascii="Times New Roman" w:hAnsi="Times New Roman" w:cs="Times New Roman"/>
              </w:rPr>
            </w:pPr>
            <w:r w:rsidRPr="005E1C14">
              <w:rPr>
                <w:rFonts w:ascii="Times New Roman" w:hAnsi="Times New Roman" w:cs="Times New Roman"/>
              </w:rPr>
              <w:t>Двуязычные словари</w:t>
            </w:r>
          </w:p>
        </w:tc>
      </w:tr>
      <w:tr w:rsidR="00C37F45" w:rsidRPr="005E1C14" w:rsidTr="00AF3084">
        <w:trPr>
          <w:trHeight w:val="276"/>
        </w:trPr>
        <w:tc>
          <w:tcPr>
            <w:tcW w:w="567" w:type="dxa"/>
            <w:tcBorders>
              <w:top w:val="single" w:sz="4" w:space="0" w:color="auto"/>
              <w:left w:val="single" w:sz="4" w:space="0" w:color="auto"/>
              <w:bottom w:val="single" w:sz="4" w:space="0" w:color="auto"/>
              <w:right w:val="single" w:sz="4" w:space="0" w:color="auto"/>
            </w:tcBorders>
          </w:tcPr>
          <w:p w:rsidR="00C37F45" w:rsidRPr="005E1C14" w:rsidRDefault="00C37F45" w:rsidP="00AF3084">
            <w:pPr>
              <w:spacing w:after="0" w:line="240" w:lineRule="auto"/>
              <w:jc w:val="both"/>
              <w:rPr>
                <w:rFonts w:ascii="Times New Roman" w:hAnsi="Times New Roman" w:cs="Times New Roman"/>
              </w:rPr>
            </w:pPr>
          </w:p>
        </w:tc>
        <w:tc>
          <w:tcPr>
            <w:tcW w:w="9216" w:type="dxa"/>
            <w:tcBorders>
              <w:top w:val="single" w:sz="4" w:space="0" w:color="auto"/>
              <w:left w:val="single" w:sz="4" w:space="0" w:color="auto"/>
              <w:bottom w:val="single" w:sz="4" w:space="0" w:color="auto"/>
              <w:right w:val="single" w:sz="4" w:space="0" w:color="auto"/>
            </w:tcBorders>
          </w:tcPr>
          <w:p w:rsidR="00C37F45" w:rsidRPr="005E1C14" w:rsidRDefault="00C37F45" w:rsidP="00AF3084">
            <w:pPr>
              <w:spacing w:after="0" w:line="240" w:lineRule="auto"/>
              <w:rPr>
                <w:rFonts w:ascii="Times New Roman" w:hAnsi="Times New Roman" w:cs="Times New Roman"/>
              </w:rPr>
            </w:pPr>
            <w:r w:rsidRPr="005E1C14">
              <w:rPr>
                <w:rFonts w:ascii="Times New Roman" w:hAnsi="Times New Roman" w:cs="Times New Roman"/>
              </w:rPr>
              <w:t xml:space="preserve">Книги для учителя (методические рекомендации </w:t>
            </w:r>
            <w:proofErr w:type="gramStart"/>
            <w:r w:rsidRPr="005E1C14">
              <w:rPr>
                <w:rFonts w:ascii="Times New Roman" w:hAnsi="Times New Roman" w:cs="Times New Roman"/>
              </w:rPr>
              <w:t>к  УМК</w:t>
            </w:r>
            <w:proofErr w:type="gramEnd"/>
            <w:r w:rsidRPr="005E1C14">
              <w:rPr>
                <w:rFonts w:ascii="Times New Roman" w:hAnsi="Times New Roman" w:cs="Times New Roman"/>
              </w:rPr>
              <w:t>)</w:t>
            </w:r>
          </w:p>
        </w:tc>
      </w:tr>
      <w:tr w:rsidR="00C37F45" w:rsidRPr="005E1C14" w:rsidTr="00AF3084">
        <w:trPr>
          <w:trHeight w:val="276"/>
        </w:trPr>
        <w:tc>
          <w:tcPr>
            <w:tcW w:w="567" w:type="dxa"/>
            <w:tcBorders>
              <w:top w:val="single" w:sz="4" w:space="0" w:color="auto"/>
              <w:left w:val="single" w:sz="4" w:space="0" w:color="auto"/>
              <w:bottom w:val="single" w:sz="4" w:space="0" w:color="auto"/>
              <w:right w:val="single" w:sz="4" w:space="0" w:color="auto"/>
            </w:tcBorders>
          </w:tcPr>
          <w:p w:rsidR="00C37F45" w:rsidRPr="005E1C14" w:rsidRDefault="00C37F45" w:rsidP="00AF3084">
            <w:pPr>
              <w:spacing w:after="0" w:line="240" w:lineRule="auto"/>
              <w:jc w:val="both"/>
              <w:rPr>
                <w:rFonts w:ascii="Times New Roman" w:hAnsi="Times New Roman" w:cs="Times New Roman"/>
              </w:rPr>
            </w:pPr>
            <w:r w:rsidRPr="005E1C14">
              <w:rPr>
                <w:rFonts w:ascii="Times New Roman" w:hAnsi="Times New Roman" w:cs="Times New Roman"/>
              </w:rPr>
              <w:t>2.</w:t>
            </w:r>
          </w:p>
        </w:tc>
        <w:tc>
          <w:tcPr>
            <w:tcW w:w="9216" w:type="dxa"/>
            <w:tcBorders>
              <w:top w:val="single" w:sz="4" w:space="0" w:color="auto"/>
              <w:left w:val="single" w:sz="4" w:space="0" w:color="auto"/>
              <w:bottom w:val="single" w:sz="4" w:space="0" w:color="auto"/>
              <w:right w:val="single" w:sz="4" w:space="0" w:color="auto"/>
            </w:tcBorders>
          </w:tcPr>
          <w:p w:rsidR="00C37F45" w:rsidRPr="005E1C14" w:rsidRDefault="00C37F45" w:rsidP="00AF3084">
            <w:pPr>
              <w:spacing w:after="0" w:line="240" w:lineRule="auto"/>
              <w:rPr>
                <w:rFonts w:ascii="Times New Roman" w:hAnsi="Times New Roman" w:cs="Times New Roman"/>
                <w:b/>
              </w:rPr>
            </w:pPr>
            <w:r w:rsidRPr="005E1C14">
              <w:rPr>
                <w:rFonts w:ascii="Times New Roman" w:hAnsi="Times New Roman" w:cs="Times New Roman"/>
                <w:b/>
              </w:rPr>
              <w:t>ПЕЧАТНЫЕ ПОСОБИЯ</w:t>
            </w:r>
          </w:p>
        </w:tc>
      </w:tr>
      <w:tr w:rsidR="00C37F45" w:rsidRPr="005E1C14" w:rsidTr="00AF3084">
        <w:trPr>
          <w:cantSplit/>
          <w:trHeight w:val="276"/>
        </w:trPr>
        <w:tc>
          <w:tcPr>
            <w:tcW w:w="567" w:type="dxa"/>
            <w:tcBorders>
              <w:top w:val="single" w:sz="4" w:space="0" w:color="auto"/>
              <w:left w:val="single" w:sz="4" w:space="0" w:color="auto"/>
              <w:bottom w:val="single" w:sz="4" w:space="0" w:color="auto"/>
              <w:right w:val="single" w:sz="4" w:space="0" w:color="auto"/>
            </w:tcBorders>
          </w:tcPr>
          <w:p w:rsidR="00C37F45" w:rsidRPr="005E1C14" w:rsidRDefault="00C37F45" w:rsidP="00AF3084">
            <w:pPr>
              <w:spacing w:after="0" w:line="240" w:lineRule="auto"/>
              <w:jc w:val="both"/>
              <w:rPr>
                <w:rFonts w:ascii="Times New Roman" w:hAnsi="Times New Roman" w:cs="Times New Roman"/>
              </w:rPr>
            </w:pPr>
          </w:p>
        </w:tc>
        <w:tc>
          <w:tcPr>
            <w:tcW w:w="9216" w:type="dxa"/>
            <w:tcBorders>
              <w:top w:val="single" w:sz="4" w:space="0" w:color="auto"/>
              <w:left w:val="single" w:sz="4" w:space="0" w:color="auto"/>
              <w:bottom w:val="single" w:sz="4" w:space="0" w:color="auto"/>
              <w:right w:val="single" w:sz="4" w:space="0" w:color="auto"/>
            </w:tcBorders>
          </w:tcPr>
          <w:p w:rsidR="00C37F45" w:rsidRPr="005E1C14" w:rsidRDefault="00C37F45" w:rsidP="00AF3084">
            <w:pPr>
              <w:spacing w:after="0" w:line="240" w:lineRule="auto"/>
              <w:rPr>
                <w:rFonts w:ascii="Times New Roman" w:hAnsi="Times New Roman" w:cs="Times New Roman"/>
              </w:rPr>
            </w:pPr>
            <w:r w:rsidRPr="005E1C14">
              <w:rPr>
                <w:rFonts w:ascii="Times New Roman" w:hAnsi="Times New Roman" w:cs="Times New Roman"/>
              </w:rPr>
              <w:t>Алфавит (настенная таблица)</w:t>
            </w:r>
          </w:p>
        </w:tc>
      </w:tr>
      <w:tr w:rsidR="00C37F45" w:rsidRPr="005E1C14" w:rsidTr="00AF3084">
        <w:trPr>
          <w:cantSplit/>
          <w:trHeight w:val="291"/>
        </w:trPr>
        <w:tc>
          <w:tcPr>
            <w:tcW w:w="567" w:type="dxa"/>
            <w:tcBorders>
              <w:top w:val="single" w:sz="4" w:space="0" w:color="auto"/>
              <w:left w:val="single" w:sz="4" w:space="0" w:color="auto"/>
              <w:bottom w:val="single" w:sz="4" w:space="0" w:color="auto"/>
              <w:right w:val="single" w:sz="4" w:space="0" w:color="auto"/>
            </w:tcBorders>
          </w:tcPr>
          <w:p w:rsidR="00C37F45" w:rsidRPr="005E1C14" w:rsidRDefault="00C37F45" w:rsidP="00AF3084">
            <w:pPr>
              <w:spacing w:after="0" w:line="240" w:lineRule="auto"/>
              <w:jc w:val="both"/>
              <w:rPr>
                <w:rFonts w:ascii="Times New Roman" w:hAnsi="Times New Roman" w:cs="Times New Roman"/>
              </w:rPr>
            </w:pPr>
          </w:p>
        </w:tc>
        <w:tc>
          <w:tcPr>
            <w:tcW w:w="9216" w:type="dxa"/>
            <w:tcBorders>
              <w:top w:val="single" w:sz="4" w:space="0" w:color="auto"/>
              <w:left w:val="single" w:sz="4" w:space="0" w:color="auto"/>
              <w:bottom w:val="single" w:sz="4" w:space="0" w:color="auto"/>
              <w:right w:val="single" w:sz="4" w:space="0" w:color="auto"/>
            </w:tcBorders>
          </w:tcPr>
          <w:p w:rsidR="00C37F45" w:rsidRPr="005E1C14" w:rsidRDefault="00C37F45" w:rsidP="00AF3084">
            <w:pPr>
              <w:spacing w:after="0" w:line="240" w:lineRule="auto"/>
              <w:rPr>
                <w:rFonts w:ascii="Times New Roman" w:hAnsi="Times New Roman" w:cs="Times New Roman"/>
              </w:rPr>
            </w:pPr>
            <w:r w:rsidRPr="005E1C14">
              <w:rPr>
                <w:rFonts w:ascii="Times New Roman" w:hAnsi="Times New Roman" w:cs="Times New Roman"/>
              </w:rPr>
              <w:t>Произносительная таблица</w:t>
            </w:r>
          </w:p>
        </w:tc>
      </w:tr>
      <w:tr w:rsidR="00C37F45" w:rsidRPr="005E1C14" w:rsidTr="00AF3084">
        <w:trPr>
          <w:cantSplit/>
          <w:trHeight w:val="553"/>
        </w:trPr>
        <w:tc>
          <w:tcPr>
            <w:tcW w:w="567" w:type="dxa"/>
            <w:tcBorders>
              <w:top w:val="single" w:sz="4" w:space="0" w:color="auto"/>
              <w:left w:val="single" w:sz="4" w:space="0" w:color="auto"/>
              <w:bottom w:val="single" w:sz="4" w:space="0" w:color="auto"/>
              <w:right w:val="single" w:sz="4" w:space="0" w:color="auto"/>
            </w:tcBorders>
          </w:tcPr>
          <w:p w:rsidR="00C37F45" w:rsidRPr="005E1C14" w:rsidRDefault="00C37F45" w:rsidP="00AF3084">
            <w:pPr>
              <w:spacing w:after="0" w:line="240" w:lineRule="auto"/>
              <w:jc w:val="both"/>
              <w:rPr>
                <w:rFonts w:ascii="Times New Roman" w:hAnsi="Times New Roman" w:cs="Times New Roman"/>
              </w:rPr>
            </w:pPr>
          </w:p>
        </w:tc>
        <w:tc>
          <w:tcPr>
            <w:tcW w:w="9216" w:type="dxa"/>
            <w:tcBorders>
              <w:top w:val="single" w:sz="4" w:space="0" w:color="auto"/>
              <w:left w:val="single" w:sz="4" w:space="0" w:color="auto"/>
              <w:bottom w:val="single" w:sz="4" w:space="0" w:color="auto"/>
              <w:right w:val="single" w:sz="4" w:space="0" w:color="auto"/>
            </w:tcBorders>
          </w:tcPr>
          <w:p w:rsidR="00C37F45" w:rsidRPr="005E1C14" w:rsidRDefault="00C37F45" w:rsidP="00AF3084">
            <w:pPr>
              <w:spacing w:after="0" w:line="240" w:lineRule="auto"/>
              <w:rPr>
                <w:rFonts w:ascii="Times New Roman" w:hAnsi="Times New Roman" w:cs="Times New Roman"/>
              </w:rPr>
            </w:pPr>
            <w:r w:rsidRPr="005E1C14">
              <w:rPr>
                <w:rFonts w:ascii="Times New Roman" w:hAnsi="Times New Roman" w:cs="Times New Roman"/>
              </w:rPr>
              <w:t>Грамматические таблицы к основным разделам грамматического материала, содержащегося в стандартах для начальной ступени обучения</w:t>
            </w:r>
          </w:p>
        </w:tc>
      </w:tr>
      <w:tr w:rsidR="00C37F45" w:rsidRPr="005E1C14" w:rsidTr="00AF3084">
        <w:trPr>
          <w:trHeight w:val="1121"/>
        </w:trPr>
        <w:tc>
          <w:tcPr>
            <w:tcW w:w="567" w:type="dxa"/>
            <w:tcBorders>
              <w:top w:val="single" w:sz="4" w:space="0" w:color="auto"/>
              <w:left w:val="single" w:sz="4" w:space="0" w:color="auto"/>
              <w:bottom w:val="single" w:sz="4" w:space="0" w:color="auto"/>
              <w:right w:val="single" w:sz="4" w:space="0" w:color="auto"/>
            </w:tcBorders>
          </w:tcPr>
          <w:p w:rsidR="00C37F45" w:rsidRPr="005E1C14" w:rsidRDefault="00C37F45" w:rsidP="00AF3084">
            <w:pPr>
              <w:spacing w:after="0" w:line="240" w:lineRule="auto"/>
              <w:jc w:val="both"/>
              <w:rPr>
                <w:rFonts w:ascii="Times New Roman" w:hAnsi="Times New Roman" w:cs="Times New Roman"/>
              </w:rPr>
            </w:pPr>
          </w:p>
        </w:tc>
        <w:tc>
          <w:tcPr>
            <w:tcW w:w="9216" w:type="dxa"/>
            <w:tcBorders>
              <w:top w:val="single" w:sz="4" w:space="0" w:color="auto"/>
              <w:left w:val="single" w:sz="4" w:space="0" w:color="auto"/>
              <w:bottom w:val="single" w:sz="4" w:space="0" w:color="auto"/>
              <w:right w:val="single" w:sz="4" w:space="0" w:color="auto"/>
            </w:tcBorders>
          </w:tcPr>
          <w:p w:rsidR="00C37F45" w:rsidRPr="005E1C14" w:rsidRDefault="00C37F45" w:rsidP="00AF3084">
            <w:pPr>
              <w:spacing w:after="0" w:line="240" w:lineRule="auto"/>
              <w:jc w:val="both"/>
              <w:rPr>
                <w:rFonts w:ascii="Times New Roman" w:hAnsi="Times New Roman" w:cs="Times New Roman"/>
              </w:rPr>
            </w:pPr>
            <w:r w:rsidRPr="005E1C14">
              <w:rPr>
                <w:rFonts w:ascii="Times New Roman" w:hAnsi="Times New Roman" w:cs="Times New Roman"/>
              </w:rPr>
              <w:t>Карты на иностранном языке</w:t>
            </w:r>
          </w:p>
          <w:p w:rsidR="00C37F45" w:rsidRPr="005E1C14" w:rsidRDefault="00C37F45" w:rsidP="00AF3084">
            <w:pPr>
              <w:spacing w:after="0" w:line="240" w:lineRule="auto"/>
              <w:jc w:val="both"/>
              <w:rPr>
                <w:rFonts w:ascii="Times New Roman" w:hAnsi="Times New Roman" w:cs="Times New Roman"/>
              </w:rPr>
            </w:pPr>
            <w:r w:rsidRPr="005E1C14">
              <w:rPr>
                <w:rFonts w:ascii="Times New Roman" w:hAnsi="Times New Roman" w:cs="Times New Roman"/>
              </w:rPr>
              <w:t>Карты стран изучаемого языка</w:t>
            </w:r>
          </w:p>
          <w:p w:rsidR="00C37F45" w:rsidRPr="005E1C14" w:rsidRDefault="00C37F45" w:rsidP="00AF3084">
            <w:pPr>
              <w:spacing w:after="0" w:line="240" w:lineRule="auto"/>
              <w:jc w:val="both"/>
              <w:rPr>
                <w:rFonts w:ascii="Times New Roman" w:hAnsi="Times New Roman" w:cs="Times New Roman"/>
              </w:rPr>
            </w:pPr>
            <w:r w:rsidRPr="005E1C14">
              <w:rPr>
                <w:rFonts w:ascii="Times New Roman" w:hAnsi="Times New Roman" w:cs="Times New Roman"/>
              </w:rPr>
              <w:t>Карта мира (политическая)</w:t>
            </w:r>
          </w:p>
          <w:p w:rsidR="00C37F45" w:rsidRPr="005E1C14" w:rsidRDefault="00C37F45" w:rsidP="00AF3084">
            <w:pPr>
              <w:spacing w:after="0" w:line="240" w:lineRule="auto"/>
              <w:jc w:val="both"/>
              <w:rPr>
                <w:rFonts w:ascii="Times New Roman" w:hAnsi="Times New Roman" w:cs="Times New Roman"/>
              </w:rPr>
            </w:pPr>
            <w:r w:rsidRPr="005E1C14">
              <w:rPr>
                <w:rFonts w:ascii="Times New Roman" w:hAnsi="Times New Roman" w:cs="Times New Roman"/>
              </w:rPr>
              <w:t xml:space="preserve">Карта России (физическая) </w:t>
            </w:r>
          </w:p>
        </w:tc>
      </w:tr>
      <w:tr w:rsidR="00C37F45" w:rsidRPr="005E1C14" w:rsidTr="00AF3084">
        <w:trPr>
          <w:trHeight w:val="568"/>
        </w:trPr>
        <w:tc>
          <w:tcPr>
            <w:tcW w:w="567" w:type="dxa"/>
            <w:tcBorders>
              <w:top w:val="single" w:sz="4" w:space="0" w:color="auto"/>
              <w:left w:val="single" w:sz="4" w:space="0" w:color="auto"/>
              <w:bottom w:val="single" w:sz="4" w:space="0" w:color="auto"/>
              <w:right w:val="single" w:sz="4" w:space="0" w:color="auto"/>
            </w:tcBorders>
          </w:tcPr>
          <w:p w:rsidR="00C37F45" w:rsidRPr="005E1C14" w:rsidRDefault="00C37F45" w:rsidP="00AF3084">
            <w:pPr>
              <w:spacing w:after="0" w:line="240" w:lineRule="auto"/>
              <w:jc w:val="both"/>
              <w:rPr>
                <w:rFonts w:ascii="Times New Roman" w:hAnsi="Times New Roman" w:cs="Times New Roman"/>
              </w:rPr>
            </w:pPr>
          </w:p>
        </w:tc>
        <w:tc>
          <w:tcPr>
            <w:tcW w:w="9216" w:type="dxa"/>
            <w:tcBorders>
              <w:top w:val="single" w:sz="4" w:space="0" w:color="auto"/>
              <w:left w:val="single" w:sz="4" w:space="0" w:color="auto"/>
              <w:bottom w:val="single" w:sz="4" w:space="0" w:color="auto"/>
              <w:right w:val="single" w:sz="4" w:space="0" w:color="auto"/>
            </w:tcBorders>
          </w:tcPr>
          <w:p w:rsidR="00C37F45" w:rsidRPr="005E1C14" w:rsidRDefault="00C37F45" w:rsidP="00AF3084">
            <w:pPr>
              <w:spacing w:after="0" w:line="240" w:lineRule="auto"/>
              <w:rPr>
                <w:rFonts w:ascii="Times New Roman" w:hAnsi="Times New Roman" w:cs="Times New Roman"/>
              </w:rPr>
            </w:pPr>
            <w:proofErr w:type="gramStart"/>
            <w:r w:rsidRPr="005E1C14">
              <w:rPr>
                <w:rFonts w:ascii="Times New Roman" w:hAnsi="Times New Roman" w:cs="Times New Roman"/>
              </w:rPr>
              <w:t>Набор  фотографий</w:t>
            </w:r>
            <w:proofErr w:type="gramEnd"/>
            <w:r w:rsidRPr="005E1C14">
              <w:rPr>
                <w:rFonts w:ascii="Times New Roman" w:hAnsi="Times New Roman" w:cs="Times New Roman"/>
              </w:rPr>
              <w:t xml:space="preserve"> с изображением ландшафта, городов, отдельных достопримечательностей стран изучаемого языка</w:t>
            </w:r>
          </w:p>
        </w:tc>
      </w:tr>
      <w:tr w:rsidR="00C37F45" w:rsidRPr="005E1C14" w:rsidTr="00AF3084">
        <w:trPr>
          <w:trHeight w:val="276"/>
        </w:trPr>
        <w:tc>
          <w:tcPr>
            <w:tcW w:w="567" w:type="dxa"/>
            <w:tcBorders>
              <w:top w:val="single" w:sz="4" w:space="0" w:color="auto"/>
              <w:left w:val="single" w:sz="4" w:space="0" w:color="auto"/>
              <w:bottom w:val="single" w:sz="4" w:space="0" w:color="auto"/>
              <w:right w:val="single" w:sz="4" w:space="0" w:color="auto"/>
            </w:tcBorders>
          </w:tcPr>
          <w:p w:rsidR="00C37F45" w:rsidRPr="005E1C14" w:rsidRDefault="00C37F45" w:rsidP="00AF3084">
            <w:pPr>
              <w:spacing w:after="0" w:line="240" w:lineRule="auto"/>
              <w:jc w:val="both"/>
              <w:rPr>
                <w:rFonts w:ascii="Times New Roman" w:hAnsi="Times New Roman" w:cs="Times New Roman"/>
              </w:rPr>
            </w:pPr>
            <w:r w:rsidRPr="005E1C14">
              <w:rPr>
                <w:rFonts w:ascii="Times New Roman" w:hAnsi="Times New Roman" w:cs="Times New Roman"/>
              </w:rPr>
              <w:t>3.</w:t>
            </w:r>
          </w:p>
        </w:tc>
        <w:tc>
          <w:tcPr>
            <w:tcW w:w="9216" w:type="dxa"/>
            <w:tcBorders>
              <w:top w:val="single" w:sz="4" w:space="0" w:color="auto"/>
              <w:left w:val="single" w:sz="4" w:space="0" w:color="auto"/>
              <w:bottom w:val="single" w:sz="4" w:space="0" w:color="auto"/>
              <w:right w:val="single" w:sz="4" w:space="0" w:color="auto"/>
            </w:tcBorders>
          </w:tcPr>
          <w:p w:rsidR="00C37F45" w:rsidRPr="005E1C14" w:rsidRDefault="00C37F45" w:rsidP="00AF3084">
            <w:pPr>
              <w:spacing w:after="0" w:line="240" w:lineRule="auto"/>
              <w:jc w:val="both"/>
              <w:rPr>
                <w:rFonts w:ascii="Times New Roman" w:hAnsi="Times New Roman" w:cs="Times New Roman"/>
                <w:b/>
                <w:bCs/>
                <w:caps/>
              </w:rPr>
            </w:pPr>
            <w:r w:rsidRPr="005E1C14">
              <w:rPr>
                <w:rFonts w:ascii="Times New Roman" w:hAnsi="Times New Roman" w:cs="Times New Roman"/>
                <w:b/>
                <w:bCs/>
                <w:caps/>
              </w:rPr>
              <w:t>информационно-коммуникативные средства</w:t>
            </w:r>
          </w:p>
        </w:tc>
      </w:tr>
      <w:tr w:rsidR="00C37F45" w:rsidRPr="005E1C14" w:rsidTr="00AF3084">
        <w:trPr>
          <w:trHeight w:val="553"/>
        </w:trPr>
        <w:tc>
          <w:tcPr>
            <w:tcW w:w="567" w:type="dxa"/>
            <w:tcBorders>
              <w:top w:val="single" w:sz="4" w:space="0" w:color="auto"/>
              <w:left w:val="single" w:sz="4" w:space="0" w:color="auto"/>
              <w:bottom w:val="single" w:sz="4" w:space="0" w:color="auto"/>
              <w:right w:val="single" w:sz="4" w:space="0" w:color="auto"/>
            </w:tcBorders>
          </w:tcPr>
          <w:p w:rsidR="00C37F45" w:rsidRPr="005E1C14" w:rsidRDefault="00C37F45" w:rsidP="00AF3084">
            <w:pPr>
              <w:spacing w:after="0" w:line="240" w:lineRule="auto"/>
              <w:jc w:val="both"/>
              <w:rPr>
                <w:rFonts w:ascii="Times New Roman" w:hAnsi="Times New Roman" w:cs="Times New Roman"/>
              </w:rPr>
            </w:pPr>
            <w:r w:rsidRPr="005E1C14">
              <w:rPr>
                <w:rFonts w:ascii="Times New Roman" w:hAnsi="Times New Roman" w:cs="Times New Roman"/>
              </w:rPr>
              <w:t xml:space="preserve">4. </w:t>
            </w:r>
          </w:p>
        </w:tc>
        <w:tc>
          <w:tcPr>
            <w:tcW w:w="9216" w:type="dxa"/>
            <w:tcBorders>
              <w:top w:val="single" w:sz="4" w:space="0" w:color="auto"/>
              <w:left w:val="single" w:sz="4" w:space="0" w:color="auto"/>
              <w:bottom w:val="single" w:sz="4" w:space="0" w:color="auto"/>
              <w:right w:val="single" w:sz="4" w:space="0" w:color="auto"/>
            </w:tcBorders>
          </w:tcPr>
          <w:p w:rsidR="00C37F45" w:rsidRPr="005E1C14" w:rsidRDefault="00C37F45" w:rsidP="00AF3084">
            <w:pPr>
              <w:spacing w:after="0" w:line="240" w:lineRule="auto"/>
              <w:jc w:val="both"/>
              <w:rPr>
                <w:rFonts w:ascii="Times New Roman" w:hAnsi="Times New Roman" w:cs="Times New Roman"/>
                <w:b/>
                <w:bCs/>
                <w:caps/>
              </w:rPr>
            </w:pPr>
            <w:r w:rsidRPr="005E1C14">
              <w:rPr>
                <w:rFonts w:ascii="Times New Roman" w:hAnsi="Times New Roman" w:cs="Times New Roman"/>
                <w:b/>
                <w:bCs/>
                <w:caps/>
              </w:rPr>
              <w:t xml:space="preserve">Экранно-звуковые пособия (при наличии </w:t>
            </w:r>
            <w:proofErr w:type="gramStart"/>
            <w:r w:rsidRPr="005E1C14">
              <w:rPr>
                <w:rFonts w:ascii="Times New Roman" w:hAnsi="Times New Roman" w:cs="Times New Roman"/>
                <w:b/>
                <w:bCs/>
                <w:caps/>
              </w:rPr>
              <w:t>компьютера  могут</w:t>
            </w:r>
            <w:proofErr w:type="gramEnd"/>
            <w:r w:rsidRPr="005E1C14">
              <w:rPr>
                <w:rFonts w:ascii="Times New Roman" w:hAnsi="Times New Roman" w:cs="Times New Roman"/>
                <w:b/>
                <w:bCs/>
                <w:caps/>
              </w:rPr>
              <w:t xml:space="preserve"> быть представлены в цифровом виде)</w:t>
            </w:r>
          </w:p>
        </w:tc>
      </w:tr>
      <w:tr w:rsidR="00C37F45" w:rsidRPr="005E1C14" w:rsidTr="00AF3084">
        <w:trPr>
          <w:trHeight w:val="276"/>
        </w:trPr>
        <w:tc>
          <w:tcPr>
            <w:tcW w:w="567" w:type="dxa"/>
            <w:tcBorders>
              <w:top w:val="single" w:sz="4" w:space="0" w:color="auto"/>
              <w:left w:val="single" w:sz="4" w:space="0" w:color="auto"/>
              <w:bottom w:val="single" w:sz="4" w:space="0" w:color="auto"/>
              <w:right w:val="single" w:sz="4" w:space="0" w:color="auto"/>
            </w:tcBorders>
          </w:tcPr>
          <w:p w:rsidR="00C37F45" w:rsidRPr="005E1C14" w:rsidRDefault="00C37F45" w:rsidP="00AF3084">
            <w:pPr>
              <w:spacing w:after="0" w:line="240" w:lineRule="auto"/>
              <w:jc w:val="both"/>
              <w:rPr>
                <w:rFonts w:ascii="Times New Roman" w:hAnsi="Times New Roman" w:cs="Times New Roman"/>
              </w:rPr>
            </w:pPr>
          </w:p>
        </w:tc>
        <w:tc>
          <w:tcPr>
            <w:tcW w:w="9216" w:type="dxa"/>
            <w:tcBorders>
              <w:top w:val="single" w:sz="4" w:space="0" w:color="auto"/>
              <w:left w:val="single" w:sz="4" w:space="0" w:color="auto"/>
              <w:bottom w:val="single" w:sz="4" w:space="0" w:color="auto"/>
              <w:right w:val="single" w:sz="4" w:space="0" w:color="auto"/>
            </w:tcBorders>
          </w:tcPr>
          <w:p w:rsidR="00C37F45" w:rsidRPr="005E1C14" w:rsidRDefault="00C37F45" w:rsidP="00AF3084">
            <w:pPr>
              <w:spacing w:after="0" w:line="240" w:lineRule="auto"/>
              <w:jc w:val="both"/>
              <w:rPr>
                <w:rFonts w:ascii="Times New Roman" w:hAnsi="Times New Roman" w:cs="Times New Roman"/>
              </w:rPr>
            </w:pPr>
            <w:r w:rsidRPr="005E1C14">
              <w:rPr>
                <w:rFonts w:ascii="Times New Roman" w:hAnsi="Times New Roman" w:cs="Times New Roman"/>
              </w:rPr>
              <w:t xml:space="preserve">Аудиозаписи к УМК </w:t>
            </w:r>
          </w:p>
        </w:tc>
      </w:tr>
      <w:tr w:rsidR="00C37F45" w:rsidRPr="005E1C14" w:rsidTr="00AF3084">
        <w:trPr>
          <w:trHeight w:val="568"/>
        </w:trPr>
        <w:tc>
          <w:tcPr>
            <w:tcW w:w="567" w:type="dxa"/>
            <w:tcBorders>
              <w:top w:val="single" w:sz="4" w:space="0" w:color="auto"/>
              <w:left w:val="single" w:sz="4" w:space="0" w:color="auto"/>
              <w:bottom w:val="single" w:sz="4" w:space="0" w:color="auto"/>
              <w:right w:val="single" w:sz="4" w:space="0" w:color="auto"/>
            </w:tcBorders>
          </w:tcPr>
          <w:p w:rsidR="00C37F45" w:rsidRPr="005E1C14" w:rsidRDefault="00C37F45" w:rsidP="00AF3084">
            <w:pPr>
              <w:spacing w:after="0" w:line="240" w:lineRule="auto"/>
              <w:jc w:val="both"/>
              <w:rPr>
                <w:rFonts w:ascii="Times New Roman" w:hAnsi="Times New Roman" w:cs="Times New Roman"/>
              </w:rPr>
            </w:pPr>
          </w:p>
        </w:tc>
        <w:tc>
          <w:tcPr>
            <w:tcW w:w="9216" w:type="dxa"/>
            <w:tcBorders>
              <w:top w:val="single" w:sz="4" w:space="0" w:color="auto"/>
              <w:left w:val="single" w:sz="4" w:space="0" w:color="auto"/>
              <w:bottom w:val="single" w:sz="4" w:space="0" w:color="auto"/>
              <w:right w:val="single" w:sz="4" w:space="0" w:color="auto"/>
            </w:tcBorders>
          </w:tcPr>
          <w:p w:rsidR="00C37F45" w:rsidRPr="005E1C14" w:rsidRDefault="00C37F45" w:rsidP="00AF3084">
            <w:pPr>
              <w:spacing w:after="0" w:line="240" w:lineRule="auto"/>
              <w:rPr>
                <w:rFonts w:ascii="Times New Roman" w:hAnsi="Times New Roman" w:cs="Times New Roman"/>
              </w:rPr>
            </w:pPr>
            <w:r w:rsidRPr="005E1C14">
              <w:rPr>
                <w:rFonts w:ascii="Times New Roman" w:hAnsi="Times New Roman" w:cs="Times New Roman"/>
              </w:rPr>
              <w:t xml:space="preserve">Видеофильмы, соответствующие тематике, данной в </w:t>
            </w:r>
            <w:proofErr w:type="gramStart"/>
            <w:r w:rsidRPr="005E1C14">
              <w:rPr>
                <w:rFonts w:ascii="Times New Roman" w:hAnsi="Times New Roman" w:cs="Times New Roman"/>
              </w:rPr>
              <w:t>стандарте  для</w:t>
            </w:r>
            <w:proofErr w:type="gramEnd"/>
            <w:r w:rsidRPr="005E1C14">
              <w:rPr>
                <w:rFonts w:ascii="Times New Roman" w:hAnsi="Times New Roman" w:cs="Times New Roman"/>
              </w:rPr>
              <w:t xml:space="preserve"> начальной ступени обучения. </w:t>
            </w:r>
          </w:p>
        </w:tc>
      </w:tr>
      <w:tr w:rsidR="00C37F45" w:rsidRPr="005E1C14" w:rsidTr="00AF3084">
        <w:trPr>
          <w:trHeight w:val="276"/>
        </w:trPr>
        <w:tc>
          <w:tcPr>
            <w:tcW w:w="567" w:type="dxa"/>
            <w:tcBorders>
              <w:top w:val="single" w:sz="4" w:space="0" w:color="auto"/>
              <w:left w:val="single" w:sz="4" w:space="0" w:color="auto"/>
              <w:bottom w:val="single" w:sz="4" w:space="0" w:color="auto"/>
              <w:right w:val="single" w:sz="4" w:space="0" w:color="auto"/>
            </w:tcBorders>
          </w:tcPr>
          <w:p w:rsidR="00C37F45" w:rsidRPr="005E1C14" w:rsidRDefault="00C37F45" w:rsidP="00AF3084">
            <w:pPr>
              <w:spacing w:after="0" w:line="240" w:lineRule="auto"/>
              <w:jc w:val="both"/>
              <w:rPr>
                <w:rFonts w:ascii="Times New Roman" w:hAnsi="Times New Roman" w:cs="Times New Roman"/>
              </w:rPr>
            </w:pPr>
            <w:r w:rsidRPr="005E1C14">
              <w:rPr>
                <w:rFonts w:ascii="Times New Roman" w:hAnsi="Times New Roman" w:cs="Times New Roman"/>
              </w:rPr>
              <w:t>5.</w:t>
            </w:r>
          </w:p>
        </w:tc>
        <w:tc>
          <w:tcPr>
            <w:tcW w:w="9216" w:type="dxa"/>
            <w:tcBorders>
              <w:top w:val="single" w:sz="4" w:space="0" w:color="auto"/>
              <w:left w:val="single" w:sz="4" w:space="0" w:color="auto"/>
              <w:bottom w:val="single" w:sz="4" w:space="0" w:color="auto"/>
              <w:right w:val="single" w:sz="4" w:space="0" w:color="auto"/>
            </w:tcBorders>
          </w:tcPr>
          <w:p w:rsidR="00C37F45" w:rsidRPr="005E1C14" w:rsidRDefault="00C37F45" w:rsidP="00AF3084">
            <w:pPr>
              <w:spacing w:after="0" w:line="240" w:lineRule="auto"/>
              <w:rPr>
                <w:rFonts w:ascii="Times New Roman" w:hAnsi="Times New Roman" w:cs="Times New Roman"/>
                <w:b/>
              </w:rPr>
            </w:pPr>
            <w:r w:rsidRPr="005E1C14">
              <w:rPr>
                <w:rFonts w:ascii="Times New Roman" w:hAnsi="Times New Roman" w:cs="Times New Roman"/>
                <w:b/>
              </w:rPr>
              <w:t>ТЕХНИЧЕСКИЕ СРЕДСТВА ОБУЧЕНИЯ</w:t>
            </w:r>
          </w:p>
        </w:tc>
      </w:tr>
      <w:tr w:rsidR="00C37F45" w:rsidRPr="005E1C14" w:rsidTr="00AF3084">
        <w:trPr>
          <w:trHeight w:val="276"/>
        </w:trPr>
        <w:tc>
          <w:tcPr>
            <w:tcW w:w="567" w:type="dxa"/>
            <w:tcBorders>
              <w:top w:val="single" w:sz="4" w:space="0" w:color="auto"/>
              <w:left w:val="single" w:sz="4" w:space="0" w:color="auto"/>
              <w:bottom w:val="single" w:sz="4" w:space="0" w:color="auto"/>
              <w:right w:val="single" w:sz="4" w:space="0" w:color="auto"/>
            </w:tcBorders>
          </w:tcPr>
          <w:p w:rsidR="00C37F45" w:rsidRPr="005E1C14" w:rsidRDefault="00C37F45" w:rsidP="00AF3084">
            <w:pPr>
              <w:spacing w:after="0" w:line="240" w:lineRule="auto"/>
              <w:jc w:val="both"/>
              <w:rPr>
                <w:rFonts w:ascii="Times New Roman" w:hAnsi="Times New Roman" w:cs="Times New Roman"/>
              </w:rPr>
            </w:pPr>
          </w:p>
        </w:tc>
        <w:tc>
          <w:tcPr>
            <w:tcW w:w="9216" w:type="dxa"/>
            <w:tcBorders>
              <w:top w:val="single" w:sz="4" w:space="0" w:color="auto"/>
              <w:left w:val="single" w:sz="4" w:space="0" w:color="auto"/>
              <w:bottom w:val="single" w:sz="4" w:space="0" w:color="auto"/>
              <w:right w:val="single" w:sz="4" w:space="0" w:color="auto"/>
            </w:tcBorders>
          </w:tcPr>
          <w:p w:rsidR="00C37F45" w:rsidRPr="005E1C14" w:rsidRDefault="00C37F45" w:rsidP="00AF3084">
            <w:pPr>
              <w:shd w:val="clear" w:color="auto" w:fill="FFFFFF"/>
              <w:autoSpaceDE w:val="0"/>
              <w:autoSpaceDN w:val="0"/>
              <w:adjustRightInd w:val="0"/>
              <w:spacing w:after="0" w:line="240" w:lineRule="auto"/>
              <w:rPr>
                <w:rFonts w:ascii="Times New Roman" w:hAnsi="Times New Roman" w:cs="Times New Roman"/>
              </w:rPr>
            </w:pPr>
            <w:r w:rsidRPr="005E1C14">
              <w:rPr>
                <w:rFonts w:ascii="Times New Roman" w:hAnsi="Times New Roman" w:cs="Times New Roman"/>
              </w:rPr>
              <w:t xml:space="preserve">Мультимедийный компьютер </w:t>
            </w:r>
          </w:p>
        </w:tc>
      </w:tr>
      <w:tr w:rsidR="00C37F45" w:rsidRPr="005E1C14" w:rsidTr="00AF3084">
        <w:trPr>
          <w:trHeight w:val="553"/>
        </w:trPr>
        <w:tc>
          <w:tcPr>
            <w:tcW w:w="567" w:type="dxa"/>
            <w:tcBorders>
              <w:top w:val="single" w:sz="4" w:space="0" w:color="auto"/>
              <w:left w:val="single" w:sz="4" w:space="0" w:color="auto"/>
              <w:bottom w:val="single" w:sz="4" w:space="0" w:color="auto"/>
              <w:right w:val="single" w:sz="4" w:space="0" w:color="auto"/>
            </w:tcBorders>
          </w:tcPr>
          <w:p w:rsidR="00C37F45" w:rsidRPr="005E1C14" w:rsidRDefault="00C37F45" w:rsidP="00AF3084">
            <w:pPr>
              <w:spacing w:after="0" w:line="240" w:lineRule="auto"/>
              <w:jc w:val="both"/>
              <w:rPr>
                <w:rFonts w:ascii="Times New Roman" w:hAnsi="Times New Roman" w:cs="Times New Roman"/>
              </w:rPr>
            </w:pPr>
          </w:p>
        </w:tc>
        <w:tc>
          <w:tcPr>
            <w:tcW w:w="9216" w:type="dxa"/>
            <w:tcBorders>
              <w:top w:val="single" w:sz="4" w:space="0" w:color="auto"/>
              <w:left w:val="single" w:sz="4" w:space="0" w:color="auto"/>
              <w:bottom w:val="single" w:sz="4" w:space="0" w:color="auto"/>
              <w:right w:val="single" w:sz="4" w:space="0" w:color="auto"/>
            </w:tcBorders>
          </w:tcPr>
          <w:p w:rsidR="00C37F45" w:rsidRPr="005E1C14" w:rsidRDefault="00C37F45" w:rsidP="00AF3084">
            <w:pPr>
              <w:spacing w:after="0" w:line="240" w:lineRule="auto"/>
              <w:rPr>
                <w:rFonts w:ascii="Times New Roman" w:hAnsi="Times New Roman" w:cs="Times New Roman"/>
              </w:rPr>
            </w:pPr>
            <w:r w:rsidRPr="005E1C14">
              <w:rPr>
                <w:rFonts w:ascii="Times New Roman" w:hAnsi="Times New Roman" w:cs="Times New Roman"/>
              </w:rPr>
              <w:t>Принтер лазерный с запасным картриджем</w:t>
            </w:r>
          </w:p>
          <w:p w:rsidR="00C37F45" w:rsidRPr="005E1C14" w:rsidRDefault="00C37F45" w:rsidP="00AF3084">
            <w:pPr>
              <w:spacing w:after="0" w:line="240" w:lineRule="auto"/>
              <w:rPr>
                <w:rFonts w:ascii="Times New Roman" w:hAnsi="Times New Roman" w:cs="Times New Roman"/>
              </w:rPr>
            </w:pPr>
            <w:r w:rsidRPr="005E1C14">
              <w:rPr>
                <w:rFonts w:ascii="Times New Roman" w:hAnsi="Times New Roman" w:cs="Times New Roman"/>
              </w:rPr>
              <w:t>Медиа проектор</w:t>
            </w:r>
          </w:p>
        </w:tc>
      </w:tr>
      <w:tr w:rsidR="00C37F45" w:rsidRPr="005E1C14" w:rsidTr="00AF3084">
        <w:trPr>
          <w:trHeight w:val="291"/>
        </w:trPr>
        <w:tc>
          <w:tcPr>
            <w:tcW w:w="567" w:type="dxa"/>
            <w:tcBorders>
              <w:top w:val="single" w:sz="4" w:space="0" w:color="auto"/>
              <w:left w:val="single" w:sz="4" w:space="0" w:color="auto"/>
              <w:bottom w:val="single" w:sz="4" w:space="0" w:color="auto"/>
              <w:right w:val="single" w:sz="4" w:space="0" w:color="auto"/>
            </w:tcBorders>
          </w:tcPr>
          <w:p w:rsidR="00C37F45" w:rsidRPr="005E1C14" w:rsidRDefault="00C37F45" w:rsidP="00AF3084">
            <w:pPr>
              <w:spacing w:after="0" w:line="240" w:lineRule="auto"/>
              <w:jc w:val="both"/>
              <w:rPr>
                <w:rFonts w:ascii="Times New Roman" w:hAnsi="Times New Roman" w:cs="Times New Roman"/>
                <w:bCs/>
                <w:caps/>
              </w:rPr>
            </w:pPr>
            <w:r w:rsidRPr="005E1C14">
              <w:rPr>
                <w:rFonts w:ascii="Times New Roman" w:hAnsi="Times New Roman" w:cs="Times New Roman"/>
                <w:bCs/>
                <w:caps/>
              </w:rPr>
              <w:t>6.</w:t>
            </w:r>
          </w:p>
        </w:tc>
        <w:tc>
          <w:tcPr>
            <w:tcW w:w="9216" w:type="dxa"/>
            <w:tcBorders>
              <w:top w:val="single" w:sz="4" w:space="0" w:color="auto"/>
              <w:left w:val="single" w:sz="4" w:space="0" w:color="auto"/>
              <w:bottom w:val="single" w:sz="4" w:space="0" w:color="auto"/>
              <w:right w:val="single" w:sz="4" w:space="0" w:color="auto"/>
            </w:tcBorders>
          </w:tcPr>
          <w:p w:rsidR="00C37F45" w:rsidRPr="005E1C14" w:rsidRDefault="00C37F45" w:rsidP="00AF3084">
            <w:pPr>
              <w:spacing w:after="0" w:line="240" w:lineRule="auto"/>
              <w:jc w:val="both"/>
              <w:rPr>
                <w:rFonts w:ascii="Times New Roman" w:hAnsi="Times New Roman" w:cs="Times New Roman"/>
                <w:b/>
                <w:bCs/>
                <w:caps/>
              </w:rPr>
            </w:pPr>
            <w:r w:rsidRPr="005E1C14">
              <w:rPr>
                <w:rFonts w:ascii="Times New Roman" w:hAnsi="Times New Roman" w:cs="Times New Roman"/>
                <w:b/>
                <w:bCs/>
                <w:caps/>
              </w:rPr>
              <w:t>Учебно-практическое оборудование</w:t>
            </w:r>
          </w:p>
        </w:tc>
      </w:tr>
      <w:tr w:rsidR="00C37F45" w:rsidRPr="005E1C14" w:rsidTr="00AF3084">
        <w:trPr>
          <w:trHeight w:val="553"/>
        </w:trPr>
        <w:tc>
          <w:tcPr>
            <w:tcW w:w="567" w:type="dxa"/>
            <w:tcBorders>
              <w:top w:val="single" w:sz="4" w:space="0" w:color="auto"/>
              <w:left w:val="single" w:sz="4" w:space="0" w:color="auto"/>
              <w:bottom w:val="single" w:sz="4" w:space="0" w:color="auto"/>
              <w:right w:val="single" w:sz="4" w:space="0" w:color="auto"/>
            </w:tcBorders>
          </w:tcPr>
          <w:p w:rsidR="00C37F45" w:rsidRPr="005E1C14" w:rsidRDefault="00C37F45" w:rsidP="00AF3084">
            <w:pPr>
              <w:spacing w:after="0" w:line="240" w:lineRule="auto"/>
              <w:jc w:val="both"/>
              <w:rPr>
                <w:rFonts w:ascii="Times New Roman" w:hAnsi="Times New Roman" w:cs="Times New Roman"/>
              </w:rPr>
            </w:pPr>
          </w:p>
        </w:tc>
        <w:tc>
          <w:tcPr>
            <w:tcW w:w="9216" w:type="dxa"/>
            <w:tcBorders>
              <w:top w:val="single" w:sz="4" w:space="0" w:color="auto"/>
              <w:left w:val="single" w:sz="4" w:space="0" w:color="auto"/>
              <w:bottom w:val="single" w:sz="4" w:space="0" w:color="auto"/>
              <w:right w:val="single" w:sz="4" w:space="0" w:color="auto"/>
            </w:tcBorders>
          </w:tcPr>
          <w:p w:rsidR="00C37F45" w:rsidRPr="005E1C14" w:rsidRDefault="00C37F45" w:rsidP="00AF3084">
            <w:pPr>
              <w:spacing w:after="0" w:line="240" w:lineRule="auto"/>
              <w:jc w:val="both"/>
              <w:rPr>
                <w:rFonts w:ascii="Times New Roman" w:hAnsi="Times New Roman" w:cs="Times New Roman"/>
              </w:rPr>
            </w:pPr>
            <w:proofErr w:type="gramStart"/>
            <w:r w:rsidRPr="005E1C14">
              <w:rPr>
                <w:rFonts w:ascii="Times New Roman" w:hAnsi="Times New Roman" w:cs="Times New Roman"/>
              </w:rPr>
              <w:t>Классная  доска</w:t>
            </w:r>
            <w:proofErr w:type="gramEnd"/>
            <w:r w:rsidRPr="005E1C14">
              <w:rPr>
                <w:rFonts w:ascii="Times New Roman" w:hAnsi="Times New Roman" w:cs="Times New Roman"/>
              </w:rPr>
              <w:t xml:space="preserve"> с магнитной поверхностью и набором приспособлений для крепления постеров и таблиц</w:t>
            </w:r>
          </w:p>
        </w:tc>
      </w:tr>
      <w:tr w:rsidR="00C37F45" w:rsidRPr="005E1C14" w:rsidTr="00AF3084">
        <w:trPr>
          <w:trHeight w:val="291"/>
        </w:trPr>
        <w:tc>
          <w:tcPr>
            <w:tcW w:w="567" w:type="dxa"/>
            <w:tcBorders>
              <w:top w:val="single" w:sz="4" w:space="0" w:color="auto"/>
              <w:left w:val="single" w:sz="4" w:space="0" w:color="auto"/>
              <w:bottom w:val="single" w:sz="4" w:space="0" w:color="auto"/>
              <w:right w:val="single" w:sz="4" w:space="0" w:color="auto"/>
            </w:tcBorders>
          </w:tcPr>
          <w:p w:rsidR="00C37F45" w:rsidRPr="005E1C14" w:rsidRDefault="00C37F45" w:rsidP="00AF3084">
            <w:pPr>
              <w:spacing w:after="0" w:line="240" w:lineRule="auto"/>
              <w:jc w:val="both"/>
              <w:rPr>
                <w:rFonts w:ascii="Times New Roman" w:hAnsi="Times New Roman" w:cs="Times New Roman"/>
              </w:rPr>
            </w:pPr>
          </w:p>
        </w:tc>
        <w:tc>
          <w:tcPr>
            <w:tcW w:w="9216" w:type="dxa"/>
            <w:tcBorders>
              <w:top w:val="single" w:sz="4" w:space="0" w:color="auto"/>
              <w:left w:val="single" w:sz="4" w:space="0" w:color="auto"/>
              <w:bottom w:val="single" w:sz="4" w:space="0" w:color="auto"/>
              <w:right w:val="single" w:sz="4" w:space="0" w:color="auto"/>
            </w:tcBorders>
          </w:tcPr>
          <w:p w:rsidR="00C37F45" w:rsidRPr="005E1C14" w:rsidRDefault="00C37F45" w:rsidP="00AF3084">
            <w:pPr>
              <w:shd w:val="clear" w:color="auto" w:fill="FFFFFF"/>
              <w:autoSpaceDE w:val="0"/>
              <w:autoSpaceDN w:val="0"/>
              <w:adjustRightInd w:val="0"/>
              <w:spacing w:after="0" w:line="240" w:lineRule="auto"/>
              <w:rPr>
                <w:rFonts w:ascii="Times New Roman" w:hAnsi="Times New Roman" w:cs="Times New Roman"/>
              </w:rPr>
            </w:pPr>
            <w:r w:rsidRPr="005E1C14">
              <w:rPr>
                <w:rFonts w:ascii="Times New Roman" w:hAnsi="Times New Roman" w:cs="Times New Roman"/>
              </w:rPr>
              <w:t xml:space="preserve">Сетевой фильтр-удлинитель </w:t>
            </w:r>
            <w:proofErr w:type="gramStart"/>
            <w:r w:rsidRPr="005E1C14">
              <w:rPr>
                <w:rFonts w:ascii="Times New Roman" w:hAnsi="Times New Roman" w:cs="Times New Roman"/>
              </w:rPr>
              <w:t>( 5</w:t>
            </w:r>
            <w:proofErr w:type="gramEnd"/>
            <w:r w:rsidRPr="005E1C14">
              <w:rPr>
                <w:rFonts w:ascii="Times New Roman" w:hAnsi="Times New Roman" w:cs="Times New Roman"/>
              </w:rPr>
              <w:t xml:space="preserve"> </w:t>
            </w:r>
            <w:proofErr w:type="spellStart"/>
            <w:r w:rsidRPr="005E1C14">
              <w:rPr>
                <w:rFonts w:ascii="Times New Roman" w:hAnsi="Times New Roman" w:cs="Times New Roman"/>
              </w:rPr>
              <w:t>евророзеток</w:t>
            </w:r>
            <w:proofErr w:type="spellEnd"/>
            <w:r w:rsidRPr="005E1C14">
              <w:rPr>
                <w:rFonts w:ascii="Times New Roman" w:hAnsi="Times New Roman" w:cs="Times New Roman"/>
              </w:rPr>
              <w:t>)</w:t>
            </w:r>
          </w:p>
        </w:tc>
      </w:tr>
    </w:tbl>
    <w:p w:rsidR="00C37F45" w:rsidRPr="005E1C14" w:rsidRDefault="00C37F45" w:rsidP="00C37F45">
      <w:pPr>
        <w:spacing w:after="0" w:line="240" w:lineRule="auto"/>
        <w:rPr>
          <w:rFonts w:ascii="Times New Roman" w:hAnsi="Times New Roman" w:cs="Times New Roman"/>
        </w:rPr>
      </w:pPr>
    </w:p>
    <w:p w:rsidR="00750CC9" w:rsidRDefault="00750CC9" w:rsidP="00C37F45">
      <w:pPr>
        <w:spacing w:after="0" w:line="240" w:lineRule="auto"/>
        <w:rPr>
          <w:rFonts w:ascii="Times New Roman" w:hAnsi="Times New Roman" w:cs="Times New Roman"/>
          <w:sz w:val="28"/>
          <w:szCs w:val="28"/>
        </w:rPr>
      </w:pPr>
    </w:p>
    <w:p w:rsidR="00750CC9" w:rsidRDefault="00750CC9" w:rsidP="00C37F45">
      <w:pPr>
        <w:spacing w:after="0" w:line="240" w:lineRule="auto"/>
        <w:rPr>
          <w:rFonts w:ascii="Times New Roman" w:hAnsi="Times New Roman" w:cs="Times New Roman"/>
          <w:sz w:val="28"/>
          <w:szCs w:val="28"/>
        </w:rPr>
      </w:pPr>
    </w:p>
    <w:p w:rsidR="00750CC9" w:rsidRDefault="00750CC9" w:rsidP="00C37F45">
      <w:pPr>
        <w:spacing w:after="0" w:line="240" w:lineRule="auto"/>
        <w:rPr>
          <w:rFonts w:ascii="Times New Roman" w:hAnsi="Times New Roman" w:cs="Times New Roman"/>
          <w:sz w:val="28"/>
          <w:szCs w:val="28"/>
        </w:rPr>
      </w:pPr>
    </w:p>
    <w:p w:rsidR="00750CC9" w:rsidRDefault="00750CC9" w:rsidP="00C37F45">
      <w:pPr>
        <w:spacing w:after="0" w:line="240" w:lineRule="auto"/>
        <w:rPr>
          <w:rFonts w:ascii="Times New Roman" w:hAnsi="Times New Roman" w:cs="Times New Roman"/>
          <w:sz w:val="28"/>
          <w:szCs w:val="28"/>
        </w:rPr>
      </w:pPr>
    </w:p>
    <w:p w:rsidR="00750CC9" w:rsidRDefault="00750CC9" w:rsidP="00C37F45">
      <w:pPr>
        <w:spacing w:after="0" w:line="240" w:lineRule="auto"/>
        <w:rPr>
          <w:rFonts w:ascii="Times New Roman" w:hAnsi="Times New Roman" w:cs="Times New Roman"/>
          <w:sz w:val="28"/>
          <w:szCs w:val="28"/>
        </w:rPr>
      </w:pPr>
    </w:p>
    <w:p w:rsidR="00750CC9" w:rsidRDefault="00750CC9" w:rsidP="00C37F45">
      <w:pPr>
        <w:spacing w:after="0" w:line="240" w:lineRule="auto"/>
        <w:rPr>
          <w:rFonts w:ascii="Times New Roman" w:hAnsi="Times New Roman" w:cs="Times New Roman"/>
          <w:sz w:val="28"/>
          <w:szCs w:val="28"/>
        </w:rPr>
      </w:pPr>
    </w:p>
    <w:p w:rsidR="00750CC9" w:rsidRDefault="00750CC9" w:rsidP="00C37F45">
      <w:pPr>
        <w:spacing w:after="0" w:line="240" w:lineRule="auto"/>
        <w:rPr>
          <w:rFonts w:ascii="Times New Roman" w:hAnsi="Times New Roman" w:cs="Times New Roman"/>
          <w:sz w:val="28"/>
          <w:szCs w:val="28"/>
        </w:rPr>
      </w:pPr>
    </w:p>
    <w:p w:rsidR="00750CC9" w:rsidRDefault="00750CC9" w:rsidP="00C37F45">
      <w:pPr>
        <w:spacing w:after="0" w:line="240" w:lineRule="auto"/>
        <w:rPr>
          <w:rFonts w:ascii="Times New Roman" w:hAnsi="Times New Roman" w:cs="Times New Roman"/>
          <w:sz w:val="28"/>
          <w:szCs w:val="28"/>
        </w:rPr>
      </w:pPr>
    </w:p>
    <w:p w:rsidR="00750CC9" w:rsidRDefault="00750CC9" w:rsidP="00C37F45">
      <w:pPr>
        <w:spacing w:after="0" w:line="240" w:lineRule="auto"/>
        <w:rPr>
          <w:rFonts w:ascii="Times New Roman" w:hAnsi="Times New Roman" w:cs="Times New Roman"/>
          <w:sz w:val="28"/>
          <w:szCs w:val="28"/>
        </w:rPr>
      </w:pPr>
    </w:p>
    <w:p w:rsidR="00750CC9" w:rsidRDefault="00750CC9" w:rsidP="00C37F45">
      <w:pPr>
        <w:spacing w:after="0" w:line="240" w:lineRule="auto"/>
        <w:rPr>
          <w:rFonts w:ascii="Times New Roman" w:hAnsi="Times New Roman" w:cs="Times New Roman"/>
          <w:sz w:val="28"/>
          <w:szCs w:val="28"/>
        </w:rPr>
      </w:pPr>
    </w:p>
    <w:p w:rsidR="00D17D6C" w:rsidRPr="00836610" w:rsidRDefault="00D17D6C" w:rsidP="00C37F45">
      <w:pPr>
        <w:spacing w:after="0" w:line="240" w:lineRule="auto"/>
        <w:rPr>
          <w:rFonts w:ascii="Times New Roman" w:hAnsi="Times New Roman" w:cs="Times New Roman"/>
          <w:sz w:val="28"/>
          <w:szCs w:val="28"/>
        </w:rPr>
      </w:pPr>
    </w:p>
    <w:p w:rsidR="00750CC9" w:rsidRPr="001A7049" w:rsidRDefault="00750CC9" w:rsidP="001A7049">
      <w:pPr>
        <w:tabs>
          <w:tab w:val="left" w:pos="993"/>
        </w:tabs>
        <w:autoSpaceDE w:val="0"/>
        <w:spacing w:after="0" w:line="360" w:lineRule="auto"/>
        <w:ind w:left="397"/>
        <w:jc w:val="both"/>
        <w:rPr>
          <w:rFonts w:ascii="Times New Roman" w:hAnsi="Times New Roman" w:cs="Times New Roman"/>
          <w:b/>
        </w:rPr>
      </w:pPr>
      <w:r>
        <w:rPr>
          <w:rFonts w:ascii="Times New Roman" w:hAnsi="Times New Roman" w:cs="Times New Roman"/>
          <w:b/>
        </w:rPr>
        <w:t xml:space="preserve">                          </w:t>
      </w:r>
      <w:r w:rsidRPr="001A7049">
        <w:rPr>
          <w:rFonts w:ascii="Times New Roman" w:hAnsi="Times New Roman" w:cs="Times New Roman"/>
          <w:b/>
        </w:rPr>
        <w:t xml:space="preserve">             Тематическое планирование</w:t>
      </w:r>
    </w:p>
    <w:tbl>
      <w:tblPr>
        <w:tblW w:w="10916"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3987"/>
        <w:gridCol w:w="1684"/>
        <w:gridCol w:w="5245"/>
      </w:tblGrid>
      <w:tr w:rsidR="00750CC9" w:rsidRPr="001A7049" w:rsidTr="00750CC9">
        <w:tc>
          <w:tcPr>
            <w:tcW w:w="3987" w:type="dxa"/>
            <w:tcBorders>
              <w:top w:val="single" w:sz="4" w:space="0" w:color="000000"/>
              <w:left w:val="single" w:sz="4" w:space="0" w:color="000000"/>
              <w:bottom w:val="single" w:sz="4" w:space="0" w:color="000000"/>
              <w:right w:val="single" w:sz="4" w:space="0" w:color="000000"/>
            </w:tcBorders>
            <w:hideMark/>
          </w:tcPr>
          <w:p w:rsidR="00750CC9" w:rsidRPr="001A7049" w:rsidRDefault="00750CC9">
            <w:pPr>
              <w:spacing w:line="360" w:lineRule="auto"/>
              <w:jc w:val="center"/>
              <w:rPr>
                <w:rFonts w:ascii="Times New Roman" w:hAnsi="Times New Roman" w:cs="Times New Roman"/>
              </w:rPr>
            </w:pPr>
            <w:r w:rsidRPr="001A7049">
              <w:rPr>
                <w:rFonts w:ascii="Times New Roman" w:hAnsi="Times New Roman" w:cs="Times New Roman"/>
              </w:rPr>
              <w:t>Содержание курса</w:t>
            </w:r>
          </w:p>
        </w:tc>
        <w:tc>
          <w:tcPr>
            <w:tcW w:w="1684" w:type="dxa"/>
            <w:tcBorders>
              <w:top w:val="single" w:sz="4" w:space="0" w:color="000000"/>
              <w:left w:val="single" w:sz="4" w:space="0" w:color="000000"/>
              <w:bottom w:val="single" w:sz="4" w:space="0" w:color="000000"/>
              <w:right w:val="single" w:sz="4" w:space="0" w:color="000000"/>
            </w:tcBorders>
          </w:tcPr>
          <w:p w:rsidR="00750CC9" w:rsidRPr="001A7049" w:rsidRDefault="00750CC9">
            <w:pPr>
              <w:spacing w:line="360" w:lineRule="auto"/>
              <w:jc w:val="center"/>
              <w:rPr>
                <w:rFonts w:ascii="Times New Roman" w:hAnsi="Times New Roman" w:cs="Times New Roman"/>
              </w:rPr>
            </w:pPr>
            <w:r w:rsidRPr="001A7049">
              <w:rPr>
                <w:rFonts w:ascii="Times New Roman" w:hAnsi="Times New Roman" w:cs="Times New Roman"/>
              </w:rPr>
              <w:t>Количество часов</w:t>
            </w:r>
          </w:p>
        </w:tc>
        <w:tc>
          <w:tcPr>
            <w:tcW w:w="5245" w:type="dxa"/>
            <w:tcBorders>
              <w:top w:val="single" w:sz="4" w:space="0" w:color="000000"/>
              <w:left w:val="single" w:sz="4" w:space="0" w:color="000000"/>
              <w:bottom w:val="single" w:sz="4" w:space="0" w:color="000000"/>
              <w:right w:val="single" w:sz="4" w:space="0" w:color="000000"/>
            </w:tcBorders>
            <w:hideMark/>
          </w:tcPr>
          <w:p w:rsidR="00750CC9" w:rsidRPr="001A7049" w:rsidRDefault="00750CC9">
            <w:pPr>
              <w:spacing w:line="360" w:lineRule="auto"/>
              <w:jc w:val="center"/>
              <w:rPr>
                <w:rFonts w:ascii="Times New Roman" w:hAnsi="Times New Roman" w:cs="Times New Roman"/>
              </w:rPr>
            </w:pPr>
            <w:r w:rsidRPr="001A7049">
              <w:rPr>
                <w:rFonts w:ascii="Times New Roman" w:hAnsi="Times New Roman" w:cs="Times New Roman"/>
              </w:rPr>
              <w:t>Характеристика видов деятельности обучающихся</w:t>
            </w:r>
          </w:p>
        </w:tc>
      </w:tr>
      <w:tr w:rsidR="00750CC9" w:rsidRPr="001A7049" w:rsidTr="00750CC9">
        <w:tc>
          <w:tcPr>
            <w:tcW w:w="3987" w:type="dxa"/>
            <w:tcBorders>
              <w:top w:val="single" w:sz="4" w:space="0" w:color="000000"/>
              <w:left w:val="single" w:sz="4" w:space="0" w:color="000000"/>
              <w:bottom w:val="single" w:sz="4" w:space="0" w:color="000000"/>
              <w:right w:val="single" w:sz="4" w:space="0" w:color="000000"/>
            </w:tcBorders>
          </w:tcPr>
          <w:p w:rsidR="00750CC9" w:rsidRPr="001A7049" w:rsidRDefault="00750CC9">
            <w:pPr>
              <w:spacing w:line="360" w:lineRule="auto"/>
              <w:jc w:val="both"/>
              <w:rPr>
                <w:rFonts w:ascii="Times New Roman" w:eastAsia="Times New Roman" w:hAnsi="Times New Roman" w:cs="Times New Roman"/>
              </w:rPr>
            </w:pPr>
            <w:r w:rsidRPr="001A7049">
              <w:rPr>
                <w:rFonts w:ascii="Times New Roman" w:eastAsia="Times New Roman" w:hAnsi="Times New Roman" w:cs="Times New Roman"/>
              </w:rPr>
              <w:t xml:space="preserve">Межличностные взаимоотношения в семье, со сверстниками; решение конфликтных ситуаций. Внешность и черты характера человека  </w:t>
            </w:r>
          </w:p>
          <w:p w:rsidR="00750CC9" w:rsidRPr="001A7049" w:rsidRDefault="00750CC9">
            <w:pPr>
              <w:spacing w:line="360" w:lineRule="auto"/>
              <w:jc w:val="both"/>
              <w:rPr>
                <w:rFonts w:ascii="Times New Roman" w:eastAsia="Cambria" w:hAnsi="Times New Roman" w:cs="Times New Roman"/>
              </w:rPr>
            </w:pPr>
          </w:p>
          <w:p w:rsidR="00750CC9" w:rsidRPr="001A7049" w:rsidRDefault="00750CC9">
            <w:pPr>
              <w:spacing w:line="360" w:lineRule="auto"/>
              <w:jc w:val="both"/>
              <w:rPr>
                <w:rFonts w:ascii="Times New Roman" w:hAnsi="Times New Roman" w:cs="Times New Roman"/>
              </w:rPr>
            </w:pPr>
          </w:p>
        </w:tc>
        <w:tc>
          <w:tcPr>
            <w:tcW w:w="1684" w:type="dxa"/>
            <w:tcBorders>
              <w:top w:val="single" w:sz="4" w:space="0" w:color="000000"/>
              <w:left w:val="single" w:sz="4" w:space="0" w:color="000000"/>
              <w:bottom w:val="single" w:sz="4" w:space="0" w:color="000000"/>
              <w:right w:val="single" w:sz="4" w:space="0" w:color="000000"/>
            </w:tcBorders>
          </w:tcPr>
          <w:p w:rsidR="00750CC9" w:rsidRPr="001A7049" w:rsidRDefault="00750CC9" w:rsidP="00750CC9">
            <w:pPr>
              <w:pStyle w:val="1"/>
              <w:spacing w:line="360" w:lineRule="auto"/>
              <w:ind w:left="587"/>
              <w:jc w:val="both"/>
              <w:rPr>
                <w:sz w:val="22"/>
                <w:szCs w:val="22"/>
              </w:rPr>
            </w:pPr>
            <w:r w:rsidRPr="001A7049">
              <w:rPr>
                <w:rFonts w:eastAsia="Times New Roman"/>
                <w:sz w:val="22"/>
                <w:szCs w:val="22"/>
              </w:rPr>
              <w:t xml:space="preserve">12 </w:t>
            </w:r>
          </w:p>
        </w:tc>
        <w:tc>
          <w:tcPr>
            <w:tcW w:w="5245" w:type="dxa"/>
            <w:tcBorders>
              <w:top w:val="single" w:sz="4" w:space="0" w:color="000000"/>
              <w:left w:val="single" w:sz="4" w:space="0" w:color="000000"/>
              <w:bottom w:val="single" w:sz="4" w:space="0" w:color="000000"/>
              <w:right w:val="single" w:sz="4" w:space="0" w:color="000000"/>
            </w:tcBorders>
            <w:hideMark/>
          </w:tcPr>
          <w:p w:rsidR="00750CC9" w:rsidRPr="001A7049" w:rsidRDefault="00750CC9" w:rsidP="00750CC9">
            <w:pPr>
              <w:pStyle w:val="1"/>
              <w:numPr>
                <w:ilvl w:val="0"/>
                <w:numId w:val="22"/>
              </w:numPr>
              <w:spacing w:line="360" w:lineRule="auto"/>
              <w:jc w:val="both"/>
              <w:rPr>
                <w:sz w:val="22"/>
                <w:szCs w:val="22"/>
              </w:rPr>
            </w:pPr>
            <w:r w:rsidRPr="001A7049">
              <w:rPr>
                <w:sz w:val="22"/>
                <w:szCs w:val="22"/>
              </w:rPr>
              <w:t>ведут этикетный диалог знакомства в стандартной ситуации общения;</w:t>
            </w:r>
          </w:p>
          <w:p w:rsidR="00750CC9" w:rsidRPr="001A7049" w:rsidRDefault="00750CC9" w:rsidP="00750CC9">
            <w:pPr>
              <w:pStyle w:val="1"/>
              <w:numPr>
                <w:ilvl w:val="0"/>
                <w:numId w:val="22"/>
              </w:numPr>
              <w:spacing w:line="360" w:lineRule="auto"/>
              <w:jc w:val="both"/>
              <w:rPr>
                <w:sz w:val="22"/>
                <w:szCs w:val="22"/>
              </w:rPr>
            </w:pPr>
            <w:r w:rsidRPr="001A7049">
              <w:rPr>
                <w:sz w:val="22"/>
                <w:szCs w:val="22"/>
              </w:rPr>
              <w:t>расспрашивают собеседника и отвечают на его вопросы в рамках предложенной тематики и лексико-грамматического материала;</w:t>
            </w:r>
          </w:p>
          <w:p w:rsidR="00750CC9" w:rsidRPr="001A7049" w:rsidRDefault="00750CC9" w:rsidP="00750CC9">
            <w:pPr>
              <w:pStyle w:val="1"/>
              <w:numPr>
                <w:ilvl w:val="0"/>
                <w:numId w:val="22"/>
              </w:numPr>
              <w:spacing w:line="360" w:lineRule="auto"/>
              <w:jc w:val="both"/>
              <w:rPr>
                <w:sz w:val="22"/>
                <w:szCs w:val="22"/>
              </w:rPr>
            </w:pPr>
            <w:r w:rsidRPr="001A7049">
              <w:rPr>
                <w:sz w:val="22"/>
                <w:szCs w:val="22"/>
              </w:rPr>
              <w:t>рассказывают о себе, своей семье, друзьях, своих интересах;</w:t>
            </w:r>
          </w:p>
          <w:p w:rsidR="00750CC9" w:rsidRPr="001A7049" w:rsidRDefault="00750CC9" w:rsidP="00750CC9">
            <w:pPr>
              <w:pStyle w:val="1"/>
              <w:numPr>
                <w:ilvl w:val="0"/>
                <w:numId w:val="22"/>
              </w:numPr>
              <w:spacing w:line="360" w:lineRule="auto"/>
              <w:jc w:val="both"/>
              <w:rPr>
                <w:sz w:val="22"/>
                <w:szCs w:val="22"/>
              </w:rPr>
            </w:pPr>
            <w:r w:rsidRPr="001A7049">
              <w:rPr>
                <w:sz w:val="22"/>
                <w:szCs w:val="22"/>
              </w:rPr>
              <w:t>читают аутентичные тексты с выборочным и полным пониманием, выражают своё мнение;</w:t>
            </w:r>
          </w:p>
          <w:p w:rsidR="00750CC9" w:rsidRPr="001A7049" w:rsidRDefault="00750CC9" w:rsidP="00750CC9">
            <w:pPr>
              <w:pStyle w:val="1"/>
              <w:numPr>
                <w:ilvl w:val="0"/>
                <w:numId w:val="22"/>
              </w:numPr>
              <w:spacing w:line="360" w:lineRule="auto"/>
              <w:jc w:val="both"/>
              <w:rPr>
                <w:sz w:val="22"/>
                <w:szCs w:val="22"/>
              </w:rPr>
            </w:pPr>
            <w:r w:rsidRPr="001A7049">
              <w:rPr>
                <w:sz w:val="22"/>
                <w:szCs w:val="22"/>
              </w:rPr>
              <w:t>заполняют анкеты, формуляры;</w:t>
            </w:r>
          </w:p>
          <w:p w:rsidR="00750CC9" w:rsidRPr="001A7049" w:rsidRDefault="00750CC9" w:rsidP="00750CC9">
            <w:pPr>
              <w:pStyle w:val="1"/>
              <w:numPr>
                <w:ilvl w:val="0"/>
                <w:numId w:val="22"/>
              </w:numPr>
              <w:spacing w:line="360" w:lineRule="auto"/>
              <w:jc w:val="both"/>
              <w:rPr>
                <w:sz w:val="22"/>
                <w:szCs w:val="22"/>
              </w:rPr>
            </w:pPr>
            <w:r w:rsidRPr="001A7049">
              <w:rPr>
                <w:sz w:val="22"/>
                <w:szCs w:val="22"/>
              </w:rPr>
              <w:t>пишут личные письма, поздравления;</w:t>
            </w:r>
          </w:p>
          <w:p w:rsidR="00750CC9" w:rsidRPr="001A7049" w:rsidRDefault="00750CC9" w:rsidP="00750CC9">
            <w:pPr>
              <w:pStyle w:val="1"/>
              <w:numPr>
                <w:ilvl w:val="0"/>
                <w:numId w:val="22"/>
              </w:numPr>
              <w:spacing w:line="360" w:lineRule="auto"/>
              <w:jc w:val="both"/>
              <w:rPr>
                <w:sz w:val="22"/>
                <w:szCs w:val="22"/>
              </w:rPr>
            </w:pPr>
            <w:r w:rsidRPr="001A7049">
              <w:rPr>
                <w:sz w:val="22"/>
                <w:szCs w:val="22"/>
              </w:rPr>
              <w:t>составляют список любимых вещей из своей коллекции;</w:t>
            </w:r>
          </w:p>
          <w:p w:rsidR="00750CC9" w:rsidRPr="001A7049" w:rsidRDefault="00750CC9" w:rsidP="00750CC9">
            <w:pPr>
              <w:pStyle w:val="1"/>
              <w:numPr>
                <w:ilvl w:val="0"/>
                <w:numId w:val="22"/>
              </w:numPr>
              <w:spacing w:line="360" w:lineRule="auto"/>
              <w:jc w:val="both"/>
              <w:rPr>
                <w:sz w:val="22"/>
                <w:szCs w:val="22"/>
              </w:rPr>
            </w:pPr>
            <w:r w:rsidRPr="001A7049">
              <w:rPr>
                <w:sz w:val="22"/>
                <w:szCs w:val="22"/>
              </w:rPr>
              <w:t>кратко описывают внешность и характер своих родственников;</w:t>
            </w:r>
          </w:p>
          <w:p w:rsidR="00750CC9" w:rsidRPr="001A7049" w:rsidRDefault="00750CC9" w:rsidP="00750CC9">
            <w:pPr>
              <w:pStyle w:val="1"/>
              <w:numPr>
                <w:ilvl w:val="0"/>
                <w:numId w:val="22"/>
              </w:numPr>
              <w:spacing w:line="360" w:lineRule="auto"/>
              <w:jc w:val="both"/>
              <w:rPr>
                <w:sz w:val="22"/>
                <w:szCs w:val="22"/>
              </w:rPr>
            </w:pPr>
            <w:r w:rsidRPr="001A7049">
              <w:rPr>
                <w:sz w:val="22"/>
                <w:szCs w:val="22"/>
              </w:rPr>
              <w:t xml:space="preserve">воспринимают на слух и выборочно понимают </w:t>
            </w:r>
            <w:proofErr w:type="spellStart"/>
            <w:r w:rsidRPr="001A7049">
              <w:rPr>
                <w:sz w:val="22"/>
                <w:szCs w:val="22"/>
              </w:rPr>
              <w:t>аудиотекст</w:t>
            </w:r>
            <w:proofErr w:type="spellEnd"/>
            <w:r w:rsidRPr="001A7049">
              <w:rPr>
                <w:sz w:val="22"/>
                <w:szCs w:val="22"/>
              </w:rPr>
              <w:t xml:space="preserve">, воспроизводят краткие диалоги; </w:t>
            </w:r>
          </w:p>
          <w:p w:rsidR="00750CC9" w:rsidRPr="001A7049" w:rsidRDefault="00750CC9" w:rsidP="00750CC9">
            <w:pPr>
              <w:pStyle w:val="1"/>
              <w:numPr>
                <w:ilvl w:val="0"/>
                <w:numId w:val="22"/>
              </w:numPr>
              <w:spacing w:line="360" w:lineRule="auto"/>
              <w:jc w:val="both"/>
              <w:rPr>
                <w:sz w:val="22"/>
                <w:szCs w:val="22"/>
              </w:rPr>
            </w:pPr>
            <w:r w:rsidRPr="001A7049">
              <w:rPr>
                <w:sz w:val="22"/>
                <w:szCs w:val="22"/>
              </w:rPr>
              <w:t xml:space="preserve">употребляют </w:t>
            </w:r>
            <w:r w:rsidRPr="001A7049">
              <w:rPr>
                <w:i/>
                <w:sz w:val="22"/>
                <w:szCs w:val="22"/>
                <w:lang w:val="en-US"/>
              </w:rPr>
              <w:t>have</w:t>
            </w:r>
            <w:r w:rsidRPr="001A7049">
              <w:rPr>
                <w:i/>
                <w:sz w:val="22"/>
                <w:szCs w:val="22"/>
              </w:rPr>
              <w:t xml:space="preserve"> </w:t>
            </w:r>
            <w:r w:rsidRPr="001A7049">
              <w:rPr>
                <w:i/>
                <w:sz w:val="22"/>
                <w:szCs w:val="22"/>
                <w:lang w:val="en-US"/>
              </w:rPr>
              <w:t>got</w:t>
            </w:r>
            <w:r w:rsidRPr="001A7049">
              <w:rPr>
                <w:sz w:val="22"/>
                <w:szCs w:val="22"/>
              </w:rPr>
              <w:t xml:space="preserve"> в утвердительной, вопросительной, отрицательной форме;</w:t>
            </w:r>
          </w:p>
          <w:p w:rsidR="00750CC9" w:rsidRPr="001A7049" w:rsidRDefault="00750CC9" w:rsidP="00750CC9">
            <w:pPr>
              <w:pStyle w:val="1"/>
              <w:numPr>
                <w:ilvl w:val="0"/>
                <w:numId w:val="22"/>
              </w:numPr>
              <w:spacing w:line="360" w:lineRule="auto"/>
              <w:jc w:val="both"/>
              <w:rPr>
                <w:sz w:val="22"/>
                <w:szCs w:val="22"/>
              </w:rPr>
            </w:pPr>
            <w:r w:rsidRPr="001A7049">
              <w:rPr>
                <w:sz w:val="22"/>
                <w:szCs w:val="22"/>
              </w:rPr>
              <w:t>изучают и употребляют в речи указательные местоимения в форме единственного и множественного числа (</w:t>
            </w:r>
            <w:r w:rsidRPr="001A7049">
              <w:rPr>
                <w:i/>
                <w:sz w:val="22"/>
                <w:szCs w:val="22"/>
                <w:lang w:val="en-US"/>
              </w:rPr>
              <w:t>this</w:t>
            </w:r>
            <w:r w:rsidRPr="001A7049">
              <w:rPr>
                <w:i/>
                <w:sz w:val="22"/>
                <w:szCs w:val="22"/>
              </w:rPr>
              <w:t>/</w:t>
            </w:r>
            <w:r w:rsidRPr="001A7049">
              <w:rPr>
                <w:i/>
                <w:sz w:val="22"/>
                <w:szCs w:val="22"/>
                <w:lang w:val="en-US"/>
              </w:rPr>
              <w:t>these</w:t>
            </w:r>
            <w:r w:rsidRPr="001A7049">
              <w:rPr>
                <w:sz w:val="22"/>
                <w:szCs w:val="22"/>
              </w:rPr>
              <w:t xml:space="preserve">, </w:t>
            </w:r>
            <w:r w:rsidRPr="001A7049">
              <w:rPr>
                <w:i/>
                <w:sz w:val="22"/>
                <w:szCs w:val="22"/>
                <w:lang w:val="en-US"/>
              </w:rPr>
              <w:t>that</w:t>
            </w:r>
            <w:r w:rsidRPr="001A7049">
              <w:rPr>
                <w:i/>
                <w:sz w:val="22"/>
                <w:szCs w:val="22"/>
              </w:rPr>
              <w:t>/</w:t>
            </w:r>
            <w:r w:rsidRPr="001A7049">
              <w:rPr>
                <w:i/>
                <w:sz w:val="22"/>
                <w:szCs w:val="22"/>
                <w:lang w:val="en-US"/>
              </w:rPr>
              <w:t>those</w:t>
            </w:r>
            <w:r w:rsidRPr="001A7049">
              <w:rPr>
                <w:sz w:val="22"/>
                <w:szCs w:val="22"/>
              </w:rPr>
              <w:t xml:space="preserve">); модальный глагол </w:t>
            </w:r>
            <w:r w:rsidRPr="001A7049">
              <w:rPr>
                <w:i/>
                <w:sz w:val="22"/>
                <w:szCs w:val="22"/>
                <w:lang w:val="en-US"/>
              </w:rPr>
              <w:t>can</w:t>
            </w:r>
            <w:r w:rsidRPr="001A7049">
              <w:rPr>
                <w:sz w:val="22"/>
                <w:szCs w:val="22"/>
              </w:rPr>
              <w:t>, притяжательный падеж существительного, притяжательные местоимения и прилагательные, местоимения в начальной форме;</w:t>
            </w:r>
          </w:p>
          <w:p w:rsidR="00750CC9" w:rsidRPr="001A7049" w:rsidRDefault="00750CC9" w:rsidP="00750CC9">
            <w:pPr>
              <w:pStyle w:val="1"/>
              <w:numPr>
                <w:ilvl w:val="0"/>
                <w:numId w:val="22"/>
              </w:numPr>
              <w:spacing w:line="360" w:lineRule="auto"/>
              <w:jc w:val="both"/>
              <w:rPr>
                <w:sz w:val="22"/>
                <w:szCs w:val="22"/>
              </w:rPr>
            </w:pPr>
            <w:r w:rsidRPr="001A7049">
              <w:rPr>
                <w:sz w:val="22"/>
                <w:szCs w:val="22"/>
              </w:rPr>
              <w:t>правильно воспроизводят и произносят звуки /</w:t>
            </w:r>
            <w:r w:rsidRPr="001A7049">
              <w:rPr>
                <w:sz w:val="22"/>
                <w:szCs w:val="22"/>
                <w:lang w:val="en-US"/>
              </w:rPr>
              <w:t>w</w:t>
            </w:r>
            <w:r w:rsidRPr="001A7049">
              <w:rPr>
                <w:sz w:val="22"/>
                <w:szCs w:val="22"/>
              </w:rPr>
              <w:t>/, /</w:t>
            </w:r>
            <w:proofErr w:type="spellStart"/>
            <w:r w:rsidRPr="001A7049">
              <w:rPr>
                <w:sz w:val="22"/>
                <w:szCs w:val="22"/>
                <w:lang w:val="en-US"/>
              </w:rPr>
              <w:t>i</w:t>
            </w:r>
            <w:proofErr w:type="spellEnd"/>
            <w:r w:rsidRPr="001A7049">
              <w:rPr>
                <w:sz w:val="22"/>
                <w:szCs w:val="22"/>
              </w:rPr>
              <w:t>:/;</w:t>
            </w:r>
          </w:p>
          <w:p w:rsidR="00750CC9" w:rsidRPr="001A7049" w:rsidRDefault="00750CC9" w:rsidP="00750CC9">
            <w:pPr>
              <w:pStyle w:val="1"/>
              <w:numPr>
                <w:ilvl w:val="0"/>
                <w:numId w:val="22"/>
              </w:numPr>
              <w:spacing w:line="360" w:lineRule="auto"/>
              <w:jc w:val="both"/>
              <w:rPr>
                <w:sz w:val="22"/>
                <w:szCs w:val="22"/>
              </w:rPr>
            </w:pPr>
            <w:r w:rsidRPr="001A7049">
              <w:rPr>
                <w:sz w:val="22"/>
                <w:szCs w:val="22"/>
              </w:rPr>
              <w:t xml:space="preserve">знакомятся, правильно употребляют в речи словообразовательные суффиксы </w:t>
            </w:r>
            <w:r w:rsidRPr="001A7049">
              <w:rPr>
                <w:i/>
                <w:sz w:val="22"/>
                <w:szCs w:val="22"/>
              </w:rPr>
              <w:t>-</w:t>
            </w:r>
            <w:proofErr w:type="spellStart"/>
            <w:r w:rsidRPr="001A7049">
              <w:rPr>
                <w:i/>
                <w:sz w:val="22"/>
                <w:szCs w:val="22"/>
                <w:lang w:val="en-US"/>
              </w:rPr>
              <w:t>ish</w:t>
            </w:r>
            <w:proofErr w:type="spellEnd"/>
            <w:r w:rsidRPr="001A7049">
              <w:rPr>
                <w:sz w:val="22"/>
                <w:szCs w:val="22"/>
              </w:rPr>
              <w:t xml:space="preserve">, </w:t>
            </w:r>
            <w:r w:rsidRPr="001A7049">
              <w:rPr>
                <w:i/>
                <w:sz w:val="22"/>
                <w:szCs w:val="22"/>
              </w:rPr>
              <w:t>-</w:t>
            </w:r>
            <w:proofErr w:type="spellStart"/>
            <w:r w:rsidRPr="001A7049">
              <w:rPr>
                <w:i/>
                <w:sz w:val="22"/>
                <w:szCs w:val="22"/>
                <w:lang w:val="en-US"/>
              </w:rPr>
              <w:t>ian</w:t>
            </w:r>
            <w:proofErr w:type="spellEnd"/>
            <w:r w:rsidRPr="001A7049">
              <w:rPr>
                <w:sz w:val="22"/>
                <w:szCs w:val="22"/>
              </w:rPr>
              <w:t xml:space="preserve">, </w:t>
            </w:r>
            <w:r w:rsidRPr="001A7049">
              <w:rPr>
                <w:i/>
                <w:sz w:val="22"/>
                <w:szCs w:val="22"/>
              </w:rPr>
              <w:t>-</w:t>
            </w:r>
            <w:proofErr w:type="spellStart"/>
            <w:r w:rsidRPr="001A7049">
              <w:rPr>
                <w:i/>
                <w:sz w:val="22"/>
                <w:szCs w:val="22"/>
                <w:lang w:val="en-US"/>
              </w:rPr>
              <w:t>er</w:t>
            </w:r>
            <w:proofErr w:type="spellEnd"/>
            <w:r w:rsidRPr="001A7049">
              <w:rPr>
                <w:sz w:val="22"/>
                <w:szCs w:val="22"/>
              </w:rPr>
              <w:t xml:space="preserve">, </w:t>
            </w:r>
            <w:r w:rsidRPr="001A7049">
              <w:rPr>
                <w:i/>
                <w:sz w:val="22"/>
                <w:szCs w:val="22"/>
              </w:rPr>
              <w:t>-</w:t>
            </w:r>
            <w:r w:rsidRPr="001A7049">
              <w:rPr>
                <w:i/>
                <w:sz w:val="22"/>
                <w:szCs w:val="22"/>
                <w:lang w:val="en-US"/>
              </w:rPr>
              <w:t>ese</w:t>
            </w:r>
          </w:p>
        </w:tc>
      </w:tr>
      <w:tr w:rsidR="00750CC9" w:rsidRPr="001A7049" w:rsidTr="00750CC9">
        <w:tc>
          <w:tcPr>
            <w:tcW w:w="3987" w:type="dxa"/>
            <w:tcBorders>
              <w:top w:val="single" w:sz="4" w:space="0" w:color="000000"/>
              <w:left w:val="single" w:sz="4" w:space="0" w:color="000000"/>
              <w:bottom w:val="single" w:sz="4" w:space="0" w:color="000000"/>
              <w:right w:val="single" w:sz="4" w:space="0" w:color="000000"/>
            </w:tcBorders>
          </w:tcPr>
          <w:p w:rsidR="00750CC9" w:rsidRPr="001A7049" w:rsidRDefault="00750CC9">
            <w:pPr>
              <w:spacing w:line="360" w:lineRule="auto"/>
              <w:jc w:val="both"/>
              <w:rPr>
                <w:rFonts w:ascii="Times New Roman" w:eastAsia="Times New Roman" w:hAnsi="Times New Roman" w:cs="Times New Roman"/>
                <w:b/>
                <w:lang w:val="en-US"/>
              </w:rPr>
            </w:pPr>
            <w:r w:rsidRPr="001A7049">
              <w:rPr>
                <w:rFonts w:ascii="Times New Roman" w:eastAsia="Times New Roman" w:hAnsi="Times New Roman" w:cs="Times New Roman"/>
                <w:b/>
              </w:rPr>
              <w:t>Досуг и увлечения (чтение, кино, театр, музеи, музыка). Виды отдыха, путешествия. Молодёжная мода. Покупки</w:t>
            </w:r>
            <w:r w:rsidRPr="001A7049">
              <w:rPr>
                <w:rFonts w:ascii="Times New Roman" w:eastAsia="Times New Roman" w:hAnsi="Times New Roman" w:cs="Times New Roman"/>
                <w:b/>
                <w:lang w:val="en-US"/>
              </w:rPr>
              <w:t xml:space="preserve"> </w:t>
            </w:r>
          </w:p>
          <w:p w:rsidR="00750CC9" w:rsidRPr="001A7049" w:rsidRDefault="00750CC9">
            <w:pPr>
              <w:spacing w:line="360" w:lineRule="auto"/>
              <w:jc w:val="both"/>
              <w:rPr>
                <w:rFonts w:ascii="Times New Roman" w:eastAsia="Times New Roman" w:hAnsi="Times New Roman" w:cs="Times New Roman"/>
                <w:lang w:val="en-US"/>
              </w:rPr>
            </w:pPr>
          </w:p>
          <w:p w:rsidR="00750CC9" w:rsidRPr="001A7049" w:rsidRDefault="00750CC9">
            <w:pPr>
              <w:spacing w:line="360" w:lineRule="auto"/>
              <w:jc w:val="both"/>
              <w:rPr>
                <w:rFonts w:ascii="Times New Roman" w:eastAsia="Times New Roman" w:hAnsi="Times New Roman" w:cs="Times New Roman"/>
                <w:lang w:val="en-US"/>
              </w:rPr>
            </w:pPr>
          </w:p>
        </w:tc>
        <w:tc>
          <w:tcPr>
            <w:tcW w:w="1684" w:type="dxa"/>
            <w:tcBorders>
              <w:top w:val="single" w:sz="4" w:space="0" w:color="000000"/>
              <w:left w:val="single" w:sz="4" w:space="0" w:color="000000"/>
              <w:bottom w:val="single" w:sz="4" w:space="0" w:color="000000"/>
              <w:right w:val="single" w:sz="4" w:space="0" w:color="000000"/>
            </w:tcBorders>
          </w:tcPr>
          <w:p w:rsidR="00750CC9" w:rsidRPr="001A7049" w:rsidRDefault="00750CC9" w:rsidP="00750CC9">
            <w:pPr>
              <w:pStyle w:val="1"/>
              <w:spacing w:line="360" w:lineRule="auto"/>
              <w:ind w:left="587"/>
              <w:jc w:val="both"/>
              <w:rPr>
                <w:sz w:val="22"/>
                <w:szCs w:val="22"/>
              </w:rPr>
            </w:pPr>
            <w:r w:rsidRPr="001A7049">
              <w:rPr>
                <w:rFonts w:eastAsia="Times New Roman"/>
                <w:b/>
                <w:sz w:val="22"/>
                <w:szCs w:val="22"/>
                <w:lang w:val="en-US"/>
              </w:rPr>
              <w:t>17</w:t>
            </w:r>
          </w:p>
        </w:tc>
        <w:tc>
          <w:tcPr>
            <w:tcW w:w="5245" w:type="dxa"/>
            <w:tcBorders>
              <w:top w:val="single" w:sz="4" w:space="0" w:color="000000"/>
              <w:left w:val="single" w:sz="4" w:space="0" w:color="000000"/>
              <w:bottom w:val="single" w:sz="4" w:space="0" w:color="000000"/>
              <w:right w:val="single" w:sz="4" w:space="0" w:color="000000"/>
            </w:tcBorders>
            <w:hideMark/>
          </w:tcPr>
          <w:p w:rsidR="00750CC9" w:rsidRPr="001A7049" w:rsidRDefault="00750CC9" w:rsidP="00750CC9">
            <w:pPr>
              <w:pStyle w:val="1"/>
              <w:numPr>
                <w:ilvl w:val="0"/>
                <w:numId w:val="22"/>
              </w:numPr>
              <w:spacing w:line="360" w:lineRule="auto"/>
              <w:jc w:val="both"/>
              <w:rPr>
                <w:sz w:val="22"/>
                <w:szCs w:val="22"/>
              </w:rPr>
            </w:pPr>
            <w:r w:rsidRPr="001A7049">
              <w:rPr>
                <w:sz w:val="22"/>
                <w:szCs w:val="22"/>
              </w:rPr>
              <w:t>воспринимают на слух и повторяют числа;</w:t>
            </w:r>
          </w:p>
          <w:p w:rsidR="00750CC9" w:rsidRPr="001A7049" w:rsidRDefault="00750CC9" w:rsidP="00750CC9">
            <w:pPr>
              <w:pStyle w:val="1"/>
              <w:numPr>
                <w:ilvl w:val="0"/>
                <w:numId w:val="22"/>
              </w:numPr>
              <w:spacing w:line="360" w:lineRule="auto"/>
              <w:jc w:val="both"/>
              <w:rPr>
                <w:sz w:val="22"/>
                <w:szCs w:val="22"/>
              </w:rPr>
            </w:pPr>
            <w:r w:rsidRPr="001A7049">
              <w:rPr>
                <w:sz w:val="22"/>
                <w:szCs w:val="22"/>
              </w:rPr>
              <w:t xml:space="preserve">воспринимают на слух и выборочно понимают </w:t>
            </w:r>
            <w:proofErr w:type="spellStart"/>
            <w:r w:rsidRPr="001A7049">
              <w:rPr>
                <w:sz w:val="22"/>
                <w:szCs w:val="22"/>
              </w:rPr>
              <w:t>аудиотексты</w:t>
            </w:r>
            <w:proofErr w:type="spellEnd"/>
            <w:r w:rsidRPr="001A7049">
              <w:rPr>
                <w:sz w:val="22"/>
                <w:szCs w:val="22"/>
              </w:rPr>
              <w:t>, относящиеся к разным коммуникативным типам речи (сообщение, рассказ, интервью);</w:t>
            </w:r>
          </w:p>
          <w:p w:rsidR="00750CC9" w:rsidRPr="001A7049" w:rsidRDefault="00750CC9" w:rsidP="00750CC9">
            <w:pPr>
              <w:pStyle w:val="1"/>
              <w:numPr>
                <w:ilvl w:val="0"/>
                <w:numId w:val="22"/>
              </w:numPr>
              <w:spacing w:line="360" w:lineRule="auto"/>
              <w:jc w:val="both"/>
              <w:rPr>
                <w:sz w:val="22"/>
                <w:szCs w:val="22"/>
              </w:rPr>
            </w:pPr>
            <w:r w:rsidRPr="001A7049">
              <w:rPr>
                <w:sz w:val="22"/>
                <w:szCs w:val="22"/>
              </w:rPr>
              <w:t>воспринимают на слух и правильно воспроизводят реплики из диалога;</w:t>
            </w:r>
          </w:p>
          <w:p w:rsidR="00750CC9" w:rsidRPr="001A7049" w:rsidRDefault="00750CC9" w:rsidP="00750CC9">
            <w:pPr>
              <w:pStyle w:val="1"/>
              <w:numPr>
                <w:ilvl w:val="0"/>
                <w:numId w:val="22"/>
              </w:numPr>
              <w:spacing w:line="360" w:lineRule="auto"/>
              <w:jc w:val="both"/>
              <w:rPr>
                <w:sz w:val="22"/>
                <w:szCs w:val="22"/>
              </w:rPr>
            </w:pPr>
            <w:r w:rsidRPr="001A7049">
              <w:rPr>
                <w:sz w:val="22"/>
                <w:szCs w:val="22"/>
              </w:rPr>
              <w:t>ведут диалог, высказывая свою просьбу, предложение;</w:t>
            </w:r>
          </w:p>
          <w:p w:rsidR="00750CC9" w:rsidRPr="001A7049" w:rsidRDefault="00750CC9" w:rsidP="00750CC9">
            <w:pPr>
              <w:pStyle w:val="1"/>
              <w:numPr>
                <w:ilvl w:val="0"/>
                <w:numId w:val="22"/>
              </w:numPr>
              <w:spacing w:line="360" w:lineRule="auto"/>
              <w:jc w:val="both"/>
              <w:rPr>
                <w:sz w:val="22"/>
                <w:szCs w:val="22"/>
              </w:rPr>
            </w:pPr>
            <w:r w:rsidRPr="001A7049">
              <w:rPr>
                <w:sz w:val="22"/>
                <w:szCs w:val="22"/>
              </w:rPr>
              <w:t xml:space="preserve">ведут диалог-расспрос о своей коллекции, о том, как проводят свободное время, о том, какую одежду носят в разное время года; </w:t>
            </w:r>
          </w:p>
          <w:p w:rsidR="00750CC9" w:rsidRPr="001A7049" w:rsidRDefault="00750CC9" w:rsidP="00750CC9">
            <w:pPr>
              <w:pStyle w:val="1"/>
              <w:numPr>
                <w:ilvl w:val="0"/>
                <w:numId w:val="22"/>
              </w:numPr>
              <w:spacing w:line="360" w:lineRule="auto"/>
              <w:jc w:val="both"/>
              <w:rPr>
                <w:sz w:val="22"/>
                <w:szCs w:val="22"/>
              </w:rPr>
            </w:pPr>
            <w:r w:rsidRPr="001A7049">
              <w:rPr>
                <w:sz w:val="22"/>
                <w:szCs w:val="22"/>
              </w:rPr>
              <w:t>расспрашивают собеседника и отвечают на его вопросы, запрашивают нужную информацию;</w:t>
            </w:r>
          </w:p>
          <w:p w:rsidR="00750CC9" w:rsidRPr="001A7049" w:rsidRDefault="00750CC9" w:rsidP="00750CC9">
            <w:pPr>
              <w:pStyle w:val="1"/>
              <w:numPr>
                <w:ilvl w:val="0"/>
                <w:numId w:val="22"/>
              </w:numPr>
              <w:spacing w:line="360" w:lineRule="auto"/>
              <w:jc w:val="both"/>
              <w:rPr>
                <w:sz w:val="22"/>
                <w:szCs w:val="22"/>
              </w:rPr>
            </w:pPr>
            <w:r w:rsidRPr="001A7049">
              <w:rPr>
                <w:sz w:val="22"/>
                <w:szCs w:val="22"/>
              </w:rPr>
              <w:t xml:space="preserve">описывают тематические картинки; </w:t>
            </w:r>
          </w:p>
          <w:p w:rsidR="00750CC9" w:rsidRPr="001A7049" w:rsidRDefault="00750CC9" w:rsidP="00750CC9">
            <w:pPr>
              <w:pStyle w:val="1"/>
              <w:numPr>
                <w:ilvl w:val="0"/>
                <w:numId w:val="22"/>
              </w:numPr>
              <w:spacing w:line="360" w:lineRule="auto"/>
              <w:jc w:val="both"/>
              <w:rPr>
                <w:sz w:val="22"/>
                <w:szCs w:val="22"/>
              </w:rPr>
            </w:pPr>
            <w:r w:rsidRPr="001A7049">
              <w:rPr>
                <w:sz w:val="22"/>
                <w:szCs w:val="22"/>
              </w:rPr>
              <w:t>начинают, ведут и заканчивают диалог в стандартной ситуации в магазине;</w:t>
            </w:r>
          </w:p>
          <w:p w:rsidR="00750CC9" w:rsidRPr="001A7049" w:rsidRDefault="00750CC9" w:rsidP="00750CC9">
            <w:pPr>
              <w:pStyle w:val="1"/>
              <w:numPr>
                <w:ilvl w:val="0"/>
                <w:numId w:val="22"/>
              </w:numPr>
              <w:spacing w:line="360" w:lineRule="auto"/>
              <w:jc w:val="both"/>
              <w:rPr>
                <w:sz w:val="22"/>
                <w:szCs w:val="22"/>
              </w:rPr>
            </w:pPr>
            <w:r w:rsidRPr="001A7049">
              <w:rPr>
                <w:sz w:val="22"/>
                <w:szCs w:val="22"/>
              </w:rPr>
              <w:t>читают и полностью понимают содержание аутентичного текста по теме (электронное письмо, рекламный буклет, диалоги по теме, описание фильма);</w:t>
            </w:r>
          </w:p>
          <w:p w:rsidR="00750CC9" w:rsidRPr="001A7049" w:rsidRDefault="00750CC9" w:rsidP="00750CC9">
            <w:pPr>
              <w:pStyle w:val="1"/>
              <w:numPr>
                <w:ilvl w:val="0"/>
                <w:numId w:val="22"/>
              </w:numPr>
              <w:spacing w:line="360" w:lineRule="auto"/>
              <w:jc w:val="both"/>
              <w:rPr>
                <w:sz w:val="22"/>
                <w:szCs w:val="22"/>
              </w:rPr>
            </w:pPr>
            <w:r w:rsidRPr="001A7049">
              <w:rPr>
                <w:sz w:val="22"/>
                <w:szCs w:val="22"/>
              </w:rPr>
              <w:t>пишут небольшой рассказ о своей коллекции, своём увлечении;</w:t>
            </w:r>
          </w:p>
          <w:p w:rsidR="00750CC9" w:rsidRPr="001A7049" w:rsidRDefault="00750CC9" w:rsidP="00750CC9">
            <w:pPr>
              <w:pStyle w:val="1"/>
              <w:numPr>
                <w:ilvl w:val="0"/>
                <w:numId w:val="22"/>
              </w:numPr>
              <w:spacing w:line="360" w:lineRule="auto"/>
              <w:jc w:val="both"/>
              <w:rPr>
                <w:sz w:val="22"/>
                <w:szCs w:val="22"/>
              </w:rPr>
            </w:pPr>
            <w:r w:rsidRPr="001A7049">
              <w:rPr>
                <w:sz w:val="22"/>
                <w:szCs w:val="22"/>
              </w:rPr>
              <w:t>пишут электронное письмо другу о том, как проводят свободное время;</w:t>
            </w:r>
          </w:p>
          <w:p w:rsidR="00750CC9" w:rsidRPr="001A7049" w:rsidRDefault="00750CC9" w:rsidP="00750CC9">
            <w:pPr>
              <w:pStyle w:val="1"/>
              <w:numPr>
                <w:ilvl w:val="0"/>
                <w:numId w:val="22"/>
              </w:numPr>
              <w:spacing w:line="360" w:lineRule="auto"/>
              <w:jc w:val="both"/>
              <w:rPr>
                <w:sz w:val="22"/>
                <w:szCs w:val="22"/>
              </w:rPr>
            </w:pPr>
            <w:r w:rsidRPr="001A7049">
              <w:rPr>
                <w:sz w:val="22"/>
                <w:szCs w:val="22"/>
              </w:rPr>
              <w:t>пишут личное письмо-открытку с опорой на образец с употреблением формул речевого этикета;</w:t>
            </w:r>
          </w:p>
          <w:p w:rsidR="00750CC9" w:rsidRPr="001A7049" w:rsidRDefault="00750CC9" w:rsidP="00750CC9">
            <w:pPr>
              <w:pStyle w:val="1"/>
              <w:numPr>
                <w:ilvl w:val="0"/>
                <w:numId w:val="22"/>
              </w:numPr>
              <w:spacing w:line="360" w:lineRule="auto"/>
              <w:jc w:val="both"/>
              <w:rPr>
                <w:sz w:val="22"/>
                <w:szCs w:val="22"/>
              </w:rPr>
            </w:pPr>
            <w:r w:rsidRPr="001A7049">
              <w:rPr>
                <w:sz w:val="22"/>
                <w:szCs w:val="22"/>
              </w:rPr>
              <w:t>кратко описывают с опорой на образец и зрительную наглядность членов своей семьи;</w:t>
            </w:r>
          </w:p>
          <w:p w:rsidR="00750CC9" w:rsidRPr="001A7049" w:rsidRDefault="00750CC9" w:rsidP="00750CC9">
            <w:pPr>
              <w:pStyle w:val="1"/>
              <w:numPr>
                <w:ilvl w:val="0"/>
                <w:numId w:val="22"/>
              </w:numPr>
              <w:spacing w:line="360" w:lineRule="auto"/>
              <w:jc w:val="both"/>
              <w:rPr>
                <w:sz w:val="22"/>
                <w:szCs w:val="22"/>
              </w:rPr>
            </w:pPr>
            <w:r w:rsidRPr="001A7049">
              <w:rPr>
                <w:sz w:val="22"/>
                <w:szCs w:val="22"/>
              </w:rPr>
              <w:t>создают постер-афишу о предстоящем событии, рекламу достопримечательностей своей страны с опорой на образец;</w:t>
            </w:r>
          </w:p>
          <w:p w:rsidR="00750CC9" w:rsidRPr="001A7049" w:rsidRDefault="00750CC9" w:rsidP="00750CC9">
            <w:pPr>
              <w:pStyle w:val="1"/>
              <w:numPr>
                <w:ilvl w:val="0"/>
                <w:numId w:val="22"/>
              </w:numPr>
              <w:spacing w:line="360" w:lineRule="auto"/>
              <w:jc w:val="both"/>
              <w:rPr>
                <w:sz w:val="22"/>
                <w:szCs w:val="22"/>
              </w:rPr>
            </w:pPr>
            <w:r w:rsidRPr="001A7049">
              <w:rPr>
                <w:sz w:val="22"/>
                <w:szCs w:val="22"/>
              </w:rPr>
              <w:t>пишут отзыв о своём любимом фильме с опорой на образец;</w:t>
            </w:r>
          </w:p>
          <w:p w:rsidR="00750CC9" w:rsidRPr="001A7049" w:rsidRDefault="00750CC9" w:rsidP="00750CC9">
            <w:pPr>
              <w:pStyle w:val="1"/>
              <w:numPr>
                <w:ilvl w:val="0"/>
                <w:numId w:val="22"/>
              </w:numPr>
              <w:spacing w:line="360" w:lineRule="auto"/>
              <w:jc w:val="both"/>
              <w:rPr>
                <w:sz w:val="22"/>
                <w:szCs w:val="22"/>
              </w:rPr>
            </w:pPr>
            <w:r w:rsidRPr="001A7049">
              <w:rPr>
                <w:sz w:val="22"/>
                <w:szCs w:val="22"/>
              </w:rPr>
              <w:t>произносят и различают на слух звуки /</w:t>
            </w:r>
            <w:r w:rsidRPr="001A7049">
              <w:rPr>
                <w:sz w:val="22"/>
                <w:szCs w:val="22"/>
                <w:lang w:val="en-US"/>
              </w:rPr>
              <w:t>u</w:t>
            </w:r>
            <w:r w:rsidRPr="001A7049">
              <w:rPr>
                <w:sz w:val="22"/>
                <w:szCs w:val="22"/>
              </w:rPr>
              <w:t>:/, /ö/, /</w:t>
            </w:r>
            <w:r w:rsidRPr="001A7049">
              <w:rPr>
                <w:sz w:val="22"/>
                <w:szCs w:val="22"/>
                <w:lang w:val="en-US"/>
              </w:rPr>
              <w:t>O</w:t>
            </w:r>
            <w:r w:rsidRPr="001A7049">
              <w:rPr>
                <w:sz w:val="22"/>
                <w:szCs w:val="22"/>
              </w:rPr>
              <w:t>:/, /</w:t>
            </w:r>
            <w:r w:rsidRPr="001A7049">
              <w:rPr>
                <w:sz w:val="22"/>
                <w:szCs w:val="22"/>
                <w:lang w:val="en-US"/>
              </w:rPr>
              <w:t>A</w:t>
            </w:r>
            <w:r w:rsidRPr="001A7049">
              <w:rPr>
                <w:sz w:val="22"/>
                <w:szCs w:val="22"/>
              </w:rPr>
              <w:t>:/, /</w:t>
            </w:r>
            <w:proofErr w:type="spellStart"/>
            <w:r w:rsidRPr="001A7049">
              <w:rPr>
                <w:sz w:val="22"/>
                <w:szCs w:val="22"/>
                <w:lang w:val="en-US"/>
              </w:rPr>
              <w:t>aU</w:t>
            </w:r>
            <w:proofErr w:type="spellEnd"/>
            <w:r w:rsidRPr="001A7049">
              <w:rPr>
                <w:sz w:val="22"/>
                <w:szCs w:val="22"/>
              </w:rPr>
              <w:t>/, /</w:t>
            </w:r>
            <w:r w:rsidRPr="001A7049">
              <w:rPr>
                <w:sz w:val="22"/>
                <w:szCs w:val="22"/>
                <w:lang w:val="en-US"/>
              </w:rPr>
              <w:t>k</w:t>
            </w:r>
            <w:r w:rsidRPr="001A7049">
              <w:rPr>
                <w:sz w:val="22"/>
                <w:szCs w:val="22"/>
              </w:rPr>
              <w:t>/, /</w:t>
            </w:r>
            <w:r w:rsidRPr="001A7049">
              <w:rPr>
                <w:sz w:val="22"/>
                <w:szCs w:val="22"/>
                <w:lang w:val="en-US"/>
              </w:rPr>
              <w:t>I</w:t>
            </w:r>
            <w:r w:rsidRPr="001A7049">
              <w:rPr>
                <w:sz w:val="22"/>
                <w:szCs w:val="22"/>
              </w:rPr>
              <w:t>/, /</w:t>
            </w:r>
            <w:proofErr w:type="spellStart"/>
            <w:r w:rsidRPr="001A7049">
              <w:rPr>
                <w:sz w:val="22"/>
                <w:szCs w:val="22"/>
                <w:lang w:val="en-US"/>
              </w:rPr>
              <w:t>aI</w:t>
            </w:r>
            <w:proofErr w:type="spellEnd"/>
            <w:r w:rsidRPr="001A7049">
              <w:rPr>
                <w:sz w:val="22"/>
                <w:szCs w:val="22"/>
              </w:rPr>
              <w:t>/, /Á/;</w:t>
            </w:r>
          </w:p>
          <w:p w:rsidR="00750CC9" w:rsidRPr="001A7049" w:rsidRDefault="00750CC9" w:rsidP="00750CC9">
            <w:pPr>
              <w:pStyle w:val="1"/>
              <w:numPr>
                <w:ilvl w:val="0"/>
                <w:numId w:val="22"/>
              </w:numPr>
              <w:spacing w:line="360" w:lineRule="auto"/>
              <w:jc w:val="both"/>
              <w:rPr>
                <w:sz w:val="22"/>
                <w:szCs w:val="22"/>
              </w:rPr>
            </w:pPr>
            <w:r w:rsidRPr="001A7049">
              <w:rPr>
                <w:sz w:val="22"/>
                <w:szCs w:val="22"/>
              </w:rPr>
              <w:t>соблюдают нормы произношения звуков английского языка в чтении вслух и устной речи и корректно произносят предложения с точки зрения их ритмико-интонационных особенностей;</w:t>
            </w:r>
          </w:p>
          <w:p w:rsidR="00750CC9" w:rsidRPr="001A7049" w:rsidRDefault="00750CC9" w:rsidP="00750CC9">
            <w:pPr>
              <w:pStyle w:val="1"/>
              <w:numPr>
                <w:ilvl w:val="0"/>
                <w:numId w:val="22"/>
              </w:numPr>
              <w:spacing w:line="360" w:lineRule="auto"/>
              <w:jc w:val="both"/>
              <w:rPr>
                <w:sz w:val="22"/>
                <w:szCs w:val="22"/>
              </w:rPr>
            </w:pPr>
            <w:r w:rsidRPr="001A7049">
              <w:rPr>
                <w:sz w:val="22"/>
                <w:szCs w:val="22"/>
              </w:rPr>
              <w:t xml:space="preserve">правильно употребляют в речи притяжательный падеж имени существительного; </w:t>
            </w:r>
            <w:r w:rsidRPr="001A7049">
              <w:rPr>
                <w:i/>
                <w:sz w:val="22"/>
                <w:szCs w:val="22"/>
                <w:lang w:val="en-US"/>
              </w:rPr>
              <w:t>Present</w:t>
            </w:r>
            <w:r w:rsidRPr="001A7049">
              <w:rPr>
                <w:i/>
                <w:sz w:val="22"/>
                <w:szCs w:val="22"/>
              </w:rPr>
              <w:t xml:space="preserve"> </w:t>
            </w:r>
            <w:r w:rsidRPr="001A7049">
              <w:rPr>
                <w:i/>
                <w:sz w:val="22"/>
                <w:szCs w:val="22"/>
                <w:lang w:val="en-US"/>
              </w:rPr>
              <w:t>Simple</w:t>
            </w:r>
            <w:r w:rsidRPr="001A7049">
              <w:rPr>
                <w:sz w:val="22"/>
                <w:szCs w:val="22"/>
              </w:rPr>
              <w:t xml:space="preserve">, </w:t>
            </w:r>
            <w:r w:rsidRPr="001A7049">
              <w:rPr>
                <w:i/>
                <w:sz w:val="22"/>
                <w:szCs w:val="22"/>
                <w:lang w:val="en-US"/>
              </w:rPr>
              <w:t>Present</w:t>
            </w:r>
            <w:r w:rsidRPr="001A7049">
              <w:rPr>
                <w:i/>
                <w:sz w:val="22"/>
                <w:szCs w:val="22"/>
              </w:rPr>
              <w:t xml:space="preserve"> </w:t>
            </w:r>
            <w:r w:rsidRPr="001A7049">
              <w:rPr>
                <w:i/>
                <w:sz w:val="22"/>
                <w:szCs w:val="22"/>
                <w:lang w:val="en-US"/>
              </w:rPr>
              <w:t>Continuous</w:t>
            </w:r>
            <w:r w:rsidRPr="001A7049">
              <w:rPr>
                <w:sz w:val="22"/>
                <w:szCs w:val="22"/>
              </w:rPr>
              <w:t xml:space="preserve">; определённый и неопределённый артикли </w:t>
            </w:r>
            <w:r w:rsidRPr="001A7049">
              <w:rPr>
                <w:i/>
                <w:sz w:val="22"/>
                <w:szCs w:val="22"/>
                <w:lang w:val="en-US"/>
              </w:rPr>
              <w:t>a</w:t>
            </w:r>
            <w:r w:rsidRPr="001A7049">
              <w:rPr>
                <w:i/>
                <w:sz w:val="22"/>
                <w:szCs w:val="22"/>
              </w:rPr>
              <w:t>(</w:t>
            </w:r>
            <w:r w:rsidRPr="001A7049">
              <w:rPr>
                <w:i/>
                <w:sz w:val="22"/>
                <w:szCs w:val="22"/>
                <w:lang w:val="en-US"/>
              </w:rPr>
              <w:t>n</w:t>
            </w:r>
            <w:r w:rsidRPr="001A7049">
              <w:rPr>
                <w:i/>
                <w:sz w:val="22"/>
                <w:szCs w:val="22"/>
              </w:rPr>
              <w:t>)/</w:t>
            </w:r>
            <w:r w:rsidRPr="001A7049">
              <w:rPr>
                <w:i/>
                <w:sz w:val="22"/>
                <w:szCs w:val="22"/>
                <w:lang w:val="en-US"/>
              </w:rPr>
              <w:t>the</w:t>
            </w:r>
            <w:r w:rsidRPr="001A7049">
              <w:rPr>
                <w:sz w:val="22"/>
                <w:szCs w:val="22"/>
              </w:rPr>
              <w:t>;</w:t>
            </w:r>
            <w:r w:rsidRPr="001A7049">
              <w:rPr>
                <w:i/>
                <w:sz w:val="22"/>
                <w:szCs w:val="22"/>
              </w:rPr>
              <w:t xml:space="preserve"> </w:t>
            </w:r>
            <w:r w:rsidRPr="001A7049">
              <w:rPr>
                <w:sz w:val="22"/>
                <w:szCs w:val="22"/>
              </w:rPr>
              <w:t xml:space="preserve">модальные глаголы </w:t>
            </w:r>
            <w:r w:rsidRPr="001A7049">
              <w:rPr>
                <w:i/>
                <w:sz w:val="22"/>
                <w:szCs w:val="22"/>
                <w:lang w:val="en-US"/>
              </w:rPr>
              <w:t>must</w:t>
            </w:r>
            <w:r w:rsidRPr="001A7049">
              <w:rPr>
                <w:i/>
                <w:sz w:val="22"/>
                <w:szCs w:val="22"/>
              </w:rPr>
              <w:t>/</w:t>
            </w:r>
            <w:proofErr w:type="spellStart"/>
            <w:r w:rsidRPr="001A7049">
              <w:rPr>
                <w:i/>
                <w:sz w:val="22"/>
                <w:szCs w:val="22"/>
                <w:lang w:val="en-US"/>
              </w:rPr>
              <w:t>mustn</w:t>
            </w:r>
            <w:proofErr w:type="spellEnd"/>
            <w:r w:rsidRPr="001A7049">
              <w:rPr>
                <w:i/>
                <w:sz w:val="22"/>
                <w:szCs w:val="22"/>
              </w:rPr>
              <w:t>’</w:t>
            </w:r>
            <w:r w:rsidRPr="001A7049">
              <w:rPr>
                <w:i/>
                <w:sz w:val="22"/>
                <w:szCs w:val="22"/>
                <w:lang w:val="en-US"/>
              </w:rPr>
              <w:t>t</w:t>
            </w:r>
            <w:r w:rsidRPr="001A7049">
              <w:rPr>
                <w:i/>
                <w:sz w:val="22"/>
                <w:szCs w:val="22"/>
              </w:rPr>
              <w:t xml:space="preserve">, </w:t>
            </w:r>
            <w:r w:rsidRPr="001A7049">
              <w:rPr>
                <w:i/>
                <w:sz w:val="22"/>
                <w:szCs w:val="22"/>
                <w:lang w:val="en-US"/>
              </w:rPr>
              <w:t>can</w:t>
            </w:r>
            <w:r w:rsidRPr="001A7049">
              <w:rPr>
                <w:i/>
                <w:sz w:val="22"/>
                <w:szCs w:val="22"/>
              </w:rPr>
              <w:t>/</w:t>
            </w:r>
            <w:r w:rsidRPr="001A7049">
              <w:rPr>
                <w:i/>
                <w:sz w:val="22"/>
                <w:szCs w:val="22"/>
                <w:lang w:val="en-US"/>
              </w:rPr>
              <w:t>can</w:t>
            </w:r>
            <w:r w:rsidRPr="001A7049">
              <w:rPr>
                <w:i/>
                <w:sz w:val="22"/>
                <w:szCs w:val="22"/>
              </w:rPr>
              <w:t>’</w:t>
            </w:r>
            <w:r w:rsidRPr="001A7049">
              <w:rPr>
                <w:i/>
                <w:sz w:val="22"/>
                <w:szCs w:val="22"/>
                <w:lang w:val="en-US"/>
              </w:rPr>
              <w:t>t</w:t>
            </w:r>
            <w:r w:rsidRPr="001A7049">
              <w:rPr>
                <w:i/>
                <w:sz w:val="22"/>
                <w:szCs w:val="22"/>
              </w:rPr>
              <w:t>;</w:t>
            </w:r>
          </w:p>
          <w:p w:rsidR="00750CC9" w:rsidRPr="001A7049" w:rsidRDefault="00750CC9" w:rsidP="00750CC9">
            <w:pPr>
              <w:pStyle w:val="1"/>
              <w:numPr>
                <w:ilvl w:val="0"/>
                <w:numId w:val="22"/>
              </w:numPr>
              <w:spacing w:line="360" w:lineRule="auto"/>
              <w:jc w:val="both"/>
              <w:rPr>
                <w:sz w:val="22"/>
                <w:szCs w:val="22"/>
              </w:rPr>
            </w:pPr>
            <w:r w:rsidRPr="001A7049">
              <w:rPr>
                <w:sz w:val="22"/>
                <w:szCs w:val="22"/>
              </w:rPr>
              <w:t>овладевают новыми лексическими единицами по теме и употребляют их в речи</w:t>
            </w:r>
          </w:p>
        </w:tc>
      </w:tr>
      <w:tr w:rsidR="00750CC9" w:rsidRPr="001A7049" w:rsidTr="00750CC9">
        <w:tc>
          <w:tcPr>
            <w:tcW w:w="3987" w:type="dxa"/>
            <w:tcBorders>
              <w:top w:val="single" w:sz="4" w:space="0" w:color="000000"/>
              <w:left w:val="single" w:sz="4" w:space="0" w:color="000000"/>
              <w:bottom w:val="single" w:sz="4" w:space="0" w:color="000000"/>
              <w:right w:val="single" w:sz="4" w:space="0" w:color="000000"/>
            </w:tcBorders>
          </w:tcPr>
          <w:p w:rsidR="00750CC9" w:rsidRPr="001A7049" w:rsidRDefault="00750CC9">
            <w:pPr>
              <w:spacing w:line="360" w:lineRule="auto"/>
              <w:jc w:val="both"/>
              <w:rPr>
                <w:rFonts w:ascii="Times New Roman" w:eastAsia="Times New Roman" w:hAnsi="Times New Roman" w:cs="Times New Roman"/>
              </w:rPr>
            </w:pPr>
            <w:r w:rsidRPr="001A7049">
              <w:rPr>
                <w:rFonts w:ascii="Times New Roman" w:eastAsia="Times New Roman" w:hAnsi="Times New Roman" w:cs="Times New Roman"/>
                <w:b/>
              </w:rPr>
              <w:t xml:space="preserve">Здоровый образ жизни: режим труда и отдыха, спорт, сбалансированное питание, отказ от вредных привычек </w:t>
            </w:r>
          </w:p>
          <w:p w:rsidR="00750CC9" w:rsidRPr="001A7049" w:rsidRDefault="00750CC9">
            <w:pPr>
              <w:spacing w:line="360" w:lineRule="auto"/>
              <w:jc w:val="both"/>
              <w:rPr>
                <w:rFonts w:ascii="Times New Roman" w:eastAsia="Times New Roman" w:hAnsi="Times New Roman" w:cs="Times New Roman"/>
              </w:rPr>
            </w:pPr>
          </w:p>
        </w:tc>
        <w:tc>
          <w:tcPr>
            <w:tcW w:w="1684" w:type="dxa"/>
            <w:tcBorders>
              <w:top w:val="single" w:sz="4" w:space="0" w:color="000000"/>
              <w:left w:val="single" w:sz="4" w:space="0" w:color="000000"/>
              <w:bottom w:val="single" w:sz="4" w:space="0" w:color="000000"/>
              <w:right w:val="single" w:sz="4" w:space="0" w:color="000000"/>
            </w:tcBorders>
          </w:tcPr>
          <w:p w:rsidR="00750CC9" w:rsidRPr="001A7049" w:rsidRDefault="00750CC9" w:rsidP="00750CC9">
            <w:pPr>
              <w:pStyle w:val="1"/>
              <w:spacing w:line="360" w:lineRule="auto"/>
              <w:ind w:left="587"/>
              <w:jc w:val="both"/>
              <w:rPr>
                <w:sz w:val="22"/>
                <w:szCs w:val="22"/>
              </w:rPr>
            </w:pPr>
            <w:r w:rsidRPr="001A7049">
              <w:rPr>
                <w:sz w:val="22"/>
                <w:szCs w:val="22"/>
              </w:rPr>
              <w:t>13</w:t>
            </w:r>
          </w:p>
        </w:tc>
        <w:tc>
          <w:tcPr>
            <w:tcW w:w="5245" w:type="dxa"/>
            <w:tcBorders>
              <w:top w:val="single" w:sz="4" w:space="0" w:color="000000"/>
              <w:left w:val="single" w:sz="4" w:space="0" w:color="000000"/>
              <w:bottom w:val="single" w:sz="4" w:space="0" w:color="000000"/>
              <w:right w:val="single" w:sz="4" w:space="0" w:color="000000"/>
            </w:tcBorders>
            <w:hideMark/>
          </w:tcPr>
          <w:p w:rsidR="00750CC9" w:rsidRPr="001A7049" w:rsidRDefault="00750CC9" w:rsidP="00750CC9">
            <w:pPr>
              <w:pStyle w:val="1"/>
              <w:numPr>
                <w:ilvl w:val="0"/>
                <w:numId w:val="22"/>
              </w:numPr>
              <w:spacing w:line="360" w:lineRule="auto"/>
              <w:jc w:val="both"/>
              <w:rPr>
                <w:sz w:val="22"/>
                <w:szCs w:val="22"/>
              </w:rPr>
            </w:pPr>
            <w:r w:rsidRPr="001A7049">
              <w:rPr>
                <w:sz w:val="22"/>
                <w:szCs w:val="22"/>
              </w:rPr>
              <w:t xml:space="preserve">воспринимают на слух и выборочно понимают </w:t>
            </w:r>
            <w:proofErr w:type="spellStart"/>
            <w:r w:rsidRPr="001A7049">
              <w:rPr>
                <w:sz w:val="22"/>
                <w:szCs w:val="22"/>
              </w:rPr>
              <w:t>аудиотексты</w:t>
            </w:r>
            <w:proofErr w:type="spellEnd"/>
            <w:r w:rsidRPr="001A7049">
              <w:rPr>
                <w:sz w:val="22"/>
                <w:szCs w:val="22"/>
              </w:rPr>
              <w:t>, относящиеся к разным коммуникативным типам речи (сообщение, рассказ, интервью);</w:t>
            </w:r>
          </w:p>
          <w:p w:rsidR="00750CC9" w:rsidRPr="001A7049" w:rsidRDefault="00750CC9" w:rsidP="00750CC9">
            <w:pPr>
              <w:pStyle w:val="1"/>
              <w:numPr>
                <w:ilvl w:val="0"/>
                <w:numId w:val="22"/>
              </w:numPr>
              <w:spacing w:line="360" w:lineRule="auto"/>
              <w:jc w:val="both"/>
              <w:rPr>
                <w:sz w:val="22"/>
                <w:szCs w:val="22"/>
              </w:rPr>
            </w:pPr>
            <w:r w:rsidRPr="001A7049">
              <w:rPr>
                <w:sz w:val="22"/>
                <w:szCs w:val="22"/>
              </w:rPr>
              <w:t>воспринимают на слух и правильно воспроизводят реплики из диалога;</w:t>
            </w:r>
          </w:p>
          <w:p w:rsidR="00750CC9" w:rsidRPr="001A7049" w:rsidRDefault="00750CC9" w:rsidP="00750CC9">
            <w:pPr>
              <w:pStyle w:val="1"/>
              <w:numPr>
                <w:ilvl w:val="0"/>
                <w:numId w:val="22"/>
              </w:numPr>
              <w:spacing w:line="360" w:lineRule="auto"/>
              <w:jc w:val="both"/>
              <w:rPr>
                <w:sz w:val="22"/>
                <w:szCs w:val="22"/>
              </w:rPr>
            </w:pPr>
            <w:r w:rsidRPr="001A7049">
              <w:rPr>
                <w:sz w:val="22"/>
                <w:szCs w:val="22"/>
              </w:rPr>
              <w:t>ведут диалог, высказывая свою просьбу, предложение;</w:t>
            </w:r>
          </w:p>
          <w:p w:rsidR="00750CC9" w:rsidRPr="001A7049" w:rsidRDefault="00750CC9" w:rsidP="00750CC9">
            <w:pPr>
              <w:pStyle w:val="1"/>
              <w:numPr>
                <w:ilvl w:val="0"/>
                <w:numId w:val="22"/>
              </w:numPr>
              <w:spacing w:line="360" w:lineRule="auto"/>
              <w:jc w:val="both"/>
              <w:rPr>
                <w:sz w:val="22"/>
                <w:szCs w:val="22"/>
              </w:rPr>
            </w:pPr>
            <w:r w:rsidRPr="001A7049">
              <w:rPr>
                <w:sz w:val="22"/>
                <w:szCs w:val="22"/>
              </w:rPr>
              <w:t xml:space="preserve">ведут диалог-обсуждение списка покупок; </w:t>
            </w:r>
          </w:p>
          <w:p w:rsidR="00750CC9" w:rsidRPr="001A7049" w:rsidRDefault="00750CC9" w:rsidP="00750CC9">
            <w:pPr>
              <w:pStyle w:val="1"/>
              <w:numPr>
                <w:ilvl w:val="0"/>
                <w:numId w:val="22"/>
              </w:numPr>
              <w:spacing w:line="360" w:lineRule="auto"/>
              <w:jc w:val="both"/>
              <w:rPr>
                <w:sz w:val="22"/>
                <w:szCs w:val="22"/>
              </w:rPr>
            </w:pPr>
            <w:r w:rsidRPr="001A7049">
              <w:rPr>
                <w:sz w:val="22"/>
                <w:szCs w:val="22"/>
              </w:rPr>
              <w:t>ведут диалог-расспрос;</w:t>
            </w:r>
          </w:p>
          <w:p w:rsidR="00750CC9" w:rsidRPr="001A7049" w:rsidRDefault="00750CC9" w:rsidP="00750CC9">
            <w:pPr>
              <w:pStyle w:val="1"/>
              <w:numPr>
                <w:ilvl w:val="0"/>
                <w:numId w:val="22"/>
              </w:numPr>
              <w:spacing w:line="360" w:lineRule="auto"/>
              <w:jc w:val="both"/>
              <w:rPr>
                <w:sz w:val="22"/>
                <w:szCs w:val="22"/>
              </w:rPr>
            </w:pPr>
            <w:r w:rsidRPr="001A7049">
              <w:rPr>
                <w:sz w:val="22"/>
                <w:szCs w:val="22"/>
              </w:rPr>
              <w:t xml:space="preserve">описывают тематические картинки; </w:t>
            </w:r>
          </w:p>
          <w:p w:rsidR="00750CC9" w:rsidRPr="001A7049" w:rsidRDefault="00750CC9" w:rsidP="00750CC9">
            <w:pPr>
              <w:pStyle w:val="1"/>
              <w:numPr>
                <w:ilvl w:val="0"/>
                <w:numId w:val="22"/>
              </w:numPr>
              <w:spacing w:line="360" w:lineRule="auto"/>
              <w:jc w:val="both"/>
              <w:rPr>
                <w:sz w:val="22"/>
                <w:szCs w:val="22"/>
              </w:rPr>
            </w:pPr>
            <w:r w:rsidRPr="001A7049">
              <w:rPr>
                <w:sz w:val="22"/>
                <w:szCs w:val="22"/>
              </w:rPr>
              <w:t>начинают, ведут и заканчивают диалог в стандартной ситуации в ресторане, при необходимости аренды автомобиля/велосипеда;</w:t>
            </w:r>
          </w:p>
          <w:p w:rsidR="00750CC9" w:rsidRPr="001A7049" w:rsidRDefault="00750CC9" w:rsidP="00750CC9">
            <w:pPr>
              <w:pStyle w:val="1"/>
              <w:numPr>
                <w:ilvl w:val="0"/>
                <w:numId w:val="22"/>
              </w:numPr>
              <w:spacing w:line="360" w:lineRule="auto"/>
              <w:jc w:val="both"/>
              <w:rPr>
                <w:sz w:val="22"/>
                <w:szCs w:val="22"/>
              </w:rPr>
            </w:pPr>
            <w:r w:rsidRPr="001A7049">
              <w:rPr>
                <w:sz w:val="22"/>
                <w:szCs w:val="22"/>
              </w:rPr>
              <w:t>читают и полностью понимают содержание аутентичного текста (диалог-образец, описание праздников в Британии и Китае) по теме;</w:t>
            </w:r>
          </w:p>
          <w:p w:rsidR="00750CC9" w:rsidRPr="001A7049" w:rsidRDefault="00750CC9" w:rsidP="00750CC9">
            <w:pPr>
              <w:pStyle w:val="1"/>
              <w:numPr>
                <w:ilvl w:val="0"/>
                <w:numId w:val="22"/>
              </w:numPr>
              <w:spacing w:line="360" w:lineRule="auto"/>
              <w:jc w:val="both"/>
              <w:rPr>
                <w:sz w:val="22"/>
                <w:szCs w:val="22"/>
              </w:rPr>
            </w:pPr>
            <w:r w:rsidRPr="001A7049">
              <w:rPr>
                <w:sz w:val="22"/>
                <w:szCs w:val="22"/>
              </w:rPr>
              <w:t>пишут небольшой рассказ о празднике в своей стране, описывают распорядок дня, кратко излагают план празднования дня рождения, пишут небольшую статью о праздновании дня рождения в своей стране, записки;</w:t>
            </w:r>
          </w:p>
          <w:p w:rsidR="00750CC9" w:rsidRPr="001A7049" w:rsidRDefault="00750CC9" w:rsidP="00750CC9">
            <w:pPr>
              <w:pStyle w:val="1"/>
              <w:numPr>
                <w:ilvl w:val="0"/>
                <w:numId w:val="22"/>
              </w:numPr>
              <w:spacing w:line="360" w:lineRule="auto"/>
              <w:jc w:val="both"/>
              <w:rPr>
                <w:sz w:val="22"/>
                <w:szCs w:val="22"/>
              </w:rPr>
            </w:pPr>
            <w:r w:rsidRPr="001A7049">
              <w:rPr>
                <w:sz w:val="22"/>
                <w:szCs w:val="22"/>
              </w:rPr>
              <w:t>произносят и различают на слух звуки /Î</w:t>
            </w:r>
            <w:r w:rsidRPr="001A7049">
              <w:rPr>
                <w:sz w:val="22"/>
                <w:szCs w:val="22"/>
                <w:lang w:val="en-US"/>
              </w:rPr>
              <w:t>k</w:t>
            </w:r>
            <w:r w:rsidRPr="001A7049">
              <w:rPr>
                <w:sz w:val="22"/>
                <w:szCs w:val="22"/>
              </w:rPr>
              <w:t>/, /Î</w:t>
            </w:r>
            <w:r w:rsidRPr="001A7049">
              <w:rPr>
                <w:sz w:val="22"/>
                <w:szCs w:val="22"/>
                <w:lang w:val="en-US"/>
              </w:rPr>
              <w:t>g</w:t>
            </w:r>
            <w:r w:rsidRPr="001A7049">
              <w:rPr>
                <w:sz w:val="22"/>
                <w:szCs w:val="22"/>
              </w:rPr>
              <w:t>/, /</w:t>
            </w:r>
            <w:r w:rsidRPr="001A7049">
              <w:rPr>
                <w:sz w:val="22"/>
                <w:szCs w:val="22"/>
                <w:lang w:val="en-US"/>
              </w:rPr>
              <w:t>g</w:t>
            </w:r>
            <w:r w:rsidRPr="001A7049">
              <w:rPr>
                <w:sz w:val="22"/>
                <w:szCs w:val="22"/>
              </w:rPr>
              <w:t>/, /³/;</w:t>
            </w:r>
          </w:p>
          <w:p w:rsidR="00750CC9" w:rsidRPr="001A7049" w:rsidRDefault="00750CC9" w:rsidP="00750CC9">
            <w:pPr>
              <w:pStyle w:val="1"/>
              <w:numPr>
                <w:ilvl w:val="0"/>
                <w:numId w:val="22"/>
              </w:numPr>
              <w:spacing w:line="360" w:lineRule="auto"/>
              <w:jc w:val="both"/>
              <w:rPr>
                <w:sz w:val="22"/>
                <w:szCs w:val="22"/>
              </w:rPr>
            </w:pPr>
            <w:r w:rsidRPr="001A7049">
              <w:rPr>
                <w:sz w:val="22"/>
                <w:szCs w:val="22"/>
              </w:rPr>
              <w:t>соблюдают нормы произношения звуков английского языка в чтении вслух и устной речи и корректно произносят предложения с точки зрения их ритмико-интонационных особенностей;</w:t>
            </w:r>
          </w:p>
          <w:p w:rsidR="00750CC9" w:rsidRPr="001A7049" w:rsidRDefault="00750CC9" w:rsidP="00750CC9">
            <w:pPr>
              <w:pStyle w:val="1"/>
              <w:numPr>
                <w:ilvl w:val="0"/>
                <w:numId w:val="22"/>
              </w:numPr>
              <w:spacing w:line="360" w:lineRule="auto"/>
              <w:jc w:val="both"/>
              <w:rPr>
                <w:sz w:val="22"/>
                <w:szCs w:val="22"/>
              </w:rPr>
            </w:pPr>
            <w:r w:rsidRPr="001A7049">
              <w:rPr>
                <w:sz w:val="22"/>
                <w:szCs w:val="22"/>
              </w:rPr>
              <w:t xml:space="preserve">правильно употребляют в речи наречия времени, предлоги времени, исчисляемые/неисчисляемые существительные, </w:t>
            </w:r>
            <w:r w:rsidRPr="001A7049">
              <w:rPr>
                <w:i/>
                <w:sz w:val="22"/>
                <w:szCs w:val="22"/>
                <w:lang w:val="en-US"/>
              </w:rPr>
              <w:t>some</w:t>
            </w:r>
            <w:r w:rsidRPr="001A7049">
              <w:rPr>
                <w:i/>
                <w:sz w:val="22"/>
                <w:szCs w:val="22"/>
              </w:rPr>
              <w:t>/</w:t>
            </w:r>
            <w:r w:rsidRPr="001A7049">
              <w:rPr>
                <w:i/>
                <w:sz w:val="22"/>
                <w:szCs w:val="22"/>
                <w:lang w:val="en-US"/>
              </w:rPr>
              <w:t>any</w:t>
            </w:r>
            <w:r w:rsidRPr="001A7049">
              <w:rPr>
                <w:i/>
                <w:sz w:val="22"/>
                <w:szCs w:val="22"/>
              </w:rPr>
              <w:t xml:space="preserve">, </w:t>
            </w:r>
            <w:r w:rsidRPr="001A7049">
              <w:rPr>
                <w:i/>
                <w:sz w:val="22"/>
                <w:szCs w:val="22"/>
                <w:lang w:val="en-US"/>
              </w:rPr>
              <w:t>how</w:t>
            </w:r>
            <w:r w:rsidRPr="001A7049">
              <w:rPr>
                <w:i/>
                <w:sz w:val="22"/>
                <w:szCs w:val="22"/>
              </w:rPr>
              <w:t xml:space="preserve"> </w:t>
            </w:r>
            <w:r w:rsidRPr="001A7049">
              <w:rPr>
                <w:i/>
                <w:sz w:val="22"/>
                <w:szCs w:val="22"/>
                <w:lang w:val="en-US"/>
              </w:rPr>
              <w:t>much</w:t>
            </w:r>
            <w:r w:rsidRPr="001A7049">
              <w:rPr>
                <w:i/>
                <w:sz w:val="22"/>
                <w:szCs w:val="22"/>
              </w:rPr>
              <w:t>/</w:t>
            </w:r>
            <w:r w:rsidRPr="001A7049">
              <w:rPr>
                <w:i/>
                <w:sz w:val="22"/>
                <w:szCs w:val="22"/>
                <w:lang w:val="en-US"/>
              </w:rPr>
              <w:t>how</w:t>
            </w:r>
            <w:r w:rsidRPr="001A7049">
              <w:rPr>
                <w:i/>
                <w:sz w:val="22"/>
                <w:szCs w:val="22"/>
              </w:rPr>
              <w:t xml:space="preserve"> </w:t>
            </w:r>
            <w:r w:rsidRPr="001A7049">
              <w:rPr>
                <w:i/>
                <w:sz w:val="22"/>
                <w:szCs w:val="22"/>
                <w:lang w:val="en-US"/>
              </w:rPr>
              <w:t>many</w:t>
            </w:r>
            <w:r w:rsidRPr="001A7049">
              <w:rPr>
                <w:i/>
                <w:sz w:val="22"/>
                <w:szCs w:val="22"/>
              </w:rPr>
              <w:t>;</w:t>
            </w:r>
          </w:p>
          <w:p w:rsidR="00750CC9" w:rsidRPr="001A7049" w:rsidRDefault="00750CC9" w:rsidP="00750CC9">
            <w:pPr>
              <w:pStyle w:val="1"/>
              <w:numPr>
                <w:ilvl w:val="0"/>
                <w:numId w:val="22"/>
              </w:numPr>
              <w:spacing w:line="360" w:lineRule="auto"/>
              <w:jc w:val="both"/>
              <w:rPr>
                <w:sz w:val="22"/>
                <w:szCs w:val="22"/>
              </w:rPr>
            </w:pPr>
            <w:r w:rsidRPr="001A7049">
              <w:rPr>
                <w:sz w:val="22"/>
                <w:szCs w:val="22"/>
              </w:rPr>
              <w:t>овладевают новыми лексическими единицами по теме и употребляют их в речи</w:t>
            </w:r>
          </w:p>
        </w:tc>
      </w:tr>
      <w:tr w:rsidR="00750CC9" w:rsidRPr="001A7049" w:rsidTr="00750CC9">
        <w:tc>
          <w:tcPr>
            <w:tcW w:w="3987" w:type="dxa"/>
            <w:tcBorders>
              <w:top w:val="single" w:sz="4" w:space="0" w:color="000000"/>
              <w:left w:val="single" w:sz="4" w:space="0" w:color="000000"/>
              <w:bottom w:val="single" w:sz="4" w:space="0" w:color="000000"/>
              <w:right w:val="single" w:sz="4" w:space="0" w:color="000000"/>
            </w:tcBorders>
          </w:tcPr>
          <w:p w:rsidR="00750CC9" w:rsidRPr="001A7049" w:rsidRDefault="00750C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spacing w:line="360" w:lineRule="auto"/>
              <w:jc w:val="both"/>
              <w:rPr>
                <w:rFonts w:ascii="Times New Roman" w:eastAsia="Times New Roman" w:hAnsi="Times New Roman" w:cs="Times New Roman"/>
                <w:b/>
              </w:rPr>
            </w:pPr>
            <w:r w:rsidRPr="001A7049">
              <w:rPr>
                <w:rFonts w:ascii="Times New Roman" w:eastAsia="Times New Roman" w:hAnsi="Times New Roman" w:cs="Times New Roman"/>
                <w:b/>
              </w:rPr>
              <w:t>Школьное образование, школьная жизнь, изучаемые предметы и отношение к ним. Переписка с зарубежными сверстниками. Каникулы в различное время года.</w:t>
            </w:r>
          </w:p>
          <w:p w:rsidR="00750CC9" w:rsidRPr="001A7049" w:rsidRDefault="00750CC9">
            <w:pPr>
              <w:spacing w:line="360" w:lineRule="auto"/>
              <w:jc w:val="both"/>
              <w:rPr>
                <w:rFonts w:ascii="Times New Roman" w:eastAsia="Times New Roman" w:hAnsi="Times New Roman" w:cs="Times New Roman"/>
              </w:rPr>
            </w:pPr>
          </w:p>
          <w:p w:rsidR="00750CC9" w:rsidRPr="001A7049" w:rsidRDefault="00750CC9">
            <w:pPr>
              <w:spacing w:line="360" w:lineRule="auto"/>
              <w:jc w:val="both"/>
              <w:rPr>
                <w:rFonts w:ascii="Times New Roman" w:eastAsia="Times New Roman" w:hAnsi="Times New Roman" w:cs="Times New Roman"/>
              </w:rPr>
            </w:pPr>
          </w:p>
        </w:tc>
        <w:tc>
          <w:tcPr>
            <w:tcW w:w="1684" w:type="dxa"/>
            <w:tcBorders>
              <w:top w:val="single" w:sz="4" w:space="0" w:color="000000"/>
              <w:left w:val="single" w:sz="4" w:space="0" w:color="000000"/>
              <w:bottom w:val="single" w:sz="4" w:space="0" w:color="000000"/>
              <w:right w:val="single" w:sz="4" w:space="0" w:color="000000"/>
            </w:tcBorders>
          </w:tcPr>
          <w:p w:rsidR="00750CC9" w:rsidRPr="001A7049" w:rsidRDefault="00750CC9" w:rsidP="00750CC9">
            <w:pPr>
              <w:pStyle w:val="1"/>
              <w:spacing w:line="360" w:lineRule="auto"/>
              <w:ind w:left="587"/>
              <w:jc w:val="both"/>
              <w:rPr>
                <w:sz w:val="22"/>
                <w:szCs w:val="22"/>
              </w:rPr>
            </w:pPr>
            <w:r w:rsidRPr="001A7049">
              <w:rPr>
                <w:sz w:val="22"/>
                <w:szCs w:val="22"/>
              </w:rPr>
              <w:t>12</w:t>
            </w:r>
          </w:p>
        </w:tc>
        <w:tc>
          <w:tcPr>
            <w:tcW w:w="5245" w:type="dxa"/>
            <w:tcBorders>
              <w:top w:val="single" w:sz="4" w:space="0" w:color="000000"/>
              <w:left w:val="single" w:sz="4" w:space="0" w:color="000000"/>
              <w:bottom w:val="single" w:sz="4" w:space="0" w:color="000000"/>
              <w:right w:val="single" w:sz="4" w:space="0" w:color="000000"/>
            </w:tcBorders>
            <w:hideMark/>
          </w:tcPr>
          <w:p w:rsidR="00750CC9" w:rsidRPr="001A7049" w:rsidRDefault="00750CC9" w:rsidP="00750CC9">
            <w:pPr>
              <w:pStyle w:val="1"/>
              <w:numPr>
                <w:ilvl w:val="0"/>
                <w:numId w:val="22"/>
              </w:numPr>
              <w:spacing w:line="360" w:lineRule="auto"/>
              <w:jc w:val="both"/>
              <w:rPr>
                <w:sz w:val="22"/>
                <w:szCs w:val="22"/>
              </w:rPr>
            </w:pPr>
            <w:r w:rsidRPr="001A7049">
              <w:rPr>
                <w:sz w:val="22"/>
                <w:szCs w:val="22"/>
              </w:rPr>
              <w:t>воспринимают на слух и повторяют числа от 1 до 20;</w:t>
            </w:r>
          </w:p>
          <w:p w:rsidR="00750CC9" w:rsidRPr="001A7049" w:rsidRDefault="00750CC9" w:rsidP="00750CC9">
            <w:pPr>
              <w:pStyle w:val="1"/>
              <w:numPr>
                <w:ilvl w:val="0"/>
                <w:numId w:val="22"/>
              </w:numPr>
              <w:spacing w:line="360" w:lineRule="auto"/>
              <w:jc w:val="both"/>
              <w:rPr>
                <w:sz w:val="22"/>
                <w:szCs w:val="22"/>
              </w:rPr>
            </w:pPr>
            <w:r w:rsidRPr="001A7049">
              <w:rPr>
                <w:sz w:val="22"/>
                <w:szCs w:val="22"/>
              </w:rPr>
              <w:t xml:space="preserve">воспринимают на слух и выборочно понимают </w:t>
            </w:r>
            <w:proofErr w:type="spellStart"/>
            <w:r w:rsidRPr="001A7049">
              <w:rPr>
                <w:sz w:val="22"/>
                <w:szCs w:val="22"/>
              </w:rPr>
              <w:t>аудиотексты</w:t>
            </w:r>
            <w:proofErr w:type="spellEnd"/>
            <w:r w:rsidRPr="001A7049">
              <w:rPr>
                <w:sz w:val="22"/>
                <w:szCs w:val="22"/>
              </w:rPr>
              <w:t>, относящиеся к разным коммуникативным типам речи (диалоги разного типа);</w:t>
            </w:r>
          </w:p>
          <w:p w:rsidR="00750CC9" w:rsidRPr="001A7049" w:rsidRDefault="00750CC9" w:rsidP="00750CC9">
            <w:pPr>
              <w:pStyle w:val="1"/>
              <w:numPr>
                <w:ilvl w:val="0"/>
                <w:numId w:val="22"/>
              </w:numPr>
              <w:spacing w:line="360" w:lineRule="auto"/>
              <w:jc w:val="both"/>
              <w:rPr>
                <w:sz w:val="22"/>
                <w:szCs w:val="22"/>
              </w:rPr>
            </w:pPr>
            <w:r w:rsidRPr="001A7049">
              <w:rPr>
                <w:sz w:val="22"/>
                <w:szCs w:val="22"/>
              </w:rPr>
              <w:t>воспринимают на слух и правильно воспроизводят названия школьных предметов;</w:t>
            </w:r>
          </w:p>
          <w:p w:rsidR="00750CC9" w:rsidRPr="001A7049" w:rsidRDefault="00750CC9" w:rsidP="00750CC9">
            <w:pPr>
              <w:pStyle w:val="1"/>
              <w:numPr>
                <w:ilvl w:val="0"/>
                <w:numId w:val="22"/>
              </w:numPr>
              <w:spacing w:line="360" w:lineRule="auto"/>
              <w:jc w:val="both"/>
              <w:rPr>
                <w:sz w:val="22"/>
                <w:szCs w:val="22"/>
              </w:rPr>
            </w:pPr>
            <w:r w:rsidRPr="001A7049">
              <w:rPr>
                <w:sz w:val="22"/>
                <w:szCs w:val="22"/>
              </w:rPr>
              <w:t>ведут диалог, высказывая свою просьбу, предложение;</w:t>
            </w:r>
          </w:p>
          <w:p w:rsidR="00750CC9" w:rsidRPr="001A7049" w:rsidRDefault="00750CC9" w:rsidP="00750CC9">
            <w:pPr>
              <w:pStyle w:val="1"/>
              <w:numPr>
                <w:ilvl w:val="0"/>
                <w:numId w:val="22"/>
              </w:numPr>
              <w:spacing w:line="360" w:lineRule="auto"/>
              <w:jc w:val="both"/>
              <w:rPr>
                <w:sz w:val="22"/>
                <w:szCs w:val="22"/>
              </w:rPr>
            </w:pPr>
            <w:r w:rsidRPr="001A7049">
              <w:rPr>
                <w:sz w:val="22"/>
                <w:szCs w:val="22"/>
              </w:rPr>
              <w:t>расспрашивают собеседника и отвечают на его вопросы, запрашивают нужную информацию;</w:t>
            </w:r>
          </w:p>
          <w:p w:rsidR="00750CC9" w:rsidRPr="001A7049" w:rsidRDefault="00750CC9" w:rsidP="00750CC9">
            <w:pPr>
              <w:pStyle w:val="1"/>
              <w:numPr>
                <w:ilvl w:val="0"/>
                <w:numId w:val="22"/>
              </w:numPr>
              <w:spacing w:line="360" w:lineRule="auto"/>
              <w:jc w:val="both"/>
              <w:rPr>
                <w:sz w:val="22"/>
                <w:szCs w:val="22"/>
              </w:rPr>
            </w:pPr>
            <w:r w:rsidRPr="001A7049">
              <w:rPr>
                <w:sz w:val="22"/>
                <w:szCs w:val="22"/>
              </w:rPr>
              <w:t xml:space="preserve">описывают тематические картинки; </w:t>
            </w:r>
          </w:p>
          <w:p w:rsidR="00750CC9" w:rsidRPr="001A7049" w:rsidRDefault="00750CC9" w:rsidP="00750CC9">
            <w:pPr>
              <w:pStyle w:val="1"/>
              <w:numPr>
                <w:ilvl w:val="0"/>
                <w:numId w:val="22"/>
              </w:numPr>
              <w:spacing w:line="360" w:lineRule="auto"/>
              <w:jc w:val="both"/>
              <w:rPr>
                <w:sz w:val="22"/>
                <w:szCs w:val="22"/>
              </w:rPr>
            </w:pPr>
            <w:r w:rsidRPr="001A7049">
              <w:rPr>
                <w:sz w:val="22"/>
                <w:szCs w:val="22"/>
              </w:rPr>
              <w:t>начинают, ведут и заканчивают диалог в стандартной ситуации приветствия/прощания;</w:t>
            </w:r>
          </w:p>
          <w:p w:rsidR="00750CC9" w:rsidRPr="001A7049" w:rsidRDefault="00750CC9" w:rsidP="00750CC9">
            <w:pPr>
              <w:pStyle w:val="1"/>
              <w:numPr>
                <w:ilvl w:val="0"/>
                <w:numId w:val="22"/>
              </w:numPr>
              <w:spacing w:line="360" w:lineRule="auto"/>
              <w:jc w:val="both"/>
              <w:rPr>
                <w:sz w:val="22"/>
                <w:szCs w:val="22"/>
              </w:rPr>
            </w:pPr>
            <w:r w:rsidRPr="001A7049">
              <w:rPr>
                <w:sz w:val="22"/>
                <w:szCs w:val="22"/>
              </w:rPr>
              <w:t>читают и полностью понимают содержание аутентичного текста (диалоги-образцы, объявления, открытка-письмо) по теме;</w:t>
            </w:r>
          </w:p>
          <w:p w:rsidR="00750CC9" w:rsidRPr="001A7049" w:rsidRDefault="00750CC9" w:rsidP="00750CC9">
            <w:pPr>
              <w:pStyle w:val="1"/>
              <w:numPr>
                <w:ilvl w:val="0"/>
                <w:numId w:val="22"/>
              </w:numPr>
              <w:spacing w:line="360" w:lineRule="auto"/>
              <w:jc w:val="both"/>
              <w:rPr>
                <w:sz w:val="22"/>
                <w:szCs w:val="22"/>
              </w:rPr>
            </w:pPr>
            <w:r w:rsidRPr="001A7049">
              <w:rPr>
                <w:sz w:val="22"/>
                <w:szCs w:val="22"/>
              </w:rPr>
              <w:t>пишут расписание;</w:t>
            </w:r>
          </w:p>
          <w:p w:rsidR="00750CC9" w:rsidRPr="001A7049" w:rsidRDefault="00750CC9" w:rsidP="00750CC9">
            <w:pPr>
              <w:pStyle w:val="1"/>
              <w:numPr>
                <w:ilvl w:val="0"/>
                <w:numId w:val="22"/>
              </w:numPr>
              <w:spacing w:line="360" w:lineRule="auto"/>
              <w:jc w:val="both"/>
              <w:rPr>
                <w:sz w:val="22"/>
                <w:szCs w:val="22"/>
              </w:rPr>
            </w:pPr>
            <w:r w:rsidRPr="001A7049">
              <w:rPr>
                <w:sz w:val="22"/>
                <w:szCs w:val="22"/>
              </w:rPr>
              <w:t>заполняют формуляр;</w:t>
            </w:r>
          </w:p>
          <w:p w:rsidR="00750CC9" w:rsidRPr="001A7049" w:rsidRDefault="00750CC9" w:rsidP="00750CC9">
            <w:pPr>
              <w:pStyle w:val="1"/>
              <w:numPr>
                <w:ilvl w:val="0"/>
                <w:numId w:val="22"/>
              </w:numPr>
              <w:spacing w:line="360" w:lineRule="auto"/>
              <w:jc w:val="both"/>
              <w:rPr>
                <w:sz w:val="22"/>
                <w:szCs w:val="22"/>
              </w:rPr>
            </w:pPr>
            <w:r w:rsidRPr="001A7049">
              <w:rPr>
                <w:sz w:val="22"/>
                <w:szCs w:val="22"/>
              </w:rPr>
              <w:t>описывают фотографию по образцу;</w:t>
            </w:r>
          </w:p>
          <w:p w:rsidR="00750CC9" w:rsidRPr="001A7049" w:rsidRDefault="00750CC9" w:rsidP="00750CC9">
            <w:pPr>
              <w:pStyle w:val="1"/>
              <w:numPr>
                <w:ilvl w:val="0"/>
                <w:numId w:val="22"/>
              </w:numPr>
              <w:spacing w:line="360" w:lineRule="auto"/>
              <w:jc w:val="both"/>
              <w:rPr>
                <w:sz w:val="22"/>
                <w:szCs w:val="22"/>
              </w:rPr>
            </w:pPr>
            <w:r w:rsidRPr="001A7049">
              <w:rPr>
                <w:sz w:val="22"/>
                <w:szCs w:val="22"/>
              </w:rPr>
              <w:t>произносят и различают на слух звуки /@/, /</w:t>
            </w:r>
            <w:proofErr w:type="spellStart"/>
            <w:r w:rsidRPr="001A7049">
              <w:rPr>
                <w:sz w:val="22"/>
                <w:szCs w:val="22"/>
                <w:lang w:val="en-US"/>
              </w:rPr>
              <w:t>eI</w:t>
            </w:r>
            <w:proofErr w:type="spellEnd"/>
            <w:r w:rsidRPr="001A7049">
              <w:rPr>
                <w:sz w:val="22"/>
                <w:szCs w:val="22"/>
              </w:rPr>
              <w:t>/, /</w:t>
            </w:r>
            <w:r w:rsidRPr="001A7049">
              <w:rPr>
                <w:sz w:val="22"/>
                <w:szCs w:val="22"/>
                <w:lang w:val="en-US"/>
              </w:rPr>
              <w:t>T</w:t>
            </w:r>
            <w:r w:rsidRPr="001A7049">
              <w:rPr>
                <w:sz w:val="22"/>
                <w:szCs w:val="22"/>
              </w:rPr>
              <w:t>/, /</w:t>
            </w:r>
            <w:proofErr w:type="spellStart"/>
            <w:r w:rsidRPr="001A7049">
              <w:rPr>
                <w:sz w:val="22"/>
                <w:szCs w:val="22"/>
                <w:lang w:val="en-US"/>
              </w:rPr>
              <w:t>aU</w:t>
            </w:r>
            <w:proofErr w:type="spellEnd"/>
            <w:r w:rsidRPr="001A7049">
              <w:rPr>
                <w:sz w:val="22"/>
                <w:szCs w:val="22"/>
              </w:rPr>
              <w:t>/, /Á/;</w:t>
            </w:r>
          </w:p>
          <w:p w:rsidR="00750CC9" w:rsidRPr="001A7049" w:rsidRDefault="00750CC9" w:rsidP="00750CC9">
            <w:pPr>
              <w:pStyle w:val="1"/>
              <w:numPr>
                <w:ilvl w:val="0"/>
                <w:numId w:val="22"/>
              </w:numPr>
              <w:spacing w:line="360" w:lineRule="auto"/>
              <w:jc w:val="both"/>
              <w:rPr>
                <w:sz w:val="22"/>
                <w:szCs w:val="22"/>
              </w:rPr>
            </w:pPr>
            <w:r w:rsidRPr="001A7049">
              <w:rPr>
                <w:sz w:val="22"/>
                <w:szCs w:val="22"/>
              </w:rPr>
              <w:t>соблюдают нормы произношения звуков английского языка в чтении вслух и устной речи и корректно произносят предложения с точки зрения их ритмико-интонационных особенностей;</w:t>
            </w:r>
          </w:p>
          <w:p w:rsidR="00750CC9" w:rsidRPr="001A7049" w:rsidRDefault="00750CC9" w:rsidP="00750CC9">
            <w:pPr>
              <w:pStyle w:val="1"/>
              <w:numPr>
                <w:ilvl w:val="0"/>
                <w:numId w:val="22"/>
              </w:numPr>
              <w:spacing w:line="360" w:lineRule="auto"/>
              <w:jc w:val="both"/>
              <w:rPr>
                <w:sz w:val="22"/>
                <w:szCs w:val="22"/>
              </w:rPr>
            </w:pPr>
            <w:r w:rsidRPr="001A7049">
              <w:rPr>
                <w:sz w:val="22"/>
                <w:szCs w:val="22"/>
              </w:rPr>
              <w:t xml:space="preserve">правильно употребляют в речи неопределённый артикль </w:t>
            </w:r>
            <w:r w:rsidRPr="001A7049">
              <w:rPr>
                <w:i/>
                <w:sz w:val="22"/>
                <w:szCs w:val="22"/>
                <w:lang w:val="en-US"/>
              </w:rPr>
              <w:t>a</w:t>
            </w:r>
            <w:r w:rsidRPr="001A7049">
              <w:rPr>
                <w:i/>
                <w:sz w:val="22"/>
                <w:szCs w:val="22"/>
              </w:rPr>
              <w:t>/</w:t>
            </w:r>
            <w:r w:rsidRPr="001A7049">
              <w:rPr>
                <w:i/>
                <w:sz w:val="22"/>
                <w:szCs w:val="22"/>
                <w:lang w:val="en-US"/>
              </w:rPr>
              <w:t>an</w:t>
            </w:r>
            <w:r w:rsidRPr="001A7049">
              <w:rPr>
                <w:sz w:val="22"/>
                <w:szCs w:val="22"/>
              </w:rPr>
              <w:t xml:space="preserve">, личные местоимения, глагол </w:t>
            </w:r>
            <w:r w:rsidRPr="001A7049">
              <w:rPr>
                <w:i/>
                <w:sz w:val="22"/>
                <w:szCs w:val="22"/>
                <w:lang w:val="en-US"/>
              </w:rPr>
              <w:t>to</w:t>
            </w:r>
            <w:r w:rsidRPr="001A7049">
              <w:rPr>
                <w:i/>
                <w:sz w:val="22"/>
                <w:szCs w:val="22"/>
              </w:rPr>
              <w:t xml:space="preserve"> </w:t>
            </w:r>
            <w:r w:rsidRPr="001A7049">
              <w:rPr>
                <w:i/>
                <w:sz w:val="22"/>
                <w:szCs w:val="22"/>
                <w:lang w:val="en-US"/>
              </w:rPr>
              <w:t>be</w:t>
            </w:r>
            <w:r w:rsidRPr="001A7049">
              <w:rPr>
                <w:sz w:val="22"/>
                <w:szCs w:val="22"/>
              </w:rPr>
              <w:t xml:space="preserve"> в форме настоящего времени в утвердительной и отрицательной форме, </w:t>
            </w:r>
            <w:r w:rsidRPr="001A7049">
              <w:rPr>
                <w:i/>
                <w:sz w:val="22"/>
                <w:szCs w:val="22"/>
                <w:lang w:val="en-US"/>
              </w:rPr>
              <w:t>Future</w:t>
            </w:r>
            <w:r w:rsidRPr="001A7049">
              <w:rPr>
                <w:i/>
                <w:sz w:val="22"/>
                <w:szCs w:val="22"/>
              </w:rPr>
              <w:t xml:space="preserve"> </w:t>
            </w:r>
            <w:r w:rsidRPr="001A7049">
              <w:rPr>
                <w:i/>
                <w:sz w:val="22"/>
                <w:szCs w:val="22"/>
                <w:lang w:val="en-US"/>
              </w:rPr>
              <w:t>Simple</w:t>
            </w:r>
            <w:r w:rsidRPr="001A7049">
              <w:rPr>
                <w:i/>
                <w:sz w:val="22"/>
                <w:szCs w:val="22"/>
              </w:rPr>
              <w:t>;</w:t>
            </w:r>
          </w:p>
          <w:p w:rsidR="00750CC9" w:rsidRPr="001A7049" w:rsidRDefault="00750CC9" w:rsidP="00750CC9">
            <w:pPr>
              <w:pStyle w:val="1"/>
              <w:numPr>
                <w:ilvl w:val="0"/>
                <w:numId w:val="22"/>
              </w:numPr>
              <w:spacing w:line="360" w:lineRule="auto"/>
              <w:jc w:val="both"/>
              <w:rPr>
                <w:sz w:val="22"/>
                <w:szCs w:val="22"/>
              </w:rPr>
            </w:pPr>
            <w:r w:rsidRPr="001A7049">
              <w:rPr>
                <w:sz w:val="22"/>
                <w:szCs w:val="22"/>
              </w:rPr>
              <w:t>овладевают новыми лексическими единицами по теме и употребляют их в речи</w:t>
            </w:r>
          </w:p>
        </w:tc>
      </w:tr>
      <w:tr w:rsidR="00750CC9" w:rsidRPr="001A7049" w:rsidTr="00750CC9">
        <w:tc>
          <w:tcPr>
            <w:tcW w:w="3987" w:type="dxa"/>
            <w:tcBorders>
              <w:top w:val="single" w:sz="4" w:space="0" w:color="000000"/>
              <w:left w:val="single" w:sz="4" w:space="0" w:color="000000"/>
              <w:bottom w:val="single" w:sz="4" w:space="0" w:color="000000"/>
              <w:right w:val="single" w:sz="4" w:space="0" w:color="000000"/>
            </w:tcBorders>
          </w:tcPr>
          <w:p w:rsidR="00750CC9" w:rsidRPr="001A7049" w:rsidRDefault="00750C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spacing w:line="360" w:lineRule="auto"/>
              <w:jc w:val="both"/>
              <w:rPr>
                <w:rFonts w:ascii="Times New Roman" w:eastAsia="Times New Roman" w:hAnsi="Times New Roman" w:cs="Times New Roman"/>
                <w:b/>
              </w:rPr>
            </w:pPr>
            <w:r w:rsidRPr="001A7049">
              <w:rPr>
                <w:rFonts w:ascii="Times New Roman" w:eastAsia="Times New Roman" w:hAnsi="Times New Roman" w:cs="Times New Roman"/>
                <w:b/>
              </w:rPr>
              <w:t>Мир профессии. Проблемы выбора профессии. Роль иностранного языка в планах на будущее.</w:t>
            </w:r>
          </w:p>
          <w:p w:rsidR="00750CC9" w:rsidRPr="001A7049" w:rsidRDefault="00750C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spacing w:line="360" w:lineRule="auto"/>
              <w:jc w:val="both"/>
              <w:rPr>
                <w:rFonts w:ascii="Times New Roman" w:eastAsia="Times New Roman" w:hAnsi="Times New Roman" w:cs="Times New Roman"/>
              </w:rPr>
            </w:pPr>
          </w:p>
          <w:p w:rsidR="00750CC9" w:rsidRPr="001A7049" w:rsidRDefault="00750C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spacing w:line="360" w:lineRule="auto"/>
              <w:jc w:val="both"/>
              <w:rPr>
                <w:rFonts w:ascii="Times New Roman" w:eastAsia="Times New Roman" w:hAnsi="Times New Roman" w:cs="Times New Roman"/>
              </w:rPr>
            </w:pPr>
          </w:p>
        </w:tc>
        <w:tc>
          <w:tcPr>
            <w:tcW w:w="1684" w:type="dxa"/>
            <w:tcBorders>
              <w:top w:val="single" w:sz="4" w:space="0" w:color="000000"/>
              <w:left w:val="single" w:sz="4" w:space="0" w:color="000000"/>
              <w:bottom w:val="single" w:sz="4" w:space="0" w:color="000000"/>
              <w:right w:val="single" w:sz="4" w:space="0" w:color="000000"/>
            </w:tcBorders>
          </w:tcPr>
          <w:p w:rsidR="00750CC9" w:rsidRPr="001A7049" w:rsidRDefault="00750CC9" w:rsidP="00750CC9">
            <w:pPr>
              <w:pStyle w:val="1"/>
              <w:spacing w:line="360" w:lineRule="auto"/>
              <w:ind w:left="587"/>
              <w:jc w:val="both"/>
              <w:rPr>
                <w:sz w:val="22"/>
                <w:szCs w:val="22"/>
              </w:rPr>
            </w:pPr>
            <w:r w:rsidRPr="001A7049">
              <w:rPr>
                <w:sz w:val="22"/>
                <w:szCs w:val="22"/>
              </w:rPr>
              <w:t>6</w:t>
            </w:r>
          </w:p>
        </w:tc>
        <w:tc>
          <w:tcPr>
            <w:tcW w:w="5245" w:type="dxa"/>
            <w:tcBorders>
              <w:top w:val="single" w:sz="4" w:space="0" w:color="000000"/>
              <w:left w:val="single" w:sz="4" w:space="0" w:color="000000"/>
              <w:bottom w:val="single" w:sz="4" w:space="0" w:color="000000"/>
              <w:right w:val="single" w:sz="4" w:space="0" w:color="000000"/>
            </w:tcBorders>
            <w:hideMark/>
          </w:tcPr>
          <w:p w:rsidR="00750CC9" w:rsidRPr="001A7049" w:rsidRDefault="00750CC9" w:rsidP="00750CC9">
            <w:pPr>
              <w:pStyle w:val="1"/>
              <w:numPr>
                <w:ilvl w:val="0"/>
                <w:numId w:val="22"/>
              </w:numPr>
              <w:spacing w:line="360" w:lineRule="auto"/>
              <w:jc w:val="both"/>
              <w:rPr>
                <w:sz w:val="22"/>
                <w:szCs w:val="22"/>
              </w:rPr>
            </w:pPr>
            <w:r w:rsidRPr="001A7049">
              <w:rPr>
                <w:sz w:val="22"/>
                <w:szCs w:val="22"/>
              </w:rPr>
              <w:t>воспринимают на слух и повторяют слова и фразы классного обихода;</w:t>
            </w:r>
          </w:p>
          <w:p w:rsidR="00750CC9" w:rsidRPr="001A7049" w:rsidRDefault="00750CC9" w:rsidP="00750CC9">
            <w:pPr>
              <w:pStyle w:val="1"/>
              <w:numPr>
                <w:ilvl w:val="0"/>
                <w:numId w:val="22"/>
              </w:numPr>
              <w:spacing w:line="360" w:lineRule="auto"/>
              <w:jc w:val="both"/>
              <w:rPr>
                <w:sz w:val="22"/>
                <w:szCs w:val="22"/>
              </w:rPr>
            </w:pPr>
            <w:r w:rsidRPr="001A7049">
              <w:rPr>
                <w:sz w:val="22"/>
                <w:szCs w:val="22"/>
              </w:rPr>
              <w:t xml:space="preserve">воспринимают на слух и выборочно понимают </w:t>
            </w:r>
            <w:proofErr w:type="spellStart"/>
            <w:r w:rsidRPr="001A7049">
              <w:rPr>
                <w:sz w:val="22"/>
                <w:szCs w:val="22"/>
              </w:rPr>
              <w:t>аудиотексты</w:t>
            </w:r>
            <w:proofErr w:type="spellEnd"/>
            <w:r w:rsidRPr="001A7049">
              <w:rPr>
                <w:sz w:val="22"/>
                <w:szCs w:val="22"/>
              </w:rPr>
              <w:t>;</w:t>
            </w:r>
          </w:p>
          <w:p w:rsidR="00750CC9" w:rsidRPr="001A7049" w:rsidRDefault="00750CC9" w:rsidP="00750CC9">
            <w:pPr>
              <w:pStyle w:val="1"/>
              <w:numPr>
                <w:ilvl w:val="0"/>
                <w:numId w:val="22"/>
              </w:numPr>
              <w:spacing w:line="360" w:lineRule="auto"/>
              <w:jc w:val="both"/>
              <w:rPr>
                <w:sz w:val="22"/>
                <w:szCs w:val="22"/>
              </w:rPr>
            </w:pPr>
            <w:r w:rsidRPr="001A7049">
              <w:rPr>
                <w:sz w:val="22"/>
                <w:szCs w:val="22"/>
              </w:rPr>
              <w:t>воспринимают на слух и правильно воспроизводят реплики из диалога, названия профессий;</w:t>
            </w:r>
          </w:p>
          <w:p w:rsidR="00750CC9" w:rsidRPr="001A7049" w:rsidRDefault="00750CC9" w:rsidP="00750CC9">
            <w:pPr>
              <w:pStyle w:val="1"/>
              <w:numPr>
                <w:ilvl w:val="0"/>
                <w:numId w:val="22"/>
              </w:numPr>
              <w:spacing w:line="360" w:lineRule="auto"/>
              <w:jc w:val="both"/>
              <w:rPr>
                <w:sz w:val="22"/>
                <w:szCs w:val="22"/>
              </w:rPr>
            </w:pPr>
            <w:r w:rsidRPr="001A7049">
              <w:rPr>
                <w:sz w:val="22"/>
                <w:szCs w:val="22"/>
              </w:rPr>
              <w:t>ведут диалог, высказывая свою просьбу, предложение;</w:t>
            </w:r>
          </w:p>
          <w:p w:rsidR="00750CC9" w:rsidRPr="001A7049" w:rsidRDefault="00750CC9" w:rsidP="00750CC9">
            <w:pPr>
              <w:pStyle w:val="1"/>
              <w:numPr>
                <w:ilvl w:val="0"/>
                <w:numId w:val="22"/>
              </w:numPr>
              <w:spacing w:line="360" w:lineRule="auto"/>
              <w:jc w:val="both"/>
              <w:rPr>
                <w:sz w:val="22"/>
                <w:szCs w:val="22"/>
              </w:rPr>
            </w:pPr>
            <w:r w:rsidRPr="001A7049">
              <w:rPr>
                <w:sz w:val="22"/>
                <w:szCs w:val="22"/>
              </w:rPr>
              <w:t xml:space="preserve">ведут диалог-расспрос о своей семье, профессии родителей; </w:t>
            </w:r>
          </w:p>
          <w:p w:rsidR="00750CC9" w:rsidRPr="001A7049" w:rsidRDefault="00750CC9" w:rsidP="00750CC9">
            <w:pPr>
              <w:pStyle w:val="1"/>
              <w:numPr>
                <w:ilvl w:val="0"/>
                <w:numId w:val="22"/>
              </w:numPr>
              <w:spacing w:line="360" w:lineRule="auto"/>
              <w:jc w:val="both"/>
              <w:rPr>
                <w:sz w:val="22"/>
                <w:szCs w:val="22"/>
              </w:rPr>
            </w:pPr>
            <w:r w:rsidRPr="001A7049">
              <w:rPr>
                <w:sz w:val="22"/>
                <w:szCs w:val="22"/>
              </w:rPr>
              <w:t>расспрашивают собеседника и отвечают на его вопросы, запрашивают нужную информацию;</w:t>
            </w:r>
          </w:p>
          <w:p w:rsidR="00750CC9" w:rsidRPr="001A7049" w:rsidRDefault="00750CC9" w:rsidP="00750CC9">
            <w:pPr>
              <w:pStyle w:val="1"/>
              <w:numPr>
                <w:ilvl w:val="0"/>
                <w:numId w:val="22"/>
              </w:numPr>
              <w:spacing w:line="360" w:lineRule="auto"/>
              <w:jc w:val="both"/>
              <w:rPr>
                <w:sz w:val="22"/>
                <w:szCs w:val="22"/>
              </w:rPr>
            </w:pPr>
            <w:r w:rsidRPr="001A7049">
              <w:rPr>
                <w:sz w:val="22"/>
                <w:szCs w:val="22"/>
              </w:rPr>
              <w:t xml:space="preserve">описывают тематические картинки; </w:t>
            </w:r>
          </w:p>
          <w:p w:rsidR="00750CC9" w:rsidRPr="001A7049" w:rsidRDefault="00750CC9" w:rsidP="00750CC9">
            <w:pPr>
              <w:pStyle w:val="1"/>
              <w:numPr>
                <w:ilvl w:val="0"/>
                <w:numId w:val="22"/>
              </w:numPr>
              <w:spacing w:line="360" w:lineRule="auto"/>
              <w:jc w:val="both"/>
              <w:rPr>
                <w:sz w:val="22"/>
                <w:szCs w:val="22"/>
              </w:rPr>
            </w:pPr>
            <w:r w:rsidRPr="001A7049">
              <w:rPr>
                <w:sz w:val="22"/>
                <w:szCs w:val="22"/>
              </w:rPr>
              <w:t>читают и полностью понимают содержание текста (диалоги-образцы, карту мира) по теме;</w:t>
            </w:r>
          </w:p>
          <w:p w:rsidR="00750CC9" w:rsidRPr="001A7049" w:rsidRDefault="00750CC9" w:rsidP="00750CC9">
            <w:pPr>
              <w:pStyle w:val="1"/>
              <w:numPr>
                <w:ilvl w:val="0"/>
                <w:numId w:val="22"/>
              </w:numPr>
              <w:spacing w:line="360" w:lineRule="auto"/>
              <w:jc w:val="both"/>
              <w:rPr>
                <w:sz w:val="22"/>
                <w:szCs w:val="22"/>
              </w:rPr>
            </w:pPr>
            <w:r w:rsidRPr="001A7049">
              <w:rPr>
                <w:sz w:val="22"/>
                <w:szCs w:val="22"/>
              </w:rPr>
              <w:t>кратко описывают с опорой на образец и зрительную наглядность;</w:t>
            </w:r>
          </w:p>
          <w:p w:rsidR="00750CC9" w:rsidRPr="001A7049" w:rsidRDefault="00750CC9" w:rsidP="00750CC9">
            <w:pPr>
              <w:pStyle w:val="1"/>
              <w:numPr>
                <w:ilvl w:val="0"/>
                <w:numId w:val="22"/>
              </w:numPr>
              <w:spacing w:line="360" w:lineRule="auto"/>
              <w:jc w:val="both"/>
              <w:rPr>
                <w:sz w:val="22"/>
                <w:szCs w:val="22"/>
              </w:rPr>
            </w:pPr>
            <w:r w:rsidRPr="001A7049">
              <w:rPr>
                <w:sz w:val="22"/>
                <w:szCs w:val="22"/>
              </w:rPr>
              <w:t>произносят и различают на слух звук /Î/;</w:t>
            </w:r>
          </w:p>
          <w:p w:rsidR="00750CC9" w:rsidRPr="001A7049" w:rsidRDefault="00750CC9" w:rsidP="00750CC9">
            <w:pPr>
              <w:pStyle w:val="1"/>
              <w:numPr>
                <w:ilvl w:val="0"/>
                <w:numId w:val="22"/>
              </w:numPr>
              <w:spacing w:line="360" w:lineRule="auto"/>
              <w:jc w:val="both"/>
              <w:rPr>
                <w:sz w:val="22"/>
                <w:szCs w:val="22"/>
              </w:rPr>
            </w:pPr>
            <w:r w:rsidRPr="001A7049">
              <w:rPr>
                <w:sz w:val="22"/>
                <w:szCs w:val="22"/>
              </w:rPr>
              <w:t>соблюдают нормы произношения звуков английского языка в чтении вслух и устной речи и корректно произносят предложения с точки зрения их ритмико-интонационных особенностей;</w:t>
            </w:r>
          </w:p>
          <w:p w:rsidR="00750CC9" w:rsidRPr="001A7049" w:rsidRDefault="00750CC9" w:rsidP="00750CC9">
            <w:pPr>
              <w:pStyle w:val="1"/>
              <w:numPr>
                <w:ilvl w:val="0"/>
                <w:numId w:val="22"/>
              </w:numPr>
              <w:spacing w:line="360" w:lineRule="auto"/>
              <w:jc w:val="both"/>
              <w:rPr>
                <w:sz w:val="22"/>
                <w:szCs w:val="22"/>
              </w:rPr>
            </w:pPr>
            <w:r w:rsidRPr="001A7049">
              <w:rPr>
                <w:sz w:val="22"/>
                <w:szCs w:val="22"/>
              </w:rPr>
              <w:t xml:space="preserve">правильно употребляют в речи </w:t>
            </w:r>
            <w:r w:rsidRPr="001A7049">
              <w:rPr>
                <w:i/>
                <w:sz w:val="22"/>
                <w:szCs w:val="22"/>
                <w:lang w:val="en-US"/>
              </w:rPr>
              <w:t>Present</w:t>
            </w:r>
            <w:r w:rsidRPr="001A7049">
              <w:rPr>
                <w:i/>
                <w:sz w:val="22"/>
                <w:szCs w:val="22"/>
              </w:rPr>
              <w:t xml:space="preserve"> </w:t>
            </w:r>
            <w:r w:rsidRPr="001A7049">
              <w:rPr>
                <w:i/>
                <w:sz w:val="22"/>
                <w:szCs w:val="22"/>
                <w:lang w:val="en-US"/>
              </w:rPr>
              <w:t>Continuous</w:t>
            </w:r>
            <w:r w:rsidRPr="001A7049">
              <w:rPr>
                <w:sz w:val="22"/>
                <w:szCs w:val="22"/>
              </w:rPr>
              <w:t xml:space="preserve">; </w:t>
            </w:r>
          </w:p>
          <w:p w:rsidR="00750CC9" w:rsidRPr="001A7049" w:rsidRDefault="00750CC9" w:rsidP="00750CC9">
            <w:pPr>
              <w:pStyle w:val="1"/>
              <w:numPr>
                <w:ilvl w:val="0"/>
                <w:numId w:val="22"/>
              </w:numPr>
              <w:spacing w:line="360" w:lineRule="auto"/>
              <w:jc w:val="both"/>
              <w:rPr>
                <w:sz w:val="22"/>
                <w:szCs w:val="22"/>
              </w:rPr>
            </w:pPr>
            <w:r w:rsidRPr="001A7049">
              <w:rPr>
                <w:sz w:val="22"/>
                <w:szCs w:val="22"/>
              </w:rPr>
              <w:t>овладевают новыми лексическими единицами по теме и употребляют их в речи;</w:t>
            </w:r>
          </w:p>
        </w:tc>
      </w:tr>
      <w:tr w:rsidR="00750CC9" w:rsidRPr="001A7049" w:rsidTr="00750CC9">
        <w:tc>
          <w:tcPr>
            <w:tcW w:w="3987" w:type="dxa"/>
            <w:tcBorders>
              <w:top w:val="single" w:sz="4" w:space="0" w:color="000000"/>
              <w:left w:val="single" w:sz="4" w:space="0" w:color="000000"/>
              <w:bottom w:val="single" w:sz="4" w:space="0" w:color="000000"/>
              <w:right w:val="single" w:sz="4" w:space="0" w:color="000000"/>
            </w:tcBorders>
          </w:tcPr>
          <w:p w:rsidR="00750CC9" w:rsidRPr="001A7049" w:rsidRDefault="00750C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spacing w:line="360" w:lineRule="auto"/>
              <w:jc w:val="both"/>
              <w:rPr>
                <w:rFonts w:ascii="Times New Roman" w:eastAsia="Times New Roman" w:hAnsi="Times New Roman" w:cs="Times New Roman"/>
                <w:b/>
              </w:rPr>
            </w:pPr>
            <w:r w:rsidRPr="001A7049">
              <w:rPr>
                <w:rFonts w:ascii="Times New Roman" w:eastAsia="Times New Roman" w:hAnsi="Times New Roman" w:cs="Times New Roman"/>
                <w:b/>
              </w:rPr>
              <w:t xml:space="preserve">Вселенная и человек. Природа: флора и фауна. Проблемы экологии. Защита окружающей среды. Климат, погода. </w:t>
            </w:r>
            <w:proofErr w:type="spellStart"/>
            <w:r w:rsidRPr="001A7049">
              <w:rPr>
                <w:rFonts w:ascii="Times New Roman" w:eastAsia="Times New Roman" w:hAnsi="Times New Roman" w:cs="Times New Roman"/>
                <w:b/>
              </w:rPr>
              <w:t>Уcловия</w:t>
            </w:r>
            <w:proofErr w:type="spellEnd"/>
            <w:r w:rsidRPr="001A7049">
              <w:rPr>
                <w:rFonts w:ascii="Times New Roman" w:eastAsia="Times New Roman" w:hAnsi="Times New Roman" w:cs="Times New Roman"/>
                <w:b/>
              </w:rPr>
              <w:t xml:space="preserve"> проживания в городской/сельской местности. Транспорт.</w:t>
            </w:r>
          </w:p>
          <w:p w:rsidR="00750CC9" w:rsidRPr="001A7049" w:rsidRDefault="00750C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spacing w:line="360" w:lineRule="auto"/>
              <w:jc w:val="both"/>
              <w:rPr>
                <w:rFonts w:ascii="Times New Roman" w:eastAsia="Times New Roman" w:hAnsi="Times New Roman" w:cs="Times New Roman"/>
              </w:rPr>
            </w:pPr>
          </w:p>
          <w:p w:rsidR="00750CC9" w:rsidRPr="001A7049" w:rsidRDefault="00750C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spacing w:line="360" w:lineRule="auto"/>
              <w:jc w:val="both"/>
              <w:rPr>
                <w:rFonts w:ascii="Times New Roman" w:eastAsia="Times New Roman" w:hAnsi="Times New Roman" w:cs="Times New Roman"/>
              </w:rPr>
            </w:pPr>
          </w:p>
        </w:tc>
        <w:tc>
          <w:tcPr>
            <w:tcW w:w="1684" w:type="dxa"/>
            <w:tcBorders>
              <w:top w:val="single" w:sz="4" w:space="0" w:color="000000"/>
              <w:left w:val="single" w:sz="4" w:space="0" w:color="000000"/>
              <w:bottom w:val="single" w:sz="4" w:space="0" w:color="000000"/>
              <w:right w:val="single" w:sz="4" w:space="0" w:color="000000"/>
            </w:tcBorders>
          </w:tcPr>
          <w:p w:rsidR="00750CC9" w:rsidRPr="001A7049" w:rsidRDefault="00750CC9" w:rsidP="00750CC9">
            <w:pPr>
              <w:pStyle w:val="1"/>
              <w:spacing w:line="360" w:lineRule="auto"/>
              <w:ind w:left="587"/>
              <w:jc w:val="both"/>
              <w:rPr>
                <w:sz w:val="22"/>
                <w:szCs w:val="22"/>
              </w:rPr>
            </w:pPr>
            <w:r w:rsidRPr="001A7049">
              <w:rPr>
                <w:sz w:val="22"/>
                <w:szCs w:val="22"/>
              </w:rPr>
              <w:t>20</w:t>
            </w:r>
          </w:p>
        </w:tc>
        <w:tc>
          <w:tcPr>
            <w:tcW w:w="5245" w:type="dxa"/>
            <w:tcBorders>
              <w:top w:val="single" w:sz="4" w:space="0" w:color="000000"/>
              <w:left w:val="single" w:sz="4" w:space="0" w:color="000000"/>
              <w:bottom w:val="single" w:sz="4" w:space="0" w:color="000000"/>
              <w:right w:val="single" w:sz="4" w:space="0" w:color="000000"/>
            </w:tcBorders>
            <w:hideMark/>
          </w:tcPr>
          <w:p w:rsidR="00750CC9" w:rsidRPr="001A7049" w:rsidRDefault="00750CC9" w:rsidP="00750CC9">
            <w:pPr>
              <w:pStyle w:val="1"/>
              <w:numPr>
                <w:ilvl w:val="0"/>
                <w:numId w:val="22"/>
              </w:numPr>
              <w:spacing w:line="360" w:lineRule="auto"/>
              <w:jc w:val="both"/>
              <w:rPr>
                <w:sz w:val="22"/>
                <w:szCs w:val="22"/>
              </w:rPr>
            </w:pPr>
            <w:r w:rsidRPr="001A7049">
              <w:rPr>
                <w:sz w:val="22"/>
                <w:szCs w:val="22"/>
              </w:rPr>
              <w:t xml:space="preserve">воспринимают на слух и выборочно понимают </w:t>
            </w:r>
            <w:proofErr w:type="spellStart"/>
            <w:r w:rsidRPr="001A7049">
              <w:rPr>
                <w:sz w:val="22"/>
                <w:szCs w:val="22"/>
              </w:rPr>
              <w:t>аудиотексты</w:t>
            </w:r>
            <w:proofErr w:type="spellEnd"/>
            <w:r w:rsidRPr="001A7049">
              <w:rPr>
                <w:sz w:val="22"/>
                <w:szCs w:val="22"/>
              </w:rPr>
              <w:t>, относящиеся к разным коммуникативным типам речи;</w:t>
            </w:r>
          </w:p>
          <w:p w:rsidR="00750CC9" w:rsidRPr="001A7049" w:rsidRDefault="00750CC9" w:rsidP="00750CC9">
            <w:pPr>
              <w:pStyle w:val="1"/>
              <w:numPr>
                <w:ilvl w:val="0"/>
                <w:numId w:val="22"/>
              </w:numPr>
              <w:spacing w:line="360" w:lineRule="auto"/>
              <w:jc w:val="both"/>
              <w:rPr>
                <w:sz w:val="22"/>
                <w:szCs w:val="22"/>
              </w:rPr>
            </w:pPr>
            <w:r w:rsidRPr="001A7049">
              <w:rPr>
                <w:sz w:val="22"/>
                <w:szCs w:val="22"/>
              </w:rPr>
              <w:t>воспринимают на слух и правильно воспроизводят реплики из диалога;</w:t>
            </w:r>
          </w:p>
          <w:p w:rsidR="00750CC9" w:rsidRPr="001A7049" w:rsidRDefault="00750CC9" w:rsidP="00750CC9">
            <w:pPr>
              <w:pStyle w:val="1"/>
              <w:numPr>
                <w:ilvl w:val="0"/>
                <w:numId w:val="22"/>
              </w:numPr>
              <w:spacing w:line="360" w:lineRule="auto"/>
              <w:jc w:val="both"/>
              <w:rPr>
                <w:sz w:val="22"/>
                <w:szCs w:val="22"/>
              </w:rPr>
            </w:pPr>
            <w:r w:rsidRPr="001A7049">
              <w:rPr>
                <w:sz w:val="22"/>
                <w:szCs w:val="22"/>
              </w:rPr>
              <w:t>ведут диалог, высказывая свою просьбу, предложение;</w:t>
            </w:r>
          </w:p>
          <w:p w:rsidR="00750CC9" w:rsidRPr="001A7049" w:rsidRDefault="00750CC9" w:rsidP="00750CC9">
            <w:pPr>
              <w:pStyle w:val="1"/>
              <w:numPr>
                <w:ilvl w:val="0"/>
                <w:numId w:val="22"/>
              </w:numPr>
              <w:spacing w:line="360" w:lineRule="auto"/>
              <w:jc w:val="both"/>
              <w:rPr>
                <w:sz w:val="22"/>
                <w:szCs w:val="22"/>
              </w:rPr>
            </w:pPr>
            <w:r w:rsidRPr="001A7049">
              <w:rPr>
                <w:sz w:val="22"/>
                <w:szCs w:val="22"/>
              </w:rPr>
              <w:t>ведут диалог-расспрос о местности, месторасположении различных организаций, о животных;</w:t>
            </w:r>
          </w:p>
          <w:p w:rsidR="00750CC9" w:rsidRPr="001A7049" w:rsidRDefault="00750CC9" w:rsidP="00750CC9">
            <w:pPr>
              <w:pStyle w:val="1"/>
              <w:numPr>
                <w:ilvl w:val="0"/>
                <w:numId w:val="22"/>
              </w:numPr>
              <w:spacing w:line="360" w:lineRule="auto"/>
              <w:jc w:val="both"/>
              <w:rPr>
                <w:sz w:val="22"/>
                <w:szCs w:val="22"/>
              </w:rPr>
            </w:pPr>
            <w:r w:rsidRPr="001A7049">
              <w:rPr>
                <w:sz w:val="22"/>
                <w:szCs w:val="22"/>
              </w:rPr>
              <w:t>представляют монологическое высказывание о своём питомце;</w:t>
            </w:r>
          </w:p>
          <w:p w:rsidR="00750CC9" w:rsidRPr="001A7049" w:rsidRDefault="00750CC9" w:rsidP="00750CC9">
            <w:pPr>
              <w:pStyle w:val="1"/>
              <w:numPr>
                <w:ilvl w:val="0"/>
                <w:numId w:val="22"/>
              </w:numPr>
              <w:spacing w:line="360" w:lineRule="auto"/>
              <w:jc w:val="both"/>
              <w:rPr>
                <w:sz w:val="22"/>
                <w:szCs w:val="22"/>
              </w:rPr>
            </w:pPr>
            <w:r w:rsidRPr="001A7049">
              <w:rPr>
                <w:sz w:val="22"/>
                <w:szCs w:val="22"/>
              </w:rPr>
              <w:t>расспрашивают собеседника и отвечают на его вопросы, запрашивают нужную информацию;</w:t>
            </w:r>
          </w:p>
          <w:p w:rsidR="00750CC9" w:rsidRPr="001A7049" w:rsidRDefault="00750CC9" w:rsidP="00750CC9">
            <w:pPr>
              <w:pStyle w:val="1"/>
              <w:numPr>
                <w:ilvl w:val="0"/>
                <w:numId w:val="22"/>
              </w:numPr>
              <w:spacing w:line="360" w:lineRule="auto"/>
              <w:jc w:val="both"/>
              <w:rPr>
                <w:sz w:val="22"/>
                <w:szCs w:val="22"/>
              </w:rPr>
            </w:pPr>
            <w:r w:rsidRPr="001A7049">
              <w:rPr>
                <w:sz w:val="22"/>
                <w:szCs w:val="22"/>
              </w:rPr>
              <w:t xml:space="preserve">описывают тематические картинки, диких животных; </w:t>
            </w:r>
          </w:p>
          <w:p w:rsidR="00750CC9" w:rsidRPr="001A7049" w:rsidRDefault="00750CC9" w:rsidP="00750CC9">
            <w:pPr>
              <w:pStyle w:val="1"/>
              <w:numPr>
                <w:ilvl w:val="0"/>
                <w:numId w:val="22"/>
              </w:numPr>
              <w:spacing w:line="360" w:lineRule="auto"/>
              <w:jc w:val="both"/>
              <w:rPr>
                <w:sz w:val="22"/>
                <w:szCs w:val="22"/>
              </w:rPr>
            </w:pPr>
            <w:r w:rsidRPr="001A7049">
              <w:rPr>
                <w:sz w:val="22"/>
                <w:szCs w:val="22"/>
              </w:rPr>
              <w:t>начинают, ведут и заканчивают диалог в стандартной ситуации в гостях, в зоопарке, в ветеринарной клинике;</w:t>
            </w:r>
          </w:p>
          <w:p w:rsidR="00750CC9" w:rsidRPr="001A7049" w:rsidRDefault="00750CC9" w:rsidP="00750CC9">
            <w:pPr>
              <w:pStyle w:val="1"/>
              <w:numPr>
                <w:ilvl w:val="0"/>
                <w:numId w:val="22"/>
              </w:numPr>
              <w:spacing w:line="360" w:lineRule="auto"/>
              <w:jc w:val="both"/>
              <w:rPr>
                <w:sz w:val="22"/>
                <w:szCs w:val="22"/>
              </w:rPr>
            </w:pPr>
            <w:r w:rsidRPr="001A7049">
              <w:rPr>
                <w:sz w:val="22"/>
                <w:szCs w:val="22"/>
              </w:rPr>
              <w:t>читают и полностью понимают содержание аутентичного текста (диалоги по теме, описание квартиры, дома, Тадж-Махала, статья о животных, стихотворение и др.) по теме;</w:t>
            </w:r>
          </w:p>
          <w:p w:rsidR="00750CC9" w:rsidRPr="001A7049" w:rsidRDefault="00750CC9" w:rsidP="00750CC9">
            <w:pPr>
              <w:pStyle w:val="1"/>
              <w:numPr>
                <w:ilvl w:val="0"/>
                <w:numId w:val="22"/>
              </w:numPr>
              <w:spacing w:line="360" w:lineRule="auto"/>
              <w:jc w:val="both"/>
              <w:rPr>
                <w:sz w:val="22"/>
                <w:szCs w:val="22"/>
              </w:rPr>
            </w:pPr>
            <w:r w:rsidRPr="001A7049">
              <w:rPr>
                <w:sz w:val="22"/>
                <w:szCs w:val="22"/>
              </w:rPr>
              <w:t>пишут небольшой рассказ о своей квартире, комнате, о диких животных, о домашнем животном;</w:t>
            </w:r>
          </w:p>
          <w:p w:rsidR="00750CC9" w:rsidRPr="001A7049" w:rsidRDefault="00750CC9" w:rsidP="00750CC9">
            <w:pPr>
              <w:pStyle w:val="1"/>
              <w:numPr>
                <w:ilvl w:val="0"/>
                <w:numId w:val="22"/>
              </w:numPr>
              <w:spacing w:line="360" w:lineRule="auto"/>
              <w:jc w:val="both"/>
              <w:rPr>
                <w:sz w:val="22"/>
                <w:szCs w:val="22"/>
              </w:rPr>
            </w:pPr>
            <w:r w:rsidRPr="001A7049">
              <w:rPr>
                <w:sz w:val="22"/>
                <w:szCs w:val="22"/>
              </w:rPr>
              <w:t>переписываются в чате;</w:t>
            </w:r>
          </w:p>
          <w:p w:rsidR="00750CC9" w:rsidRPr="001A7049" w:rsidRDefault="00750CC9" w:rsidP="00750CC9">
            <w:pPr>
              <w:pStyle w:val="1"/>
              <w:numPr>
                <w:ilvl w:val="0"/>
                <w:numId w:val="22"/>
              </w:numPr>
              <w:spacing w:line="360" w:lineRule="auto"/>
              <w:jc w:val="both"/>
              <w:rPr>
                <w:sz w:val="22"/>
                <w:szCs w:val="22"/>
              </w:rPr>
            </w:pPr>
            <w:r w:rsidRPr="001A7049">
              <w:rPr>
                <w:sz w:val="22"/>
                <w:szCs w:val="22"/>
              </w:rPr>
              <w:t>создают постер о животных в своей стране;</w:t>
            </w:r>
          </w:p>
          <w:p w:rsidR="00750CC9" w:rsidRPr="001A7049" w:rsidRDefault="00750CC9" w:rsidP="00750CC9">
            <w:pPr>
              <w:pStyle w:val="1"/>
              <w:numPr>
                <w:ilvl w:val="0"/>
                <w:numId w:val="22"/>
              </w:numPr>
              <w:spacing w:line="360" w:lineRule="auto"/>
              <w:jc w:val="both"/>
              <w:rPr>
                <w:sz w:val="22"/>
                <w:szCs w:val="22"/>
              </w:rPr>
            </w:pPr>
            <w:r w:rsidRPr="001A7049">
              <w:rPr>
                <w:sz w:val="22"/>
                <w:szCs w:val="22"/>
              </w:rPr>
              <w:t>произносят и различают на слух звуки /</w:t>
            </w:r>
            <w:r w:rsidRPr="001A7049">
              <w:rPr>
                <w:sz w:val="22"/>
                <w:szCs w:val="22"/>
                <w:lang w:val="en-US"/>
              </w:rPr>
              <w:t>T</w:t>
            </w:r>
            <w:r w:rsidRPr="001A7049">
              <w:rPr>
                <w:sz w:val="22"/>
                <w:szCs w:val="22"/>
              </w:rPr>
              <w:t>/, /</w:t>
            </w:r>
            <w:r w:rsidRPr="001A7049">
              <w:rPr>
                <w:sz w:val="22"/>
                <w:szCs w:val="22"/>
                <w:lang w:val="en-US"/>
              </w:rPr>
              <w:t>D</w:t>
            </w:r>
            <w:r w:rsidRPr="001A7049">
              <w:rPr>
                <w:sz w:val="22"/>
                <w:szCs w:val="22"/>
              </w:rPr>
              <w:t>/, /Î/, /</w:t>
            </w:r>
            <w:r w:rsidRPr="001A7049">
              <w:rPr>
                <w:sz w:val="22"/>
                <w:szCs w:val="22"/>
                <w:lang w:val="en-US"/>
              </w:rPr>
              <w:t>u</w:t>
            </w:r>
            <w:r w:rsidRPr="001A7049">
              <w:rPr>
                <w:sz w:val="22"/>
                <w:szCs w:val="22"/>
              </w:rPr>
              <w:t>:/, /</w:t>
            </w:r>
            <w:r w:rsidRPr="001A7049">
              <w:rPr>
                <w:sz w:val="22"/>
                <w:szCs w:val="22"/>
                <w:lang w:val="en-US"/>
              </w:rPr>
              <w:t>U</w:t>
            </w:r>
            <w:r w:rsidRPr="001A7049">
              <w:rPr>
                <w:sz w:val="22"/>
                <w:szCs w:val="22"/>
              </w:rPr>
              <w:t>/, /</w:t>
            </w:r>
            <w:r w:rsidRPr="001A7049">
              <w:rPr>
                <w:sz w:val="22"/>
                <w:szCs w:val="22"/>
                <w:lang w:val="en-US"/>
              </w:rPr>
              <w:t>s</w:t>
            </w:r>
            <w:r w:rsidRPr="001A7049">
              <w:rPr>
                <w:sz w:val="22"/>
                <w:szCs w:val="22"/>
              </w:rPr>
              <w:t>/, /</w:t>
            </w:r>
            <w:r w:rsidRPr="001A7049">
              <w:rPr>
                <w:sz w:val="22"/>
                <w:szCs w:val="22"/>
                <w:lang w:val="en-US"/>
              </w:rPr>
              <w:t>z</w:t>
            </w:r>
            <w:r w:rsidRPr="001A7049">
              <w:rPr>
                <w:sz w:val="22"/>
                <w:szCs w:val="22"/>
              </w:rPr>
              <w:t>/, /</w:t>
            </w:r>
            <w:proofErr w:type="spellStart"/>
            <w:r w:rsidRPr="001A7049">
              <w:rPr>
                <w:sz w:val="22"/>
                <w:szCs w:val="22"/>
                <w:lang w:val="en-US"/>
              </w:rPr>
              <w:t>Iz</w:t>
            </w:r>
            <w:proofErr w:type="spellEnd"/>
            <w:r w:rsidRPr="001A7049">
              <w:rPr>
                <w:sz w:val="22"/>
                <w:szCs w:val="22"/>
              </w:rPr>
              <w:t>/, /</w:t>
            </w:r>
            <w:r w:rsidRPr="001A7049">
              <w:rPr>
                <w:sz w:val="22"/>
                <w:szCs w:val="22"/>
                <w:lang w:val="en-US"/>
              </w:rPr>
              <w:t>e</w:t>
            </w:r>
            <w:r w:rsidRPr="001A7049">
              <w:rPr>
                <w:sz w:val="22"/>
                <w:szCs w:val="22"/>
              </w:rPr>
              <w:t>/, /</w:t>
            </w:r>
            <w:r w:rsidRPr="001A7049">
              <w:rPr>
                <w:sz w:val="22"/>
                <w:szCs w:val="22"/>
                <w:lang w:val="en-US"/>
              </w:rPr>
              <w:t>O</w:t>
            </w:r>
            <w:r w:rsidRPr="001A7049">
              <w:rPr>
                <w:sz w:val="22"/>
                <w:szCs w:val="22"/>
              </w:rPr>
              <w:t>:/;</w:t>
            </w:r>
          </w:p>
          <w:p w:rsidR="00750CC9" w:rsidRPr="001A7049" w:rsidRDefault="00750CC9" w:rsidP="00750CC9">
            <w:pPr>
              <w:pStyle w:val="1"/>
              <w:numPr>
                <w:ilvl w:val="0"/>
                <w:numId w:val="22"/>
              </w:numPr>
              <w:spacing w:line="360" w:lineRule="auto"/>
              <w:jc w:val="both"/>
              <w:rPr>
                <w:sz w:val="22"/>
                <w:szCs w:val="22"/>
              </w:rPr>
            </w:pPr>
            <w:r w:rsidRPr="001A7049">
              <w:rPr>
                <w:sz w:val="22"/>
                <w:szCs w:val="22"/>
              </w:rPr>
              <w:t>соблюдают нормы произношения звуков английского языка в чтении вслух и устной речи и корректно произносят предложения с точки зрения их ритмико-интонационных особенностей;</w:t>
            </w:r>
          </w:p>
          <w:p w:rsidR="00750CC9" w:rsidRPr="001A7049" w:rsidRDefault="00750CC9" w:rsidP="00750CC9">
            <w:pPr>
              <w:pStyle w:val="1"/>
              <w:numPr>
                <w:ilvl w:val="0"/>
                <w:numId w:val="22"/>
              </w:numPr>
              <w:spacing w:line="360" w:lineRule="auto"/>
              <w:jc w:val="both"/>
              <w:rPr>
                <w:sz w:val="22"/>
                <w:szCs w:val="22"/>
              </w:rPr>
            </w:pPr>
            <w:r w:rsidRPr="001A7049">
              <w:rPr>
                <w:sz w:val="22"/>
                <w:szCs w:val="22"/>
              </w:rPr>
              <w:t xml:space="preserve">правильно употребляют в речи конструкцию </w:t>
            </w:r>
            <w:r w:rsidRPr="001A7049">
              <w:rPr>
                <w:i/>
                <w:sz w:val="22"/>
                <w:szCs w:val="22"/>
                <w:lang w:val="en-US"/>
              </w:rPr>
              <w:t>there</w:t>
            </w:r>
            <w:r w:rsidRPr="001A7049">
              <w:rPr>
                <w:i/>
                <w:sz w:val="22"/>
                <w:szCs w:val="22"/>
              </w:rPr>
              <w:t xml:space="preserve"> </w:t>
            </w:r>
            <w:r w:rsidRPr="001A7049">
              <w:rPr>
                <w:i/>
                <w:sz w:val="22"/>
                <w:szCs w:val="22"/>
                <w:lang w:val="en-US"/>
              </w:rPr>
              <w:t>is</w:t>
            </w:r>
            <w:r w:rsidRPr="001A7049">
              <w:rPr>
                <w:sz w:val="22"/>
                <w:szCs w:val="22"/>
              </w:rPr>
              <w:t>/</w:t>
            </w:r>
            <w:r w:rsidRPr="001A7049">
              <w:rPr>
                <w:i/>
                <w:sz w:val="22"/>
                <w:szCs w:val="22"/>
                <w:lang w:val="en-US"/>
              </w:rPr>
              <w:t>there</w:t>
            </w:r>
            <w:r w:rsidRPr="001A7049">
              <w:rPr>
                <w:i/>
                <w:sz w:val="22"/>
                <w:szCs w:val="22"/>
              </w:rPr>
              <w:t xml:space="preserve"> </w:t>
            </w:r>
            <w:r w:rsidRPr="001A7049">
              <w:rPr>
                <w:i/>
                <w:sz w:val="22"/>
                <w:szCs w:val="22"/>
                <w:lang w:val="en-US"/>
              </w:rPr>
              <w:t>are</w:t>
            </w:r>
            <w:r w:rsidRPr="001A7049">
              <w:rPr>
                <w:sz w:val="22"/>
                <w:szCs w:val="22"/>
              </w:rPr>
              <w:t xml:space="preserve">, притяжательные прилагательные, предлоги места, </w:t>
            </w:r>
            <w:r w:rsidRPr="001A7049">
              <w:rPr>
                <w:i/>
                <w:sz w:val="22"/>
                <w:szCs w:val="22"/>
                <w:lang w:val="en-US"/>
              </w:rPr>
              <w:t>Present</w:t>
            </w:r>
            <w:r w:rsidRPr="001A7049">
              <w:rPr>
                <w:i/>
                <w:sz w:val="22"/>
                <w:szCs w:val="22"/>
              </w:rPr>
              <w:t xml:space="preserve"> </w:t>
            </w:r>
            <w:r w:rsidRPr="001A7049">
              <w:rPr>
                <w:i/>
                <w:sz w:val="22"/>
                <w:szCs w:val="22"/>
                <w:lang w:val="en-US"/>
              </w:rPr>
              <w:t>Simple</w:t>
            </w:r>
            <w:r w:rsidRPr="001A7049">
              <w:rPr>
                <w:sz w:val="22"/>
                <w:szCs w:val="22"/>
              </w:rPr>
              <w:t xml:space="preserve"> (</w:t>
            </w:r>
            <w:r w:rsidRPr="001A7049">
              <w:rPr>
                <w:i/>
                <w:sz w:val="22"/>
                <w:szCs w:val="22"/>
                <w:lang w:val="en-US"/>
              </w:rPr>
              <w:t>affirmative</w:t>
            </w:r>
            <w:r w:rsidRPr="001A7049">
              <w:rPr>
                <w:sz w:val="22"/>
                <w:szCs w:val="22"/>
              </w:rPr>
              <w:t xml:space="preserve">, </w:t>
            </w:r>
            <w:r w:rsidRPr="001A7049">
              <w:rPr>
                <w:i/>
                <w:sz w:val="22"/>
                <w:szCs w:val="22"/>
                <w:lang w:val="en-US"/>
              </w:rPr>
              <w:t>negative</w:t>
            </w:r>
            <w:r w:rsidRPr="001A7049">
              <w:rPr>
                <w:sz w:val="22"/>
                <w:szCs w:val="22"/>
              </w:rPr>
              <w:t xml:space="preserve"> и </w:t>
            </w:r>
            <w:r w:rsidRPr="001A7049">
              <w:rPr>
                <w:i/>
                <w:sz w:val="22"/>
                <w:szCs w:val="22"/>
                <w:lang w:val="en-US"/>
              </w:rPr>
              <w:t>interrogative</w:t>
            </w:r>
            <w:r w:rsidRPr="001A7049">
              <w:rPr>
                <w:sz w:val="22"/>
                <w:szCs w:val="22"/>
              </w:rPr>
              <w:t>);</w:t>
            </w:r>
          </w:p>
          <w:p w:rsidR="00750CC9" w:rsidRPr="001A7049" w:rsidRDefault="00750CC9" w:rsidP="00750CC9">
            <w:pPr>
              <w:pStyle w:val="1"/>
              <w:numPr>
                <w:ilvl w:val="0"/>
                <w:numId w:val="22"/>
              </w:numPr>
              <w:spacing w:line="360" w:lineRule="auto"/>
              <w:jc w:val="both"/>
              <w:rPr>
                <w:sz w:val="22"/>
                <w:szCs w:val="22"/>
              </w:rPr>
            </w:pPr>
            <w:r w:rsidRPr="001A7049">
              <w:rPr>
                <w:sz w:val="22"/>
                <w:szCs w:val="22"/>
              </w:rPr>
              <w:t xml:space="preserve">изучают и правильно употребляют в речи глаголы в простом прошедшем времени </w:t>
            </w:r>
            <w:r w:rsidRPr="001A7049">
              <w:rPr>
                <w:i/>
                <w:sz w:val="22"/>
                <w:szCs w:val="22"/>
              </w:rPr>
              <w:t>(</w:t>
            </w:r>
            <w:r w:rsidRPr="001A7049">
              <w:rPr>
                <w:i/>
                <w:sz w:val="22"/>
                <w:szCs w:val="22"/>
                <w:lang w:val="en-US"/>
              </w:rPr>
              <w:t>Past</w:t>
            </w:r>
            <w:r w:rsidRPr="001A7049">
              <w:rPr>
                <w:i/>
                <w:sz w:val="22"/>
                <w:szCs w:val="22"/>
              </w:rPr>
              <w:t xml:space="preserve"> </w:t>
            </w:r>
            <w:r w:rsidRPr="001A7049">
              <w:rPr>
                <w:i/>
                <w:sz w:val="22"/>
                <w:szCs w:val="22"/>
                <w:lang w:val="en-US"/>
              </w:rPr>
              <w:t>Simple</w:t>
            </w:r>
            <w:r w:rsidRPr="001A7049">
              <w:rPr>
                <w:i/>
                <w:sz w:val="22"/>
                <w:szCs w:val="22"/>
              </w:rPr>
              <w:t>)</w:t>
            </w:r>
            <w:r w:rsidRPr="001A7049">
              <w:rPr>
                <w:sz w:val="22"/>
                <w:szCs w:val="22"/>
              </w:rPr>
              <w:t>;</w:t>
            </w:r>
          </w:p>
          <w:p w:rsidR="00750CC9" w:rsidRPr="001A7049" w:rsidRDefault="00750CC9" w:rsidP="00750CC9">
            <w:pPr>
              <w:pStyle w:val="1"/>
              <w:numPr>
                <w:ilvl w:val="0"/>
                <w:numId w:val="22"/>
              </w:numPr>
              <w:spacing w:line="360" w:lineRule="auto"/>
              <w:jc w:val="both"/>
              <w:rPr>
                <w:sz w:val="22"/>
                <w:szCs w:val="22"/>
              </w:rPr>
            </w:pPr>
            <w:r w:rsidRPr="001A7049">
              <w:rPr>
                <w:sz w:val="22"/>
                <w:szCs w:val="22"/>
              </w:rPr>
              <w:t>овладевают новыми лексическими единицами по теме и употребляют их в речи</w:t>
            </w:r>
          </w:p>
        </w:tc>
      </w:tr>
      <w:tr w:rsidR="00750CC9" w:rsidRPr="001A7049" w:rsidTr="00750CC9">
        <w:tc>
          <w:tcPr>
            <w:tcW w:w="3987" w:type="dxa"/>
            <w:tcBorders>
              <w:top w:val="single" w:sz="4" w:space="0" w:color="000000"/>
              <w:left w:val="single" w:sz="4" w:space="0" w:color="000000"/>
              <w:bottom w:val="single" w:sz="4" w:space="0" w:color="000000"/>
              <w:right w:val="single" w:sz="4" w:space="0" w:color="000000"/>
            </w:tcBorders>
          </w:tcPr>
          <w:p w:rsidR="00750CC9" w:rsidRPr="001A7049" w:rsidRDefault="00750C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spacing w:line="360" w:lineRule="auto"/>
              <w:jc w:val="both"/>
              <w:rPr>
                <w:rFonts w:ascii="Times New Roman" w:eastAsia="Times New Roman" w:hAnsi="Times New Roman" w:cs="Times New Roman"/>
                <w:b/>
              </w:rPr>
            </w:pPr>
            <w:r w:rsidRPr="001A7049">
              <w:rPr>
                <w:rFonts w:ascii="Times New Roman" w:eastAsia="Times New Roman" w:hAnsi="Times New Roman" w:cs="Times New Roman"/>
                <w:b/>
              </w:rPr>
              <w:t xml:space="preserve">Страна/страны изучаемого языка и родная страна, их географическое положение, столицы и крупные города, регионы, достопримечательности, культурные особенности (национальные праздники, знаменательные даты, традиции, обычаи), страницы истории, выдающиеся люди, их вклад в науку и мировую </w:t>
            </w:r>
            <w:proofErr w:type="gramStart"/>
            <w:r w:rsidRPr="001A7049">
              <w:rPr>
                <w:rFonts w:ascii="Times New Roman" w:eastAsia="Times New Roman" w:hAnsi="Times New Roman" w:cs="Times New Roman"/>
                <w:b/>
              </w:rPr>
              <w:t>культуру .</w:t>
            </w:r>
            <w:proofErr w:type="gramEnd"/>
          </w:p>
          <w:p w:rsidR="00750CC9" w:rsidRPr="001A7049" w:rsidRDefault="00750C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spacing w:line="360" w:lineRule="auto"/>
              <w:jc w:val="both"/>
              <w:rPr>
                <w:rFonts w:ascii="Times New Roman" w:eastAsia="Times New Roman" w:hAnsi="Times New Roman" w:cs="Times New Roman"/>
              </w:rPr>
            </w:pPr>
          </w:p>
          <w:p w:rsidR="00750CC9" w:rsidRPr="001A7049" w:rsidRDefault="00750C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spacing w:line="360" w:lineRule="auto"/>
              <w:jc w:val="both"/>
              <w:rPr>
                <w:rFonts w:ascii="Times New Roman" w:eastAsia="Times New Roman" w:hAnsi="Times New Roman" w:cs="Times New Roman"/>
              </w:rPr>
            </w:pPr>
          </w:p>
        </w:tc>
        <w:tc>
          <w:tcPr>
            <w:tcW w:w="1684" w:type="dxa"/>
            <w:tcBorders>
              <w:top w:val="single" w:sz="4" w:space="0" w:color="000000"/>
              <w:left w:val="single" w:sz="4" w:space="0" w:color="000000"/>
              <w:bottom w:val="single" w:sz="4" w:space="0" w:color="000000"/>
              <w:right w:val="single" w:sz="4" w:space="0" w:color="000000"/>
            </w:tcBorders>
          </w:tcPr>
          <w:p w:rsidR="00750CC9" w:rsidRPr="001A7049" w:rsidRDefault="00750CC9" w:rsidP="00750CC9">
            <w:pPr>
              <w:pStyle w:val="1"/>
              <w:spacing w:line="360" w:lineRule="auto"/>
              <w:ind w:left="587"/>
              <w:jc w:val="both"/>
              <w:rPr>
                <w:sz w:val="22"/>
                <w:szCs w:val="22"/>
              </w:rPr>
            </w:pPr>
            <w:r w:rsidRPr="001A7049">
              <w:rPr>
                <w:sz w:val="22"/>
                <w:szCs w:val="22"/>
              </w:rPr>
              <w:t>22</w:t>
            </w:r>
          </w:p>
        </w:tc>
        <w:tc>
          <w:tcPr>
            <w:tcW w:w="5245" w:type="dxa"/>
            <w:tcBorders>
              <w:top w:val="single" w:sz="4" w:space="0" w:color="000000"/>
              <w:left w:val="single" w:sz="4" w:space="0" w:color="000000"/>
              <w:bottom w:val="single" w:sz="4" w:space="0" w:color="000000"/>
              <w:right w:val="single" w:sz="4" w:space="0" w:color="000000"/>
            </w:tcBorders>
            <w:hideMark/>
          </w:tcPr>
          <w:p w:rsidR="00750CC9" w:rsidRPr="001A7049" w:rsidRDefault="00750CC9" w:rsidP="00750CC9">
            <w:pPr>
              <w:pStyle w:val="1"/>
              <w:numPr>
                <w:ilvl w:val="0"/>
                <w:numId w:val="22"/>
              </w:numPr>
              <w:spacing w:line="360" w:lineRule="auto"/>
              <w:jc w:val="both"/>
              <w:rPr>
                <w:sz w:val="22"/>
                <w:szCs w:val="22"/>
              </w:rPr>
            </w:pPr>
            <w:r w:rsidRPr="001A7049">
              <w:rPr>
                <w:sz w:val="22"/>
                <w:szCs w:val="22"/>
              </w:rPr>
              <w:t xml:space="preserve">воспринимают на слух и выборочно понимают </w:t>
            </w:r>
            <w:proofErr w:type="spellStart"/>
            <w:r w:rsidRPr="001A7049">
              <w:rPr>
                <w:sz w:val="22"/>
                <w:szCs w:val="22"/>
              </w:rPr>
              <w:t>аудиотексты</w:t>
            </w:r>
            <w:proofErr w:type="spellEnd"/>
            <w:r w:rsidRPr="001A7049">
              <w:rPr>
                <w:sz w:val="22"/>
                <w:szCs w:val="22"/>
              </w:rPr>
              <w:t>, относящиеся к разным коммуникативным типам речи;</w:t>
            </w:r>
          </w:p>
          <w:p w:rsidR="00750CC9" w:rsidRPr="001A7049" w:rsidRDefault="00750CC9" w:rsidP="00750CC9">
            <w:pPr>
              <w:pStyle w:val="1"/>
              <w:numPr>
                <w:ilvl w:val="0"/>
                <w:numId w:val="22"/>
              </w:numPr>
              <w:spacing w:line="360" w:lineRule="auto"/>
              <w:jc w:val="both"/>
              <w:rPr>
                <w:sz w:val="22"/>
                <w:szCs w:val="22"/>
              </w:rPr>
            </w:pPr>
            <w:r w:rsidRPr="001A7049">
              <w:rPr>
                <w:sz w:val="22"/>
                <w:szCs w:val="22"/>
              </w:rPr>
              <w:t>расспрашивают собеседника и отвечают на его вопросы, запрашивают нужную информацию;</w:t>
            </w:r>
          </w:p>
          <w:p w:rsidR="00750CC9" w:rsidRPr="001A7049" w:rsidRDefault="00750CC9" w:rsidP="00750CC9">
            <w:pPr>
              <w:pStyle w:val="1"/>
              <w:numPr>
                <w:ilvl w:val="0"/>
                <w:numId w:val="22"/>
              </w:numPr>
              <w:spacing w:line="360" w:lineRule="auto"/>
              <w:jc w:val="both"/>
              <w:rPr>
                <w:sz w:val="22"/>
                <w:szCs w:val="22"/>
              </w:rPr>
            </w:pPr>
            <w:r w:rsidRPr="001A7049">
              <w:rPr>
                <w:sz w:val="22"/>
                <w:szCs w:val="22"/>
              </w:rPr>
              <w:t>описывают тематические картинки;</w:t>
            </w:r>
          </w:p>
          <w:p w:rsidR="00750CC9" w:rsidRPr="001A7049" w:rsidRDefault="00750CC9" w:rsidP="00750CC9">
            <w:pPr>
              <w:pStyle w:val="1"/>
              <w:numPr>
                <w:ilvl w:val="0"/>
                <w:numId w:val="22"/>
              </w:numPr>
              <w:spacing w:line="360" w:lineRule="auto"/>
              <w:jc w:val="both"/>
              <w:rPr>
                <w:sz w:val="22"/>
                <w:szCs w:val="22"/>
              </w:rPr>
            </w:pPr>
            <w:r w:rsidRPr="001A7049">
              <w:rPr>
                <w:sz w:val="22"/>
                <w:szCs w:val="22"/>
              </w:rPr>
              <w:t>представляют монологическое высказывание о реалиях своей страны и стран изучаемого языка;</w:t>
            </w:r>
          </w:p>
          <w:p w:rsidR="00750CC9" w:rsidRPr="001A7049" w:rsidRDefault="00750CC9" w:rsidP="00750CC9">
            <w:pPr>
              <w:pStyle w:val="1"/>
              <w:numPr>
                <w:ilvl w:val="0"/>
                <w:numId w:val="22"/>
              </w:numPr>
              <w:spacing w:line="360" w:lineRule="auto"/>
              <w:jc w:val="both"/>
              <w:rPr>
                <w:sz w:val="22"/>
                <w:szCs w:val="22"/>
              </w:rPr>
            </w:pPr>
            <w:r w:rsidRPr="001A7049">
              <w:rPr>
                <w:sz w:val="22"/>
                <w:szCs w:val="22"/>
              </w:rPr>
              <w:t xml:space="preserve">читают несложные аутентичные тексты разных жанров и стилей </w:t>
            </w:r>
            <w:r w:rsidRPr="001A7049">
              <w:rPr>
                <w:sz w:val="22"/>
                <w:szCs w:val="22"/>
                <w:lang w:val="en-US"/>
              </w:rPr>
              <w:t>c</w:t>
            </w:r>
            <w:r w:rsidRPr="001A7049">
              <w:rPr>
                <w:sz w:val="22"/>
                <w:szCs w:val="22"/>
              </w:rPr>
              <w:t xml:space="preserve"> разной глубиной понимания, оценивают полученную информацию, выражают своё мнение;</w:t>
            </w:r>
          </w:p>
          <w:p w:rsidR="00750CC9" w:rsidRPr="001A7049" w:rsidRDefault="00750CC9" w:rsidP="00750CC9">
            <w:pPr>
              <w:pStyle w:val="1"/>
              <w:numPr>
                <w:ilvl w:val="0"/>
                <w:numId w:val="22"/>
              </w:numPr>
              <w:spacing w:line="360" w:lineRule="auto"/>
              <w:jc w:val="both"/>
              <w:rPr>
                <w:sz w:val="22"/>
                <w:szCs w:val="22"/>
              </w:rPr>
            </w:pPr>
            <w:r w:rsidRPr="001A7049">
              <w:rPr>
                <w:sz w:val="22"/>
                <w:szCs w:val="22"/>
              </w:rPr>
              <w:t>узнают об особенностях образа жизни, быта и культуры стран изучаемого языка;</w:t>
            </w:r>
          </w:p>
          <w:p w:rsidR="00750CC9" w:rsidRPr="001A7049" w:rsidRDefault="00750CC9" w:rsidP="00750CC9">
            <w:pPr>
              <w:pStyle w:val="1"/>
              <w:numPr>
                <w:ilvl w:val="0"/>
                <w:numId w:val="22"/>
              </w:numPr>
              <w:spacing w:line="360" w:lineRule="auto"/>
              <w:jc w:val="both"/>
              <w:rPr>
                <w:sz w:val="22"/>
                <w:szCs w:val="22"/>
              </w:rPr>
            </w:pPr>
            <w:r w:rsidRPr="001A7049">
              <w:rPr>
                <w:sz w:val="22"/>
                <w:szCs w:val="22"/>
              </w:rPr>
              <w:t>формируют представление о сходстве и различиях в традициях своей страны и стран изучаемого языка;</w:t>
            </w:r>
          </w:p>
          <w:p w:rsidR="00750CC9" w:rsidRPr="001A7049" w:rsidRDefault="00750CC9" w:rsidP="00750CC9">
            <w:pPr>
              <w:pStyle w:val="1"/>
              <w:numPr>
                <w:ilvl w:val="0"/>
                <w:numId w:val="22"/>
              </w:numPr>
              <w:spacing w:line="360" w:lineRule="auto"/>
              <w:jc w:val="both"/>
              <w:rPr>
                <w:sz w:val="22"/>
                <w:szCs w:val="22"/>
              </w:rPr>
            </w:pPr>
            <w:r w:rsidRPr="001A7049">
              <w:rPr>
                <w:sz w:val="22"/>
                <w:szCs w:val="22"/>
              </w:rPr>
              <w:t>понимают роль владения иностранным языком в современном мире;</w:t>
            </w:r>
          </w:p>
          <w:p w:rsidR="00750CC9" w:rsidRPr="001A7049" w:rsidRDefault="00750CC9" w:rsidP="00750CC9">
            <w:pPr>
              <w:pStyle w:val="1"/>
              <w:numPr>
                <w:ilvl w:val="0"/>
                <w:numId w:val="22"/>
              </w:numPr>
              <w:spacing w:line="360" w:lineRule="auto"/>
              <w:jc w:val="both"/>
              <w:rPr>
                <w:sz w:val="22"/>
                <w:szCs w:val="22"/>
              </w:rPr>
            </w:pPr>
            <w:r w:rsidRPr="001A7049">
              <w:rPr>
                <w:sz w:val="22"/>
                <w:szCs w:val="22"/>
              </w:rPr>
              <w:t>пишут электронные письма по предложенной тематике;</w:t>
            </w:r>
          </w:p>
          <w:p w:rsidR="00750CC9" w:rsidRPr="001A7049" w:rsidRDefault="00750CC9" w:rsidP="00750CC9">
            <w:pPr>
              <w:pStyle w:val="1"/>
              <w:numPr>
                <w:ilvl w:val="0"/>
                <w:numId w:val="22"/>
              </w:numPr>
              <w:spacing w:line="360" w:lineRule="auto"/>
              <w:jc w:val="both"/>
              <w:rPr>
                <w:sz w:val="22"/>
                <w:szCs w:val="22"/>
              </w:rPr>
            </w:pPr>
            <w:r w:rsidRPr="001A7049">
              <w:rPr>
                <w:sz w:val="22"/>
                <w:szCs w:val="22"/>
              </w:rPr>
              <w:t xml:space="preserve">выполняют индивидуальные, парные и групповые проекты </w:t>
            </w:r>
          </w:p>
        </w:tc>
      </w:tr>
    </w:tbl>
    <w:p w:rsidR="00750CC9" w:rsidRPr="00750CC9" w:rsidRDefault="00750CC9" w:rsidP="00595472">
      <w:pPr>
        <w:tabs>
          <w:tab w:val="left" w:pos="993"/>
        </w:tabs>
        <w:autoSpaceDE w:val="0"/>
        <w:spacing w:after="0" w:line="360" w:lineRule="auto"/>
        <w:ind w:left="397"/>
        <w:jc w:val="both"/>
        <w:rPr>
          <w:rFonts w:ascii="Times New Roman" w:hAnsi="Times New Roman" w:cs="Times New Roman"/>
          <w:b/>
        </w:rPr>
      </w:pPr>
    </w:p>
    <w:p w:rsidR="008F035B" w:rsidRDefault="008F035B" w:rsidP="008F035B">
      <w:pPr>
        <w:jc w:val="center"/>
        <w:rPr>
          <w:rFonts w:ascii="Times New Roman" w:hAnsi="Times New Roman" w:cs="Times New Roman"/>
          <w:b/>
        </w:rPr>
      </w:pPr>
    </w:p>
    <w:p w:rsidR="00D17D6C" w:rsidRDefault="00D17D6C" w:rsidP="008F035B">
      <w:pPr>
        <w:jc w:val="center"/>
        <w:rPr>
          <w:rFonts w:ascii="Times New Roman" w:hAnsi="Times New Roman" w:cs="Times New Roman"/>
          <w:b/>
        </w:rPr>
      </w:pPr>
    </w:p>
    <w:p w:rsidR="00D17D6C" w:rsidRDefault="00D17D6C" w:rsidP="008F035B">
      <w:pPr>
        <w:jc w:val="center"/>
        <w:rPr>
          <w:rFonts w:ascii="Times New Roman" w:hAnsi="Times New Roman" w:cs="Times New Roman"/>
          <w:b/>
        </w:rPr>
      </w:pPr>
    </w:p>
    <w:p w:rsidR="00D17D6C" w:rsidRDefault="00D17D6C" w:rsidP="008F035B">
      <w:pPr>
        <w:jc w:val="center"/>
        <w:rPr>
          <w:rFonts w:ascii="Times New Roman" w:hAnsi="Times New Roman" w:cs="Times New Roman"/>
          <w:b/>
        </w:rPr>
      </w:pPr>
    </w:p>
    <w:p w:rsidR="00AF3084" w:rsidRPr="00A944D0" w:rsidRDefault="00AF3084" w:rsidP="00AF3084">
      <w:pPr>
        <w:spacing w:after="0"/>
        <w:ind w:left="284" w:hanging="284"/>
        <w:jc w:val="center"/>
        <w:rPr>
          <w:rFonts w:ascii="Times New Roman" w:hAnsi="Times New Roman" w:cs="Times New Roman"/>
          <w:b/>
        </w:rPr>
      </w:pPr>
      <w:r w:rsidRPr="00A944D0">
        <w:rPr>
          <w:rFonts w:ascii="Times New Roman" w:hAnsi="Times New Roman" w:cs="Times New Roman"/>
          <w:b/>
        </w:rPr>
        <w:t>Поурочное планирование</w:t>
      </w:r>
    </w:p>
    <w:tbl>
      <w:tblPr>
        <w:tblStyle w:val="10"/>
        <w:tblW w:w="10627" w:type="dxa"/>
        <w:tblLayout w:type="fixed"/>
        <w:tblLook w:val="05A0" w:firstRow="1" w:lastRow="0" w:firstColumn="1" w:lastColumn="1" w:noHBand="0" w:noVBand="1"/>
      </w:tblPr>
      <w:tblGrid>
        <w:gridCol w:w="562"/>
        <w:gridCol w:w="5670"/>
        <w:gridCol w:w="851"/>
        <w:gridCol w:w="709"/>
        <w:gridCol w:w="850"/>
        <w:gridCol w:w="1985"/>
      </w:tblGrid>
      <w:tr w:rsidR="00AF3084" w:rsidRPr="00A944D0" w:rsidTr="00AF3084">
        <w:tc>
          <w:tcPr>
            <w:tcW w:w="562" w:type="dxa"/>
            <w:vMerge w:val="restart"/>
          </w:tcPr>
          <w:p w:rsidR="00AF3084" w:rsidRPr="00A944D0" w:rsidRDefault="00AF3084" w:rsidP="00AF3084">
            <w:pPr>
              <w:jc w:val="center"/>
              <w:rPr>
                <w:rFonts w:ascii="Times New Roman" w:hAnsi="Times New Roman" w:cs="Times New Roman"/>
                <w:b/>
              </w:rPr>
            </w:pPr>
            <w:r w:rsidRPr="00A944D0">
              <w:rPr>
                <w:rFonts w:ascii="Times New Roman" w:hAnsi="Times New Roman" w:cs="Times New Roman"/>
                <w:b/>
              </w:rPr>
              <w:t>№</w:t>
            </w:r>
          </w:p>
        </w:tc>
        <w:tc>
          <w:tcPr>
            <w:tcW w:w="5670" w:type="dxa"/>
            <w:vMerge w:val="restart"/>
          </w:tcPr>
          <w:p w:rsidR="00AF3084" w:rsidRPr="00A944D0" w:rsidRDefault="00AF3084" w:rsidP="00AF3084">
            <w:pPr>
              <w:jc w:val="center"/>
              <w:rPr>
                <w:rFonts w:ascii="Times New Roman" w:hAnsi="Times New Roman" w:cs="Times New Roman"/>
                <w:b/>
              </w:rPr>
            </w:pPr>
            <w:r w:rsidRPr="00A944D0">
              <w:rPr>
                <w:rFonts w:ascii="Times New Roman" w:hAnsi="Times New Roman" w:cs="Times New Roman"/>
                <w:b/>
              </w:rPr>
              <w:t xml:space="preserve">Тема </w:t>
            </w:r>
          </w:p>
        </w:tc>
        <w:tc>
          <w:tcPr>
            <w:tcW w:w="851" w:type="dxa"/>
            <w:vMerge w:val="restart"/>
          </w:tcPr>
          <w:p w:rsidR="00AF3084" w:rsidRPr="00A944D0" w:rsidRDefault="00AF3084" w:rsidP="00AF3084">
            <w:pPr>
              <w:jc w:val="center"/>
              <w:rPr>
                <w:rFonts w:ascii="Times New Roman" w:hAnsi="Times New Roman" w:cs="Times New Roman"/>
                <w:b/>
              </w:rPr>
            </w:pPr>
            <w:r w:rsidRPr="00A944D0">
              <w:rPr>
                <w:rFonts w:ascii="Times New Roman" w:hAnsi="Times New Roman" w:cs="Times New Roman"/>
                <w:b/>
              </w:rPr>
              <w:t>Кол-во часов</w:t>
            </w:r>
          </w:p>
        </w:tc>
        <w:tc>
          <w:tcPr>
            <w:tcW w:w="1559" w:type="dxa"/>
            <w:gridSpan w:val="2"/>
          </w:tcPr>
          <w:p w:rsidR="00AF3084" w:rsidRPr="00A944D0" w:rsidRDefault="00AF3084" w:rsidP="00AF3084">
            <w:pPr>
              <w:jc w:val="center"/>
              <w:rPr>
                <w:rFonts w:ascii="Times New Roman" w:hAnsi="Times New Roman" w:cs="Times New Roman"/>
                <w:b/>
              </w:rPr>
            </w:pPr>
            <w:r w:rsidRPr="00A944D0">
              <w:rPr>
                <w:rFonts w:ascii="Times New Roman" w:hAnsi="Times New Roman" w:cs="Times New Roman"/>
                <w:b/>
              </w:rPr>
              <w:t>Дата</w:t>
            </w:r>
          </w:p>
        </w:tc>
        <w:tc>
          <w:tcPr>
            <w:tcW w:w="1985" w:type="dxa"/>
            <w:vMerge w:val="restart"/>
          </w:tcPr>
          <w:p w:rsidR="00AF3084" w:rsidRPr="00A944D0" w:rsidRDefault="00AF3084" w:rsidP="00AF3084">
            <w:pPr>
              <w:jc w:val="center"/>
              <w:rPr>
                <w:rFonts w:ascii="Times New Roman" w:hAnsi="Times New Roman" w:cs="Times New Roman"/>
                <w:b/>
              </w:rPr>
            </w:pPr>
            <w:r w:rsidRPr="00A944D0">
              <w:rPr>
                <w:rFonts w:ascii="Times New Roman" w:eastAsia="Calibri" w:hAnsi="Times New Roman" w:cs="Times New Roman"/>
                <w:b/>
                <w:color w:val="262626"/>
                <w:lang w:eastAsia="en-US"/>
              </w:rPr>
              <w:t>Перечень контрольных, практических и лабораторных работ</w:t>
            </w:r>
          </w:p>
        </w:tc>
      </w:tr>
      <w:tr w:rsidR="00AF3084" w:rsidRPr="00A944D0" w:rsidTr="00AF3084">
        <w:trPr>
          <w:trHeight w:val="562"/>
        </w:trPr>
        <w:tc>
          <w:tcPr>
            <w:tcW w:w="562" w:type="dxa"/>
            <w:vMerge/>
          </w:tcPr>
          <w:p w:rsidR="00AF3084" w:rsidRPr="00A944D0" w:rsidRDefault="00AF3084" w:rsidP="00AF3084">
            <w:pPr>
              <w:jc w:val="center"/>
              <w:rPr>
                <w:rFonts w:ascii="Times New Roman" w:hAnsi="Times New Roman" w:cs="Times New Roman"/>
              </w:rPr>
            </w:pPr>
          </w:p>
        </w:tc>
        <w:tc>
          <w:tcPr>
            <w:tcW w:w="5670" w:type="dxa"/>
            <w:vMerge/>
          </w:tcPr>
          <w:p w:rsidR="00AF3084" w:rsidRPr="00A944D0" w:rsidRDefault="00AF3084" w:rsidP="00AF3084">
            <w:pPr>
              <w:jc w:val="center"/>
              <w:rPr>
                <w:rFonts w:ascii="Times New Roman" w:hAnsi="Times New Roman" w:cs="Times New Roman"/>
                <w:b/>
              </w:rPr>
            </w:pPr>
          </w:p>
        </w:tc>
        <w:tc>
          <w:tcPr>
            <w:tcW w:w="851" w:type="dxa"/>
            <w:vMerge/>
          </w:tcPr>
          <w:p w:rsidR="00AF3084" w:rsidRPr="00A944D0" w:rsidRDefault="00AF3084" w:rsidP="00AF3084">
            <w:pPr>
              <w:jc w:val="center"/>
              <w:rPr>
                <w:rFonts w:ascii="Times New Roman" w:hAnsi="Times New Roman" w:cs="Times New Roman"/>
              </w:rPr>
            </w:pPr>
          </w:p>
        </w:tc>
        <w:tc>
          <w:tcPr>
            <w:tcW w:w="709" w:type="dxa"/>
          </w:tcPr>
          <w:p w:rsidR="00AF3084" w:rsidRPr="00A944D0" w:rsidRDefault="00AF3084" w:rsidP="00AF3084">
            <w:pPr>
              <w:jc w:val="center"/>
              <w:rPr>
                <w:rFonts w:ascii="Times New Roman" w:hAnsi="Times New Roman" w:cs="Times New Roman"/>
                <w:b/>
              </w:rPr>
            </w:pPr>
            <w:r w:rsidRPr="00A944D0">
              <w:rPr>
                <w:rFonts w:ascii="Times New Roman" w:hAnsi="Times New Roman" w:cs="Times New Roman"/>
                <w:b/>
              </w:rPr>
              <w:t>план</w:t>
            </w:r>
          </w:p>
        </w:tc>
        <w:tc>
          <w:tcPr>
            <w:tcW w:w="850" w:type="dxa"/>
          </w:tcPr>
          <w:p w:rsidR="00AF3084" w:rsidRPr="00A944D0" w:rsidRDefault="00AF3084" w:rsidP="00AF3084">
            <w:pPr>
              <w:jc w:val="center"/>
              <w:rPr>
                <w:rFonts w:ascii="Times New Roman" w:hAnsi="Times New Roman" w:cs="Times New Roman"/>
                <w:b/>
              </w:rPr>
            </w:pPr>
            <w:r w:rsidRPr="00A944D0">
              <w:rPr>
                <w:rFonts w:ascii="Times New Roman" w:hAnsi="Times New Roman" w:cs="Times New Roman"/>
                <w:b/>
              </w:rPr>
              <w:t>факт</w:t>
            </w:r>
          </w:p>
        </w:tc>
        <w:tc>
          <w:tcPr>
            <w:tcW w:w="1985" w:type="dxa"/>
            <w:vMerge/>
          </w:tcPr>
          <w:p w:rsidR="00AF3084" w:rsidRPr="00A944D0" w:rsidRDefault="00AF3084" w:rsidP="00AF3084">
            <w:pPr>
              <w:jc w:val="center"/>
              <w:rPr>
                <w:rFonts w:ascii="Times New Roman" w:hAnsi="Times New Roman" w:cs="Times New Roman"/>
                <w:b/>
              </w:rPr>
            </w:pPr>
          </w:p>
        </w:tc>
      </w:tr>
      <w:tr w:rsidR="00AF3084" w:rsidRPr="00A944D0" w:rsidTr="00AF3084">
        <w:tc>
          <w:tcPr>
            <w:tcW w:w="562" w:type="dxa"/>
          </w:tcPr>
          <w:p w:rsidR="00AF3084" w:rsidRPr="00A944D0" w:rsidRDefault="00AF3084" w:rsidP="00AF3084">
            <w:pPr>
              <w:jc w:val="center"/>
              <w:rPr>
                <w:rFonts w:ascii="Times New Roman" w:hAnsi="Times New Roman" w:cs="Times New Roman"/>
              </w:rPr>
            </w:pPr>
            <w:r w:rsidRPr="00A944D0">
              <w:rPr>
                <w:rFonts w:ascii="Times New Roman" w:hAnsi="Times New Roman" w:cs="Times New Roman"/>
              </w:rPr>
              <w:t>1.</w:t>
            </w:r>
          </w:p>
        </w:tc>
        <w:tc>
          <w:tcPr>
            <w:tcW w:w="5670" w:type="dxa"/>
          </w:tcPr>
          <w:p w:rsidR="00AF3084" w:rsidRPr="00A944D0" w:rsidRDefault="00AF3084" w:rsidP="00AF3084">
            <w:pPr>
              <w:ind w:right="-108"/>
              <w:rPr>
                <w:rFonts w:ascii="Times New Roman" w:hAnsi="Times New Roman" w:cs="Times New Roman"/>
                <w:lang w:val="en-US"/>
              </w:rPr>
            </w:pPr>
            <w:r w:rsidRPr="00A944D0">
              <w:rPr>
                <w:rFonts w:ascii="Times New Roman" w:hAnsi="Times New Roman" w:cs="Times New Roman"/>
                <w:color w:val="000000"/>
                <w:spacing w:val="8"/>
              </w:rPr>
              <w:t>Повторение</w:t>
            </w:r>
            <w:r w:rsidRPr="00A944D0">
              <w:rPr>
                <w:rFonts w:ascii="Times New Roman" w:hAnsi="Times New Roman" w:cs="Times New Roman"/>
                <w:b/>
                <w:bCs/>
                <w:color w:val="000000"/>
                <w:lang w:val="en-US"/>
              </w:rPr>
              <w:t xml:space="preserve"> </w:t>
            </w:r>
          </w:p>
        </w:tc>
        <w:tc>
          <w:tcPr>
            <w:tcW w:w="851" w:type="dxa"/>
          </w:tcPr>
          <w:p w:rsidR="00AF3084" w:rsidRPr="00A944D0" w:rsidRDefault="00AF3084" w:rsidP="00AF3084">
            <w:pPr>
              <w:jc w:val="center"/>
              <w:rPr>
                <w:rFonts w:ascii="Times New Roman" w:hAnsi="Times New Roman" w:cs="Times New Roman"/>
              </w:rPr>
            </w:pPr>
            <w:r w:rsidRPr="00A944D0">
              <w:rPr>
                <w:rFonts w:ascii="Times New Roman" w:hAnsi="Times New Roman" w:cs="Times New Roman"/>
              </w:rPr>
              <w:t>1</w:t>
            </w:r>
          </w:p>
        </w:tc>
        <w:tc>
          <w:tcPr>
            <w:tcW w:w="709" w:type="dxa"/>
            <w:tcBorders>
              <w:right w:val="single" w:sz="4" w:space="0" w:color="auto"/>
            </w:tcBorders>
          </w:tcPr>
          <w:p w:rsidR="00AF3084" w:rsidRPr="00A944D0" w:rsidRDefault="00AF3084" w:rsidP="00AF3084">
            <w:pPr>
              <w:jc w:val="center"/>
              <w:rPr>
                <w:rFonts w:ascii="Times New Roman" w:hAnsi="Times New Roman" w:cs="Times New Roman"/>
              </w:rPr>
            </w:pPr>
          </w:p>
        </w:tc>
        <w:tc>
          <w:tcPr>
            <w:tcW w:w="850" w:type="dxa"/>
            <w:tcBorders>
              <w:left w:val="single" w:sz="4" w:space="0" w:color="auto"/>
            </w:tcBorders>
          </w:tcPr>
          <w:p w:rsidR="00AF3084" w:rsidRPr="00A944D0" w:rsidRDefault="00AF3084" w:rsidP="00AF3084">
            <w:pPr>
              <w:rPr>
                <w:rFonts w:ascii="Times New Roman" w:hAnsi="Times New Roman" w:cs="Times New Roman"/>
              </w:rPr>
            </w:pPr>
          </w:p>
        </w:tc>
        <w:tc>
          <w:tcPr>
            <w:tcW w:w="1985" w:type="dxa"/>
            <w:tcBorders>
              <w:left w:val="single" w:sz="4" w:space="0" w:color="auto"/>
            </w:tcBorders>
          </w:tcPr>
          <w:p w:rsidR="00AF3084" w:rsidRPr="00A944D0" w:rsidRDefault="00AF3084" w:rsidP="00AF3084">
            <w:pPr>
              <w:rPr>
                <w:rFonts w:ascii="Times New Roman" w:hAnsi="Times New Roman" w:cs="Times New Roman"/>
              </w:rPr>
            </w:pPr>
          </w:p>
        </w:tc>
      </w:tr>
      <w:tr w:rsidR="00AF3084" w:rsidRPr="00A944D0" w:rsidTr="00AF3084">
        <w:tc>
          <w:tcPr>
            <w:tcW w:w="562" w:type="dxa"/>
          </w:tcPr>
          <w:p w:rsidR="00AF3084" w:rsidRPr="00A944D0" w:rsidRDefault="00AF3084" w:rsidP="00AF3084">
            <w:pPr>
              <w:jc w:val="center"/>
              <w:rPr>
                <w:rFonts w:ascii="Times New Roman" w:hAnsi="Times New Roman" w:cs="Times New Roman"/>
              </w:rPr>
            </w:pPr>
            <w:r w:rsidRPr="00A944D0">
              <w:rPr>
                <w:rFonts w:ascii="Times New Roman" w:hAnsi="Times New Roman" w:cs="Times New Roman"/>
              </w:rPr>
              <w:t>2.</w:t>
            </w:r>
          </w:p>
        </w:tc>
        <w:tc>
          <w:tcPr>
            <w:tcW w:w="5670" w:type="dxa"/>
          </w:tcPr>
          <w:p w:rsidR="00AF3084" w:rsidRPr="00A944D0" w:rsidRDefault="00AF3084" w:rsidP="00AF3084">
            <w:pPr>
              <w:ind w:right="-108"/>
              <w:rPr>
                <w:rFonts w:ascii="Times New Roman" w:hAnsi="Times New Roman" w:cs="Times New Roman"/>
              </w:rPr>
            </w:pPr>
            <w:r w:rsidRPr="00A944D0">
              <w:rPr>
                <w:rFonts w:ascii="Times New Roman" w:hAnsi="Times New Roman" w:cs="Times New Roman"/>
                <w:color w:val="000000"/>
                <w:spacing w:val="-3"/>
              </w:rPr>
              <w:t>Повторение</w:t>
            </w:r>
          </w:p>
        </w:tc>
        <w:tc>
          <w:tcPr>
            <w:tcW w:w="851" w:type="dxa"/>
          </w:tcPr>
          <w:p w:rsidR="00AF3084" w:rsidRPr="00A944D0" w:rsidRDefault="00AF3084" w:rsidP="00AF3084">
            <w:pPr>
              <w:jc w:val="center"/>
              <w:rPr>
                <w:rFonts w:ascii="Times New Roman" w:hAnsi="Times New Roman" w:cs="Times New Roman"/>
              </w:rPr>
            </w:pPr>
            <w:r w:rsidRPr="00A944D0">
              <w:rPr>
                <w:rFonts w:ascii="Times New Roman" w:hAnsi="Times New Roman" w:cs="Times New Roman"/>
              </w:rPr>
              <w:t>1</w:t>
            </w:r>
          </w:p>
        </w:tc>
        <w:tc>
          <w:tcPr>
            <w:tcW w:w="709" w:type="dxa"/>
            <w:tcBorders>
              <w:right w:val="single" w:sz="4" w:space="0" w:color="auto"/>
            </w:tcBorders>
          </w:tcPr>
          <w:p w:rsidR="00AF3084" w:rsidRPr="00A944D0" w:rsidRDefault="00AF3084" w:rsidP="00AF3084">
            <w:pPr>
              <w:rPr>
                <w:rFonts w:ascii="Times New Roman" w:hAnsi="Times New Roman" w:cs="Times New Roman"/>
              </w:rPr>
            </w:pPr>
          </w:p>
        </w:tc>
        <w:tc>
          <w:tcPr>
            <w:tcW w:w="850" w:type="dxa"/>
            <w:tcBorders>
              <w:left w:val="single" w:sz="4" w:space="0" w:color="auto"/>
            </w:tcBorders>
          </w:tcPr>
          <w:p w:rsidR="00AF3084" w:rsidRPr="00A944D0" w:rsidRDefault="00AF3084" w:rsidP="00AF3084">
            <w:pPr>
              <w:rPr>
                <w:rFonts w:ascii="Times New Roman" w:hAnsi="Times New Roman" w:cs="Times New Roman"/>
              </w:rPr>
            </w:pPr>
          </w:p>
        </w:tc>
        <w:tc>
          <w:tcPr>
            <w:tcW w:w="1985" w:type="dxa"/>
            <w:tcBorders>
              <w:left w:val="single" w:sz="4" w:space="0" w:color="auto"/>
            </w:tcBorders>
          </w:tcPr>
          <w:p w:rsidR="00AF3084" w:rsidRPr="00A944D0" w:rsidRDefault="00AF3084" w:rsidP="00AF3084">
            <w:pPr>
              <w:rPr>
                <w:rFonts w:ascii="Times New Roman" w:hAnsi="Times New Roman" w:cs="Times New Roman"/>
              </w:rPr>
            </w:pPr>
          </w:p>
        </w:tc>
      </w:tr>
      <w:tr w:rsidR="00AF3084" w:rsidRPr="00A944D0" w:rsidTr="00AF3084">
        <w:tc>
          <w:tcPr>
            <w:tcW w:w="562" w:type="dxa"/>
          </w:tcPr>
          <w:p w:rsidR="00AF3084" w:rsidRPr="00A944D0" w:rsidRDefault="00AF3084" w:rsidP="00AF3084">
            <w:pPr>
              <w:jc w:val="center"/>
              <w:rPr>
                <w:rFonts w:ascii="Times New Roman" w:hAnsi="Times New Roman" w:cs="Times New Roman"/>
              </w:rPr>
            </w:pPr>
            <w:r w:rsidRPr="00A944D0">
              <w:rPr>
                <w:rFonts w:ascii="Times New Roman" w:hAnsi="Times New Roman" w:cs="Times New Roman"/>
              </w:rPr>
              <w:t>3.</w:t>
            </w:r>
          </w:p>
        </w:tc>
        <w:tc>
          <w:tcPr>
            <w:tcW w:w="5670" w:type="dxa"/>
          </w:tcPr>
          <w:p w:rsidR="00AF3084" w:rsidRPr="00A944D0" w:rsidRDefault="00AF3084" w:rsidP="00AF3084">
            <w:pPr>
              <w:ind w:right="-108"/>
              <w:rPr>
                <w:rFonts w:ascii="Times New Roman" w:hAnsi="Times New Roman" w:cs="Times New Roman"/>
              </w:rPr>
            </w:pPr>
            <w:r w:rsidRPr="00A944D0">
              <w:rPr>
                <w:rFonts w:ascii="Times New Roman" w:hAnsi="Times New Roman" w:cs="Times New Roman"/>
                <w:color w:val="000000"/>
                <w:spacing w:val="-1"/>
              </w:rPr>
              <w:t xml:space="preserve">Английский </w:t>
            </w:r>
            <w:r w:rsidRPr="00A944D0">
              <w:rPr>
                <w:rFonts w:ascii="Times New Roman" w:hAnsi="Times New Roman" w:cs="Times New Roman"/>
                <w:color w:val="000000"/>
              </w:rPr>
              <w:t>алфавит</w:t>
            </w:r>
            <w:r w:rsidRPr="00A944D0">
              <w:rPr>
                <w:rFonts w:ascii="Times New Roman" w:hAnsi="Times New Roman" w:cs="Times New Roman"/>
                <w:color w:val="000000"/>
                <w:lang w:val="en-US"/>
              </w:rPr>
              <w:t xml:space="preserve"> </w:t>
            </w:r>
          </w:p>
        </w:tc>
        <w:tc>
          <w:tcPr>
            <w:tcW w:w="851" w:type="dxa"/>
          </w:tcPr>
          <w:p w:rsidR="00AF3084" w:rsidRPr="00A944D0" w:rsidRDefault="00AF3084" w:rsidP="00AF3084">
            <w:pPr>
              <w:jc w:val="center"/>
              <w:rPr>
                <w:rFonts w:ascii="Times New Roman" w:hAnsi="Times New Roman" w:cs="Times New Roman"/>
              </w:rPr>
            </w:pPr>
            <w:r w:rsidRPr="00A944D0">
              <w:rPr>
                <w:rFonts w:ascii="Times New Roman" w:hAnsi="Times New Roman" w:cs="Times New Roman"/>
              </w:rPr>
              <w:t>1</w:t>
            </w:r>
          </w:p>
        </w:tc>
        <w:tc>
          <w:tcPr>
            <w:tcW w:w="709" w:type="dxa"/>
            <w:tcBorders>
              <w:right w:val="single" w:sz="4" w:space="0" w:color="auto"/>
            </w:tcBorders>
          </w:tcPr>
          <w:p w:rsidR="00AF3084" w:rsidRPr="00A944D0" w:rsidRDefault="00AF3084" w:rsidP="00AF3084">
            <w:pPr>
              <w:rPr>
                <w:rFonts w:ascii="Times New Roman" w:hAnsi="Times New Roman" w:cs="Times New Roman"/>
              </w:rPr>
            </w:pPr>
          </w:p>
        </w:tc>
        <w:tc>
          <w:tcPr>
            <w:tcW w:w="850" w:type="dxa"/>
            <w:tcBorders>
              <w:left w:val="single" w:sz="4" w:space="0" w:color="auto"/>
            </w:tcBorders>
          </w:tcPr>
          <w:p w:rsidR="00AF3084" w:rsidRPr="00A944D0" w:rsidRDefault="00AF3084" w:rsidP="00AF3084">
            <w:pPr>
              <w:rPr>
                <w:rFonts w:ascii="Times New Roman" w:hAnsi="Times New Roman" w:cs="Times New Roman"/>
              </w:rPr>
            </w:pPr>
          </w:p>
        </w:tc>
        <w:tc>
          <w:tcPr>
            <w:tcW w:w="1985" w:type="dxa"/>
            <w:tcBorders>
              <w:left w:val="single" w:sz="4" w:space="0" w:color="auto"/>
            </w:tcBorders>
          </w:tcPr>
          <w:p w:rsidR="00AF3084" w:rsidRPr="00A944D0" w:rsidRDefault="00AF3084" w:rsidP="00AF3084">
            <w:pPr>
              <w:rPr>
                <w:rFonts w:ascii="Times New Roman" w:hAnsi="Times New Roman" w:cs="Times New Roman"/>
              </w:rPr>
            </w:pPr>
          </w:p>
        </w:tc>
      </w:tr>
      <w:tr w:rsidR="00AF3084" w:rsidRPr="00A944D0" w:rsidTr="00AF3084">
        <w:tc>
          <w:tcPr>
            <w:tcW w:w="562" w:type="dxa"/>
          </w:tcPr>
          <w:p w:rsidR="00AF3084" w:rsidRPr="00A944D0" w:rsidRDefault="00AF3084" w:rsidP="00AF3084">
            <w:pPr>
              <w:jc w:val="center"/>
              <w:rPr>
                <w:rFonts w:ascii="Times New Roman" w:hAnsi="Times New Roman" w:cs="Times New Roman"/>
              </w:rPr>
            </w:pPr>
            <w:r w:rsidRPr="00A944D0">
              <w:rPr>
                <w:rFonts w:ascii="Times New Roman" w:hAnsi="Times New Roman" w:cs="Times New Roman"/>
              </w:rPr>
              <w:t>4.</w:t>
            </w:r>
          </w:p>
        </w:tc>
        <w:tc>
          <w:tcPr>
            <w:tcW w:w="5670" w:type="dxa"/>
          </w:tcPr>
          <w:p w:rsidR="00AF3084" w:rsidRPr="00A944D0" w:rsidRDefault="00AF3084" w:rsidP="00AF3084">
            <w:pPr>
              <w:ind w:right="-108"/>
              <w:rPr>
                <w:rFonts w:ascii="Times New Roman" w:hAnsi="Times New Roman" w:cs="Times New Roman"/>
              </w:rPr>
            </w:pPr>
            <w:r w:rsidRPr="00A944D0">
              <w:rPr>
                <w:rFonts w:ascii="Times New Roman" w:hAnsi="Times New Roman" w:cs="Times New Roman"/>
                <w:color w:val="000000"/>
                <w:spacing w:val="-1"/>
              </w:rPr>
              <w:t>Времена английского глагола</w:t>
            </w:r>
          </w:p>
        </w:tc>
        <w:tc>
          <w:tcPr>
            <w:tcW w:w="851" w:type="dxa"/>
          </w:tcPr>
          <w:p w:rsidR="00AF3084" w:rsidRPr="00A944D0" w:rsidRDefault="00AF3084" w:rsidP="00AF3084">
            <w:pPr>
              <w:jc w:val="center"/>
              <w:rPr>
                <w:rFonts w:ascii="Times New Roman" w:hAnsi="Times New Roman" w:cs="Times New Roman"/>
              </w:rPr>
            </w:pPr>
            <w:r w:rsidRPr="00A944D0">
              <w:rPr>
                <w:rFonts w:ascii="Times New Roman" w:hAnsi="Times New Roman" w:cs="Times New Roman"/>
              </w:rPr>
              <w:t>1</w:t>
            </w:r>
          </w:p>
        </w:tc>
        <w:tc>
          <w:tcPr>
            <w:tcW w:w="709" w:type="dxa"/>
            <w:tcBorders>
              <w:right w:val="single" w:sz="4" w:space="0" w:color="auto"/>
            </w:tcBorders>
          </w:tcPr>
          <w:p w:rsidR="00AF3084" w:rsidRPr="00A944D0" w:rsidRDefault="00AF3084" w:rsidP="00AF3084">
            <w:pPr>
              <w:rPr>
                <w:rFonts w:ascii="Times New Roman" w:hAnsi="Times New Roman" w:cs="Times New Roman"/>
              </w:rPr>
            </w:pPr>
          </w:p>
        </w:tc>
        <w:tc>
          <w:tcPr>
            <w:tcW w:w="850" w:type="dxa"/>
            <w:tcBorders>
              <w:left w:val="single" w:sz="4" w:space="0" w:color="auto"/>
            </w:tcBorders>
          </w:tcPr>
          <w:p w:rsidR="00AF3084" w:rsidRPr="00A944D0" w:rsidRDefault="00AF3084" w:rsidP="00AF3084">
            <w:pPr>
              <w:rPr>
                <w:rFonts w:ascii="Times New Roman" w:hAnsi="Times New Roman" w:cs="Times New Roman"/>
              </w:rPr>
            </w:pPr>
          </w:p>
        </w:tc>
        <w:tc>
          <w:tcPr>
            <w:tcW w:w="1985" w:type="dxa"/>
            <w:tcBorders>
              <w:left w:val="single" w:sz="4" w:space="0" w:color="auto"/>
            </w:tcBorders>
          </w:tcPr>
          <w:p w:rsidR="00AF3084" w:rsidRPr="00A944D0" w:rsidRDefault="00AF3084" w:rsidP="00AF3084">
            <w:pPr>
              <w:rPr>
                <w:rFonts w:ascii="Times New Roman" w:hAnsi="Times New Roman" w:cs="Times New Roman"/>
              </w:rPr>
            </w:pPr>
          </w:p>
        </w:tc>
      </w:tr>
      <w:tr w:rsidR="00AF3084" w:rsidRPr="00A944D0" w:rsidTr="00AF3084">
        <w:tc>
          <w:tcPr>
            <w:tcW w:w="562" w:type="dxa"/>
          </w:tcPr>
          <w:p w:rsidR="00AF3084" w:rsidRPr="00A944D0" w:rsidRDefault="00AF3084" w:rsidP="00AF3084">
            <w:pPr>
              <w:jc w:val="center"/>
              <w:rPr>
                <w:rFonts w:ascii="Times New Roman" w:hAnsi="Times New Roman" w:cs="Times New Roman"/>
              </w:rPr>
            </w:pPr>
            <w:r w:rsidRPr="00A944D0">
              <w:rPr>
                <w:rFonts w:ascii="Times New Roman" w:hAnsi="Times New Roman" w:cs="Times New Roman"/>
              </w:rPr>
              <w:t>5.</w:t>
            </w:r>
          </w:p>
        </w:tc>
        <w:tc>
          <w:tcPr>
            <w:tcW w:w="5670" w:type="dxa"/>
          </w:tcPr>
          <w:p w:rsidR="00AF3084" w:rsidRPr="00A944D0" w:rsidRDefault="00AF3084" w:rsidP="00AF3084">
            <w:pPr>
              <w:ind w:right="-108"/>
              <w:rPr>
                <w:rFonts w:ascii="Times New Roman" w:hAnsi="Times New Roman" w:cs="Times New Roman"/>
                <w:lang w:val="en-US"/>
              </w:rPr>
            </w:pPr>
            <w:r w:rsidRPr="00A944D0">
              <w:rPr>
                <w:rFonts w:ascii="Times New Roman" w:hAnsi="Times New Roman" w:cs="Times New Roman"/>
                <w:color w:val="000000"/>
              </w:rPr>
              <w:t xml:space="preserve">Числительные </w:t>
            </w:r>
          </w:p>
        </w:tc>
        <w:tc>
          <w:tcPr>
            <w:tcW w:w="851" w:type="dxa"/>
          </w:tcPr>
          <w:p w:rsidR="00AF3084" w:rsidRPr="00A944D0" w:rsidRDefault="00AF3084" w:rsidP="00AF3084">
            <w:pPr>
              <w:jc w:val="center"/>
              <w:rPr>
                <w:rFonts w:ascii="Times New Roman" w:hAnsi="Times New Roman" w:cs="Times New Roman"/>
              </w:rPr>
            </w:pPr>
            <w:r w:rsidRPr="00A944D0">
              <w:rPr>
                <w:rFonts w:ascii="Times New Roman" w:hAnsi="Times New Roman" w:cs="Times New Roman"/>
              </w:rPr>
              <w:t>1</w:t>
            </w:r>
          </w:p>
        </w:tc>
        <w:tc>
          <w:tcPr>
            <w:tcW w:w="709" w:type="dxa"/>
            <w:tcBorders>
              <w:right w:val="single" w:sz="4" w:space="0" w:color="auto"/>
            </w:tcBorders>
          </w:tcPr>
          <w:p w:rsidR="00AF3084" w:rsidRPr="00A944D0" w:rsidRDefault="00AF3084" w:rsidP="00AF3084">
            <w:pPr>
              <w:rPr>
                <w:rFonts w:ascii="Times New Roman" w:hAnsi="Times New Roman" w:cs="Times New Roman"/>
              </w:rPr>
            </w:pPr>
          </w:p>
        </w:tc>
        <w:tc>
          <w:tcPr>
            <w:tcW w:w="850" w:type="dxa"/>
            <w:tcBorders>
              <w:left w:val="single" w:sz="4" w:space="0" w:color="auto"/>
            </w:tcBorders>
          </w:tcPr>
          <w:p w:rsidR="00AF3084" w:rsidRPr="00A944D0" w:rsidRDefault="00AF3084" w:rsidP="00AF3084">
            <w:pPr>
              <w:rPr>
                <w:rFonts w:ascii="Times New Roman" w:hAnsi="Times New Roman" w:cs="Times New Roman"/>
              </w:rPr>
            </w:pPr>
          </w:p>
        </w:tc>
        <w:tc>
          <w:tcPr>
            <w:tcW w:w="1985" w:type="dxa"/>
            <w:tcBorders>
              <w:left w:val="single" w:sz="4" w:space="0" w:color="auto"/>
            </w:tcBorders>
          </w:tcPr>
          <w:p w:rsidR="00AF3084" w:rsidRPr="00A944D0" w:rsidRDefault="00AF3084" w:rsidP="00AF3084">
            <w:pPr>
              <w:rPr>
                <w:rFonts w:ascii="Times New Roman" w:hAnsi="Times New Roman" w:cs="Times New Roman"/>
              </w:rPr>
            </w:pPr>
          </w:p>
        </w:tc>
      </w:tr>
      <w:tr w:rsidR="00AF3084" w:rsidRPr="00A944D0" w:rsidTr="00AF3084">
        <w:tc>
          <w:tcPr>
            <w:tcW w:w="562" w:type="dxa"/>
          </w:tcPr>
          <w:p w:rsidR="00AF3084" w:rsidRPr="00A944D0" w:rsidRDefault="00AF3084" w:rsidP="00AF3084">
            <w:pPr>
              <w:jc w:val="center"/>
              <w:rPr>
                <w:rFonts w:ascii="Times New Roman" w:hAnsi="Times New Roman" w:cs="Times New Roman"/>
              </w:rPr>
            </w:pPr>
            <w:r w:rsidRPr="00A944D0">
              <w:rPr>
                <w:rFonts w:ascii="Times New Roman" w:hAnsi="Times New Roman" w:cs="Times New Roman"/>
              </w:rPr>
              <w:t>6.</w:t>
            </w:r>
          </w:p>
        </w:tc>
        <w:tc>
          <w:tcPr>
            <w:tcW w:w="5670" w:type="dxa"/>
          </w:tcPr>
          <w:p w:rsidR="00AF3084" w:rsidRPr="00A944D0" w:rsidRDefault="00AF3084" w:rsidP="00AF3084">
            <w:pPr>
              <w:ind w:right="-108"/>
              <w:rPr>
                <w:rFonts w:ascii="Times New Roman" w:hAnsi="Times New Roman" w:cs="Times New Roman"/>
                <w:lang w:val="en-US"/>
              </w:rPr>
            </w:pPr>
            <w:r w:rsidRPr="00A944D0">
              <w:rPr>
                <w:rFonts w:ascii="Times New Roman" w:hAnsi="Times New Roman" w:cs="Times New Roman"/>
                <w:color w:val="000000"/>
                <w:spacing w:val="-2"/>
              </w:rPr>
              <w:t>Цвета</w:t>
            </w:r>
          </w:p>
        </w:tc>
        <w:tc>
          <w:tcPr>
            <w:tcW w:w="851" w:type="dxa"/>
          </w:tcPr>
          <w:p w:rsidR="00AF3084" w:rsidRPr="00A944D0" w:rsidRDefault="00AF3084" w:rsidP="00AF3084">
            <w:pPr>
              <w:jc w:val="center"/>
              <w:rPr>
                <w:rFonts w:ascii="Times New Roman" w:hAnsi="Times New Roman" w:cs="Times New Roman"/>
              </w:rPr>
            </w:pPr>
            <w:r w:rsidRPr="00A944D0">
              <w:rPr>
                <w:rFonts w:ascii="Times New Roman" w:hAnsi="Times New Roman" w:cs="Times New Roman"/>
              </w:rPr>
              <w:t>1</w:t>
            </w:r>
          </w:p>
        </w:tc>
        <w:tc>
          <w:tcPr>
            <w:tcW w:w="709" w:type="dxa"/>
            <w:tcBorders>
              <w:right w:val="single" w:sz="4" w:space="0" w:color="auto"/>
            </w:tcBorders>
          </w:tcPr>
          <w:p w:rsidR="00AF3084" w:rsidRPr="00A944D0" w:rsidRDefault="00AF3084" w:rsidP="00AF3084">
            <w:pPr>
              <w:rPr>
                <w:rFonts w:ascii="Times New Roman" w:hAnsi="Times New Roman" w:cs="Times New Roman"/>
              </w:rPr>
            </w:pPr>
          </w:p>
        </w:tc>
        <w:tc>
          <w:tcPr>
            <w:tcW w:w="850" w:type="dxa"/>
            <w:tcBorders>
              <w:left w:val="single" w:sz="4" w:space="0" w:color="auto"/>
            </w:tcBorders>
          </w:tcPr>
          <w:p w:rsidR="00AF3084" w:rsidRPr="00A944D0" w:rsidRDefault="00AF3084" w:rsidP="00AF3084">
            <w:pPr>
              <w:rPr>
                <w:rFonts w:ascii="Times New Roman" w:hAnsi="Times New Roman" w:cs="Times New Roman"/>
              </w:rPr>
            </w:pPr>
          </w:p>
        </w:tc>
        <w:tc>
          <w:tcPr>
            <w:tcW w:w="1985" w:type="dxa"/>
            <w:tcBorders>
              <w:left w:val="single" w:sz="4" w:space="0" w:color="auto"/>
            </w:tcBorders>
          </w:tcPr>
          <w:p w:rsidR="00AF3084" w:rsidRPr="00A944D0" w:rsidRDefault="00AF3084" w:rsidP="00AF3084">
            <w:pPr>
              <w:rPr>
                <w:rFonts w:ascii="Times New Roman" w:hAnsi="Times New Roman" w:cs="Times New Roman"/>
              </w:rPr>
            </w:pPr>
          </w:p>
        </w:tc>
      </w:tr>
      <w:tr w:rsidR="00AF3084" w:rsidRPr="00A944D0" w:rsidTr="00AF3084">
        <w:tc>
          <w:tcPr>
            <w:tcW w:w="562" w:type="dxa"/>
          </w:tcPr>
          <w:p w:rsidR="00AF3084" w:rsidRPr="00A944D0" w:rsidRDefault="00AF3084" w:rsidP="00AF3084">
            <w:pPr>
              <w:jc w:val="center"/>
              <w:rPr>
                <w:rFonts w:ascii="Times New Roman" w:hAnsi="Times New Roman" w:cs="Times New Roman"/>
              </w:rPr>
            </w:pPr>
            <w:r w:rsidRPr="00A944D0">
              <w:rPr>
                <w:rFonts w:ascii="Times New Roman" w:hAnsi="Times New Roman" w:cs="Times New Roman"/>
              </w:rPr>
              <w:t>7.</w:t>
            </w:r>
          </w:p>
        </w:tc>
        <w:tc>
          <w:tcPr>
            <w:tcW w:w="5670" w:type="dxa"/>
          </w:tcPr>
          <w:p w:rsidR="00AF3084" w:rsidRPr="00A944D0" w:rsidRDefault="00AF3084" w:rsidP="00AF3084">
            <w:pPr>
              <w:shd w:val="clear" w:color="auto" w:fill="FFFFFF"/>
              <w:ind w:right="-108"/>
              <w:rPr>
                <w:rFonts w:ascii="Times New Roman" w:hAnsi="Times New Roman" w:cs="Times New Roman"/>
              </w:rPr>
            </w:pPr>
            <w:r w:rsidRPr="00A944D0">
              <w:rPr>
                <w:rFonts w:ascii="Times New Roman" w:hAnsi="Times New Roman" w:cs="Times New Roman"/>
                <w:color w:val="000000"/>
                <w:spacing w:val="-2"/>
              </w:rPr>
              <w:t>Глаголы Места</w:t>
            </w:r>
          </w:p>
        </w:tc>
        <w:tc>
          <w:tcPr>
            <w:tcW w:w="851" w:type="dxa"/>
          </w:tcPr>
          <w:p w:rsidR="00AF3084" w:rsidRPr="00A944D0" w:rsidRDefault="00AF3084" w:rsidP="00AF3084">
            <w:pPr>
              <w:jc w:val="center"/>
              <w:rPr>
                <w:rFonts w:ascii="Times New Roman" w:hAnsi="Times New Roman" w:cs="Times New Roman"/>
              </w:rPr>
            </w:pPr>
            <w:r w:rsidRPr="00A944D0">
              <w:rPr>
                <w:rFonts w:ascii="Times New Roman" w:hAnsi="Times New Roman" w:cs="Times New Roman"/>
              </w:rPr>
              <w:t>1</w:t>
            </w:r>
          </w:p>
        </w:tc>
        <w:tc>
          <w:tcPr>
            <w:tcW w:w="709" w:type="dxa"/>
            <w:tcBorders>
              <w:right w:val="single" w:sz="4" w:space="0" w:color="auto"/>
            </w:tcBorders>
          </w:tcPr>
          <w:p w:rsidR="00AF3084" w:rsidRPr="00A944D0" w:rsidRDefault="00AF3084" w:rsidP="00AF3084">
            <w:pPr>
              <w:jc w:val="center"/>
              <w:rPr>
                <w:rFonts w:ascii="Times New Roman" w:hAnsi="Times New Roman" w:cs="Times New Roman"/>
              </w:rPr>
            </w:pPr>
          </w:p>
        </w:tc>
        <w:tc>
          <w:tcPr>
            <w:tcW w:w="850" w:type="dxa"/>
            <w:tcBorders>
              <w:left w:val="single" w:sz="4" w:space="0" w:color="auto"/>
            </w:tcBorders>
          </w:tcPr>
          <w:p w:rsidR="00AF3084" w:rsidRPr="00A944D0" w:rsidRDefault="00AF3084" w:rsidP="00AF3084">
            <w:pPr>
              <w:rPr>
                <w:rFonts w:ascii="Times New Roman" w:hAnsi="Times New Roman" w:cs="Times New Roman"/>
              </w:rPr>
            </w:pPr>
          </w:p>
        </w:tc>
        <w:tc>
          <w:tcPr>
            <w:tcW w:w="1985" w:type="dxa"/>
            <w:tcBorders>
              <w:left w:val="single" w:sz="4" w:space="0" w:color="auto"/>
            </w:tcBorders>
          </w:tcPr>
          <w:p w:rsidR="00AF3084" w:rsidRPr="00A944D0" w:rsidRDefault="00AF3084" w:rsidP="00AF3084">
            <w:pPr>
              <w:rPr>
                <w:rFonts w:ascii="Times New Roman" w:hAnsi="Times New Roman" w:cs="Times New Roman"/>
              </w:rPr>
            </w:pPr>
          </w:p>
        </w:tc>
      </w:tr>
      <w:tr w:rsidR="00AF3084" w:rsidRPr="00A944D0" w:rsidTr="00AF3084">
        <w:tc>
          <w:tcPr>
            <w:tcW w:w="562" w:type="dxa"/>
          </w:tcPr>
          <w:p w:rsidR="00AF3084" w:rsidRPr="00A944D0" w:rsidRDefault="00AF3084" w:rsidP="00AF3084">
            <w:pPr>
              <w:jc w:val="center"/>
              <w:rPr>
                <w:rFonts w:ascii="Times New Roman" w:hAnsi="Times New Roman" w:cs="Times New Roman"/>
              </w:rPr>
            </w:pPr>
            <w:r w:rsidRPr="00A944D0">
              <w:rPr>
                <w:rFonts w:ascii="Times New Roman" w:hAnsi="Times New Roman" w:cs="Times New Roman"/>
              </w:rPr>
              <w:t>8.</w:t>
            </w:r>
          </w:p>
        </w:tc>
        <w:tc>
          <w:tcPr>
            <w:tcW w:w="5670" w:type="dxa"/>
          </w:tcPr>
          <w:p w:rsidR="00AF3084" w:rsidRPr="00A944D0" w:rsidRDefault="00AF3084" w:rsidP="00AF3084">
            <w:pPr>
              <w:shd w:val="clear" w:color="auto" w:fill="FFFFFF"/>
              <w:ind w:right="-108"/>
              <w:rPr>
                <w:rFonts w:ascii="Times New Roman" w:hAnsi="Times New Roman" w:cs="Times New Roman"/>
              </w:rPr>
            </w:pPr>
            <w:r w:rsidRPr="00A944D0">
              <w:rPr>
                <w:rFonts w:ascii="Times New Roman" w:hAnsi="Times New Roman" w:cs="Times New Roman"/>
                <w:color w:val="000000"/>
                <w:spacing w:val="-3"/>
              </w:rPr>
              <w:t>Классно-</w:t>
            </w:r>
            <w:r w:rsidRPr="00A944D0">
              <w:rPr>
                <w:rFonts w:ascii="Times New Roman" w:hAnsi="Times New Roman" w:cs="Times New Roman"/>
                <w:color w:val="000000"/>
                <w:spacing w:val="-2"/>
              </w:rPr>
              <w:t xml:space="preserve"> урочные</w:t>
            </w:r>
            <w:r w:rsidRPr="00A944D0">
              <w:rPr>
                <w:rFonts w:ascii="Times New Roman" w:hAnsi="Times New Roman" w:cs="Times New Roman"/>
                <w:color w:val="000000"/>
                <w:spacing w:val="-3"/>
              </w:rPr>
              <w:t xml:space="preserve"> выражения</w:t>
            </w:r>
          </w:p>
        </w:tc>
        <w:tc>
          <w:tcPr>
            <w:tcW w:w="851" w:type="dxa"/>
          </w:tcPr>
          <w:p w:rsidR="00AF3084" w:rsidRPr="00A944D0" w:rsidRDefault="00AF3084" w:rsidP="00AF3084">
            <w:pPr>
              <w:jc w:val="center"/>
              <w:rPr>
                <w:rFonts w:ascii="Times New Roman" w:hAnsi="Times New Roman" w:cs="Times New Roman"/>
              </w:rPr>
            </w:pPr>
            <w:r w:rsidRPr="00A944D0">
              <w:rPr>
                <w:rFonts w:ascii="Times New Roman" w:hAnsi="Times New Roman" w:cs="Times New Roman"/>
              </w:rPr>
              <w:t>1</w:t>
            </w:r>
          </w:p>
        </w:tc>
        <w:tc>
          <w:tcPr>
            <w:tcW w:w="709" w:type="dxa"/>
            <w:tcBorders>
              <w:right w:val="single" w:sz="4" w:space="0" w:color="auto"/>
            </w:tcBorders>
          </w:tcPr>
          <w:p w:rsidR="00AF3084" w:rsidRPr="00A944D0" w:rsidRDefault="00AF3084" w:rsidP="00AF3084">
            <w:pPr>
              <w:rPr>
                <w:rFonts w:ascii="Times New Roman" w:hAnsi="Times New Roman" w:cs="Times New Roman"/>
              </w:rPr>
            </w:pPr>
          </w:p>
        </w:tc>
        <w:tc>
          <w:tcPr>
            <w:tcW w:w="850" w:type="dxa"/>
            <w:tcBorders>
              <w:left w:val="single" w:sz="4" w:space="0" w:color="auto"/>
            </w:tcBorders>
          </w:tcPr>
          <w:p w:rsidR="00AF3084" w:rsidRPr="00A944D0" w:rsidRDefault="00AF3084" w:rsidP="00AF3084">
            <w:pPr>
              <w:rPr>
                <w:rFonts w:ascii="Times New Roman" w:hAnsi="Times New Roman" w:cs="Times New Roman"/>
              </w:rPr>
            </w:pPr>
          </w:p>
        </w:tc>
        <w:tc>
          <w:tcPr>
            <w:tcW w:w="1985" w:type="dxa"/>
            <w:tcBorders>
              <w:left w:val="single" w:sz="4" w:space="0" w:color="auto"/>
            </w:tcBorders>
          </w:tcPr>
          <w:p w:rsidR="00AF3084" w:rsidRPr="00A944D0" w:rsidRDefault="00AF3084" w:rsidP="00AF3084">
            <w:pPr>
              <w:rPr>
                <w:rFonts w:ascii="Times New Roman" w:hAnsi="Times New Roman" w:cs="Times New Roman"/>
              </w:rPr>
            </w:pPr>
          </w:p>
        </w:tc>
      </w:tr>
      <w:tr w:rsidR="00AF3084" w:rsidRPr="00A944D0" w:rsidTr="00AF3084">
        <w:tc>
          <w:tcPr>
            <w:tcW w:w="562" w:type="dxa"/>
          </w:tcPr>
          <w:p w:rsidR="00AF3084" w:rsidRPr="00A944D0" w:rsidRDefault="00AF3084" w:rsidP="00AF3084">
            <w:pPr>
              <w:jc w:val="center"/>
              <w:rPr>
                <w:rFonts w:ascii="Times New Roman" w:hAnsi="Times New Roman" w:cs="Times New Roman"/>
              </w:rPr>
            </w:pPr>
            <w:r w:rsidRPr="00A944D0">
              <w:rPr>
                <w:rFonts w:ascii="Times New Roman" w:hAnsi="Times New Roman" w:cs="Times New Roman"/>
              </w:rPr>
              <w:t>9.</w:t>
            </w:r>
          </w:p>
        </w:tc>
        <w:tc>
          <w:tcPr>
            <w:tcW w:w="5670" w:type="dxa"/>
          </w:tcPr>
          <w:p w:rsidR="00AF3084" w:rsidRPr="00A944D0" w:rsidRDefault="00AF3084" w:rsidP="00AF3084">
            <w:pPr>
              <w:shd w:val="clear" w:color="auto" w:fill="FFFFFF"/>
              <w:ind w:right="-108"/>
              <w:rPr>
                <w:rFonts w:ascii="Times New Roman" w:hAnsi="Times New Roman" w:cs="Times New Roman"/>
              </w:rPr>
            </w:pPr>
            <w:r w:rsidRPr="00A944D0">
              <w:rPr>
                <w:rFonts w:ascii="Times New Roman" w:hAnsi="Times New Roman" w:cs="Times New Roman"/>
                <w:color w:val="000000"/>
                <w:spacing w:val="-7"/>
              </w:rPr>
              <w:t>Школа!</w:t>
            </w:r>
          </w:p>
        </w:tc>
        <w:tc>
          <w:tcPr>
            <w:tcW w:w="851" w:type="dxa"/>
          </w:tcPr>
          <w:p w:rsidR="00AF3084" w:rsidRPr="00A944D0" w:rsidRDefault="00AF3084" w:rsidP="00AF3084">
            <w:pPr>
              <w:jc w:val="center"/>
              <w:rPr>
                <w:rFonts w:ascii="Times New Roman" w:hAnsi="Times New Roman" w:cs="Times New Roman"/>
              </w:rPr>
            </w:pPr>
            <w:r w:rsidRPr="00A944D0">
              <w:rPr>
                <w:rFonts w:ascii="Times New Roman" w:hAnsi="Times New Roman" w:cs="Times New Roman"/>
              </w:rPr>
              <w:t>1</w:t>
            </w:r>
          </w:p>
        </w:tc>
        <w:tc>
          <w:tcPr>
            <w:tcW w:w="709" w:type="dxa"/>
            <w:tcBorders>
              <w:right w:val="single" w:sz="4" w:space="0" w:color="auto"/>
            </w:tcBorders>
          </w:tcPr>
          <w:p w:rsidR="00AF3084" w:rsidRPr="00A944D0" w:rsidRDefault="00AF3084" w:rsidP="00AF3084">
            <w:pPr>
              <w:rPr>
                <w:rFonts w:ascii="Times New Roman" w:hAnsi="Times New Roman" w:cs="Times New Roman"/>
              </w:rPr>
            </w:pPr>
          </w:p>
        </w:tc>
        <w:tc>
          <w:tcPr>
            <w:tcW w:w="850" w:type="dxa"/>
            <w:tcBorders>
              <w:left w:val="single" w:sz="4" w:space="0" w:color="auto"/>
            </w:tcBorders>
          </w:tcPr>
          <w:p w:rsidR="00AF3084" w:rsidRPr="00A944D0" w:rsidRDefault="00AF3084" w:rsidP="00AF3084">
            <w:pPr>
              <w:rPr>
                <w:rFonts w:ascii="Times New Roman" w:hAnsi="Times New Roman" w:cs="Times New Roman"/>
              </w:rPr>
            </w:pPr>
          </w:p>
        </w:tc>
        <w:tc>
          <w:tcPr>
            <w:tcW w:w="1985" w:type="dxa"/>
            <w:tcBorders>
              <w:left w:val="single" w:sz="4" w:space="0" w:color="auto"/>
            </w:tcBorders>
          </w:tcPr>
          <w:p w:rsidR="00AF3084" w:rsidRPr="00A944D0" w:rsidRDefault="00AF3084" w:rsidP="00AF3084">
            <w:pPr>
              <w:rPr>
                <w:rFonts w:ascii="Times New Roman" w:hAnsi="Times New Roman" w:cs="Times New Roman"/>
              </w:rPr>
            </w:pPr>
          </w:p>
        </w:tc>
      </w:tr>
      <w:tr w:rsidR="00AF3084" w:rsidRPr="00A944D0" w:rsidTr="00AF3084">
        <w:tc>
          <w:tcPr>
            <w:tcW w:w="562" w:type="dxa"/>
          </w:tcPr>
          <w:p w:rsidR="00AF3084" w:rsidRPr="00A944D0" w:rsidRDefault="00AF3084" w:rsidP="00AF3084">
            <w:pPr>
              <w:jc w:val="center"/>
              <w:rPr>
                <w:rFonts w:ascii="Times New Roman" w:hAnsi="Times New Roman" w:cs="Times New Roman"/>
              </w:rPr>
            </w:pPr>
            <w:r w:rsidRPr="00A944D0">
              <w:rPr>
                <w:rFonts w:ascii="Times New Roman" w:hAnsi="Times New Roman" w:cs="Times New Roman"/>
              </w:rPr>
              <w:t>10.</w:t>
            </w:r>
          </w:p>
        </w:tc>
        <w:tc>
          <w:tcPr>
            <w:tcW w:w="5670" w:type="dxa"/>
          </w:tcPr>
          <w:p w:rsidR="00AF3084" w:rsidRPr="00A944D0" w:rsidRDefault="00AF3084" w:rsidP="00AF3084">
            <w:pPr>
              <w:ind w:right="-108"/>
              <w:rPr>
                <w:rFonts w:ascii="Times New Roman" w:hAnsi="Times New Roman" w:cs="Times New Roman"/>
              </w:rPr>
            </w:pPr>
            <w:r w:rsidRPr="00A944D0">
              <w:rPr>
                <w:rFonts w:ascii="Times New Roman" w:hAnsi="Times New Roman" w:cs="Times New Roman"/>
                <w:color w:val="000000"/>
                <w:spacing w:val="-5"/>
              </w:rPr>
              <w:t>Снова в школу!</w:t>
            </w:r>
          </w:p>
        </w:tc>
        <w:tc>
          <w:tcPr>
            <w:tcW w:w="851" w:type="dxa"/>
          </w:tcPr>
          <w:p w:rsidR="00AF3084" w:rsidRPr="00A944D0" w:rsidRDefault="00AF3084" w:rsidP="00AF3084">
            <w:pPr>
              <w:jc w:val="center"/>
              <w:rPr>
                <w:rFonts w:ascii="Times New Roman" w:hAnsi="Times New Roman" w:cs="Times New Roman"/>
              </w:rPr>
            </w:pPr>
            <w:r w:rsidRPr="00A944D0">
              <w:rPr>
                <w:rFonts w:ascii="Times New Roman" w:hAnsi="Times New Roman" w:cs="Times New Roman"/>
              </w:rPr>
              <w:t>1</w:t>
            </w:r>
          </w:p>
        </w:tc>
        <w:tc>
          <w:tcPr>
            <w:tcW w:w="709" w:type="dxa"/>
            <w:tcBorders>
              <w:right w:val="single" w:sz="4" w:space="0" w:color="auto"/>
            </w:tcBorders>
          </w:tcPr>
          <w:p w:rsidR="00AF3084" w:rsidRPr="00A944D0" w:rsidRDefault="00AF3084" w:rsidP="00AF3084">
            <w:pPr>
              <w:rPr>
                <w:rFonts w:ascii="Times New Roman" w:hAnsi="Times New Roman" w:cs="Times New Roman"/>
              </w:rPr>
            </w:pPr>
          </w:p>
        </w:tc>
        <w:tc>
          <w:tcPr>
            <w:tcW w:w="850" w:type="dxa"/>
            <w:tcBorders>
              <w:left w:val="single" w:sz="4" w:space="0" w:color="auto"/>
            </w:tcBorders>
          </w:tcPr>
          <w:p w:rsidR="00AF3084" w:rsidRPr="00A944D0" w:rsidRDefault="00AF3084" w:rsidP="00AF3084">
            <w:pPr>
              <w:rPr>
                <w:rFonts w:ascii="Times New Roman" w:hAnsi="Times New Roman" w:cs="Times New Roman"/>
              </w:rPr>
            </w:pPr>
          </w:p>
        </w:tc>
        <w:tc>
          <w:tcPr>
            <w:tcW w:w="1985" w:type="dxa"/>
            <w:tcBorders>
              <w:left w:val="single" w:sz="4" w:space="0" w:color="auto"/>
            </w:tcBorders>
          </w:tcPr>
          <w:p w:rsidR="00AF3084" w:rsidRPr="00A944D0" w:rsidRDefault="00AF3084" w:rsidP="00AF3084">
            <w:pPr>
              <w:rPr>
                <w:rFonts w:ascii="Times New Roman" w:hAnsi="Times New Roman" w:cs="Times New Roman"/>
              </w:rPr>
            </w:pPr>
          </w:p>
        </w:tc>
      </w:tr>
      <w:tr w:rsidR="00AF3084" w:rsidRPr="00A944D0" w:rsidTr="00AF3084">
        <w:tc>
          <w:tcPr>
            <w:tcW w:w="562" w:type="dxa"/>
          </w:tcPr>
          <w:p w:rsidR="00AF3084" w:rsidRPr="00A944D0" w:rsidRDefault="00AF3084" w:rsidP="00AF3084">
            <w:pPr>
              <w:jc w:val="center"/>
              <w:rPr>
                <w:rFonts w:ascii="Times New Roman" w:hAnsi="Times New Roman" w:cs="Times New Roman"/>
              </w:rPr>
            </w:pPr>
            <w:r w:rsidRPr="00A944D0">
              <w:rPr>
                <w:rFonts w:ascii="Times New Roman" w:hAnsi="Times New Roman" w:cs="Times New Roman"/>
              </w:rPr>
              <w:t>11.</w:t>
            </w:r>
          </w:p>
        </w:tc>
        <w:tc>
          <w:tcPr>
            <w:tcW w:w="5670" w:type="dxa"/>
          </w:tcPr>
          <w:p w:rsidR="00AF3084" w:rsidRPr="00A944D0" w:rsidRDefault="00AF3084" w:rsidP="00AF3084">
            <w:pPr>
              <w:shd w:val="clear" w:color="auto" w:fill="FFFFFF"/>
              <w:ind w:right="-108"/>
              <w:rPr>
                <w:rFonts w:ascii="Times New Roman" w:hAnsi="Times New Roman" w:cs="Times New Roman"/>
              </w:rPr>
            </w:pPr>
            <w:r w:rsidRPr="00A944D0">
              <w:rPr>
                <w:rFonts w:ascii="Times New Roman" w:hAnsi="Times New Roman" w:cs="Times New Roman"/>
                <w:color w:val="000000"/>
                <w:spacing w:val="-4"/>
              </w:rPr>
              <w:t>Любимые предметы</w:t>
            </w:r>
          </w:p>
        </w:tc>
        <w:tc>
          <w:tcPr>
            <w:tcW w:w="851" w:type="dxa"/>
          </w:tcPr>
          <w:p w:rsidR="00AF3084" w:rsidRPr="00A944D0" w:rsidRDefault="00AF3084" w:rsidP="00AF3084">
            <w:pPr>
              <w:jc w:val="center"/>
              <w:rPr>
                <w:rFonts w:ascii="Times New Roman" w:hAnsi="Times New Roman" w:cs="Times New Roman"/>
              </w:rPr>
            </w:pPr>
            <w:r w:rsidRPr="00A944D0">
              <w:rPr>
                <w:rFonts w:ascii="Times New Roman" w:hAnsi="Times New Roman" w:cs="Times New Roman"/>
              </w:rPr>
              <w:t>1</w:t>
            </w:r>
          </w:p>
        </w:tc>
        <w:tc>
          <w:tcPr>
            <w:tcW w:w="709" w:type="dxa"/>
            <w:tcBorders>
              <w:right w:val="single" w:sz="4" w:space="0" w:color="auto"/>
            </w:tcBorders>
          </w:tcPr>
          <w:p w:rsidR="00AF3084" w:rsidRPr="00A944D0" w:rsidRDefault="00AF3084" w:rsidP="00AF3084">
            <w:pPr>
              <w:rPr>
                <w:rFonts w:ascii="Times New Roman" w:hAnsi="Times New Roman" w:cs="Times New Roman"/>
              </w:rPr>
            </w:pPr>
          </w:p>
        </w:tc>
        <w:tc>
          <w:tcPr>
            <w:tcW w:w="850" w:type="dxa"/>
            <w:tcBorders>
              <w:left w:val="single" w:sz="4" w:space="0" w:color="auto"/>
            </w:tcBorders>
          </w:tcPr>
          <w:p w:rsidR="00AF3084" w:rsidRPr="00A944D0" w:rsidRDefault="00AF3084" w:rsidP="00AF3084">
            <w:pPr>
              <w:rPr>
                <w:rFonts w:ascii="Times New Roman" w:hAnsi="Times New Roman" w:cs="Times New Roman"/>
              </w:rPr>
            </w:pPr>
          </w:p>
        </w:tc>
        <w:tc>
          <w:tcPr>
            <w:tcW w:w="1985" w:type="dxa"/>
            <w:tcBorders>
              <w:left w:val="single" w:sz="4" w:space="0" w:color="auto"/>
            </w:tcBorders>
          </w:tcPr>
          <w:p w:rsidR="00AF3084" w:rsidRPr="00A944D0" w:rsidRDefault="00AF3084" w:rsidP="00AF3084">
            <w:pPr>
              <w:rPr>
                <w:rFonts w:ascii="Times New Roman" w:hAnsi="Times New Roman" w:cs="Times New Roman"/>
              </w:rPr>
            </w:pPr>
          </w:p>
        </w:tc>
      </w:tr>
      <w:tr w:rsidR="00AF3084" w:rsidRPr="00A944D0" w:rsidTr="00AF3084">
        <w:tc>
          <w:tcPr>
            <w:tcW w:w="562" w:type="dxa"/>
          </w:tcPr>
          <w:p w:rsidR="00AF3084" w:rsidRPr="00A944D0" w:rsidRDefault="00AF3084" w:rsidP="00AF3084">
            <w:pPr>
              <w:jc w:val="center"/>
              <w:rPr>
                <w:rFonts w:ascii="Times New Roman" w:hAnsi="Times New Roman" w:cs="Times New Roman"/>
              </w:rPr>
            </w:pPr>
            <w:r w:rsidRPr="00A944D0">
              <w:rPr>
                <w:rFonts w:ascii="Times New Roman" w:hAnsi="Times New Roman" w:cs="Times New Roman"/>
              </w:rPr>
              <w:t>12.</w:t>
            </w:r>
          </w:p>
        </w:tc>
        <w:tc>
          <w:tcPr>
            <w:tcW w:w="5670" w:type="dxa"/>
          </w:tcPr>
          <w:p w:rsidR="00AF3084" w:rsidRPr="00A944D0" w:rsidRDefault="00AF3084" w:rsidP="00AF3084">
            <w:pPr>
              <w:shd w:val="clear" w:color="auto" w:fill="FFFFFF"/>
              <w:ind w:right="-108"/>
              <w:rPr>
                <w:rFonts w:ascii="Times New Roman" w:hAnsi="Times New Roman" w:cs="Times New Roman"/>
              </w:rPr>
            </w:pPr>
            <w:r w:rsidRPr="00A944D0">
              <w:rPr>
                <w:rFonts w:ascii="Times New Roman" w:hAnsi="Times New Roman" w:cs="Times New Roman"/>
                <w:color w:val="000000"/>
                <w:spacing w:val="-4"/>
              </w:rPr>
              <w:t>Школы в</w:t>
            </w:r>
            <w:r w:rsidRPr="00A944D0">
              <w:rPr>
                <w:rFonts w:ascii="Times New Roman" w:hAnsi="Times New Roman" w:cs="Times New Roman"/>
                <w:color w:val="000000"/>
                <w:spacing w:val="-3"/>
              </w:rPr>
              <w:t xml:space="preserve"> Англии</w:t>
            </w:r>
          </w:p>
        </w:tc>
        <w:tc>
          <w:tcPr>
            <w:tcW w:w="851" w:type="dxa"/>
          </w:tcPr>
          <w:p w:rsidR="00AF3084" w:rsidRPr="00A944D0" w:rsidRDefault="00AF3084" w:rsidP="00AF3084">
            <w:pPr>
              <w:jc w:val="center"/>
              <w:rPr>
                <w:rFonts w:ascii="Times New Roman" w:hAnsi="Times New Roman" w:cs="Times New Roman"/>
              </w:rPr>
            </w:pPr>
            <w:r w:rsidRPr="00A944D0">
              <w:rPr>
                <w:rFonts w:ascii="Times New Roman" w:hAnsi="Times New Roman" w:cs="Times New Roman"/>
              </w:rPr>
              <w:t>1</w:t>
            </w:r>
          </w:p>
        </w:tc>
        <w:tc>
          <w:tcPr>
            <w:tcW w:w="709" w:type="dxa"/>
            <w:tcBorders>
              <w:right w:val="single" w:sz="4" w:space="0" w:color="auto"/>
            </w:tcBorders>
          </w:tcPr>
          <w:p w:rsidR="00AF3084" w:rsidRPr="00A944D0" w:rsidRDefault="00AF3084" w:rsidP="00AF3084">
            <w:pPr>
              <w:rPr>
                <w:rFonts w:ascii="Times New Roman" w:hAnsi="Times New Roman" w:cs="Times New Roman"/>
              </w:rPr>
            </w:pPr>
          </w:p>
        </w:tc>
        <w:tc>
          <w:tcPr>
            <w:tcW w:w="850" w:type="dxa"/>
            <w:tcBorders>
              <w:left w:val="single" w:sz="4" w:space="0" w:color="auto"/>
            </w:tcBorders>
          </w:tcPr>
          <w:p w:rsidR="00AF3084" w:rsidRPr="00A944D0" w:rsidRDefault="00AF3084" w:rsidP="00AF3084">
            <w:pPr>
              <w:rPr>
                <w:rFonts w:ascii="Times New Roman" w:hAnsi="Times New Roman" w:cs="Times New Roman"/>
              </w:rPr>
            </w:pPr>
          </w:p>
        </w:tc>
        <w:tc>
          <w:tcPr>
            <w:tcW w:w="1985" w:type="dxa"/>
            <w:tcBorders>
              <w:left w:val="single" w:sz="4" w:space="0" w:color="auto"/>
            </w:tcBorders>
          </w:tcPr>
          <w:p w:rsidR="00AF3084" w:rsidRPr="00A944D0" w:rsidRDefault="00AF3084" w:rsidP="00AF3084">
            <w:pPr>
              <w:rPr>
                <w:rFonts w:ascii="Times New Roman" w:hAnsi="Times New Roman" w:cs="Times New Roman"/>
              </w:rPr>
            </w:pPr>
          </w:p>
        </w:tc>
      </w:tr>
      <w:tr w:rsidR="00AF3084" w:rsidRPr="00A944D0" w:rsidTr="00AF3084">
        <w:tc>
          <w:tcPr>
            <w:tcW w:w="562" w:type="dxa"/>
          </w:tcPr>
          <w:p w:rsidR="00AF3084" w:rsidRPr="00A944D0" w:rsidRDefault="00AF3084" w:rsidP="00AF3084">
            <w:pPr>
              <w:jc w:val="center"/>
              <w:rPr>
                <w:rFonts w:ascii="Times New Roman" w:hAnsi="Times New Roman" w:cs="Times New Roman"/>
              </w:rPr>
            </w:pPr>
            <w:r w:rsidRPr="00A944D0">
              <w:rPr>
                <w:rFonts w:ascii="Times New Roman" w:hAnsi="Times New Roman" w:cs="Times New Roman"/>
              </w:rPr>
              <w:t>13.</w:t>
            </w:r>
          </w:p>
        </w:tc>
        <w:tc>
          <w:tcPr>
            <w:tcW w:w="5670" w:type="dxa"/>
          </w:tcPr>
          <w:p w:rsidR="00AF3084" w:rsidRPr="00A944D0" w:rsidRDefault="00AF3084" w:rsidP="00AF3084">
            <w:pPr>
              <w:shd w:val="clear" w:color="auto" w:fill="FFFFFF"/>
              <w:ind w:right="-108"/>
              <w:rPr>
                <w:rFonts w:ascii="Times New Roman" w:hAnsi="Times New Roman" w:cs="Times New Roman"/>
                <w:color w:val="000000"/>
                <w:spacing w:val="-4"/>
              </w:rPr>
            </w:pPr>
            <w:r w:rsidRPr="00A944D0">
              <w:rPr>
                <w:rFonts w:ascii="Times New Roman" w:hAnsi="Times New Roman" w:cs="Times New Roman"/>
                <w:color w:val="000000"/>
                <w:spacing w:val="-2"/>
              </w:rPr>
              <w:t>Школьная</w:t>
            </w:r>
            <w:r w:rsidRPr="00A944D0">
              <w:rPr>
                <w:rFonts w:ascii="Times New Roman" w:hAnsi="Times New Roman" w:cs="Times New Roman"/>
                <w:color w:val="000000"/>
                <w:spacing w:val="-4"/>
              </w:rPr>
              <w:t xml:space="preserve"> жизнь</w:t>
            </w:r>
          </w:p>
        </w:tc>
        <w:tc>
          <w:tcPr>
            <w:tcW w:w="851" w:type="dxa"/>
          </w:tcPr>
          <w:p w:rsidR="00AF3084" w:rsidRPr="00A944D0" w:rsidRDefault="00AF3084" w:rsidP="00AF3084">
            <w:pPr>
              <w:jc w:val="center"/>
              <w:rPr>
                <w:rFonts w:ascii="Times New Roman" w:hAnsi="Times New Roman" w:cs="Times New Roman"/>
              </w:rPr>
            </w:pPr>
            <w:r w:rsidRPr="00A944D0">
              <w:rPr>
                <w:rFonts w:ascii="Times New Roman" w:hAnsi="Times New Roman" w:cs="Times New Roman"/>
              </w:rPr>
              <w:t>1</w:t>
            </w:r>
          </w:p>
        </w:tc>
        <w:tc>
          <w:tcPr>
            <w:tcW w:w="709" w:type="dxa"/>
            <w:tcBorders>
              <w:right w:val="single" w:sz="4" w:space="0" w:color="auto"/>
            </w:tcBorders>
          </w:tcPr>
          <w:p w:rsidR="00AF3084" w:rsidRPr="00A944D0" w:rsidRDefault="00AF3084" w:rsidP="00AF3084">
            <w:pPr>
              <w:rPr>
                <w:rFonts w:ascii="Times New Roman" w:hAnsi="Times New Roman" w:cs="Times New Roman"/>
              </w:rPr>
            </w:pPr>
          </w:p>
        </w:tc>
        <w:tc>
          <w:tcPr>
            <w:tcW w:w="850" w:type="dxa"/>
            <w:tcBorders>
              <w:left w:val="single" w:sz="4" w:space="0" w:color="auto"/>
            </w:tcBorders>
          </w:tcPr>
          <w:p w:rsidR="00AF3084" w:rsidRPr="00A944D0" w:rsidRDefault="00AF3084" w:rsidP="00AF3084">
            <w:pPr>
              <w:rPr>
                <w:rFonts w:ascii="Times New Roman" w:hAnsi="Times New Roman" w:cs="Times New Roman"/>
              </w:rPr>
            </w:pPr>
          </w:p>
        </w:tc>
        <w:tc>
          <w:tcPr>
            <w:tcW w:w="1985" w:type="dxa"/>
            <w:tcBorders>
              <w:left w:val="single" w:sz="4" w:space="0" w:color="auto"/>
            </w:tcBorders>
          </w:tcPr>
          <w:p w:rsidR="00AF3084" w:rsidRPr="00A944D0" w:rsidRDefault="00AF3084" w:rsidP="00AF3084">
            <w:pPr>
              <w:rPr>
                <w:rFonts w:ascii="Times New Roman" w:hAnsi="Times New Roman" w:cs="Times New Roman"/>
              </w:rPr>
            </w:pPr>
          </w:p>
        </w:tc>
      </w:tr>
      <w:tr w:rsidR="00AF3084" w:rsidRPr="00A944D0" w:rsidTr="00AF3084">
        <w:tc>
          <w:tcPr>
            <w:tcW w:w="562" w:type="dxa"/>
          </w:tcPr>
          <w:p w:rsidR="00AF3084" w:rsidRPr="00A944D0" w:rsidRDefault="00AF3084" w:rsidP="00AF3084">
            <w:pPr>
              <w:jc w:val="center"/>
              <w:rPr>
                <w:rFonts w:ascii="Times New Roman" w:hAnsi="Times New Roman" w:cs="Times New Roman"/>
              </w:rPr>
            </w:pPr>
            <w:r w:rsidRPr="00A944D0">
              <w:rPr>
                <w:rFonts w:ascii="Times New Roman" w:hAnsi="Times New Roman" w:cs="Times New Roman"/>
              </w:rPr>
              <w:t>14.</w:t>
            </w:r>
          </w:p>
        </w:tc>
        <w:tc>
          <w:tcPr>
            <w:tcW w:w="5670" w:type="dxa"/>
          </w:tcPr>
          <w:p w:rsidR="00AF3084" w:rsidRPr="00A944D0" w:rsidRDefault="00AF3084" w:rsidP="00AF3084">
            <w:pPr>
              <w:shd w:val="clear" w:color="auto" w:fill="FFFFFF"/>
              <w:ind w:right="-108"/>
              <w:rPr>
                <w:rFonts w:ascii="Times New Roman" w:hAnsi="Times New Roman" w:cs="Times New Roman"/>
              </w:rPr>
            </w:pPr>
            <w:r w:rsidRPr="00A944D0">
              <w:rPr>
                <w:rFonts w:ascii="Times New Roman" w:hAnsi="Times New Roman" w:cs="Times New Roman"/>
                <w:color w:val="000000"/>
                <w:spacing w:val="-2"/>
              </w:rPr>
              <w:t>Приветствия</w:t>
            </w:r>
          </w:p>
        </w:tc>
        <w:tc>
          <w:tcPr>
            <w:tcW w:w="851" w:type="dxa"/>
          </w:tcPr>
          <w:p w:rsidR="00AF3084" w:rsidRPr="00A944D0" w:rsidRDefault="00AF3084" w:rsidP="00AF3084">
            <w:pPr>
              <w:jc w:val="center"/>
              <w:rPr>
                <w:rFonts w:ascii="Times New Roman" w:hAnsi="Times New Roman" w:cs="Times New Roman"/>
              </w:rPr>
            </w:pPr>
            <w:r w:rsidRPr="00A944D0">
              <w:rPr>
                <w:rFonts w:ascii="Times New Roman" w:hAnsi="Times New Roman" w:cs="Times New Roman"/>
              </w:rPr>
              <w:t>1</w:t>
            </w:r>
          </w:p>
        </w:tc>
        <w:tc>
          <w:tcPr>
            <w:tcW w:w="709" w:type="dxa"/>
            <w:tcBorders>
              <w:right w:val="single" w:sz="4" w:space="0" w:color="auto"/>
            </w:tcBorders>
          </w:tcPr>
          <w:p w:rsidR="00AF3084" w:rsidRPr="00A944D0" w:rsidRDefault="00AF3084" w:rsidP="00AF3084">
            <w:pPr>
              <w:rPr>
                <w:rFonts w:ascii="Times New Roman" w:hAnsi="Times New Roman" w:cs="Times New Roman"/>
              </w:rPr>
            </w:pPr>
          </w:p>
        </w:tc>
        <w:tc>
          <w:tcPr>
            <w:tcW w:w="850" w:type="dxa"/>
            <w:tcBorders>
              <w:left w:val="single" w:sz="4" w:space="0" w:color="auto"/>
            </w:tcBorders>
          </w:tcPr>
          <w:p w:rsidR="00AF3084" w:rsidRPr="00A944D0" w:rsidRDefault="00AF3084" w:rsidP="00AF3084">
            <w:pPr>
              <w:rPr>
                <w:rFonts w:ascii="Times New Roman" w:hAnsi="Times New Roman" w:cs="Times New Roman"/>
              </w:rPr>
            </w:pPr>
          </w:p>
        </w:tc>
        <w:tc>
          <w:tcPr>
            <w:tcW w:w="1985" w:type="dxa"/>
            <w:tcBorders>
              <w:left w:val="single" w:sz="4" w:space="0" w:color="auto"/>
            </w:tcBorders>
          </w:tcPr>
          <w:p w:rsidR="00AF3084" w:rsidRPr="00A944D0" w:rsidRDefault="00AF3084" w:rsidP="00AF3084">
            <w:pPr>
              <w:rPr>
                <w:rFonts w:ascii="Times New Roman" w:hAnsi="Times New Roman" w:cs="Times New Roman"/>
              </w:rPr>
            </w:pPr>
          </w:p>
        </w:tc>
      </w:tr>
      <w:tr w:rsidR="00AF3084" w:rsidRPr="00A944D0" w:rsidTr="00AF3084">
        <w:tc>
          <w:tcPr>
            <w:tcW w:w="562" w:type="dxa"/>
          </w:tcPr>
          <w:p w:rsidR="00AF3084" w:rsidRPr="00A944D0" w:rsidRDefault="00AF3084" w:rsidP="00AF3084">
            <w:pPr>
              <w:jc w:val="center"/>
              <w:rPr>
                <w:rFonts w:ascii="Times New Roman" w:hAnsi="Times New Roman" w:cs="Times New Roman"/>
              </w:rPr>
            </w:pPr>
            <w:r w:rsidRPr="00A944D0">
              <w:rPr>
                <w:rFonts w:ascii="Times New Roman" w:hAnsi="Times New Roman" w:cs="Times New Roman"/>
              </w:rPr>
              <w:t>15.</w:t>
            </w:r>
          </w:p>
        </w:tc>
        <w:tc>
          <w:tcPr>
            <w:tcW w:w="5670" w:type="dxa"/>
          </w:tcPr>
          <w:p w:rsidR="00AF3084" w:rsidRPr="00A944D0" w:rsidRDefault="00AF3084" w:rsidP="00AF3084">
            <w:pPr>
              <w:rPr>
                <w:rFonts w:ascii="Times New Roman" w:hAnsi="Times New Roman" w:cs="Times New Roman"/>
              </w:rPr>
            </w:pPr>
            <w:r w:rsidRPr="00A944D0">
              <w:rPr>
                <w:rFonts w:ascii="Times New Roman" w:hAnsi="Times New Roman" w:cs="Times New Roman"/>
                <w:color w:val="000000"/>
                <w:spacing w:val="-1"/>
              </w:rPr>
              <w:t xml:space="preserve">Работа в группах/ </w:t>
            </w:r>
            <w:r w:rsidRPr="00A944D0">
              <w:rPr>
                <w:rFonts w:ascii="Times New Roman" w:hAnsi="Times New Roman" w:cs="Times New Roman"/>
                <w:color w:val="000000"/>
                <w:spacing w:val="-2"/>
              </w:rPr>
              <w:t>парах</w:t>
            </w:r>
          </w:p>
        </w:tc>
        <w:tc>
          <w:tcPr>
            <w:tcW w:w="851" w:type="dxa"/>
          </w:tcPr>
          <w:p w:rsidR="00AF3084" w:rsidRPr="00A944D0" w:rsidRDefault="00AF3084" w:rsidP="00AF3084">
            <w:pPr>
              <w:jc w:val="center"/>
              <w:rPr>
                <w:rFonts w:ascii="Times New Roman" w:hAnsi="Times New Roman" w:cs="Times New Roman"/>
              </w:rPr>
            </w:pPr>
            <w:r w:rsidRPr="00A944D0">
              <w:rPr>
                <w:rFonts w:ascii="Times New Roman" w:hAnsi="Times New Roman" w:cs="Times New Roman"/>
              </w:rPr>
              <w:t>1</w:t>
            </w:r>
          </w:p>
        </w:tc>
        <w:tc>
          <w:tcPr>
            <w:tcW w:w="709" w:type="dxa"/>
            <w:tcBorders>
              <w:right w:val="single" w:sz="4" w:space="0" w:color="auto"/>
            </w:tcBorders>
          </w:tcPr>
          <w:p w:rsidR="00AF3084" w:rsidRPr="00A944D0" w:rsidRDefault="00AF3084" w:rsidP="00AF3084">
            <w:pPr>
              <w:jc w:val="center"/>
              <w:rPr>
                <w:rFonts w:ascii="Times New Roman" w:hAnsi="Times New Roman" w:cs="Times New Roman"/>
              </w:rPr>
            </w:pPr>
          </w:p>
        </w:tc>
        <w:tc>
          <w:tcPr>
            <w:tcW w:w="850" w:type="dxa"/>
            <w:tcBorders>
              <w:left w:val="single" w:sz="4" w:space="0" w:color="auto"/>
            </w:tcBorders>
          </w:tcPr>
          <w:p w:rsidR="00AF3084" w:rsidRPr="00A944D0" w:rsidRDefault="00AF3084" w:rsidP="00AF3084">
            <w:pPr>
              <w:jc w:val="center"/>
              <w:rPr>
                <w:rFonts w:ascii="Times New Roman" w:hAnsi="Times New Roman" w:cs="Times New Roman"/>
              </w:rPr>
            </w:pPr>
          </w:p>
        </w:tc>
        <w:tc>
          <w:tcPr>
            <w:tcW w:w="1985" w:type="dxa"/>
            <w:tcBorders>
              <w:left w:val="single" w:sz="4" w:space="0" w:color="auto"/>
            </w:tcBorders>
          </w:tcPr>
          <w:p w:rsidR="00AF3084" w:rsidRPr="00A944D0" w:rsidRDefault="00AF3084" w:rsidP="00AF3084">
            <w:pPr>
              <w:jc w:val="center"/>
              <w:rPr>
                <w:rFonts w:ascii="Times New Roman" w:hAnsi="Times New Roman" w:cs="Times New Roman"/>
              </w:rPr>
            </w:pPr>
          </w:p>
        </w:tc>
      </w:tr>
      <w:tr w:rsidR="00AF3084" w:rsidRPr="00A944D0" w:rsidTr="00AF3084">
        <w:tc>
          <w:tcPr>
            <w:tcW w:w="562" w:type="dxa"/>
          </w:tcPr>
          <w:p w:rsidR="00AF3084" w:rsidRPr="00A944D0" w:rsidRDefault="00AF3084" w:rsidP="00AF3084">
            <w:pPr>
              <w:jc w:val="center"/>
              <w:rPr>
                <w:rFonts w:ascii="Times New Roman" w:hAnsi="Times New Roman" w:cs="Times New Roman"/>
              </w:rPr>
            </w:pPr>
            <w:r w:rsidRPr="00A944D0">
              <w:rPr>
                <w:rFonts w:ascii="Times New Roman" w:hAnsi="Times New Roman" w:cs="Times New Roman"/>
              </w:rPr>
              <w:t>16.</w:t>
            </w:r>
          </w:p>
        </w:tc>
        <w:tc>
          <w:tcPr>
            <w:tcW w:w="5670" w:type="dxa"/>
          </w:tcPr>
          <w:p w:rsidR="00AF3084" w:rsidRPr="00A944D0" w:rsidRDefault="00AF3084" w:rsidP="00AF3084">
            <w:pPr>
              <w:rPr>
                <w:rFonts w:ascii="Times New Roman" w:hAnsi="Times New Roman" w:cs="Times New Roman"/>
              </w:rPr>
            </w:pPr>
            <w:r w:rsidRPr="00A944D0">
              <w:rPr>
                <w:rFonts w:ascii="Times New Roman" w:hAnsi="Times New Roman" w:cs="Times New Roman"/>
                <w:b/>
              </w:rPr>
              <w:t>Проверь себя</w:t>
            </w:r>
          </w:p>
        </w:tc>
        <w:tc>
          <w:tcPr>
            <w:tcW w:w="851" w:type="dxa"/>
          </w:tcPr>
          <w:p w:rsidR="00AF3084" w:rsidRPr="00A944D0" w:rsidRDefault="00AF3084" w:rsidP="00AF3084">
            <w:pPr>
              <w:jc w:val="center"/>
              <w:rPr>
                <w:rFonts w:ascii="Times New Roman" w:hAnsi="Times New Roman" w:cs="Times New Roman"/>
              </w:rPr>
            </w:pPr>
            <w:r w:rsidRPr="00A944D0">
              <w:rPr>
                <w:rFonts w:ascii="Times New Roman" w:hAnsi="Times New Roman" w:cs="Times New Roman"/>
              </w:rPr>
              <w:t>1</w:t>
            </w:r>
          </w:p>
        </w:tc>
        <w:tc>
          <w:tcPr>
            <w:tcW w:w="709" w:type="dxa"/>
            <w:tcBorders>
              <w:right w:val="single" w:sz="4" w:space="0" w:color="auto"/>
            </w:tcBorders>
          </w:tcPr>
          <w:p w:rsidR="00AF3084" w:rsidRPr="00A944D0" w:rsidRDefault="00AF3084" w:rsidP="00AF3084">
            <w:pPr>
              <w:jc w:val="center"/>
              <w:rPr>
                <w:rFonts w:ascii="Times New Roman" w:hAnsi="Times New Roman" w:cs="Times New Roman"/>
              </w:rPr>
            </w:pPr>
          </w:p>
        </w:tc>
        <w:tc>
          <w:tcPr>
            <w:tcW w:w="850" w:type="dxa"/>
            <w:tcBorders>
              <w:left w:val="single" w:sz="4" w:space="0" w:color="auto"/>
            </w:tcBorders>
          </w:tcPr>
          <w:p w:rsidR="00AF3084" w:rsidRPr="00A944D0" w:rsidRDefault="00AF3084" w:rsidP="00AF3084">
            <w:pPr>
              <w:jc w:val="center"/>
              <w:rPr>
                <w:rFonts w:ascii="Times New Roman" w:hAnsi="Times New Roman" w:cs="Times New Roman"/>
              </w:rPr>
            </w:pPr>
          </w:p>
        </w:tc>
        <w:tc>
          <w:tcPr>
            <w:tcW w:w="1985" w:type="dxa"/>
            <w:tcBorders>
              <w:left w:val="single" w:sz="4" w:space="0" w:color="auto"/>
            </w:tcBorders>
          </w:tcPr>
          <w:p w:rsidR="00AF3084" w:rsidRPr="00A944D0" w:rsidRDefault="00AF3084" w:rsidP="00AF3084">
            <w:pPr>
              <w:jc w:val="center"/>
              <w:rPr>
                <w:rFonts w:ascii="Times New Roman" w:hAnsi="Times New Roman" w:cs="Times New Roman"/>
              </w:rPr>
            </w:pPr>
          </w:p>
        </w:tc>
      </w:tr>
      <w:tr w:rsidR="00AF3084" w:rsidRPr="00A944D0" w:rsidTr="00AF3084">
        <w:tc>
          <w:tcPr>
            <w:tcW w:w="562" w:type="dxa"/>
          </w:tcPr>
          <w:p w:rsidR="00AF3084" w:rsidRPr="00A944D0" w:rsidRDefault="00AF3084" w:rsidP="00AF3084">
            <w:pPr>
              <w:jc w:val="center"/>
              <w:rPr>
                <w:rFonts w:ascii="Times New Roman" w:hAnsi="Times New Roman" w:cs="Times New Roman"/>
              </w:rPr>
            </w:pPr>
            <w:r w:rsidRPr="00A944D0">
              <w:rPr>
                <w:rFonts w:ascii="Times New Roman" w:hAnsi="Times New Roman" w:cs="Times New Roman"/>
              </w:rPr>
              <w:t>17.</w:t>
            </w:r>
          </w:p>
        </w:tc>
        <w:tc>
          <w:tcPr>
            <w:tcW w:w="5670" w:type="dxa"/>
          </w:tcPr>
          <w:p w:rsidR="00AF3084" w:rsidRPr="00A944D0" w:rsidRDefault="00AF3084" w:rsidP="00AF3084">
            <w:pPr>
              <w:ind w:right="-108"/>
              <w:rPr>
                <w:rFonts w:ascii="Times New Roman" w:hAnsi="Times New Roman" w:cs="Times New Roman"/>
              </w:rPr>
            </w:pPr>
            <w:r w:rsidRPr="00A944D0">
              <w:rPr>
                <w:rFonts w:ascii="Times New Roman" w:hAnsi="Times New Roman" w:cs="Times New Roman"/>
                <w:color w:val="000000"/>
              </w:rPr>
              <w:t>Оборот «Я из…»</w:t>
            </w:r>
          </w:p>
        </w:tc>
        <w:tc>
          <w:tcPr>
            <w:tcW w:w="851" w:type="dxa"/>
          </w:tcPr>
          <w:p w:rsidR="00AF3084" w:rsidRPr="00A944D0" w:rsidRDefault="00AF3084" w:rsidP="00AF3084">
            <w:pPr>
              <w:jc w:val="center"/>
              <w:rPr>
                <w:rFonts w:ascii="Times New Roman" w:hAnsi="Times New Roman" w:cs="Times New Roman"/>
              </w:rPr>
            </w:pPr>
            <w:r w:rsidRPr="00A944D0">
              <w:rPr>
                <w:rFonts w:ascii="Times New Roman" w:hAnsi="Times New Roman" w:cs="Times New Roman"/>
              </w:rPr>
              <w:t>1</w:t>
            </w:r>
          </w:p>
        </w:tc>
        <w:tc>
          <w:tcPr>
            <w:tcW w:w="709" w:type="dxa"/>
            <w:tcBorders>
              <w:right w:val="single" w:sz="4" w:space="0" w:color="auto"/>
            </w:tcBorders>
          </w:tcPr>
          <w:p w:rsidR="00AF3084" w:rsidRPr="00A944D0" w:rsidRDefault="00AF3084" w:rsidP="00AF3084">
            <w:pPr>
              <w:rPr>
                <w:rFonts w:ascii="Times New Roman" w:hAnsi="Times New Roman" w:cs="Times New Roman"/>
              </w:rPr>
            </w:pPr>
          </w:p>
        </w:tc>
        <w:tc>
          <w:tcPr>
            <w:tcW w:w="850" w:type="dxa"/>
            <w:tcBorders>
              <w:left w:val="single" w:sz="4" w:space="0" w:color="auto"/>
            </w:tcBorders>
          </w:tcPr>
          <w:p w:rsidR="00AF3084" w:rsidRPr="00A944D0" w:rsidRDefault="00AF3084" w:rsidP="00AF3084">
            <w:pPr>
              <w:rPr>
                <w:rFonts w:ascii="Times New Roman" w:hAnsi="Times New Roman" w:cs="Times New Roman"/>
              </w:rPr>
            </w:pPr>
          </w:p>
        </w:tc>
        <w:tc>
          <w:tcPr>
            <w:tcW w:w="1985" w:type="dxa"/>
            <w:tcBorders>
              <w:left w:val="single" w:sz="4" w:space="0" w:color="auto"/>
            </w:tcBorders>
          </w:tcPr>
          <w:p w:rsidR="00AF3084" w:rsidRPr="00A944D0" w:rsidRDefault="00AF3084" w:rsidP="00AF3084">
            <w:pPr>
              <w:rPr>
                <w:rFonts w:ascii="Times New Roman" w:hAnsi="Times New Roman" w:cs="Times New Roman"/>
              </w:rPr>
            </w:pPr>
          </w:p>
        </w:tc>
      </w:tr>
      <w:tr w:rsidR="00AF3084" w:rsidRPr="00A944D0" w:rsidTr="00AF3084">
        <w:tc>
          <w:tcPr>
            <w:tcW w:w="562" w:type="dxa"/>
          </w:tcPr>
          <w:p w:rsidR="00AF3084" w:rsidRPr="00A944D0" w:rsidRDefault="00AF3084" w:rsidP="00AF3084">
            <w:pPr>
              <w:jc w:val="center"/>
              <w:rPr>
                <w:rFonts w:ascii="Times New Roman" w:hAnsi="Times New Roman" w:cs="Times New Roman"/>
              </w:rPr>
            </w:pPr>
            <w:r w:rsidRPr="00A944D0">
              <w:rPr>
                <w:rFonts w:ascii="Times New Roman" w:hAnsi="Times New Roman" w:cs="Times New Roman"/>
              </w:rPr>
              <w:t>18.</w:t>
            </w:r>
          </w:p>
        </w:tc>
        <w:tc>
          <w:tcPr>
            <w:tcW w:w="5670" w:type="dxa"/>
          </w:tcPr>
          <w:p w:rsidR="00AF3084" w:rsidRPr="00A944D0" w:rsidRDefault="00AF3084" w:rsidP="00AF3084">
            <w:pPr>
              <w:ind w:right="-108"/>
              <w:rPr>
                <w:rFonts w:ascii="Times New Roman" w:hAnsi="Times New Roman" w:cs="Times New Roman"/>
              </w:rPr>
            </w:pPr>
            <w:r w:rsidRPr="00A944D0">
              <w:rPr>
                <w:rFonts w:ascii="Times New Roman" w:hAnsi="Times New Roman" w:cs="Times New Roman"/>
                <w:color w:val="000000"/>
                <w:spacing w:val="-2"/>
              </w:rPr>
              <w:t>Мои вещи</w:t>
            </w:r>
          </w:p>
        </w:tc>
        <w:tc>
          <w:tcPr>
            <w:tcW w:w="851" w:type="dxa"/>
          </w:tcPr>
          <w:p w:rsidR="00AF3084" w:rsidRPr="00A944D0" w:rsidRDefault="00AF3084" w:rsidP="00AF3084">
            <w:pPr>
              <w:jc w:val="center"/>
              <w:rPr>
                <w:rFonts w:ascii="Times New Roman" w:hAnsi="Times New Roman" w:cs="Times New Roman"/>
              </w:rPr>
            </w:pPr>
            <w:r w:rsidRPr="00A944D0">
              <w:rPr>
                <w:rFonts w:ascii="Times New Roman" w:hAnsi="Times New Roman" w:cs="Times New Roman"/>
              </w:rPr>
              <w:t>1</w:t>
            </w:r>
          </w:p>
        </w:tc>
        <w:tc>
          <w:tcPr>
            <w:tcW w:w="709" w:type="dxa"/>
            <w:tcBorders>
              <w:right w:val="single" w:sz="4" w:space="0" w:color="auto"/>
            </w:tcBorders>
          </w:tcPr>
          <w:p w:rsidR="00AF3084" w:rsidRPr="00A944D0" w:rsidRDefault="00AF3084" w:rsidP="00AF3084">
            <w:pPr>
              <w:rPr>
                <w:rFonts w:ascii="Times New Roman" w:hAnsi="Times New Roman" w:cs="Times New Roman"/>
              </w:rPr>
            </w:pPr>
          </w:p>
        </w:tc>
        <w:tc>
          <w:tcPr>
            <w:tcW w:w="850" w:type="dxa"/>
            <w:tcBorders>
              <w:left w:val="single" w:sz="4" w:space="0" w:color="auto"/>
            </w:tcBorders>
          </w:tcPr>
          <w:p w:rsidR="00AF3084" w:rsidRPr="00A944D0" w:rsidRDefault="00AF3084" w:rsidP="00AF3084">
            <w:pPr>
              <w:rPr>
                <w:rFonts w:ascii="Times New Roman" w:hAnsi="Times New Roman" w:cs="Times New Roman"/>
              </w:rPr>
            </w:pPr>
          </w:p>
        </w:tc>
        <w:tc>
          <w:tcPr>
            <w:tcW w:w="1985" w:type="dxa"/>
            <w:tcBorders>
              <w:left w:val="single" w:sz="4" w:space="0" w:color="auto"/>
            </w:tcBorders>
          </w:tcPr>
          <w:p w:rsidR="00AF3084" w:rsidRPr="00A944D0" w:rsidRDefault="00AF3084" w:rsidP="00AF3084">
            <w:pPr>
              <w:rPr>
                <w:rFonts w:ascii="Times New Roman" w:hAnsi="Times New Roman" w:cs="Times New Roman"/>
              </w:rPr>
            </w:pPr>
          </w:p>
        </w:tc>
      </w:tr>
      <w:tr w:rsidR="00AF3084" w:rsidRPr="00A944D0" w:rsidTr="00AF3084">
        <w:tc>
          <w:tcPr>
            <w:tcW w:w="562" w:type="dxa"/>
          </w:tcPr>
          <w:p w:rsidR="00AF3084" w:rsidRPr="00A944D0" w:rsidRDefault="00AF3084" w:rsidP="00AF3084">
            <w:pPr>
              <w:jc w:val="center"/>
              <w:rPr>
                <w:rFonts w:ascii="Times New Roman" w:hAnsi="Times New Roman" w:cs="Times New Roman"/>
              </w:rPr>
            </w:pPr>
            <w:r w:rsidRPr="00A944D0">
              <w:rPr>
                <w:rFonts w:ascii="Times New Roman" w:hAnsi="Times New Roman" w:cs="Times New Roman"/>
              </w:rPr>
              <w:t>19.</w:t>
            </w:r>
          </w:p>
        </w:tc>
        <w:tc>
          <w:tcPr>
            <w:tcW w:w="5670" w:type="dxa"/>
          </w:tcPr>
          <w:p w:rsidR="00AF3084" w:rsidRPr="00A944D0" w:rsidRDefault="00AF3084" w:rsidP="00AF3084">
            <w:pPr>
              <w:shd w:val="clear" w:color="auto" w:fill="FFFFFF"/>
              <w:ind w:right="-108"/>
              <w:rPr>
                <w:rFonts w:ascii="Times New Roman" w:hAnsi="Times New Roman" w:cs="Times New Roman"/>
              </w:rPr>
            </w:pPr>
            <w:r w:rsidRPr="00A944D0">
              <w:rPr>
                <w:rFonts w:ascii="Times New Roman" w:hAnsi="Times New Roman" w:cs="Times New Roman"/>
                <w:color w:val="000000"/>
                <w:spacing w:val="-2"/>
              </w:rPr>
              <w:t>Моя коллекция</w:t>
            </w:r>
          </w:p>
        </w:tc>
        <w:tc>
          <w:tcPr>
            <w:tcW w:w="851" w:type="dxa"/>
          </w:tcPr>
          <w:p w:rsidR="00AF3084" w:rsidRPr="00A944D0" w:rsidRDefault="00AF3084" w:rsidP="00AF3084">
            <w:pPr>
              <w:jc w:val="center"/>
              <w:rPr>
                <w:rFonts w:ascii="Times New Roman" w:hAnsi="Times New Roman" w:cs="Times New Roman"/>
              </w:rPr>
            </w:pPr>
            <w:r w:rsidRPr="00A944D0">
              <w:rPr>
                <w:rFonts w:ascii="Times New Roman" w:hAnsi="Times New Roman" w:cs="Times New Roman"/>
              </w:rPr>
              <w:t>1</w:t>
            </w:r>
          </w:p>
        </w:tc>
        <w:tc>
          <w:tcPr>
            <w:tcW w:w="709" w:type="dxa"/>
            <w:tcBorders>
              <w:right w:val="single" w:sz="4" w:space="0" w:color="auto"/>
            </w:tcBorders>
          </w:tcPr>
          <w:p w:rsidR="00AF3084" w:rsidRPr="00A944D0" w:rsidRDefault="00AF3084" w:rsidP="00AF3084">
            <w:pPr>
              <w:rPr>
                <w:rFonts w:ascii="Times New Roman" w:hAnsi="Times New Roman" w:cs="Times New Roman"/>
              </w:rPr>
            </w:pPr>
          </w:p>
        </w:tc>
        <w:tc>
          <w:tcPr>
            <w:tcW w:w="850" w:type="dxa"/>
            <w:tcBorders>
              <w:left w:val="single" w:sz="4" w:space="0" w:color="auto"/>
            </w:tcBorders>
          </w:tcPr>
          <w:p w:rsidR="00AF3084" w:rsidRPr="00A944D0" w:rsidRDefault="00AF3084" w:rsidP="00AF3084">
            <w:pPr>
              <w:rPr>
                <w:rFonts w:ascii="Times New Roman" w:hAnsi="Times New Roman" w:cs="Times New Roman"/>
              </w:rPr>
            </w:pPr>
          </w:p>
        </w:tc>
        <w:tc>
          <w:tcPr>
            <w:tcW w:w="1985" w:type="dxa"/>
            <w:tcBorders>
              <w:left w:val="single" w:sz="4" w:space="0" w:color="auto"/>
            </w:tcBorders>
          </w:tcPr>
          <w:p w:rsidR="00AF3084" w:rsidRPr="00A944D0" w:rsidRDefault="00AF3084" w:rsidP="00AF3084">
            <w:pPr>
              <w:rPr>
                <w:rFonts w:ascii="Times New Roman" w:hAnsi="Times New Roman" w:cs="Times New Roman"/>
              </w:rPr>
            </w:pPr>
          </w:p>
        </w:tc>
      </w:tr>
      <w:tr w:rsidR="00AF3084" w:rsidRPr="00A944D0" w:rsidTr="00AF3084">
        <w:tc>
          <w:tcPr>
            <w:tcW w:w="562" w:type="dxa"/>
          </w:tcPr>
          <w:p w:rsidR="00AF3084" w:rsidRPr="00A944D0" w:rsidRDefault="00AF3084" w:rsidP="00AF3084">
            <w:pPr>
              <w:jc w:val="center"/>
              <w:rPr>
                <w:rFonts w:ascii="Times New Roman" w:hAnsi="Times New Roman" w:cs="Times New Roman"/>
              </w:rPr>
            </w:pPr>
            <w:r w:rsidRPr="00A944D0">
              <w:rPr>
                <w:rFonts w:ascii="Times New Roman" w:hAnsi="Times New Roman" w:cs="Times New Roman"/>
              </w:rPr>
              <w:t>20.</w:t>
            </w:r>
          </w:p>
        </w:tc>
        <w:tc>
          <w:tcPr>
            <w:tcW w:w="5670" w:type="dxa"/>
          </w:tcPr>
          <w:p w:rsidR="00AF3084" w:rsidRPr="00A944D0" w:rsidRDefault="00AF3084" w:rsidP="00AF3084">
            <w:pPr>
              <w:shd w:val="clear" w:color="auto" w:fill="FFFFFF"/>
              <w:ind w:right="-108"/>
              <w:rPr>
                <w:rFonts w:ascii="Times New Roman" w:hAnsi="Times New Roman" w:cs="Times New Roman"/>
              </w:rPr>
            </w:pPr>
            <w:r w:rsidRPr="00A944D0">
              <w:rPr>
                <w:rFonts w:ascii="Times New Roman" w:hAnsi="Times New Roman" w:cs="Times New Roman"/>
                <w:color w:val="000000"/>
                <w:spacing w:val="-4"/>
              </w:rPr>
              <w:t>Сувениры из</w:t>
            </w:r>
            <w:r w:rsidRPr="00A944D0">
              <w:rPr>
                <w:rFonts w:ascii="Times New Roman" w:hAnsi="Times New Roman" w:cs="Times New Roman"/>
                <w:color w:val="000000"/>
                <w:spacing w:val="-2"/>
              </w:rPr>
              <w:t xml:space="preserve"> Великобритании</w:t>
            </w:r>
          </w:p>
        </w:tc>
        <w:tc>
          <w:tcPr>
            <w:tcW w:w="851" w:type="dxa"/>
          </w:tcPr>
          <w:p w:rsidR="00AF3084" w:rsidRPr="00A944D0" w:rsidRDefault="00AF3084" w:rsidP="00AF3084">
            <w:pPr>
              <w:jc w:val="center"/>
              <w:rPr>
                <w:rFonts w:ascii="Times New Roman" w:hAnsi="Times New Roman" w:cs="Times New Roman"/>
              </w:rPr>
            </w:pPr>
            <w:r w:rsidRPr="00A944D0">
              <w:rPr>
                <w:rFonts w:ascii="Times New Roman" w:hAnsi="Times New Roman" w:cs="Times New Roman"/>
              </w:rPr>
              <w:t>1</w:t>
            </w:r>
          </w:p>
        </w:tc>
        <w:tc>
          <w:tcPr>
            <w:tcW w:w="709" w:type="dxa"/>
            <w:tcBorders>
              <w:right w:val="single" w:sz="4" w:space="0" w:color="auto"/>
            </w:tcBorders>
          </w:tcPr>
          <w:p w:rsidR="00AF3084" w:rsidRPr="00A944D0" w:rsidRDefault="00AF3084" w:rsidP="00AF3084">
            <w:pPr>
              <w:rPr>
                <w:rFonts w:ascii="Times New Roman" w:hAnsi="Times New Roman" w:cs="Times New Roman"/>
              </w:rPr>
            </w:pPr>
          </w:p>
        </w:tc>
        <w:tc>
          <w:tcPr>
            <w:tcW w:w="850" w:type="dxa"/>
            <w:tcBorders>
              <w:left w:val="single" w:sz="4" w:space="0" w:color="auto"/>
            </w:tcBorders>
          </w:tcPr>
          <w:p w:rsidR="00AF3084" w:rsidRPr="00A944D0" w:rsidRDefault="00AF3084" w:rsidP="00AF3084">
            <w:pPr>
              <w:rPr>
                <w:rFonts w:ascii="Times New Roman" w:hAnsi="Times New Roman" w:cs="Times New Roman"/>
              </w:rPr>
            </w:pPr>
          </w:p>
        </w:tc>
        <w:tc>
          <w:tcPr>
            <w:tcW w:w="1985" w:type="dxa"/>
            <w:tcBorders>
              <w:left w:val="single" w:sz="4" w:space="0" w:color="auto"/>
            </w:tcBorders>
          </w:tcPr>
          <w:p w:rsidR="00AF3084" w:rsidRPr="00A944D0" w:rsidRDefault="00AF3084" w:rsidP="00AF3084">
            <w:pPr>
              <w:rPr>
                <w:rFonts w:ascii="Times New Roman" w:hAnsi="Times New Roman" w:cs="Times New Roman"/>
              </w:rPr>
            </w:pPr>
          </w:p>
        </w:tc>
      </w:tr>
      <w:tr w:rsidR="00AF3084" w:rsidRPr="00A944D0" w:rsidTr="00AF3084">
        <w:tc>
          <w:tcPr>
            <w:tcW w:w="562" w:type="dxa"/>
          </w:tcPr>
          <w:p w:rsidR="00AF3084" w:rsidRPr="00A944D0" w:rsidRDefault="00AF3084" w:rsidP="00AF3084">
            <w:pPr>
              <w:jc w:val="center"/>
              <w:rPr>
                <w:rFonts w:ascii="Times New Roman" w:hAnsi="Times New Roman" w:cs="Times New Roman"/>
              </w:rPr>
            </w:pPr>
            <w:r w:rsidRPr="00A944D0">
              <w:rPr>
                <w:rFonts w:ascii="Times New Roman" w:hAnsi="Times New Roman" w:cs="Times New Roman"/>
              </w:rPr>
              <w:t>21.</w:t>
            </w:r>
          </w:p>
        </w:tc>
        <w:tc>
          <w:tcPr>
            <w:tcW w:w="5670" w:type="dxa"/>
          </w:tcPr>
          <w:p w:rsidR="00AF3084" w:rsidRPr="00A944D0" w:rsidRDefault="00AF3084" w:rsidP="00AF3084">
            <w:pPr>
              <w:shd w:val="clear" w:color="auto" w:fill="FFFFFF"/>
              <w:ind w:right="-108"/>
              <w:rPr>
                <w:rFonts w:ascii="Times New Roman" w:hAnsi="Times New Roman" w:cs="Times New Roman"/>
              </w:rPr>
            </w:pPr>
            <w:r w:rsidRPr="00A944D0">
              <w:rPr>
                <w:rFonts w:ascii="Times New Roman" w:hAnsi="Times New Roman" w:cs="Times New Roman"/>
                <w:color w:val="000000"/>
                <w:spacing w:val="-2"/>
              </w:rPr>
              <w:t>Наша страна</w:t>
            </w:r>
          </w:p>
        </w:tc>
        <w:tc>
          <w:tcPr>
            <w:tcW w:w="851" w:type="dxa"/>
          </w:tcPr>
          <w:p w:rsidR="00AF3084" w:rsidRPr="00A944D0" w:rsidRDefault="00AF3084" w:rsidP="00AF3084">
            <w:pPr>
              <w:jc w:val="center"/>
              <w:rPr>
                <w:rFonts w:ascii="Times New Roman" w:hAnsi="Times New Roman" w:cs="Times New Roman"/>
              </w:rPr>
            </w:pPr>
            <w:r w:rsidRPr="00A944D0">
              <w:rPr>
                <w:rFonts w:ascii="Times New Roman" w:hAnsi="Times New Roman" w:cs="Times New Roman"/>
              </w:rPr>
              <w:t>1</w:t>
            </w:r>
          </w:p>
        </w:tc>
        <w:tc>
          <w:tcPr>
            <w:tcW w:w="709" w:type="dxa"/>
            <w:tcBorders>
              <w:right w:val="single" w:sz="4" w:space="0" w:color="auto"/>
            </w:tcBorders>
          </w:tcPr>
          <w:p w:rsidR="00AF3084" w:rsidRPr="00A944D0" w:rsidRDefault="00AF3084" w:rsidP="00AF3084">
            <w:pPr>
              <w:rPr>
                <w:rFonts w:ascii="Times New Roman" w:hAnsi="Times New Roman" w:cs="Times New Roman"/>
              </w:rPr>
            </w:pPr>
          </w:p>
        </w:tc>
        <w:tc>
          <w:tcPr>
            <w:tcW w:w="850" w:type="dxa"/>
            <w:tcBorders>
              <w:left w:val="single" w:sz="4" w:space="0" w:color="auto"/>
            </w:tcBorders>
          </w:tcPr>
          <w:p w:rsidR="00AF3084" w:rsidRPr="00A944D0" w:rsidRDefault="00AF3084" w:rsidP="00AF3084">
            <w:pPr>
              <w:jc w:val="center"/>
              <w:rPr>
                <w:rFonts w:ascii="Times New Roman" w:hAnsi="Times New Roman" w:cs="Times New Roman"/>
              </w:rPr>
            </w:pPr>
          </w:p>
        </w:tc>
        <w:tc>
          <w:tcPr>
            <w:tcW w:w="1985" w:type="dxa"/>
            <w:tcBorders>
              <w:left w:val="single" w:sz="4" w:space="0" w:color="auto"/>
            </w:tcBorders>
          </w:tcPr>
          <w:p w:rsidR="00AF3084" w:rsidRPr="00A944D0" w:rsidRDefault="00AF3084" w:rsidP="00AF3084">
            <w:pPr>
              <w:jc w:val="center"/>
              <w:rPr>
                <w:rFonts w:ascii="Times New Roman" w:hAnsi="Times New Roman" w:cs="Times New Roman"/>
              </w:rPr>
            </w:pPr>
          </w:p>
        </w:tc>
      </w:tr>
      <w:tr w:rsidR="00AF3084" w:rsidRPr="00A944D0" w:rsidTr="00AF3084">
        <w:tc>
          <w:tcPr>
            <w:tcW w:w="562" w:type="dxa"/>
          </w:tcPr>
          <w:p w:rsidR="00AF3084" w:rsidRPr="00A944D0" w:rsidRDefault="00AF3084" w:rsidP="00AF3084">
            <w:pPr>
              <w:jc w:val="center"/>
              <w:rPr>
                <w:rFonts w:ascii="Times New Roman" w:hAnsi="Times New Roman" w:cs="Times New Roman"/>
              </w:rPr>
            </w:pPr>
            <w:r w:rsidRPr="00A944D0">
              <w:rPr>
                <w:rFonts w:ascii="Times New Roman" w:hAnsi="Times New Roman" w:cs="Times New Roman"/>
              </w:rPr>
              <w:t>22.</w:t>
            </w:r>
          </w:p>
        </w:tc>
        <w:tc>
          <w:tcPr>
            <w:tcW w:w="5670" w:type="dxa"/>
          </w:tcPr>
          <w:p w:rsidR="00AF3084" w:rsidRPr="00A944D0" w:rsidRDefault="00AF3084" w:rsidP="00AF3084">
            <w:pPr>
              <w:shd w:val="clear" w:color="auto" w:fill="FFFFFF"/>
              <w:ind w:right="-108"/>
              <w:rPr>
                <w:rFonts w:ascii="Times New Roman" w:hAnsi="Times New Roman" w:cs="Times New Roman"/>
              </w:rPr>
            </w:pPr>
            <w:r w:rsidRPr="00A944D0">
              <w:rPr>
                <w:rFonts w:ascii="Times New Roman" w:hAnsi="Times New Roman" w:cs="Times New Roman"/>
                <w:color w:val="000000"/>
                <w:spacing w:val="-2"/>
              </w:rPr>
              <w:t>Покупка</w:t>
            </w:r>
            <w:r w:rsidRPr="00A944D0">
              <w:rPr>
                <w:rFonts w:ascii="Times New Roman" w:hAnsi="Times New Roman" w:cs="Times New Roman"/>
                <w:color w:val="000000"/>
                <w:spacing w:val="-4"/>
              </w:rPr>
              <w:t xml:space="preserve"> сувениров</w:t>
            </w:r>
          </w:p>
        </w:tc>
        <w:tc>
          <w:tcPr>
            <w:tcW w:w="851" w:type="dxa"/>
          </w:tcPr>
          <w:p w:rsidR="00AF3084" w:rsidRPr="00A944D0" w:rsidRDefault="00AF3084" w:rsidP="00AF3084">
            <w:pPr>
              <w:jc w:val="center"/>
              <w:rPr>
                <w:rFonts w:ascii="Times New Roman" w:hAnsi="Times New Roman" w:cs="Times New Roman"/>
              </w:rPr>
            </w:pPr>
            <w:r w:rsidRPr="00A944D0">
              <w:rPr>
                <w:rFonts w:ascii="Times New Roman" w:hAnsi="Times New Roman" w:cs="Times New Roman"/>
              </w:rPr>
              <w:t>1</w:t>
            </w:r>
          </w:p>
        </w:tc>
        <w:tc>
          <w:tcPr>
            <w:tcW w:w="709" w:type="dxa"/>
            <w:tcBorders>
              <w:right w:val="single" w:sz="4" w:space="0" w:color="auto"/>
            </w:tcBorders>
          </w:tcPr>
          <w:p w:rsidR="00AF3084" w:rsidRPr="00A944D0" w:rsidRDefault="00AF3084" w:rsidP="00AF3084">
            <w:pPr>
              <w:rPr>
                <w:rFonts w:ascii="Times New Roman" w:hAnsi="Times New Roman" w:cs="Times New Roman"/>
              </w:rPr>
            </w:pPr>
          </w:p>
        </w:tc>
        <w:tc>
          <w:tcPr>
            <w:tcW w:w="850" w:type="dxa"/>
            <w:tcBorders>
              <w:left w:val="single" w:sz="4" w:space="0" w:color="auto"/>
            </w:tcBorders>
          </w:tcPr>
          <w:p w:rsidR="00AF3084" w:rsidRPr="00A944D0" w:rsidRDefault="00AF3084" w:rsidP="00AF3084">
            <w:pPr>
              <w:rPr>
                <w:rFonts w:ascii="Times New Roman" w:hAnsi="Times New Roman" w:cs="Times New Roman"/>
              </w:rPr>
            </w:pPr>
          </w:p>
        </w:tc>
        <w:tc>
          <w:tcPr>
            <w:tcW w:w="1985" w:type="dxa"/>
            <w:tcBorders>
              <w:left w:val="single" w:sz="4" w:space="0" w:color="auto"/>
            </w:tcBorders>
          </w:tcPr>
          <w:p w:rsidR="00AF3084" w:rsidRPr="00A944D0" w:rsidRDefault="00AF3084" w:rsidP="00AF3084">
            <w:pPr>
              <w:rPr>
                <w:rFonts w:ascii="Times New Roman" w:hAnsi="Times New Roman" w:cs="Times New Roman"/>
              </w:rPr>
            </w:pPr>
          </w:p>
        </w:tc>
      </w:tr>
      <w:tr w:rsidR="00AF3084" w:rsidRPr="00A944D0" w:rsidTr="00AF3084">
        <w:tc>
          <w:tcPr>
            <w:tcW w:w="562" w:type="dxa"/>
          </w:tcPr>
          <w:p w:rsidR="00AF3084" w:rsidRPr="00A944D0" w:rsidRDefault="00AF3084" w:rsidP="00AF3084">
            <w:pPr>
              <w:jc w:val="center"/>
              <w:rPr>
                <w:rFonts w:ascii="Times New Roman" w:hAnsi="Times New Roman" w:cs="Times New Roman"/>
              </w:rPr>
            </w:pPr>
            <w:r w:rsidRPr="00A944D0">
              <w:rPr>
                <w:rFonts w:ascii="Times New Roman" w:hAnsi="Times New Roman" w:cs="Times New Roman"/>
              </w:rPr>
              <w:t>23.</w:t>
            </w:r>
          </w:p>
        </w:tc>
        <w:tc>
          <w:tcPr>
            <w:tcW w:w="5670" w:type="dxa"/>
          </w:tcPr>
          <w:p w:rsidR="00AF3084" w:rsidRPr="00A944D0" w:rsidRDefault="00AF3084" w:rsidP="00AF3084">
            <w:pPr>
              <w:shd w:val="clear" w:color="auto" w:fill="FFFFFF"/>
              <w:rPr>
                <w:rFonts w:ascii="Times New Roman" w:hAnsi="Times New Roman" w:cs="Times New Roman"/>
              </w:rPr>
            </w:pPr>
            <w:r w:rsidRPr="00A944D0">
              <w:rPr>
                <w:rFonts w:ascii="Times New Roman" w:hAnsi="Times New Roman" w:cs="Times New Roman"/>
              </w:rPr>
              <w:t xml:space="preserve">Грамматико-ориентированный урок </w:t>
            </w:r>
          </w:p>
        </w:tc>
        <w:tc>
          <w:tcPr>
            <w:tcW w:w="851" w:type="dxa"/>
          </w:tcPr>
          <w:p w:rsidR="00AF3084" w:rsidRPr="00A944D0" w:rsidRDefault="00AF3084" w:rsidP="00AF3084">
            <w:pPr>
              <w:jc w:val="center"/>
              <w:rPr>
                <w:rFonts w:ascii="Times New Roman" w:hAnsi="Times New Roman" w:cs="Times New Roman"/>
              </w:rPr>
            </w:pPr>
            <w:r w:rsidRPr="00A944D0">
              <w:rPr>
                <w:rFonts w:ascii="Times New Roman" w:hAnsi="Times New Roman" w:cs="Times New Roman"/>
              </w:rPr>
              <w:t>1</w:t>
            </w:r>
          </w:p>
        </w:tc>
        <w:tc>
          <w:tcPr>
            <w:tcW w:w="709" w:type="dxa"/>
            <w:tcBorders>
              <w:right w:val="single" w:sz="4" w:space="0" w:color="auto"/>
            </w:tcBorders>
          </w:tcPr>
          <w:p w:rsidR="00AF3084" w:rsidRPr="00A944D0" w:rsidRDefault="00AF3084" w:rsidP="00AF3084">
            <w:pPr>
              <w:rPr>
                <w:rFonts w:ascii="Times New Roman" w:hAnsi="Times New Roman" w:cs="Times New Roman"/>
              </w:rPr>
            </w:pPr>
          </w:p>
        </w:tc>
        <w:tc>
          <w:tcPr>
            <w:tcW w:w="850" w:type="dxa"/>
            <w:tcBorders>
              <w:left w:val="single" w:sz="4" w:space="0" w:color="auto"/>
            </w:tcBorders>
          </w:tcPr>
          <w:p w:rsidR="00AF3084" w:rsidRPr="00A944D0" w:rsidRDefault="00AF3084" w:rsidP="00AF3084">
            <w:pPr>
              <w:rPr>
                <w:rFonts w:ascii="Times New Roman" w:hAnsi="Times New Roman" w:cs="Times New Roman"/>
              </w:rPr>
            </w:pPr>
          </w:p>
        </w:tc>
        <w:tc>
          <w:tcPr>
            <w:tcW w:w="1985" w:type="dxa"/>
            <w:tcBorders>
              <w:left w:val="single" w:sz="4" w:space="0" w:color="auto"/>
            </w:tcBorders>
          </w:tcPr>
          <w:p w:rsidR="00AF3084" w:rsidRPr="00A944D0" w:rsidRDefault="00AF3084" w:rsidP="00AF3084">
            <w:pPr>
              <w:rPr>
                <w:rFonts w:ascii="Times New Roman" w:hAnsi="Times New Roman" w:cs="Times New Roman"/>
              </w:rPr>
            </w:pPr>
          </w:p>
        </w:tc>
      </w:tr>
      <w:tr w:rsidR="00AF3084" w:rsidRPr="00A944D0" w:rsidTr="00AF3084">
        <w:tc>
          <w:tcPr>
            <w:tcW w:w="562" w:type="dxa"/>
          </w:tcPr>
          <w:p w:rsidR="00AF3084" w:rsidRPr="00A944D0" w:rsidRDefault="00AF3084" w:rsidP="00AF3084">
            <w:pPr>
              <w:jc w:val="center"/>
              <w:rPr>
                <w:rFonts w:ascii="Times New Roman" w:hAnsi="Times New Roman" w:cs="Times New Roman"/>
              </w:rPr>
            </w:pPr>
            <w:r w:rsidRPr="00A944D0">
              <w:rPr>
                <w:rFonts w:ascii="Times New Roman" w:hAnsi="Times New Roman" w:cs="Times New Roman"/>
              </w:rPr>
              <w:t>24.</w:t>
            </w:r>
          </w:p>
        </w:tc>
        <w:tc>
          <w:tcPr>
            <w:tcW w:w="5670" w:type="dxa"/>
          </w:tcPr>
          <w:p w:rsidR="00AF3084" w:rsidRPr="00A944D0" w:rsidRDefault="00AF3084" w:rsidP="00AF3084">
            <w:pPr>
              <w:rPr>
                <w:rFonts w:ascii="Times New Roman" w:hAnsi="Times New Roman" w:cs="Times New Roman"/>
              </w:rPr>
            </w:pPr>
            <w:r w:rsidRPr="00A944D0">
              <w:rPr>
                <w:rFonts w:ascii="Times New Roman" w:hAnsi="Times New Roman" w:cs="Times New Roman"/>
                <w:color w:val="000000"/>
                <w:spacing w:val="-3"/>
              </w:rPr>
              <w:t>Дома</w:t>
            </w:r>
          </w:p>
        </w:tc>
        <w:tc>
          <w:tcPr>
            <w:tcW w:w="851" w:type="dxa"/>
          </w:tcPr>
          <w:p w:rsidR="00AF3084" w:rsidRPr="00A944D0" w:rsidRDefault="00AF3084" w:rsidP="00AF3084">
            <w:pPr>
              <w:jc w:val="center"/>
              <w:rPr>
                <w:rFonts w:ascii="Times New Roman" w:hAnsi="Times New Roman" w:cs="Times New Roman"/>
              </w:rPr>
            </w:pPr>
            <w:r w:rsidRPr="00A944D0">
              <w:rPr>
                <w:rFonts w:ascii="Times New Roman" w:hAnsi="Times New Roman" w:cs="Times New Roman"/>
              </w:rPr>
              <w:t>1</w:t>
            </w:r>
          </w:p>
        </w:tc>
        <w:tc>
          <w:tcPr>
            <w:tcW w:w="709" w:type="dxa"/>
            <w:tcBorders>
              <w:right w:val="single" w:sz="4" w:space="0" w:color="auto"/>
            </w:tcBorders>
          </w:tcPr>
          <w:p w:rsidR="00AF3084" w:rsidRPr="00A944D0" w:rsidRDefault="00AF3084" w:rsidP="00AF3084">
            <w:pPr>
              <w:jc w:val="center"/>
              <w:rPr>
                <w:rFonts w:ascii="Times New Roman" w:hAnsi="Times New Roman" w:cs="Times New Roman"/>
              </w:rPr>
            </w:pPr>
          </w:p>
        </w:tc>
        <w:tc>
          <w:tcPr>
            <w:tcW w:w="850" w:type="dxa"/>
            <w:tcBorders>
              <w:left w:val="single" w:sz="4" w:space="0" w:color="auto"/>
            </w:tcBorders>
          </w:tcPr>
          <w:p w:rsidR="00AF3084" w:rsidRPr="00A944D0" w:rsidRDefault="00AF3084" w:rsidP="00AF3084">
            <w:pPr>
              <w:rPr>
                <w:rFonts w:ascii="Times New Roman" w:hAnsi="Times New Roman" w:cs="Times New Roman"/>
              </w:rPr>
            </w:pPr>
          </w:p>
        </w:tc>
        <w:tc>
          <w:tcPr>
            <w:tcW w:w="1985" w:type="dxa"/>
            <w:tcBorders>
              <w:left w:val="single" w:sz="4" w:space="0" w:color="auto"/>
            </w:tcBorders>
          </w:tcPr>
          <w:p w:rsidR="00AF3084" w:rsidRPr="00A944D0" w:rsidRDefault="00AF3084" w:rsidP="00AF3084">
            <w:pPr>
              <w:rPr>
                <w:rFonts w:ascii="Times New Roman" w:hAnsi="Times New Roman" w:cs="Times New Roman"/>
              </w:rPr>
            </w:pPr>
          </w:p>
        </w:tc>
      </w:tr>
      <w:tr w:rsidR="00AF3084" w:rsidRPr="00A944D0" w:rsidTr="00AF3084">
        <w:tc>
          <w:tcPr>
            <w:tcW w:w="562" w:type="dxa"/>
          </w:tcPr>
          <w:p w:rsidR="00AF3084" w:rsidRPr="00A944D0" w:rsidRDefault="00AF3084" w:rsidP="00AF3084">
            <w:pPr>
              <w:jc w:val="center"/>
              <w:rPr>
                <w:rFonts w:ascii="Times New Roman" w:hAnsi="Times New Roman" w:cs="Times New Roman"/>
              </w:rPr>
            </w:pPr>
            <w:r w:rsidRPr="00A944D0">
              <w:rPr>
                <w:rFonts w:ascii="Times New Roman" w:hAnsi="Times New Roman" w:cs="Times New Roman"/>
              </w:rPr>
              <w:t>25.</w:t>
            </w:r>
          </w:p>
        </w:tc>
        <w:tc>
          <w:tcPr>
            <w:tcW w:w="5670" w:type="dxa"/>
          </w:tcPr>
          <w:p w:rsidR="00AF3084" w:rsidRPr="00A944D0" w:rsidRDefault="00AF3084" w:rsidP="00AF3084">
            <w:pPr>
              <w:ind w:right="-108"/>
              <w:rPr>
                <w:rFonts w:ascii="Times New Roman" w:hAnsi="Times New Roman" w:cs="Times New Roman"/>
              </w:rPr>
            </w:pPr>
            <w:r w:rsidRPr="00A944D0">
              <w:rPr>
                <w:rFonts w:ascii="Times New Roman" w:hAnsi="Times New Roman" w:cs="Times New Roman"/>
                <w:color w:val="000000"/>
                <w:spacing w:val="-5"/>
              </w:rPr>
              <w:t>С новосельем!</w:t>
            </w:r>
          </w:p>
        </w:tc>
        <w:tc>
          <w:tcPr>
            <w:tcW w:w="851" w:type="dxa"/>
          </w:tcPr>
          <w:p w:rsidR="00AF3084" w:rsidRPr="00A944D0" w:rsidRDefault="00AF3084" w:rsidP="00AF3084">
            <w:pPr>
              <w:jc w:val="center"/>
              <w:rPr>
                <w:rFonts w:ascii="Times New Roman" w:hAnsi="Times New Roman" w:cs="Times New Roman"/>
              </w:rPr>
            </w:pPr>
            <w:r w:rsidRPr="00A944D0">
              <w:rPr>
                <w:rFonts w:ascii="Times New Roman" w:hAnsi="Times New Roman" w:cs="Times New Roman"/>
              </w:rPr>
              <w:t>1</w:t>
            </w:r>
          </w:p>
        </w:tc>
        <w:tc>
          <w:tcPr>
            <w:tcW w:w="709" w:type="dxa"/>
            <w:tcBorders>
              <w:right w:val="single" w:sz="4" w:space="0" w:color="auto"/>
            </w:tcBorders>
          </w:tcPr>
          <w:p w:rsidR="00AF3084" w:rsidRPr="00A944D0" w:rsidRDefault="00AF3084" w:rsidP="00AF3084">
            <w:pPr>
              <w:rPr>
                <w:rFonts w:ascii="Times New Roman" w:hAnsi="Times New Roman" w:cs="Times New Roman"/>
              </w:rPr>
            </w:pPr>
          </w:p>
        </w:tc>
        <w:tc>
          <w:tcPr>
            <w:tcW w:w="850" w:type="dxa"/>
            <w:tcBorders>
              <w:left w:val="single" w:sz="4" w:space="0" w:color="auto"/>
            </w:tcBorders>
          </w:tcPr>
          <w:p w:rsidR="00AF3084" w:rsidRPr="00A944D0" w:rsidRDefault="00AF3084" w:rsidP="00AF3084">
            <w:pPr>
              <w:jc w:val="center"/>
              <w:rPr>
                <w:rFonts w:ascii="Times New Roman" w:hAnsi="Times New Roman" w:cs="Times New Roman"/>
              </w:rPr>
            </w:pPr>
          </w:p>
        </w:tc>
        <w:tc>
          <w:tcPr>
            <w:tcW w:w="1985" w:type="dxa"/>
            <w:tcBorders>
              <w:left w:val="single" w:sz="4" w:space="0" w:color="auto"/>
            </w:tcBorders>
          </w:tcPr>
          <w:p w:rsidR="00AF3084" w:rsidRPr="00A944D0" w:rsidRDefault="00AF3084" w:rsidP="00AF3084">
            <w:pPr>
              <w:jc w:val="center"/>
              <w:rPr>
                <w:rFonts w:ascii="Times New Roman" w:hAnsi="Times New Roman" w:cs="Times New Roman"/>
              </w:rPr>
            </w:pPr>
          </w:p>
        </w:tc>
      </w:tr>
      <w:tr w:rsidR="00AF3084" w:rsidRPr="00A944D0" w:rsidTr="00AF3084">
        <w:tc>
          <w:tcPr>
            <w:tcW w:w="562" w:type="dxa"/>
          </w:tcPr>
          <w:p w:rsidR="00AF3084" w:rsidRPr="00A944D0" w:rsidRDefault="00AF3084" w:rsidP="00AF3084">
            <w:pPr>
              <w:jc w:val="center"/>
              <w:rPr>
                <w:rFonts w:ascii="Times New Roman" w:hAnsi="Times New Roman" w:cs="Times New Roman"/>
              </w:rPr>
            </w:pPr>
            <w:r w:rsidRPr="00A944D0">
              <w:rPr>
                <w:rFonts w:ascii="Times New Roman" w:hAnsi="Times New Roman" w:cs="Times New Roman"/>
              </w:rPr>
              <w:t>26.</w:t>
            </w:r>
          </w:p>
        </w:tc>
        <w:tc>
          <w:tcPr>
            <w:tcW w:w="5670" w:type="dxa"/>
          </w:tcPr>
          <w:p w:rsidR="00AF3084" w:rsidRPr="00A944D0" w:rsidRDefault="00AF3084" w:rsidP="00AF3084">
            <w:pPr>
              <w:rPr>
                <w:rFonts w:ascii="Times New Roman" w:hAnsi="Times New Roman" w:cs="Times New Roman"/>
              </w:rPr>
            </w:pPr>
            <w:r w:rsidRPr="00A944D0">
              <w:rPr>
                <w:rFonts w:ascii="Times New Roman" w:hAnsi="Times New Roman" w:cs="Times New Roman"/>
                <w:color w:val="000000"/>
                <w:spacing w:val="-2"/>
              </w:rPr>
              <w:t>Моя комната</w:t>
            </w:r>
          </w:p>
        </w:tc>
        <w:tc>
          <w:tcPr>
            <w:tcW w:w="851" w:type="dxa"/>
          </w:tcPr>
          <w:p w:rsidR="00AF3084" w:rsidRPr="00A944D0" w:rsidRDefault="00AF3084" w:rsidP="00AF3084">
            <w:pPr>
              <w:jc w:val="center"/>
              <w:rPr>
                <w:rFonts w:ascii="Times New Roman" w:hAnsi="Times New Roman" w:cs="Times New Roman"/>
              </w:rPr>
            </w:pPr>
            <w:r w:rsidRPr="00A944D0">
              <w:rPr>
                <w:rFonts w:ascii="Times New Roman" w:hAnsi="Times New Roman" w:cs="Times New Roman"/>
              </w:rPr>
              <w:t>1</w:t>
            </w:r>
          </w:p>
        </w:tc>
        <w:tc>
          <w:tcPr>
            <w:tcW w:w="709" w:type="dxa"/>
            <w:tcBorders>
              <w:right w:val="single" w:sz="4" w:space="0" w:color="auto"/>
            </w:tcBorders>
          </w:tcPr>
          <w:p w:rsidR="00AF3084" w:rsidRPr="00A944D0" w:rsidRDefault="00AF3084" w:rsidP="00AF3084">
            <w:pPr>
              <w:jc w:val="center"/>
              <w:rPr>
                <w:rFonts w:ascii="Times New Roman" w:hAnsi="Times New Roman" w:cs="Times New Roman"/>
              </w:rPr>
            </w:pPr>
          </w:p>
        </w:tc>
        <w:tc>
          <w:tcPr>
            <w:tcW w:w="850" w:type="dxa"/>
            <w:tcBorders>
              <w:left w:val="single" w:sz="4" w:space="0" w:color="auto"/>
            </w:tcBorders>
          </w:tcPr>
          <w:p w:rsidR="00AF3084" w:rsidRPr="00A944D0" w:rsidRDefault="00AF3084" w:rsidP="00AF3084">
            <w:pPr>
              <w:jc w:val="center"/>
              <w:rPr>
                <w:rFonts w:ascii="Times New Roman" w:hAnsi="Times New Roman" w:cs="Times New Roman"/>
              </w:rPr>
            </w:pPr>
          </w:p>
        </w:tc>
        <w:tc>
          <w:tcPr>
            <w:tcW w:w="1985" w:type="dxa"/>
            <w:tcBorders>
              <w:left w:val="single" w:sz="4" w:space="0" w:color="auto"/>
            </w:tcBorders>
          </w:tcPr>
          <w:p w:rsidR="00AF3084" w:rsidRPr="00A944D0" w:rsidRDefault="00AF3084" w:rsidP="00AF3084">
            <w:pPr>
              <w:jc w:val="center"/>
              <w:rPr>
                <w:rFonts w:ascii="Times New Roman" w:hAnsi="Times New Roman" w:cs="Times New Roman"/>
              </w:rPr>
            </w:pPr>
          </w:p>
        </w:tc>
      </w:tr>
      <w:tr w:rsidR="00AF3084" w:rsidRPr="00A944D0" w:rsidTr="00AF3084">
        <w:tc>
          <w:tcPr>
            <w:tcW w:w="562" w:type="dxa"/>
          </w:tcPr>
          <w:p w:rsidR="00AF3084" w:rsidRPr="00A944D0" w:rsidRDefault="00AF3084" w:rsidP="00AF3084">
            <w:pPr>
              <w:jc w:val="center"/>
              <w:rPr>
                <w:rFonts w:ascii="Times New Roman" w:hAnsi="Times New Roman" w:cs="Times New Roman"/>
              </w:rPr>
            </w:pPr>
            <w:r w:rsidRPr="00A944D0">
              <w:rPr>
                <w:rFonts w:ascii="Times New Roman" w:hAnsi="Times New Roman" w:cs="Times New Roman"/>
              </w:rPr>
              <w:t>27.</w:t>
            </w:r>
          </w:p>
        </w:tc>
        <w:tc>
          <w:tcPr>
            <w:tcW w:w="5670" w:type="dxa"/>
          </w:tcPr>
          <w:p w:rsidR="00AF3084" w:rsidRPr="00A944D0" w:rsidRDefault="00AF3084" w:rsidP="00AF3084">
            <w:pPr>
              <w:rPr>
                <w:rFonts w:ascii="Times New Roman" w:hAnsi="Times New Roman" w:cs="Times New Roman"/>
                <w:color w:val="000000"/>
                <w:spacing w:val="-2"/>
              </w:rPr>
            </w:pPr>
            <w:r w:rsidRPr="00A944D0">
              <w:rPr>
                <w:rFonts w:ascii="Times New Roman" w:hAnsi="Times New Roman" w:cs="Times New Roman"/>
                <w:color w:val="000000"/>
                <w:spacing w:val="-2"/>
              </w:rPr>
              <w:t>Работа с лексикой</w:t>
            </w:r>
          </w:p>
        </w:tc>
        <w:tc>
          <w:tcPr>
            <w:tcW w:w="851" w:type="dxa"/>
          </w:tcPr>
          <w:p w:rsidR="00AF3084" w:rsidRPr="00A944D0" w:rsidRDefault="00AF3084" w:rsidP="00AF3084">
            <w:pPr>
              <w:jc w:val="center"/>
              <w:rPr>
                <w:rFonts w:ascii="Times New Roman" w:hAnsi="Times New Roman" w:cs="Times New Roman"/>
              </w:rPr>
            </w:pPr>
            <w:r w:rsidRPr="00A944D0">
              <w:rPr>
                <w:rFonts w:ascii="Times New Roman" w:hAnsi="Times New Roman" w:cs="Times New Roman"/>
              </w:rPr>
              <w:t>1</w:t>
            </w:r>
          </w:p>
        </w:tc>
        <w:tc>
          <w:tcPr>
            <w:tcW w:w="709" w:type="dxa"/>
            <w:tcBorders>
              <w:right w:val="single" w:sz="4" w:space="0" w:color="auto"/>
            </w:tcBorders>
          </w:tcPr>
          <w:p w:rsidR="00AF3084" w:rsidRPr="00A944D0" w:rsidRDefault="00AF3084" w:rsidP="00AF3084">
            <w:pPr>
              <w:jc w:val="center"/>
              <w:rPr>
                <w:rFonts w:ascii="Times New Roman" w:hAnsi="Times New Roman" w:cs="Times New Roman"/>
              </w:rPr>
            </w:pPr>
          </w:p>
        </w:tc>
        <w:tc>
          <w:tcPr>
            <w:tcW w:w="850" w:type="dxa"/>
            <w:tcBorders>
              <w:left w:val="single" w:sz="4" w:space="0" w:color="auto"/>
            </w:tcBorders>
          </w:tcPr>
          <w:p w:rsidR="00AF3084" w:rsidRPr="00A944D0" w:rsidRDefault="00AF3084" w:rsidP="00AF3084">
            <w:pPr>
              <w:jc w:val="center"/>
              <w:rPr>
                <w:rFonts w:ascii="Times New Roman" w:hAnsi="Times New Roman" w:cs="Times New Roman"/>
              </w:rPr>
            </w:pPr>
          </w:p>
        </w:tc>
        <w:tc>
          <w:tcPr>
            <w:tcW w:w="1985" w:type="dxa"/>
            <w:tcBorders>
              <w:left w:val="single" w:sz="4" w:space="0" w:color="auto"/>
            </w:tcBorders>
          </w:tcPr>
          <w:p w:rsidR="00AF3084" w:rsidRPr="00A944D0" w:rsidRDefault="00AF3084" w:rsidP="00AF3084">
            <w:pPr>
              <w:jc w:val="center"/>
              <w:rPr>
                <w:rFonts w:ascii="Times New Roman" w:hAnsi="Times New Roman" w:cs="Times New Roman"/>
              </w:rPr>
            </w:pPr>
          </w:p>
        </w:tc>
      </w:tr>
      <w:tr w:rsidR="00AF3084" w:rsidRPr="00A944D0" w:rsidTr="00AF3084">
        <w:tc>
          <w:tcPr>
            <w:tcW w:w="562" w:type="dxa"/>
          </w:tcPr>
          <w:p w:rsidR="00AF3084" w:rsidRPr="00A944D0" w:rsidRDefault="00AF3084" w:rsidP="00AF3084">
            <w:pPr>
              <w:jc w:val="center"/>
              <w:rPr>
                <w:rFonts w:ascii="Times New Roman" w:hAnsi="Times New Roman" w:cs="Times New Roman"/>
              </w:rPr>
            </w:pPr>
            <w:r w:rsidRPr="00A944D0">
              <w:rPr>
                <w:rFonts w:ascii="Times New Roman" w:hAnsi="Times New Roman" w:cs="Times New Roman"/>
              </w:rPr>
              <w:t>28.</w:t>
            </w:r>
          </w:p>
        </w:tc>
        <w:tc>
          <w:tcPr>
            <w:tcW w:w="5670" w:type="dxa"/>
          </w:tcPr>
          <w:p w:rsidR="00AF3084" w:rsidRPr="00A944D0" w:rsidRDefault="00AF3084" w:rsidP="00AF3084">
            <w:pPr>
              <w:shd w:val="clear" w:color="auto" w:fill="FFFFFF"/>
              <w:ind w:left="5"/>
              <w:rPr>
                <w:rFonts w:ascii="Times New Roman" w:hAnsi="Times New Roman" w:cs="Times New Roman"/>
              </w:rPr>
            </w:pPr>
            <w:r w:rsidRPr="00A944D0">
              <w:rPr>
                <w:rFonts w:ascii="Times New Roman" w:hAnsi="Times New Roman" w:cs="Times New Roman"/>
                <w:color w:val="000000"/>
                <w:spacing w:val="-1"/>
              </w:rPr>
              <w:t>Дома</w:t>
            </w:r>
          </w:p>
        </w:tc>
        <w:tc>
          <w:tcPr>
            <w:tcW w:w="851" w:type="dxa"/>
          </w:tcPr>
          <w:p w:rsidR="00AF3084" w:rsidRPr="00A944D0" w:rsidRDefault="00AF3084" w:rsidP="00AF3084">
            <w:pPr>
              <w:jc w:val="center"/>
              <w:rPr>
                <w:rFonts w:ascii="Times New Roman" w:hAnsi="Times New Roman" w:cs="Times New Roman"/>
              </w:rPr>
            </w:pPr>
            <w:r w:rsidRPr="00A944D0">
              <w:rPr>
                <w:rFonts w:ascii="Times New Roman" w:hAnsi="Times New Roman" w:cs="Times New Roman"/>
              </w:rPr>
              <w:t>1</w:t>
            </w:r>
          </w:p>
        </w:tc>
        <w:tc>
          <w:tcPr>
            <w:tcW w:w="709" w:type="dxa"/>
            <w:tcBorders>
              <w:right w:val="single" w:sz="4" w:space="0" w:color="auto"/>
            </w:tcBorders>
          </w:tcPr>
          <w:p w:rsidR="00AF3084" w:rsidRPr="00A944D0" w:rsidRDefault="00AF3084" w:rsidP="00AF3084">
            <w:pPr>
              <w:jc w:val="center"/>
              <w:rPr>
                <w:rFonts w:ascii="Times New Roman" w:hAnsi="Times New Roman" w:cs="Times New Roman"/>
              </w:rPr>
            </w:pPr>
          </w:p>
        </w:tc>
        <w:tc>
          <w:tcPr>
            <w:tcW w:w="850" w:type="dxa"/>
            <w:tcBorders>
              <w:left w:val="single" w:sz="4" w:space="0" w:color="auto"/>
            </w:tcBorders>
          </w:tcPr>
          <w:p w:rsidR="00AF3084" w:rsidRPr="00A944D0" w:rsidRDefault="00AF3084" w:rsidP="00AF3084">
            <w:pPr>
              <w:jc w:val="center"/>
              <w:rPr>
                <w:rFonts w:ascii="Times New Roman" w:hAnsi="Times New Roman" w:cs="Times New Roman"/>
              </w:rPr>
            </w:pPr>
          </w:p>
        </w:tc>
        <w:tc>
          <w:tcPr>
            <w:tcW w:w="1985" w:type="dxa"/>
            <w:tcBorders>
              <w:left w:val="single" w:sz="4" w:space="0" w:color="auto"/>
            </w:tcBorders>
          </w:tcPr>
          <w:p w:rsidR="00AF3084" w:rsidRPr="00A944D0" w:rsidRDefault="00AF3084" w:rsidP="00AF3084">
            <w:pPr>
              <w:jc w:val="center"/>
              <w:rPr>
                <w:rFonts w:ascii="Times New Roman" w:hAnsi="Times New Roman" w:cs="Times New Roman"/>
              </w:rPr>
            </w:pPr>
          </w:p>
        </w:tc>
      </w:tr>
      <w:tr w:rsidR="00AF3084" w:rsidRPr="00A944D0" w:rsidTr="00AF3084">
        <w:tc>
          <w:tcPr>
            <w:tcW w:w="562" w:type="dxa"/>
          </w:tcPr>
          <w:p w:rsidR="00AF3084" w:rsidRPr="00A944D0" w:rsidRDefault="00AF3084" w:rsidP="00AF3084">
            <w:pPr>
              <w:jc w:val="center"/>
              <w:rPr>
                <w:rFonts w:ascii="Times New Roman" w:hAnsi="Times New Roman" w:cs="Times New Roman"/>
              </w:rPr>
            </w:pPr>
            <w:r w:rsidRPr="00A944D0">
              <w:rPr>
                <w:rFonts w:ascii="Times New Roman" w:hAnsi="Times New Roman" w:cs="Times New Roman"/>
              </w:rPr>
              <w:t>29.</w:t>
            </w:r>
          </w:p>
        </w:tc>
        <w:tc>
          <w:tcPr>
            <w:tcW w:w="5670" w:type="dxa"/>
          </w:tcPr>
          <w:p w:rsidR="00AF3084" w:rsidRPr="00A944D0" w:rsidRDefault="00AF3084" w:rsidP="00AF3084">
            <w:pPr>
              <w:shd w:val="clear" w:color="auto" w:fill="FFFFFF"/>
              <w:rPr>
                <w:rFonts w:ascii="Times New Roman" w:hAnsi="Times New Roman" w:cs="Times New Roman"/>
              </w:rPr>
            </w:pPr>
            <w:r w:rsidRPr="00A944D0">
              <w:rPr>
                <w:rFonts w:ascii="Times New Roman" w:hAnsi="Times New Roman" w:cs="Times New Roman"/>
                <w:color w:val="000000"/>
                <w:spacing w:val="-1"/>
              </w:rPr>
              <w:t>Осмотр дома</w:t>
            </w:r>
          </w:p>
        </w:tc>
        <w:tc>
          <w:tcPr>
            <w:tcW w:w="851" w:type="dxa"/>
          </w:tcPr>
          <w:p w:rsidR="00AF3084" w:rsidRPr="00A944D0" w:rsidRDefault="00AF3084" w:rsidP="00AF3084">
            <w:pPr>
              <w:jc w:val="center"/>
              <w:rPr>
                <w:rFonts w:ascii="Times New Roman" w:hAnsi="Times New Roman" w:cs="Times New Roman"/>
              </w:rPr>
            </w:pPr>
            <w:r w:rsidRPr="00A944D0">
              <w:rPr>
                <w:rFonts w:ascii="Times New Roman" w:hAnsi="Times New Roman" w:cs="Times New Roman"/>
              </w:rPr>
              <w:t>1</w:t>
            </w:r>
          </w:p>
        </w:tc>
        <w:tc>
          <w:tcPr>
            <w:tcW w:w="709" w:type="dxa"/>
            <w:tcBorders>
              <w:right w:val="single" w:sz="4" w:space="0" w:color="auto"/>
            </w:tcBorders>
          </w:tcPr>
          <w:p w:rsidR="00AF3084" w:rsidRPr="00A944D0" w:rsidRDefault="00AF3084" w:rsidP="00AF3084">
            <w:pPr>
              <w:jc w:val="center"/>
              <w:rPr>
                <w:rFonts w:ascii="Times New Roman" w:hAnsi="Times New Roman" w:cs="Times New Roman"/>
              </w:rPr>
            </w:pPr>
          </w:p>
        </w:tc>
        <w:tc>
          <w:tcPr>
            <w:tcW w:w="850" w:type="dxa"/>
            <w:tcBorders>
              <w:left w:val="single" w:sz="4" w:space="0" w:color="auto"/>
            </w:tcBorders>
          </w:tcPr>
          <w:p w:rsidR="00AF3084" w:rsidRPr="00A944D0" w:rsidRDefault="00AF3084" w:rsidP="00AF3084">
            <w:pPr>
              <w:jc w:val="center"/>
              <w:rPr>
                <w:rFonts w:ascii="Times New Roman" w:hAnsi="Times New Roman" w:cs="Times New Roman"/>
              </w:rPr>
            </w:pPr>
          </w:p>
        </w:tc>
        <w:tc>
          <w:tcPr>
            <w:tcW w:w="1985" w:type="dxa"/>
            <w:tcBorders>
              <w:left w:val="single" w:sz="4" w:space="0" w:color="auto"/>
            </w:tcBorders>
          </w:tcPr>
          <w:p w:rsidR="00AF3084" w:rsidRPr="00A944D0" w:rsidRDefault="00AF3084" w:rsidP="00AF3084">
            <w:pPr>
              <w:jc w:val="center"/>
              <w:rPr>
                <w:rFonts w:ascii="Times New Roman" w:hAnsi="Times New Roman" w:cs="Times New Roman"/>
              </w:rPr>
            </w:pPr>
          </w:p>
        </w:tc>
      </w:tr>
      <w:tr w:rsidR="00AF3084" w:rsidRPr="00A944D0" w:rsidTr="00AF3084">
        <w:tc>
          <w:tcPr>
            <w:tcW w:w="562" w:type="dxa"/>
          </w:tcPr>
          <w:p w:rsidR="00AF3084" w:rsidRPr="00A944D0" w:rsidRDefault="00AF3084" w:rsidP="00AF3084">
            <w:pPr>
              <w:jc w:val="center"/>
              <w:rPr>
                <w:rFonts w:ascii="Times New Roman" w:hAnsi="Times New Roman" w:cs="Times New Roman"/>
              </w:rPr>
            </w:pPr>
            <w:r w:rsidRPr="00A944D0">
              <w:rPr>
                <w:rFonts w:ascii="Times New Roman" w:hAnsi="Times New Roman" w:cs="Times New Roman"/>
              </w:rPr>
              <w:t>30.</w:t>
            </w:r>
          </w:p>
        </w:tc>
        <w:tc>
          <w:tcPr>
            <w:tcW w:w="5670" w:type="dxa"/>
          </w:tcPr>
          <w:p w:rsidR="00AF3084" w:rsidRPr="00A944D0" w:rsidRDefault="00AF3084" w:rsidP="00AF3084">
            <w:pPr>
              <w:rPr>
                <w:rFonts w:ascii="Times New Roman" w:hAnsi="Times New Roman" w:cs="Times New Roman"/>
              </w:rPr>
            </w:pPr>
            <w:r w:rsidRPr="00A944D0">
              <w:rPr>
                <w:rFonts w:ascii="Times New Roman" w:hAnsi="Times New Roman" w:cs="Times New Roman"/>
              </w:rPr>
              <w:t>Грамматико-ориентированный урок</w:t>
            </w:r>
          </w:p>
        </w:tc>
        <w:tc>
          <w:tcPr>
            <w:tcW w:w="851" w:type="dxa"/>
          </w:tcPr>
          <w:p w:rsidR="00AF3084" w:rsidRPr="00A944D0" w:rsidRDefault="00AF3084" w:rsidP="00AF3084">
            <w:pPr>
              <w:jc w:val="center"/>
              <w:rPr>
                <w:rFonts w:ascii="Times New Roman" w:hAnsi="Times New Roman" w:cs="Times New Roman"/>
              </w:rPr>
            </w:pPr>
            <w:r w:rsidRPr="00A944D0">
              <w:rPr>
                <w:rFonts w:ascii="Times New Roman" w:hAnsi="Times New Roman" w:cs="Times New Roman"/>
              </w:rPr>
              <w:t>1</w:t>
            </w:r>
          </w:p>
        </w:tc>
        <w:tc>
          <w:tcPr>
            <w:tcW w:w="709" w:type="dxa"/>
            <w:tcBorders>
              <w:right w:val="single" w:sz="4" w:space="0" w:color="auto"/>
            </w:tcBorders>
          </w:tcPr>
          <w:p w:rsidR="00AF3084" w:rsidRPr="00A944D0" w:rsidRDefault="00AF3084" w:rsidP="00AF3084">
            <w:pPr>
              <w:jc w:val="center"/>
              <w:rPr>
                <w:rFonts w:ascii="Times New Roman" w:hAnsi="Times New Roman" w:cs="Times New Roman"/>
              </w:rPr>
            </w:pPr>
          </w:p>
        </w:tc>
        <w:tc>
          <w:tcPr>
            <w:tcW w:w="850" w:type="dxa"/>
            <w:tcBorders>
              <w:left w:val="single" w:sz="4" w:space="0" w:color="auto"/>
            </w:tcBorders>
          </w:tcPr>
          <w:p w:rsidR="00AF3084" w:rsidRPr="00A944D0" w:rsidRDefault="00AF3084" w:rsidP="00AF3084">
            <w:pPr>
              <w:jc w:val="center"/>
              <w:rPr>
                <w:rFonts w:ascii="Times New Roman" w:hAnsi="Times New Roman" w:cs="Times New Roman"/>
              </w:rPr>
            </w:pPr>
          </w:p>
        </w:tc>
        <w:tc>
          <w:tcPr>
            <w:tcW w:w="1985" w:type="dxa"/>
            <w:tcBorders>
              <w:left w:val="single" w:sz="4" w:space="0" w:color="auto"/>
            </w:tcBorders>
          </w:tcPr>
          <w:p w:rsidR="00AF3084" w:rsidRPr="00A944D0" w:rsidRDefault="00AF3084" w:rsidP="00AF3084">
            <w:pPr>
              <w:jc w:val="center"/>
              <w:rPr>
                <w:rFonts w:ascii="Times New Roman" w:hAnsi="Times New Roman" w:cs="Times New Roman"/>
              </w:rPr>
            </w:pPr>
          </w:p>
        </w:tc>
      </w:tr>
      <w:tr w:rsidR="00AF3084" w:rsidRPr="00A944D0" w:rsidTr="00AF3084">
        <w:tc>
          <w:tcPr>
            <w:tcW w:w="562" w:type="dxa"/>
          </w:tcPr>
          <w:p w:rsidR="00AF3084" w:rsidRPr="00A944D0" w:rsidRDefault="00AF3084" w:rsidP="00AF3084">
            <w:pPr>
              <w:jc w:val="center"/>
              <w:rPr>
                <w:rFonts w:ascii="Times New Roman" w:hAnsi="Times New Roman" w:cs="Times New Roman"/>
              </w:rPr>
            </w:pPr>
            <w:r w:rsidRPr="00A944D0">
              <w:rPr>
                <w:rFonts w:ascii="Times New Roman" w:hAnsi="Times New Roman" w:cs="Times New Roman"/>
              </w:rPr>
              <w:t>31.</w:t>
            </w:r>
          </w:p>
        </w:tc>
        <w:tc>
          <w:tcPr>
            <w:tcW w:w="5670" w:type="dxa"/>
          </w:tcPr>
          <w:p w:rsidR="00AF3084" w:rsidRPr="00A944D0" w:rsidRDefault="00AF3084" w:rsidP="00AF3084">
            <w:pPr>
              <w:rPr>
                <w:rFonts w:ascii="Times New Roman" w:hAnsi="Times New Roman" w:cs="Times New Roman"/>
              </w:rPr>
            </w:pPr>
            <w:r w:rsidRPr="00A944D0">
              <w:rPr>
                <w:rFonts w:ascii="Times New Roman" w:hAnsi="Times New Roman" w:cs="Times New Roman"/>
                <w:color w:val="000000"/>
              </w:rPr>
              <w:t>Моя</w:t>
            </w:r>
            <w:r w:rsidRPr="00A944D0">
              <w:rPr>
                <w:rFonts w:ascii="Times New Roman" w:hAnsi="Times New Roman" w:cs="Times New Roman"/>
                <w:color w:val="000000"/>
                <w:lang w:val="en-US"/>
              </w:rPr>
              <w:t xml:space="preserve"> </w:t>
            </w:r>
            <w:r w:rsidRPr="00A944D0">
              <w:rPr>
                <w:rFonts w:ascii="Times New Roman" w:hAnsi="Times New Roman" w:cs="Times New Roman"/>
                <w:color w:val="000000"/>
              </w:rPr>
              <w:t>семья</w:t>
            </w:r>
          </w:p>
        </w:tc>
        <w:tc>
          <w:tcPr>
            <w:tcW w:w="851" w:type="dxa"/>
          </w:tcPr>
          <w:p w:rsidR="00AF3084" w:rsidRPr="00A944D0" w:rsidRDefault="00AF3084" w:rsidP="00AF3084">
            <w:pPr>
              <w:jc w:val="center"/>
              <w:rPr>
                <w:rFonts w:ascii="Times New Roman" w:hAnsi="Times New Roman" w:cs="Times New Roman"/>
              </w:rPr>
            </w:pPr>
            <w:r w:rsidRPr="00A944D0">
              <w:rPr>
                <w:rFonts w:ascii="Times New Roman" w:hAnsi="Times New Roman" w:cs="Times New Roman"/>
              </w:rPr>
              <w:t>1</w:t>
            </w:r>
          </w:p>
        </w:tc>
        <w:tc>
          <w:tcPr>
            <w:tcW w:w="709" w:type="dxa"/>
            <w:tcBorders>
              <w:right w:val="single" w:sz="4" w:space="0" w:color="auto"/>
            </w:tcBorders>
          </w:tcPr>
          <w:p w:rsidR="00AF3084" w:rsidRPr="00A944D0" w:rsidRDefault="00AF3084" w:rsidP="00AF3084">
            <w:pPr>
              <w:jc w:val="center"/>
              <w:rPr>
                <w:rFonts w:ascii="Times New Roman" w:hAnsi="Times New Roman" w:cs="Times New Roman"/>
              </w:rPr>
            </w:pPr>
          </w:p>
        </w:tc>
        <w:tc>
          <w:tcPr>
            <w:tcW w:w="850" w:type="dxa"/>
            <w:tcBorders>
              <w:left w:val="single" w:sz="4" w:space="0" w:color="auto"/>
            </w:tcBorders>
          </w:tcPr>
          <w:p w:rsidR="00AF3084" w:rsidRPr="00A944D0" w:rsidRDefault="00AF3084" w:rsidP="00AF3084">
            <w:pPr>
              <w:jc w:val="center"/>
              <w:rPr>
                <w:rFonts w:ascii="Times New Roman" w:hAnsi="Times New Roman" w:cs="Times New Roman"/>
              </w:rPr>
            </w:pPr>
          </w:p>
        </w:tc>
        <w:tc>
          <w:tcPr>
            <w:tcW w:w="1985" w:type="dxa"/>
            <w:tcBorders>
              <w:left w:val="single" w:sz="4" w:space="0" w:color="auto"/>
            </w:tcBorders>
          </w:tcPr>
          <w:p w:rsidR="00AF3084" w:rsidRPr="00A944D0" w:rsidRDefault="00AF3084" w:rsidP="00AF3084">
            <w:pPr>
              <w:jc w:val="center"/>
              <w:rPr>
                <w:rFonts w:ascii="Times New Roman" w:hAnsi="Times New Roman" w:cs="Times New Roman"/>
              </w:rPr>
            </w:pPr>
          </w:p>
        </w:tc>
      </w:tr>
      <w:tr w:rsidR="00AF3084" w:rsidRPr="00A944D0" w:rsidTr="00AF3084">
        <w:tc>
          <w:tcPr>
            <w:tcW w:w="562" w:type="dxa"/>
          </w:tcPr>
          <w:p w:rsidR="00AF3084" w:rsidRPr="00A944D0" w:rsidRDefault="00AF3084" w:rsidP="00AF3084">
            <w:pPr>
              <w:jc w:val="center"/>
              <w:rPr>
                <w:rFonts w:ascii="Times New Roman" w:hAnsi="Times New Roman" w:cs="Times New Roman"/>
              </w:rPr>
            </w:pPr>
            <w:r w:rsidRPr="00A944D0">
              <w:rPr>
                <w:rFonts w:ascii="Times New Roman" w:hAnsi="Times New Roman" w:cs="Times New Roman"/>
              </w:rPr>
              <w:t>32.</w:t>
            </w:r>
          </w:p>
        </w:tc>
        <w:tc>
          <w:tcPr>
            <w:tcW w:w="5670" w:type="dxa"/>
          </w:tcPr>
          <w:p w:rsidR="00AF3084" w:rsidRPr="00A944D0" w:rsidRDefault="00AF3084" w:rsidP="00AF3084">
            <w:pPr>
              <w:rPr>
                <w:rFonts w:ascii="Times New Roman" w:hAnsi="Times New Roman" w:cs="Times New Roman"/>
              </w:rPr>
            </w:pPr>
            <w:r w:rsidRPr="00A944D0">
              <w:rPr>
                <w:rFonts w:ascii="Times New Roman" w:hAnsi="Times New Roman" w:cs="Times New Roman"/>
                <w:color w:val="000000"/>
                <w:spacing w:val="-3"/>
              </w:rPr>
              <w:t xml:space="preserve">Кто </w:t>
            </w:r>
            <w:proofErr w:type="gramStart"/>
            <w:r w:rsidRPr="00A944D0">
              <w:rPr>
                <w:rFonts w:ascii="Times New Roman" w:hAnsi="Times New Roman" w:cs="Times New Roman"/>
                <w:color w:val="000000"/>
                <w:spacing w:val="-3"/>
              </w:rPr>
              <w:t>есть</w:t>
            </w:r>
            <w:proofErr w:type="gramEnd"/>
            <w:r w:rsidRPr="00A944D0">
              <w:rPr>
                <w:rFonts w:ascii="Times New Roman" w:hAnsi="Times New Roman" w:cs="Times New Roman"/>
                <w:color w:val="000000"/>
                <w:spacing w:val="-3"/>
              </w:rPr>
              <w:t xml:space="preserve"> кто?</w:t>
            </w:r>
          </w:p>
        </w:tc>
        <w:tc>
          <w:tcPr>
            <w:tcW w:w="851" w:type="dxa"/>
          </w:tcPr>
          <w:p w:rsidR="00AF3084" w:rsidRPr="00A944D0" w:rsidRDefault="00AF3084" w:rsidP="00AF3084">
            <w:pPr>
              <w:jc w:val="center"/>
              <w:rPr>
                <w:rFonts w:ascii="Times New Roman" w:hAnsi="Times New Roman" w:cs="Times New Roman"/>
              </w:rPr>
            </w:pPr>
            <w:r w:rsidRPr="00A944D0">
              <w:rPr>
                <w:rFonts w:ascii="Times New Roman" w:hAnsi="Times New Roman" w:cs="Times New Roman"/>
              </w:rPr>
              <w:t>1</w:t>
            </w:r>
          </w:p>
        </w:tc>
        <w:tc>
          <w:tcPr>
            <w:tcW w:w="709" w:type="dxa"/>
            <w:tcBorders>
              <w:right w:val="single" w:sz="4" w:space="0" w:color="auto"/>
            </w:tcBorders>
          </w:tcPr>
          <w:p w:rsidR="00AF3084" w:rsidRPr="00A944D0" w:rsidRDefault="00AF3084" w:rsidP="00AF3084">
            <w:pPr>
              <w:jc w:val="center"/>
              <w:rPr>
                <w:rFonts w:ascii="Times New Roman" w:hAnsi="Times New Roman" w:cs="Times New Roman"/>
              </w:rPr>
            </w:pPr>
          </w:p>
        </w:tc>
        <w:tc>
          <w:tcPr>
            <w:tcW w:w="850" w:type="dxa"/>
            <w:tcBorders>
              <w:left w:val="single" w:sz="4" w:space="0" w:color="auto"/>
            </w:tcBorders>
          </w:tcPr>
          <w:p w:rsidR="00AF3084" w:rsidRPr="00A944D0" w:rsidRDefault="00AF3084" w:rsidP="00AF3084">
            <w:pPr>
              <w:jc w:val="center"/>
              <w:rPr>
                <w:rFonts w:ascii="Times New Roman" w:hAnsi="Times New Roman" w:cs="Times New Roman"/>
              </w:rPr>
            </w:pPr>
          </w:p>
        </w:tc>
        <w:tc>
          <w:tcPr>
            <w:tcW w:w="1985" w:type="dxa"/>
            <w:tcBorders>
              <w:left w:val="single" w:sz="4" w:space="0" w:color="auto"/>
            </w:tcBorders>
          </w:tcPr>
          <w:p w:rsidR="00AF3084" w:rsidRPr="00A944D0" w:rsidRDefault="00AF3084" w:rsidP="00AF3084">
            <w:pPr>
              <w:jc w:val="center"/>
              <w:rPr>
                <w:rFonts w:ascii="Times New Roman" w:hAnsi="Times New Roman" w:cs="Times New Roman"/>
              </w:rPr>
            </w:pPr>
          </w:p>
        </w:tc>
      </w:tr>
      <w:tr w:rsidR="00AF3084" w:rsidRPr="00A944D0" w:rsidTr="00AF3084">
        <w:tc>
          <w:tcPr>
            <w:tcW w:w="562" w:type="dxa"/>
          </w:tcPr>
          <w:p w:rsidR="00AF3084" w:rsidRPr="00A944D0" w:rsidRDefault="00AF3084" w:rsidP="00AF3084">
            <w:pPr>
              <w:jc w:val="center"/>
              <w:rPr>
                <w:rFonts w:ascii="Times New Roman" w:hAnsi="Times New Roman" w:cs="Times New Roman"/>
              </w:rPr>
            </w:pPr>
            <w:r w:rsidRPr="00A944D0">
              <w:rPr>
                <w:rFonts w:ascii="Times New Roman" w:hAnsi="Times New Roman" w:cs="Times New Roman"/>
              </w:rPr>
              <w:t>33.</w:t>
            </w:r>
          </w:p>
        </w:tc>
        <w:tc>
          <w:tcPr>
            <w:tcW w:w="5670" w:type="dxa"/>
          </w:tcPr>
          <w:p w:rsidR="00AF3084" w:rsidRPr="00A944D0" w:rsidRDefault="00AF3084" w:rsidP="00AF3084">
            <w:pPr>
              <w:shd w:val="clear" w:color="auto" w:fill="FFFFFF"/>
              <w:rPr>
                <w:rFonts w:ascii="Times New Roman" w:hAnsi="Times New Roman" w:cs="Times New Roman"/>
              </w:rPr>
            </w:pPr>
            <w:r w:rsidRPr="00A944D0">
              <w:rPr>
                <w:rFonts w:ascii="Times New Roman" w:hAnsi="Times New Roman" w:cs="Times New Roman"/>
                <w:color w:val="000000"/>
                <w:spacing w:val="-3"/>
              </w:rPr>
              <w:t>Знаменитые</w:t>
            </w:r>
            <w:r w:rsidRPr="00A944D0">
              <w:rPr>
                <w:rFonts w:ascii="Times New Roman" w:hAnsi="Times New Roman" w:cs="Times New Roman"/>
                <w:color w:val="000000"/>
                <w:spacing w:val="-5"/>
              </w:rPr>
              <w:t xml:space="preserve"> люди</w:t>
            </w:r>
          </w:p>
        </w:tc>
        <w:tc>
          <w:tcPr>
            <w:tcW w:w="851" w:type="dxa"/>
          </w:tcPr>
          <w:p w:rsidR="00AF3084" w:rsidRPr="00A944D0" w:rsidRDefault="00AF3084" w:rsidP="00AF3084">
            <w:pPr>
              <w:jc w:val="center"/>
              <w:rPr>
                <w:rFonts w:ascii="Times New Roman" w:hAnsi="Times New Roman" w:cs="Times New Roman"/>
              </w:rPr>
            </w:pPr>
            <w:r w:rsidRPr="00A944D0">
              <w:rPr>
                <w:rFonts w:ascii="Times New Roman" w:hAnsi="Times New Roman" w:cs="Times New Roman"/>
              </w:rPr>
              <w:t>1</w:t>
            </w:r>
          </w:p>
        </w:tc>
        <w:tc>
          <w:tcPr>
            <w:tcW w:w="709" w:type="dxa"/>
            <w:tcBorders>
              <w:right w:val="single" w:sz="4" w:space="0" w:color="auto"/>
            </w:tcBorders>
          </w:tcPr>
          <w:p w:rsidR="00AF3084" w:rsidRPr="00A944D0" w:rsidRDefault="00AF3084" w:rsidP="00AF3084">
            <w:pPr>
              <w:jc w:val="center"/>
              <w:rPr>
                <w:rFonts w:ascii="Times New Roman" w:hAnsi="Times New Roman" w:cs="Times New Roman"/>
              </w:rPr>
            </w:pPr>
          </w:p>
        </w:tc>
        <w:tc>
          <w:tcPr>
            <w:tcW w:w="850" w:type="dxa"/>
            <w:tcBorders>
              <w:left w:val="single" w:sz="4" w:space="0" w:color="auto"/>
            </w:tcBorders>
          </w:tcPr>
          <w:p w:rsidR="00AF3084" w:rsidRPr="00A944D0" w:rsidRDefault="00AF3084" w:rsidP="00AF3084">
            <w:pPr>
              <w:jc w:val="center"/>
              <w:rPr>
                <w:rFonts w:ascii="Times New Roman" w:hAnsi="Times New Roman" w:cs="Times New Roman"/>
              </w:rPr>
            </w:pPr>
          </w:p>
        </w:tc>
        <w:tc>
          <w:tcPr>
            <w:tcW w:w="1985" w:type="dxa"/>
            <w:tcBorders>
              <w:left w:val="single" w:sz="4" w:space="0" w:color="auto"/>
            </w:tcBorders>
          </w:tcPr>
          <w:p w:rsidR="00AF3084" w:rsidRPr="00A944D0" w:rsidRDefault="00AF3084" w:rsidP="00AF3084">
            <w:pPr>
              <w:jc w:val="center"/>
              <w:rPr>
                <w:rFonts w:ascii="Times New Roman" w:hAnsi="Times New Roman" w:cs="Times New Roman"/>
              </w:rPr>
            </w:pPr>
          </w:p>
        </w:tc>
      </w:tr>
      <w:tr w:rsidR="00AF3084" w:rsidRPr="00A944D0" w:rsidTr="00AF3084">
        <w:tc>
          <w:tcPr>
            <w:tcW w:w="562" w:type="dxa"/>
          </w:tcPr>
          <w:p w:rsidR="00AF3084" w:rsidRPr="00A944D0" w:rsidRDefault="00AF3084" w:rsidP="00AF3084">
            <w:pPr>
              <w:jc w:val="center"/>
              <w:rPr>
                <w:rFonts w:ascii="Times New Roman" w:hAnsi="Times New Roman" w:cs="Times New Roman"/>
              </w:rPr>
            </w:pPr>
            <w:r w:rsidRPr="00A944D0">
              <w:rPr>
                <w:rFonts w:ascii="Times New Roman" w:hAnsi="Times New Roman" w:cs="Times New Roman"/>
              </w:rPr>
              <w:t>34.</w:t>
            </w:r>
          </w:p>
        </w:tc>
        <w:tc>
          <w:tcPr>
            <w:tcW w:w="5670" w:type="dxa"/>
          </w:tcPr>
          <w:p w:rsidR="00AF3084" w:rsidRPr="00A944D0" w:rsidRDefault="00AF3084" w:rsidP="00AF3084">
            <w:pPr>
              <w:shd w:val="clear" w:color="auto" w:fill="FFFFFF"/>
              <w:rPr>
                <w:rFonts w:ascii="Times New Roman" w:hAnsi="Times New Roman" w:cs="Times New Roman"/>
              </w:rPr>
            </w:pPr>
            <w:r w:rsidRPr="00A944D0">
              <w:rPr>
                <w:rFonts w:ascii="Times New Roman" w:hAnsi="Times New Roman" w:cs="Times New Roman"/>
                <w:color w:val="000000"/>
                <w:spacing w:val="-3"/>
              </w:rPr>
              <w:t xml:space="preserve">Американские </w:t>
            </w:r>
            <w:r w:rsidRPr="00A944D0">
              <w:rPr>
                <w:rFonts w:ascii="Times New Roman" w:hAnsi="Times New Roman" w:cs="Times New Roman"/>
                <w:color w:val="000000"/>
                <w:spacing w:val="-4"/>
              </w:rPr>
              <w:t>«теле-семьи»</w:t>
            </w:r>
          </w:p>
        </w:tc>
        <w:tc>
          <w:tcPr>
            <w:tcW w:w="851" w:type="dxa"/>
          </w:tcPr>
          <w:p w:rsidR="00AF3084" w:rsidRPr="00A944D0" w:rsidRDefault="00AF3084" w:rsidP="00AF3084">
            <w:pPr>
              <w:jc w:val="center"/>
              <w:rPr>
                <w:rFonts w:ascii="Times New Roman" w:hAnsi="Times New Roman" w:cs="Times New Roman"/>
              </w:rPr>
            </w:pPr>
            <w:r w:rsidRPr="00A944D0">
              <w:rPr>
                <w:rFonts w:ascii="Times New Roman" w:hAnsi="Times New Roman" w:cs="Times New Roman"/>
              </w:rPr>
              <w:t>1</w:t>
            </w:r>
          </w:p>
        </w:tc>
        <w:tc>
          <w:tcPr>
            <w:tcW w:w="709" w:type="dxa"/>
            <w:tcBorders>
              <w:right w:val="single" w:sz="4" w:space="0" w:color="auto"/>
            </w:tcBorders>
          </w:tcPr>
          <w:p w:rsidR="00AF3084" w:rsidRPr="00A944D0" w:rsidRDefault="00AF3084" w:rsidP="00AF3084">
            <w:pPr>
              <w:jc w:val="center"/>
              <w:rPr>
                <w:rFonts w:ascii="Times New Roman" w:hAnsi="Times New Roman" w:cs="Times New Roman"/>
              </w:rPr>
            </w:pPr>
          </w:p>
        </w:tc>
        <w:tc>
          <w:tcPr>
            <w:tcW w:w="850" w:type="dxa"/>
            <w:tcBorders>
              <w:left w:val="single" w:sz="4" w:space="0" w:color="auto"/>
            </w:tcBorders>
          </w:tcPr>
          <w:p w:rsidR="00AF3084" w:rsidRPr="00A944D0" w:rsidRDefault="00AF3084" w:rsidP="00AF3084">
            <w:pPr>
              <w:jc w:val="center"/>
              <w:rPr>
                <w:rFonts w:ascii="Times New Roman" w:hAnsi="Times New Roman" w:cs="Times New Roman"/>
              </w:rPr>
            </w:pPr>
          </w:p>
        </w:tc>
        <w:tc>
          <w:tcPr>
            <w:tcW w:w="1985" w:type="dxa"/>
            <w:tcBorders>
              <w:left w:val="single" w:sz="4" w:space="0" w:color="auto"/>
            </w:tcBorders>
          </w:tcPr>
          <w:p w:rsidR="00AF3084" w:rsidRPr="00A944D0" w:rsidRDefault="00AF3084" w:rsidP="00AF3084">
            <w:pPr>
              <w:jc w:val="center"/>
              <w:rPr>
                <w:rFonts w:ascii="Times New Roman" w:hAnsi="Times New Roman" w:cs="Times New Roman"/>
              </w:rPr>
            </w:pPr>
          </w:p>
        </w:tc>
      </w:tr>
      <w:tr w:rsidR="00AF3084" w:rsidRPr="00A944D0" w:rsidTr="00AF3084">
        <w:tc>
          <w:tcPr>
            <w:tcW w:w="562" w:type="dxa"/>
          </w:tcPr>
          <w:p w:rsidR="00AF3084" w:rsidRPr="00A944D0" w:rsidRDefault="00AF3084" w:rsidP="00AF3084">
            <w:pPr>
              <w:jc w:val="center"/>
              <w:rPr>
                <w:rFonts w:ascii="Times New Roman" w:hAnsi="Times New Roman" w:cs="Times New Roman"/>
              </w:rPr>
            </w:pPr>
            <w:r w:rsidRPr="00A944D0">
              <w:rPr>
                <w:rFonts w:ascii="Times New Roman" w:hAnsi="Times New Roman" w:cs="Times New Roman"/>
              </w:rPr>
              <w:t>35.</w:t>
            </w:r>
          </w:p>
        </w:tc>
        <w:tc>
          <w:tcPr>
            <w:tcW w:w="5670" w:type="dxa"/>
          </w:tcPr>
          <w:p w:rsidR="00AF3084" w:rsidRPr="00A944D0" w:rsidRDefault="00AF3084" w:rsidP="00AF3084">
            <w:pPr>
              <w:shd w:val="clear" w:color="auto" w:fill="FFFFFF"/>
              <w:rPr>
                <w:rFonts w:ascii="Times New Roman" w:hAnsi="Times New Roman" w:cs="Times New Roman"/>
              </w:rPr>
            </w:pPr>
            <w:r w:rsidRPr="00A944D0">
              <w:rPr>
                <w:rFonts w:ascii="Times New Roman" w:hAnsi="Times New Roman" w:cs="Times New Roman"/>
                <w:color w:val="000000"/>
                <w:spacing w:val="-3"/>
              </w:rPr>
              <w:t>Увлечения</w:t>
            </w:r>
          </w:p>
        </w:tc>
        <w:tc>
          <w:tcPr>
            <w:tcW w:w="851" w:type="dxa"/>
          </w:tcPr>
          <w:p w:rsidR="00AF3084" w:rsidRPr="00A944D0" w:rsidRDefault="00AF3084" w:rsidP="00AF3084">
            <w:pPr>
              <w:jc w:val="center"/>
              <w:rPr>
                <w:rFonts w:ascii="Times New Roman" w:hAnsi="Times New Roman" w:cs="Times New Roman"/>
              </w:rPr>
            </w:pPr>
            <w:r w:rsidRPr="00A944D0">
              <w:rPr>
                <w:rFonts w:ascii="Times New Roman" w:hAnsi="Times New Roman" w:cs="Times New Roman"/>
              </w:rPr>
              <w:t>1</w:t>
            </w:r>
          </w:p>
        </w:tc>
        <w:tc>
          <w:tcPr>
            <w:tcW w:w="709" w:type="dxa"/>
            <w:tcBorders>
              <w:right w:val="single" w:sz="4" w:space="0" w:color="auto"/>
            </w:tcBorders>
          </w:tcPr>
          <w:p w:rsidR="00AF3084" w:rsidRPr="00A944D0" w:rsidRDefault="00AF3084" w:rsidP="00AF3084">
            <w:pPr>
              <w:jc w:val="center"/>
              <w:rPr>
                <w:rFonts w:ascii="Times New Roman" w:hAnsi="Times New Roman" w:cs="Times New Roman"/>
              </w:rPr>
            </w:pPr>
          </w:p>
        </w:tc>
        <w:tc>
          <w:tcPr>
            <w:tcW w:w="850" w:type="dxa"/>
            <w:tcBorders>
              <w:left w:val="single" w:sz="4" w:space="0" w:color="auto"/>
            </w:tcBorders>
          </w:tcPr>
          <w:p w:rsidR="00AF3084" w:rsidRPr="00A944D0" w:rsidRDefault="00AF3084" w:rsidP="00AF3084">
            <w:pPr>
              <w:jc w:val="center"/>
              <w:rPr>
                <w:rFonts w:ascii="Times New Roman" w:hAnsi="Times New Roman" w:cs="Times New Roman"/>
              </w:rPr>
            </w:pPr>
          </w:p>
        </w:tc>
        <w:tc>
          <w:tcPr>
            <w:tcW w:w="1985" w:type="dxa"/>
            <w:tcBorders>
              <w:left w:val="single" w:sz="4" w:space="0" w:color="auto"/>
            </w:tcBorders>
          </w:tcPr>
          <w:p w:rsidR="00AF3084" w:rsidRPr="00A944D0" w:rsidRDefault="00AF3084" w:rsidP="00AF3084">
            <w:pPr>
              <w:jc w:val="center"/>
              <w:rPr>
                <w:rFonts w:ascii="Times New Roman" w:hAnsi="Times New Roman" w:cs="Times New Roman"/>
              </w:rPr>
            </w:pPr>
          </w:p>
        </w:tc>
      </w:tr>
      <w:tr w:rsidR="00AF3084" w:rsidRPr="00A944D0" w:rsidTr="00AF3084">
        <w:tc>
          <w:tcPr>
            <w:tcW w:w="562" w:type="dxa"/>
          </w:tcPr>
          <w:p w:rsidR="00AF3084" w:rsidRPr="00A944D0" w:rsidRDefault="00AF3084" w:rsidP="00AF3084">
            <w:pPr>
              <w:jc w:val="center"/>
              <w:rPr>
                <w:rFonts w:ascii="Times New Roman" w:hAnsi="Times New Roman" w:cs="Times New Roman"/>
              </w:rPr>
            </w:pPr>
            <w:r w:rsidRPr="00A944D0">
              <w:rPr>
                <w:rFonts w:ascii="Times New Roman" w:hAnsi="Times New Roman" w:cs="Times New Roman"/>
              </w:rPr>
              <w:t>36.</w:t>
            </w:r>
          </w:p>
        </w:tc>
        <w:tc>
          <w:tcPr>
            <w:tcW w:w="5670" w:type="dxa"/>
          </w:tcPr>
          <w:p w:rsidR="00AF3084" w:rsidRPr="00A944D0" w:rsidRDefault="00AF3084" w:rsidP="00AF3084">
            <w:pPr>
              <w:shd w:val="clear" w:color="auto" w:fill="FFFFFF"/>
              <w:rPr>
                <w:rFonts w:ascii="Times New Roman" w:hAnsi="Times New Roman" w:cs="Times New Roman"/>
              </w:rPr>
            </w:pPr>
            <w:r w:rsidRPr="00A944D0">
              <w:rPr>
                <w:rFonts w:ascii="Times New Roman" w:hAnsi="Times New Roman" w:cs="Times New Roman"/>
                <w:color w:val="000000"/>
                <w:spacing w:val="-4"/>
              </w:rPr>
              <w:t>Описание людей</w:t>
            </w:r>
          </w:p>
        </w:tc>
        <w:tc>
          <w:tcPr>
            <w:tcW w:w="851" w:type="dxa"/>
          </w:tcPr>
          <w:p w:rsidR="00AF3084" w:rsidRPr="00A944D0" w:rsidRDefault="00AF3084" w:rsidP="00AF3084">
            <w:pPr>
              <w:jc w:val="center"/>
              <w:rPr>
                <w:rFonts w:ascii="Times New Roman" w:hAnsi="Times New Roman" w:cs="Times New Roman"/>
              </w:rPr>
            </w:pPr>
            <w:r w:rsidRPr="00A944D0">
              <w:rPr>
                <w:rFonts w:ascii="Times New Roman" w:hAnsi="Times New Roman" w:cs="Times New Roman"/>
              </w:rPr>
              <w:t>1</w:t>
            </w:r>
          </w:p>
        </w:tc>
        <w:tc>
          <w:tcPr>
            <w:tcW w:w="709" w:type="dxa"/>
            <w:tcBorders>
              <w:right w:val="single" w:sz="4" w:space="0" w:color="auto"/>
            </w:tcBorders>
          </w:tcPr>
          <w:p w:rsidR="00AF3084" w:rsidRPr="00A944D0" w:rsidRDefault="00AF3084" w:rsidP="00AF3084">
            <w:pPr>
              <w:jc w:val="center"/>
              <w:rPr>
                <w:rFonts w:ascii="Times New Roman" w:hAnsi="Times New Roman" w:cs="Times New Roman"/>
              </w:rPr>
            </w:pPr>
          </w:p>
        </w:tc>
        <w:tc>
          <w:tcPr>
            <w:tcW w:w="850" w:type="dxa"/>
            <w:tcBorders>
              <w:left w:val="single" w:sz="4" w:space="0" w:color="auto"/>
            </w:tcBorders>
          </w:tcPr>
          <w:p w:rsidR="00AF3084" w:rsidRPr="00A944D0" w:rsidRDefault="00AF3084" w:rsidP="00AF3084">
            <w:pPr>
              <w:jc w:val="center"/>
              <w:rPr>
                <w:rFonts w:ascii="Times New Roman" w:hAnsi="Times New Roman" w:cs="Times New Roman"/>
              </w:rPr>
            </w:pPr>
          </w:p>
        </w:tc>
        <w:tc>
          <w:tcPr>
            <w:tcW w:w="1985" w:type="dxa"/>
            <w:tcBorders>
              <w:left w:val="single" w:sz="4" w:space="0" w:color="auto"/>
            </w:tcBorders>
          </w:tcPr>
          <w:p w:rsidR="00AF3084" w:rsidRPr="00A944D0" w:rsidRDefault="00AF3084" w:rsidP="00AF3084">
            <w:pPr>
              <w:jc w:val="center"/>
              <w:rPr>
                <w:rFonts w:ascii="Times New Roman" w:hAnsi="Times New Roman" w:cs="Times New Roman"/>
              </w:rPr>
            </w:pPr>
          </w:p>
        </w:tc>
      </w:tr>
      <w:tr w:rsidR="00AF3084" w:rsidRPr="00A944D0" w:rsidTr="00AF3084">
        <w:tc>
          <w:tcPr>
            <w:tcW w:w="562" w:type="dxa"/>
          </w:tcPr>
          <w:p w:rsidR="00AF3084" w:rsidRPr="00A944D0" w:rsidRDefault="00AF3084" w:rsidP="00AF3084">
            <w:pPr>
              <w:jc w:val="center"/>
              <w:rPr>
                <w:rFonts w:ascii="Times New Roman" w:hAnsi="Times New Roman" w:cs="Times New Roman"/>
              </w:rPr>
            </w:pPr>
            <w:r w:rsidRPr="00A944D0">
              <w:rPr>
                <w:rFonts w:ascii="Times New Roman" w:hAnsi="Times New Roman" w:cs="Times New Roman"/>
              </w:rPr>
              <w:t>37.</w:t>
            </w:r>
          </w:p>
        </w:tc>
        <w:tc>
          <w:tcPr>
            <w:tcW w:w="5670" w:type="dxa"/>
          </w:tcPr>
          <w:p w:rsidR="00AF3084" w:rsidRPr="00A944D0" w:rsidRDefault="00AF3084" w:rsidP="00AF3084">
            <w:pPr>
              <w:shd w:val="clear" w:color="auto" w:fill="FFFFFF"/>
              <w:rPr>
                <w:rFonts w:ascii="Times New Roman" w:hAnsi="Times New Roman" w:cs="Times New Roman"/>
              </w:rPr>
            </w:pPr>
            <w:r w:rsidRPr="00A944D0">
              <w:rPr>
                <w:rFonts w:ascii="Times New Roman" w:hAnsi="Times New Roman" w:cs="Times New Roman"/>
              </w:rPr>
              <w:t>Проверь себя</w:t>
            </w:r>
          </w:p>
        </w:tc>
        <w:tc>
          <w:tcPr>
            <w:tcW w:w="851" w:type="dxa"/>
          </w:tcPr>
          <w:p w:rsidR="00AF3084" w:rsidRPr="00A944D0" w:rsidRDefault="00AF3084" w:rsidP="00AF3084">
            <w:pPr>
              <w:jc w:val="center"/>
              <w:rPr>
                <w:rFonts w:ascii="Times New Roman" w:hAnsi="Times New Roman" w:cs="Times New Roman"/>
              </w:rPr>
            </w:pPr>
            <w:r w:rsidRPr="00A944D0">
              <w:rPr>
                <w:rFonts w:ascii="Times New Roman" w:hAnsi="Times New Roman" w:cs="Times New Roman"/>
              </w:rPr>
              <w:t>1</w:t>
            </w:r>
          </w:p>
        </w:tc>
        <w:tc>
          <w:tcPr>
            <w:tcW w:w="709" w:type="dxa"/>
            <w:tcBorders>
              <w:right w:val="single" w:sz="4" w:space="0" w:color="auto"/>
            </w:tcBorders>
          </w:tcPr>
          <w:p w:rsidR="00AF3084" w:rsidRPr="00A944D0" w:rsidRDefault="00AF3084" w:rsidP="00AF3084">
            <w:pPr>
              <w:jc w:val="center"/>
              <w:rPr>
                <w:rFonts w:ascii="Times New Roman" w:hAnsi="Times New Roman" w:cs="Times New Roman"/>
              </w:rPr>
            </w:pPr>
          </w:p>
        </w:tc>
        <w:tc>
          <w:tcPr>
            <w:tcW w:w="850" w:type="dxa"/>
            <w:tcBorders>
              <w:left w:val="single" w:sz="4" w:space="0" w:color="auto"/>
            </w:tcBorders>
          </w:tcPr>
          <w:p w:rsidR="00AF3084" w:rsidRPr="00A944D0" w:rsidRDefault="00AF3084" w:rsidP="00AF3084">
            <w:pPr>
              <w:jc w:val="center"/>
              <w:rPr>
                <w:rFonts w:ascii="Times New Roman" w:hAnsi="Times New Roman" w:cs="Times New Roman"/>
              </w:rPr>
            </w:pPr>
          </w:p>
        </w:tc>
        <w:tc>
          <w:tcPr>
            <w:tcW w:w="1985" w:type="dxa"/>
            <w:tcBorders>
              <w:left w:val="single" w:sz="4" w:space="0" w:color="auto"/>
            </w:tcBorders>
          </w:tcPr>
          <w:p w:rsidR="00AF3084" w:rsidRPr="00A944D0" w:rsidRDefault="00AF3084" w:rsidP="00AF3084">
            <w:pPr>
              <w:jc w:val="center"/>
              <w:rPr>
                <w:rFonts w:ascii="Times New Roman" w:hAnsi="Times New Roman" w:cs="Times New Roman"/>
              </w:rPr>
            </w:pPr>
          </w:p>
        </w:tc>
      </w:tr>
      <w:tr w:rsidR="00AF3084" w:rsidRPr="00A944D0" w:rsidTr="00AF3084">
        <w:tc>
          <w:tcPr>
            <w:tcW w:w="562" w:type="dxa"/>
          </w:tcPr>
          <w:p w:rsidR="00AF3084" w:rsidRPr="00A944D0" w:rsidRDefault="00AF3084" w:rsidP="00AF3084">
            <w:pPr>
              <w:jc w:val="center"/>
              <w:rPr>
                <w:rFonts w:ascii="Times New Roman" w:hAnsi="Times New Roman" w:cs="Times New Roman"/>
              </w:rPr>
            </w:pPr>
            <w:r w:rsidRPr="00A944D0">
              <w:rPr>
                <w:rFonts w:ascii="Times New Roman" w:hAnsi="Times New Roman" w:cs="Times New Roman"/>
              </w:rPr>
              <w:t>38.</w:t>
            </w:r>
          </w:p>
        </w:tc>
        <w:tc>
          <w:tcPr>
            <w:tcW w:w="5670" w:type="dxa"/>
          </w:tcPr>
          <w:p w:rsidR="00AF3084" w:rsidRPr="00A944D0" w:rsidRDefault="00AF3084" w:rsidP="00AF3084">
            <w:pPr>
              <w:shd w:val="clear" w:color="auto" w:fill="FFFFFF"/>
              <w:rPr>
                <w:rFonts w:ascii="Times New Roman" w:hAnsi="Times New Roman" w:cs="Times New Roman"/>
              </w:rPr>
            </w:pPr>
            <w:r w:rsidRPr="00A944D0">
              <w:rPr>
                <w:rFonts w:ascii="Times New Roman" w:hAnsi="Times New Roman" w:cs="Times New Roman"/>
                <w:color w:val="000000"/>
                <w:spacing w:val="-3"/>
              </w:rPr>
              <w:t>Удивительные</w:t>
            </w:r>
            <w:r w:rsidRPr="00A944D0">
              <w:rPr>
                <w:rFonts w:ascii="Times New Roman" w:hAnsi="Times New Roman" w:cs="Times New Roman"/>
                <w:color w:val="000000"/>
                <w:spacing w:val="-4"/>
              </w:rPr>
              <w:t xml:space="preserve"> создания</w:t>
            </w:r>
          </w:p>
        </w:tc>
        <w:tc>
          <w:tcPr>
            <w:tcW w:w="851" w:type="dxa"/>
          </w:tcPr>
          <w:p w:rsidR="00AF3084" w:rsidRPr="00A944D0" w:rsidRDefault="00AF3084" w:rsidP="00AF3084">
            <w:pPr>
              <w:jc w:val="center"/>
              <w:rPr>
                <w:rFonts w:ascii="Times New Roman" w:hAnsi="Times New Roman" w:cs="Times New Roman"/>
              </w:rPr>
            </w:pPr>
            <w:r w:rsidRPr="00A944D0">
              <w:rPr>
                <w:rFonts w:ascii="Times New Roman" w:hAnsi="Times New Roman" w:cs="Times New Roman"/>
              </w:rPr>
              <w:t>1</w:t>
            </w:r>
          </w:p>
        </w:tc>
        <w:tc>
          <w:tcPr>
            <w:tcW w:w="709" w:type="dxa"/>
            <w:tcBorders>
              <w:right w:val="single" w:sz="4" w:space="0" w:color="auto"/>
            </w:tcBorders>
          </w:tcPr>
          <w:p w:rsidR="00AF3084" w:rsidRPr="00A944D0" w:rsidRDefault="00AF3084" w:rsidP="00AF3084">
            <w:pPr>
              <w:jc w:val="center"/>
              <w:rPr>
                <w:rFonts w:ascii="Times New Roman" w:hAnsi="Times New Roman" w:cs="Times New Roman"/>
              </w:rPr>
            </w:pPr>
          </w:p>
        </w:tc>
        <w:tc>
          <w:tcPr>
            <w:tcW w:w="850" w:type="dxa"/>
            <w:tcBorders>
              <w:left w:val="single" w:sz="4" w:space="0" w:color="auto"/>
            </w:tcBorders>
          </w:tcPr>
          <w:p w:rsidR="00AF3084" w:rsidRPr="00A944D0" w:rsidRDefault="00AF3084" w:rsidP="00AF3084">
            <w:pPr>
              <w:jc w:val="center"/>
              <w:rPr>
                <w:rFonts w:ascii="Times New Roman" w:hAnsi="Times New Roman" w:cs="Times New Roman"/>
              </w:rPr>
            </w:pPr>
          </w:p>
        </w:tc>
        <w:tc>
          <w:tcPr>
            <w:tcW w:w="1985" w:type="dxa"/>
            <w:tcBorders>
              <w:left w:val="single" w:sz="4" w:space="0" w:color="auto"/>
            </w:tcBorders>
          </w:tcPr>
          <w:p w:rsidR="00AF3084" w:rsidRPr="00A944D0" w:rsidRDefault="00AF3084" w:rsidP="00AF3084">
            <w:pPr>
              <w:jc w:val="center"/>
              <w:rPr>
                <w:rFonts w:ascii="Times New Roman" w:hAnsi="Times New Roman" w:cs="Times New Roman"/>
              </w:rPr>
            </w:pPr>
          </w:p>
        </w:tc>
      </w:tr>
      <w:tr w:rsidR="00AF3084" w:rsidRPr="00A944D0" w:rsidTr="00AF3084">
        <w:tc>
          <w:tcPr>
            <w:tcW w:w="562" w:type="dxa"/>
          </w:tcPr>
          <w:p w:rsidR="00AF3084" w:rsidRPr="00A944D0" w:rsidRDefault="00AF3084" w:rsidP="00AF3084">
            <w:pPr>
              <w:jc w:val="center"/>
              <w:rPr>
                <w:rFonts w:ascii="Times New Roman" w:hAnsi="Times New Roman" w:cs="Times New Roman"/>
              </w:rPr>
            </w:pPr>
            <w:r w:rsidRPr="00A944D0">
              <w:rPr>
                <w:rFonts w:ascii="Times New Roman" w:hAnsi="Times New Roman" w:cs="Times New Roman"/>
              </w:rPr>
              <w:t>39.</w:t>
            </w:r>
          </w:p>
        </w:tc>
        <w:tc>
          <w:tcPr>
            <w:tcW w:w="5670" w:type="dxa"/>
          </w:tcPr>
          <w:p w:rsidR="00AF3084" w:rsidRPr="00A944D0" w:rsidRDefault="00AF3084" w:rsidP="00AF3084">
            <w:pPr>
              <w:shd w:val="clear" w:color="auto" w:fill="FFFFFF"/>
              <w:ind w:left="5"/>
              <w:rPr>
                <w:rFonts w:ascii="Times New Roman" w:hAnsi="Times New Roman" w:cs="Times New Roman"/>
              </w:rPr>
            </w:pPr>
            <w:r w:rsidRPr="00A944D0">
              <w:rPr>
                <w:rFonts w:ascii="Times New Roman" w:hAnsi="Times New Roman" w:cs="Times New Roman"/>
                <w:color w:val="000000"/>
                <w:spacing w:val="-3"/>
              </w:rPr>
              <w:t>В зоопарке</w:t>
            </w:r>
          </w:p>
        </w:tc>
        <w:tc>
          <w:tcPr>
            <w:tcW w:w="851" w:type="dxa"/>
          </w:tcPr>
          <w:p w:rsidR="00AF3084" w:rsidRPr="00A944D0" w:rsidRDefault="00AF3084" w:rsidP="00AF3084">
            <w:pPr>
              <w:jc w:val="center"/>
              <w:rPr>
                <w:rFonts w:ascii="Times New Roman" w:hAnsi="Times New Roman" w:cs="Times New Roman"/>
              </w:rPr>
            </w:pPr>
            <w:r w:rsidRPr="00A944D0">
              <w:rPr>
                <w:rFonts w:ascii="Times New Roman" w:hAnsi="Times New Roman" w:cs="Times New Roman"/>
              </w:rPr>
              <w:t>1</w:t>
            </w:r>
          </w:p>
        </w:tc>
        <w:tc>
          <w:tcPr>
            <w:tcW w:w="709" w:type="dxa"/>
            <w:tcBorders>
              <w:right w:val="single" w:sz="4" w:space="0" w:color="auto"/>
            </w:tcBorders>
          </w:tcPr>
          <w:p w:rsidR="00AF3084" w:rsidRPr="00A944D0" w:rsidRDefault="00AF3084" w:rsidP="00AF3084">
            <w:pPr>
              <w:jc w:val="center"/>
              <w:rPr>
                <w:rFonts w:ascii="Times New Roman" w:hAnsi="Times New Roman" w:cs="Times New Roman"/>
              </w:rPr>
            </w:pPr>
          </w:p>
        </w:tc>
        <w:tc>
          <w:tcPr>
            <w:tcW w:w="850" w:type="dxa"/>
            <w:tcBorders>
              <w:left w:val="single" w:sz="4" w:space="0" w:color="auto"/>
            </w:tcBorders>
          </w:tcPr>
          <w:p w:rsidR="00AF3084" w:rsidRPr="00A944D0" w:rsidRDefault="00AF3084" w:rsidP="00AF3084">
            <w:pPr>
              <w:jc w:val="center"/>
              <w:rPr>
                <w:rFonts w:ascii="Times New Roman" w:hAnsi="Times New Roman" w:cs="Times New Roman"/>
              </w:rPr>
            </w:pPr>
          </w:p>
        </w:tc>
        <w:tc>
          <w:tcPr>
            <w:tcW w:w="1985" w:type="dxa"/>
            <w:tcBorders>
              <w:left w:val="single" w:sz="4" w:space="0" w:color="auto"/>
            </w:tcBorders>
          </w:tcPr>
          <w:p w:rsidR="00AF3084" w:rsidRPr="00A944D0" w:rsidRDefault="00AF3084" w:rsidP="00AF3084">
            <w:pPr>
              <w:jc w:val="center"/>
              <w:rPr>
                <w:rFonts w:ascii="Times New Roman" w:hAnsi="Times New Roman" w:cs="Times New Roman"/>
              </w:rPr>
            </w:pPr>
          </w:p>
        </w:tc>
      </w:tr>
      <w:tr w:rsidR="00AF3084" w:rsidRPr="00A944D0" w:rsidTr="00AF3084">
        <w:tc>
          <w:tcPr>
            <w:tcW w:w="562" w:type="dxa"/>
          </w:tcPr>
          <w:p w:rsidR="00AF3084" w:rsidRPr="00A944D0" w:rsidRDefault="00AF3084" w:rsidP="00AF3084">
            <w:pPr>
              <w:jc w:val="center"/>
              <w:rPr>
                <w:rFonts w:ascii="Times New Roman" w:hAnsi="Times New Roman" w:cs="Times New Roman"/>
              </w:rPr>
            </w:pPr>
            <w:r w:rsidRPr="00A944D0">
              <w:rPr>
                <w:rFonts w:ascii="Times New Roman" w:hAnsi="Times New Roman" w:cs="Times New Roman"/>
              </w:rPr>
              <w:t>40.</w:t>
            </w:r>
          </w:p>
        </w:tc>
        <w:tc>
          <w:tcPr>
            <w:tcW w:w="5670" w:type="dxa"/>
          </w:tcPr>
          <w:p w:rsidR="00AF3084" w:rsidRPr="00A944D0" w:rsidRDefault="00AF3084" w:rsidP="00AF3084">
            <w:pPr>
              <w:rPr>
                <w:rFonts w:ascii="Times New Roman" w:hAnsi="Times New Roman" w:cs="Times New Roman"/>
              </w:rPr>
            </w:pPr>
            <w:r w:rsidRPr="00A944D0">
              <w:rPr>
                <w:rFonts w:ascii="Times New Roman" w:hAnsi="Times New Roman" w:cs="Times New Roman"/>
                <w:color w:val="000000"/>
                <w:spacing w:val="-2"/>
              </w:rPr>
              <w:t>Мой питомец</w:t>
            </w:r>
          </w:p>
        </w:tc>
        <w:tc>
          <w:tcPr>
            <w:tcW w:w="851" w:type="dxa"/>
          </w:tcPr>
          <w:p w:rsidR="00AF3084" w:rsidRPr="00A944D0" w:rsidRDefault="00AF3084" w:rsidP="00AF3084">
            <w:pPr>
              <w:jc w:val="center"/>
              <w:rPr>
                <w:rFonts w:ascii="Times New Roman" w:hAnsi="Times New Roman" w:cs="Times New Roman"/>
              </w:rPr>
            </w:pPr>
            <w:r w:rsidRPr="00A944D0">
              <w:rPr>
                <w:rFonts w:ascii="Times New Roman" w:hAnsi="Times New Roman" w:cs="Times New Roman"/>
              </w:rPr>
              <w:t>1</w:t>
            </w:r>
          </w:p>
        </w:tc>
        <w:tc>
          <w:tcPr>
            <w:tcW w:w="709" w:type="dxa"/>
            <w:tcBorders>
              <w:right w:val="single" w:sz="4" w:space="0" w:color="auto"/>
            </w:tcBorders>
          </w:tcPr>
          <w:p w:rsidR="00AF3084" w:rsidRPr="00A944D0" w:rsidRDefault="00AF3084" w:rsidP="00AF3084">
            <w:pPr>
              <w:jc w:val="center"/>
              <w:rPr>
                <w:rFonts w:ascii="Times New Roman" w:hAnsi="Times New Roman" w:cs="Times New Roman"/>
              </w:rPr>
            </w:pPr>
          </w:p>
        </w:tc>
        <w:tc>
          <w:tcPr>
            <w:tcW w:w="850" w:type="dxa"/>
            <w:tcBorders>
              <w:left w:val="single" w:sz="4" w:space="0" w:color="auto"/>
            </w:tcBorders>
          </w:tcPr>
          <w:p w:rsidR="00AF3084" w:rsidRPr="00A944D0" w:rsidRDefault="00AF3084" w:rsidP="00AF3084">
            <w:pPr>
              <w:jc w:val="center"/>
              <w:rPr>
                <w:rFonts w:ascii="Times New Roman" w:hAnsi="Times New Roman" w:cs="Times New Roman"/>
              </w:rPr>
            </w:pPr>
          </w:p>
        </w:tc>
        <w:tc>
          <w:tcPr>
            <w:tcW w:w="1985" w:type="dxa"/>
            <w:tcBorders>
              <w:left w:val="single" w:sz="4" w:space="0" w:color="auto"/>
            </w:tcBorders>
          </w:tcPr>
          <w:p w:rsidR="00AF3084" w:rsidRPr="00A944D0" w:rsidRDefault="00AF3084" w:rsidP="00AF3084">
            <w:pPr>
              <w:jc w:val="center"/>
              <w:rPr>
                <w:rFonts w:ascii="Times New Roman" w:hAnsi="Times New Roman" w:cs="Times New Roman"/>
              </w:rPr>
            </w:pPr>
          </w:p>
        </w:tc>
      </w:tr>
      <w:tr w:rsidR="00AF3084" w:rsidRPr="00A944D0" w:rsidTr="00AF3084">
        <w:tc>
          <w:tcPr>
            <w:tcW w:w="562" w:type="dxa"/>
          </w:tcPr>
          <w:p w:rsidR="00AF3084" w:rsidRPr="00A944D0" w:rsidRDefault="00AF3084" w:rsidP="00AF3084">
            <w:pPr>
              <w:jc w:val="center"/>
              <w:rPr>
                <w:rFonts w:ascii="Times New Roman" w:hAnsi="Times New Roman" w:cs="Times New Roman"/>
              </w:rPr>
            </w:pPr>
            <w:r w:rsidRPr="00A944D0">
              <w:rPr>
                <w:rFonts w:ascii="Times New Roman" w:hAnsi="Times New Roman" w:cs="Times New Roman"/>
              </w:rPr>
              <w:t>41.</w:t>
            </w:r>
          </w:p>
        </w:tc>
        <w:tc>
          <w:tcPr>
            <w:tcW w:w="5670" w:type="dxa"/>
          </w:tcPr>
          <w:p w:rsidR="00AF3084" w:rsidRPr="00A944D0" w:rsidRDefault="00AF3084" w:rsidP="00AF3084">
            <w:pPr>
              <w:shd w:val="clear" w:color="auto" w:fill="FFFFFF"/>
              <w:rPr>
                <w:rFonts w:ascii="Times New Roman" w:hAnsi="Times New Roman" w:cs="Times New Roman"/>
              </w:rPr>
            </w:pPr>
            <w:r w:rsidRPr="00A944D0">
              <w:rPr>
                <w:rFonts w:ascii="Times New Roman" w:hAnsi="Times New Roman" w:cs="Times New Roman"/>
                <w:color w:val="000000"/>
                <w:spacing w:val="-3"/>
              </w:rPr>
              <w:t>Лохматые</w:t>
            </w:r>
            <w:r w:rsidRPr="00A944D0">
              <w:rPr>
                <w:rFonts w:ascii="Times New Roman" w:hAnsi="Times New Roman" w:cs="Times New Roman"/>
                <w:color w:val="000000"/>
                <w:spacing w:val="-4"/>
              </w:rPr>
              <w:t xml:space="preserve"> друзья</w:t>
            </w:r>
          </w:p>
        </w:tc>
        <w:tc>
          <w:tcPr>
            <w:tcW w:w="851" w:type="dxa"/>
          </w:tcPr>
          <w:p w:rsidR="00AF3084" w:rsidRPr="00A944D0" w:rsidRDefault="00AF3084" w:rsidP="00AF3084">
            <w:pPr>
              <w:jc w:val="center"/>
              <w:rPr>
                <w:rFonts w:ascii="Times New Roman" w:hAnsi="Times New Roman" w:cs="Times New Roman"/>
              </w:rPr>
            </w:pPr>
            <w:r w:rsidRPr="00A944D0">
              <w:rPr>
                <w:rFonts w:ascii="Times New Roman" w:hAnsi="Times New Roman" w:cs="Times New Roman"/>
              </w:rPr>
              <w:t>1</w:t>
            </w:r>
          </w:p>
        </w:tc>
        <w:tc>
          <w:tcPr>
            <w:tcW w:w="709" w:type="dxa"/>
            <w:tcBorders>
              <w:right w:val="single" w:sz="4" w:space="0" w:color="auto"/>
            </w:tcBorders>
          </w:tcPr>
          <w:p w:rsidR="00AF3084" w:rsidRPr="00A944D0" w:rsidRDefault="00AF3084" w:rsidP="00AF3084">
            <w:pPr>
              <w:jc w:val="center"/>
              <w:rPr>
                <w:rFonts w:ascii="Times New Roman" w:hAnsi="Times New Roman" w:cs="Times New Roman"/>
              </w:rPr>
            </w:pPr>
          </w:p>
        </w:tc>
        <w:tc>
          <w:tcPr>
            <w:tcW w:w="850" w:type="dxa"/>
            <w:tcBorders>
              <w:left w:val="single" w:sz="4" w:space="0" w:color="auto"/>
            </w:tcBorders>
          </w:tcPr>
          <w:p w:rsidR="00AF3084" w:rsidRPr="00A944D0" w:rsidRDefault="00AF3084" w:rsidP="00AF3084">
            <w:pPr>
              <w:jc w:val="center"/>
              <w:rPr>
                <w:rFonts w:ascii="Times New Roman" w:hAnsi="Times New Roman" w:cs="Times New Roman"/>
              </w:rPr>
            </w:pPr>
          </w:p>
        </w:tc>
        <w:tc>
          <w:tcPr>
            <w:tcW w:w="1985" w:type="dxa"/>
            <w:tcBorders>
              <w:left w:val="single" w:sz="4" w:space="0" w:color="auto"/>
            </w:tcBorders>
          </w:tcPr>
          <w:p w:rsidR="00AF3084" w:rsidRPr="00A944D0" w:rsidRDefault="00AF3084" w:rsidP="00AF3084">
            <w:pPr>
              <w:jc w:val="center"/>
              <w:rPr>
                <w:rFonts w:ascii="Times New Roman" w:hAnsi="Times New Roman" w:cs="Times New Roman"/>
              </w:rPr>
            </w:pPr>
          </w:p>
        </w:tc>
      </w:tr>
      <w:tr w:rsidR="00AF3084" w:rsidRPr="00A944D0" w:rsidTr="00AF3084">
        <w:tc>
          <w:tcPr>
            <w:tcW w:w="562" w:type="dxa"/>
          </w:tcPr>
          <w:p w:rsidR="00AF3084" w:rsidRPr="00A944D0" w:rsidRDefault="00AF3084" w:rsidP="00AF3084">
            <w:pPr>
              <w:jc w:val="center"/>
              <w:rPr>
                <w:rFonts w:ascii="Times New Roman" w:hAnsi="Times New Roman" w:cs="Times New Roman"/>
              </w:rPr>
            </w:pPr>
            <w:r w:rsidRPr="00A944D0">
              <w:rPr>
                <w:rFonts w:ascii="Times New Roman" w:hAnsi="Times New Roman" w:cs="Times New Roman"/>
              </w:rPr>
              <w:t>42.</w:t>
            </w:r>
          </w:p>
        </w:tc>
        <w:tc>
          <w:tcPr>
            <w:tcW w:w="5670" w:type="dxa"/>
          </w:tcPr>
          <w:p w:rsidR="00AF3084" w:rsidRPr="00A944D0" w:rsidRDefault="00AF3084" w:rsidP="00AF3084">
            <w:pPr>
              <w:shd w:val="clear" w:color="auto" w:fill="FFFFFF"/>
              <w:rPr>
                <w:rFonts w:ascii="Times New Roman" w:hAnsi="Times New Roman" w:cs="Times New Roman"/>
              </w:rPr>
            </w:pPr>
            <w:r w:rsidRPr="00A944D0">
              <w:rPr>
                <w:rFonts w:ascii="Times New Roman" w:hAnsi="Times New Roman" w:cs="Times New Roman"/>
                <w:color w:val="000000"/>
                <w:spacing w:val="-3"/>
              </w:rPr>
              <w:t>Животные</w:t>
            </w:r>
          </w:p>
        </w:tc>
        <w:tc>
          <w:tcPr>
            <w:tcW w:w="851" w:type="dxa"/>
          </w:tcPr>
          <w:p w:rsidR="00AF3084" w:rsidRPr="00A944D0" w:rsidRDefault="00AF3084" w:rsidP="00AF3084">
            <w:pPr>
              <w:jc w:val="center"/>
              <w:rPr>
                <w:rFonts w:ascii="Times New Roman" w:hAnsi="Times New Roman" w:cs="Times New Roman"/>
              </w:rPr>
            </w:pPr>
            <w:r w:rsidRPr="00A944D0">
              <w:rPr>
                <w:rFonts w:ascii="Times New Roman" w:hAnsi="Times New Roman" w:cs="Times New Roman"/>
              </w:rPr>
              <w:t>1</w:t>
            </w:r>
          </w:p>
        </w:tc>
        <w:tc>
          <w:tcPr>
            <w:tcW w:w="709" w:type="dxa"/>
            <w:tcBorders>
              <w:right w:val="single" w:sz="4" w:space="0" w:color="auto"/>
            </w:tcBorders>
          </w:tcPr>
          <w:p w:rsidR="00AF3084" w:rsidRPr="00A944D0" w:rsidRDefault="00AF3084" w:rsidP="00AF3084">
            <w:pPr>
              <w:rPr>
                <w:rFonts w:ascii="Times New Roman" w:hAnsi="Times New Roman" w:cs="Times New Roman"/>
              </w:rPr>
            </w:pPr>
          </w:p>
        </w:tc>
        <w:tc>
          <w:tcPr>
            <w:tcW w:w="850" w:type="dxa"/>
            <w:tcBorders>
              <w:left w:val="single" w:sz="4" w:space="0" w:color="auto"/>
            </w:tcBorders>
          </w:tcPr>
          <w:p w:rsidR="00AF3084" w:rsidRPr="00A944D0" w:rsidRDefault="00AF3084" w:rsidP="00AF3084">
            <w:pPr>
              <w:jc w:val="center"/>
              <w:rPr>
                <w:rFonts w:ascii="Times New Roman" w:hAnsi="Times New Roman" w:cs="Times New Roman"/>
              </w:rPr>
            </w:pPr>
          </w:p>
        </w:tc>
        <w:tc>
          <w:tcPr>
            <w:tcW w:w="1985" w:type="dxa"/>
            <w:tcBorders>
              <w:left w:val="single" w:sz="4" w:space="0" w:color="auto"/>
            </w:tcBorders>
          </w:tcPr>
          <w:p w:rsidR="00AF3084" w:rsidRPr="00A944D0" w:rsidRDefault="00AF3084" w:rsidP="00AF3084">
            <w:pPr>
              <w:jc w:val="center"/>
              <w:rPr>
                <w:rFonts w:ascii="Times New Roman" w:hAnsi="Times New Roman" w:cs="Times New Roman"/>
              </w:rPr>
            </w:pPr>
          </w:p>
        </w:tc>
      </w:tr>
      <w:tr w:rsidR="00AF3084" w:rsidRPr="00A944D0" w:rsidTr="00AF3084">
        <w:tc>
          <w:tcPr>
            <w:tcW w:w="562" w:type="dxa"/>
          </w:tcPr>
          <w:p w:rsidR="00AF3084" w:rsidRPr="00A944D0" w:rsidRDefault="00AF3084" w:rsidP="00AF3084">
            <w:pPr>
              <w:jc w:val="center"/>
              <w:rPr>
                <w:rFonts w:ascii="Times New Roman" w:hAnsi="Times New Roman" w:cs="Times New Roman"/>
              </w:rPr>
            </w:pPr>
            <w:r w:rsidRPr="00A944D0">
              <w:rPr>
                <w:rFonts w:ascii="Times New Roman" w:hAnsi="Times New Roman" w:cs="Times New Roman"/>
              </w:rPr>
              <w:t>43.</w:t>
            </w:r>
          </w:p>
        </w:tc>
        <w:tc>
          <w:tcPr>
            <w:tcW w:w="5670" w:type="dxa"/>
          </w:tcPr>
          <w:p w:rsidR="00AF3084" w:rsidRPr="00A944D0" w:rsidRDefault="00AF3084" w:rsidP="00AF3084">
            <w:pPr>
              <w:shd w:val="clear" w:color="auto" w:fill="FFFFFF"/>
              <w:rPr>
                <w:rFonts w:ascii="Times New Roman" w:hAnsi="Times New Roman" w:cs="Times New Roman"/>
              </w:rPr>
            </w:pPr>
            <w:r w:rsidRPr="00A944D0">
              <w:rPr>
                <w:rFonts w:ascii="Times New Roman" w:hAnsi="Times New Roman" w:cs="Times New Roman"/>
                <w:color w:val="000000"/>
                <w:spacing w:val="-3"/>
              </w:rPr>
              <w:t>Посещение ветеринарной лечебницы</w:t>
            </w:r>
          </w:p>
        </w:tc>
        <w:tc>
          <w:tcPr>
            <w:tcW w:w="851" w:type="dxa"/>
          </w:tcPr>
          <w:p w:rsidR="00AF3084" w:rsidRPr="00A944D0" w:rsidRDefault="00AF3084" w:rsidP="00AF3084">
            <w:pPr>
              <w:jc w:val="center"/>
              <w:rPr>
                <w:rFonts w:ascii="Times New Roman" w:hAnsi="Times New Roman" w:cs="Times New Roman"/>
              </w:rPr>
            </w:pPr>
            <w:r w:rsidRPr="00A944D0">
              <w:rPr>
                <w:rFonts w:ascii="Times New Roman" w:hAnsi="Times New Roman" w:cs="Times New Roman"/>
              </w:rPr>
              <w:t>1</w:t>
            </w:r>
          </w:p>
        </w:tc>
        <w:tc>
          <w:tcPr>
            <w:tcW w:w="709" w:type="dxa"/>
            <w:tcBorders>
              <w:right w:val="single" w:sz="4" w:space="0" w:color="auto"/>
            </w:tcBorders>
          </w:tcPr>
          <w:p w:rsidR="00AF3084" w:rsidRPr="00A944D0" w:rsidRDefault="00AF3084" w:rsidP="00AF3084">
            <w:pPr>
              <w:jc w:val="center"/>
              <w:rPr>
                <w:rFonts w:ascii="Times New Roman" w:hAnsi="Times New Roman" w:cs="Times New Roman"/>
              </w:rPr>
            </w:pPr>
          </w:p>
        </w:tc>
        <w:tc>
          <w:tcPr>
            <w:tcW w:w="850" w:type="dxa"/>
            <w:tcBorders>
              <w:left w:val="single" w:sz="4" w:space="0" w:color="auto"/>
            </w:tcBorders>
          </w:tcPr>
          <w:p w:rsidR="00AF3084" w:rsidRPr="00A944D0" w:rsidRDefault="00AF3084" w:rsidP="00AF3084">
            <w:pPr>
              <w:rPr>
                <w:rFonts w:ascii="Times New Roman" w:hAnsi="Times New Roman" w:cs="Times New Roman"/>
              </w:rPr>
            </w:pPr>
          </w:p>
        </w:tc>
        <w:tc>
          <w:tcPr>
            <w:tcW w:w="1985" w:type="dxa"/>
            <w:tcBorders>
              <w:left w:val="single" w:sz="4" w:space="0" w:color="auto"/>
            </w:tcBorders>
          </w:tcPr>
          <w:p w:rsidR="00AF3084" w:rsidRPr="00A944D0" w:rsidRDefault="00AF3084" w:rsidP="00AF3084">
            <w:pPr>
              <w:rPr>
                <w:rFonts w:ascii="Times New Roman" w:hAnsi="Times New Roman" w:cs="Times New Roman"/>
              </w:rPr>
            </w:pPr>
          </w:p>
        </w:tc>
      </w:tr>
      <w:tr w:rsidR="00AF3084" w:rsidRPr="00A944D0" w:rsidTr="00AF3084">
        <w:tc>
          <w:tcPr>
            <w:tcW w:w="562" w:type="dxa"/>
          </w:tcPr>
          <w:p w:rsidR="00AF3084" w:rsidRPr="00A944D0" w:rsidRDefault="00AF3084" w:rsidP="00AF3084">
            <w:pPr>
              <w:jc w:val="center"/>
              <w:rPr>
                <w:rFonts w:ascii="Times New Roman" w:hAnsi="Times New Roman" w:cs="Times New Roman"/>
              </w:rPr>
            </w:pPr>
            <w:r w:rsidRPr="00A944D0">
              <w:rPr>
                <w:rFonts w:ascii="Times New Roman" w:hAnsi="Times New Roman" w:cs="Times New Roman"/>
              </w:rPr>
              <w:t>44</w:t>
            </w:r>
          </w:p>
        </w:tc>
        <w:tc>
          <w:tcPr>
            <w:tcW w:w="5670" w:type="dxa"/>
          </w:tcPr>
          <w:p w:rsidR="00AF3084" w:rsidRPr="00A944D0" w:rsidRDefault="00AF3084" w:rsidP="00AF3084">
            <w:pPr>
              <w:shd w:val="clear" w:color="auto" w:fill="FFFFFF"/>
              <w:rPr>
                <w:rFonts w:ascii="Times New Roman" w:hAnsi="Times New Roman" w:cs="Times New Roman"/>
                <w:color w:val="000000"/>
                <w:spacing w:val="-3"/>
              </w:rPr>
            </w:pPr>
            <w:r w:rsidRPr="00A944D0">
              <w:rPr>
                <w:rFonts w:ascii="Times New Roman" w:hAnsi="Times New Roman" w:cs="Times New Roman"/>
                <w:color w:val="000000"/>
                <w:spacing w:val="-3"/>
              </w:rPr>
              <w:t>Грамматико-ориентированный урок</w:t>
            </w:r>
          </w:p>
        </w:tc>
        <w:tc>
          <w:tcPr>
            <w:tcW w:w="851" w:type="dxa"/>
          </w:tcPr>
          <w:p w:rsidR="00AF3084" w:rsidRPr="00A944D0" w:rsidRDefault="00AF3084" w:rsidP="00AF3084">
            <w:pPr>
              <w:jc w:val="center"/>
              <w:rPr>
                <w:rFonts w:ascii="Times New Roman" w:hAnsi="Times New Roman" w:cs="Times New Roman"/>
              </w:rPr>
            </w:pPr>
            <w:r w:rsidRPr="00A944D0">
              <w:rPr>
                <w:rFonts w:ascii="Times New Roman" w:hAnsi="Times New Roman" w:cs="Times New Roman"/>
              </w:rPr>
              <w:t>1</w:t>
            </w:r>
          </w:p>
        </w:tc>
        <w:tc>
          <w:tcPr>
            <w:tcW w:w="709" w:type="dxa"/>
            <w:tcBorders>
              <w:right w:val="single" w:sz="4" w:space="0" w:color="auto"/>
            </w:tcBorders>
          </w:tcPr>
          <w:p w:rsidR="00AF3084" w:rsidRPr="00A944D0" w:rsidRDefault="00AF3084" w:rsidP="00AF3084">
            <w:pPr>
              <w:jc w:val="center"/>
              <w:rPr>
                <w:rFonts w:ascii="Times New Roman" w:hAnsi="Times New Roman" w:cs="Times New Roman"/>
              </w:rPr>
            </w:pPr>
          </w:p>
        </w:tc>
        <w:tc>
          <w:tcPr>
            <w:tcW w:w="850" w:type="dxa"/>
            <w:tcBorders>
              <w:left w:val="single" w:sz="4" w:space="0" w:color="auto"/>
            </w:tcBorders>
          </w:tcPr>
          <w:p w:rsidR="00AF3084" w:rsidRPr="00A944D0" w:rsidRDefault="00AF3084" w:rsidP="00AF3084">
            <w:pPr>
              <w:rPr>
                <w:rFonts w:ascii="Times New Roman" w:hAnsi="Times New Roman" w:cs="Times New Roman"/>
              </w:rPr>
            </w:pPr>
          </w:p>
        </w:tc>
        <w:tc>
          <w:tcPr>
            <w:tcW w:w="1985" w:type="dxa"/>
            <w:tcBorders>
              <w:left w:val="single" w:sz="4" w:space="0" w:color="auto"/>
            </w:tcBorders>
          </w:tcPr>
          <w:p w:rsidR="00AF3084" w:rsidRPr="00A944D0" w:rsidRDefault="00AF3084" w:rsidP="00AF3084">
            <w:pPr>
              <w:rPr>
                <w:rFonts w:ascii="Times New Roman" w:hAnsi="Times New Roman" w:cs="Times New Roman"/>
              </w:rPr>
            </w:pPr>
          </w:p>
        </w:tc>
      </w:tr>
      <w:tr w:rsidR="00AF3084" w:rsidRPr="00A944D0" w:rsidTr="00AF3084">
        <w:tc>
          <w:tcPr>
            <w:tcW w:w="562" w:type="dxa"/>
          </w:tcPr>
          <w:p w:rsidR="00AF3084" w:rsidRPr="00A944D0" w:rsidRDefault="00AF3084" w:rsidP="00AF3084">
            <w:pPr>
              <w:jc w:val="center"/>
              <w:rPr>
                <w:rFonts w:ascii="Times New Roman" w:hAnsi="Times New Roman" w:cs="Times New Roman"/>
              </w:rPr>
            </w:pPr>
            <w:r w:rsidRPr="00A944D0">
              <w:rPr>
                <w:rFonts w:ascii="Times New Roman" w:hAnsi="Times New Roman" w:cs="Times New Roman"/>
              </w:rPr>
              <w:t>45</w:t>
            </w:r>
          </w:p>
        </w:tc>
        <w:tc>
          <w:tcPr>
            <w:tcW w:w="5670" w:type="dxa"/>
          </w:tcPr>
          <w:p w:rsidR="00AF3084" w:rsidRPr="00A944D0" w:rsidRDefault="00AF3084" w:rsidP="00AF3084">
            <w:pPr>
              <w:shd w:val="clear" w:color="auto" w:fill="FFFFFF"/>
              <w:rPr>
                <w:rFonts w:ascii="Times New Roman" w:hAnsi="Times New Roman" w:cs="Times New Roman"/>
                <w:color w:val="000000"/>
                <w:spacing w:val="-3"/>
              </w:rPr>
            </w:pPr>
            <w:r w:rsidRPr="00A944D0">
              <w:rPr>
                <w:rFonts w:ascii="Times New Roman" w:hAnsi="Times New Roman" w:cs="Times New Roman"/>
                <w:color w:val="000000"/>
                <w:spacing w:val="-3"/>
              </w:rPr>
              <w:t>Грамматико-ориентированный урок</w:t>
            </w:r>
          </w:p>
        </w:tc>
        <w:tc>
          <w:tcPr>
            <w:tcW w:w="851" w:type="dxa"/>
          </w:tcPr>
          <w:p w:rsidR="00AF3084" w:rsidRPr="00A944D0" w:rsidRDefault="00AF3084" w:rsidP="00AF3084">
            <w:pPr>
              <w:jc w:val="center"/>
              <w:rPr>
                <w:rFonts w:ascii="Times New Roman" w:hAnsi="Times New Roman" w:cs="Times New Roman"/>
              </w:rPr>
            </w:pPr>
            <w:r w:rsidRPr="00A944D0">
              <w:rPr>
                <w:rFonts w:ascii="Times New Roman" w:hAnsi="Times New Roman" w:cs="Times New Roman"/>
              </w:rPr>
              <w:t>1</w:t>
            </w:r>
          </w:p>
        </w:tc>
        <w:tc>
          <w:tcPr>
            <w:tcW w:w="709" w:type="dxa"/>
            <w:tcBorders>
              <w:right w:val="single" w:sz="4" w:space="0" w:color="auto"/>
            </w:tcBorders>
          </w:tcPr>
          <w:p w:rsidR="00AF3084" w:rsidRPr="00A944D0" w:rsidRDefault="00AF3084" w:rsidP="00AF3084">
            <w:pPr>
              <w:jc w:val="center"/>
              <w:rPr>
                <w:rFonts w:ascii="Times New Roman" w:hAnsi="Times New Roman" w:cs="Times New Roman"/>
              </w:rPr>
            </w:pPr>
          </w:p>
        </w:tc>
        <w:tc>
          <w:tcPr>
            <w:tcW w:w="850" w:type="dxa"/>
            <w:tcBorders>
              <w:left w:val="single" w:sz="4" w:space="0" w:color="auto"/>
            </w:tcBorders>
          </w:tcPr>
          <w:p w:rsidR="00AF3084" w:rsidRPr="00A944D0" w:rsidRDefault="00AF3084" w:rsidP="00AF3084">
            <w:pPr>
              <w:rPr>
                <w:rFonts w:ascii="Times New Roman" w:hAnsi="Times New Roman" w:cs="Times New Roman"/>
              </w:rPr>
            </w:pPr>
          </w:p>
        </w:tc>
        <w:tc>
          <w:tcPr>
            <w:tcW w:w="1985" w:type="dxa"/>
            <w:tcBorders>
              <w:left w:val="single" w:sz="4" w:space="0" w:color="auto"/>
            </w:tcBorders>
          </w:tcPr>
          <w:p w:rsidR="00AF3084" w:rsidRPr="00A944D0" w:rsidRDefault="00AF3084" w:rsidP="00AF3084">
            <w:pPr>
              <w:rPr>
                <w:rFonts w:ascii="Times New Roman" w:hAnsi="Times New Roman" w:cs="Times New Roman"/>
              </w:rPr>
            </w:pPr>
          </w:p>
        </w:tc>
      </w:tr>
      <w:tr w:rsidR="00AF3084" w:rsidRPr="00A944D0" w:rsidTr="00AF3084">
        <w:tc>
          <w:tcPr>
            <w:tcW w:w="562" w:type="dxa"/>
          </w:tcPr>
          <w:p w:rsidR="00AF3084" w:rsidRPr="00A944D0" w:rsidRDefault="00AF3084" w:rsidP="00AF3084">
            <w:pPr>
              <w:jc w:val="center"/>
              <w:rPr>
                <w:rFonts w:ascii="Times New Roman" w:hAnsi="Times New Roman" w:cs="Times New Roman"/>
              </w:rPr>
            </w:pPr>
            <w:r w:rsidRPr="00A944D0">
              <w:rPr>
                <w:rFonts w:ascii="Times New Roman" w:hAnsi="Times New Roman" w:cs="Times New Roman"/>
              </w:rPr>
              <w:t>46.</w:t>
            </w:r>
          </w:p>
        </w:tc>
        <w:tc>
          <w:tcPr>
            <w:tcW w:w="5670" w:type="dxa"/>
          </w:tcPr>
          <w:p w:rsidR="00AF3084" w:rsidRPr="00A944D0" w:rsidRDefault="00AF3084" w:rsidP="00AF3084">
            <w:pPr>
              <w:shd w:val="clear" w:color="auto" w:fill="FFFFFF"/>
              <w:ind w:left="5"/>
              <w:rPr>
                <w:rFonts w:ascii="Times New Roman" w:hAnsi="Times New Roman" w:cs="Times New Roman"/>
              </w:rPr>
            </w:pPr>
            <w:r w:rsidRPr="00A944D0">
              <w:rPr>
                <w:rFonts w:ascii="Times New Roman" w:hAnsi="Times New Roman" w:cs="Times New Roman"/>
                <w:b/>
              </w:rPr>
              <w:t>Проверь себя</w:t>
            </w:r>
          </w:p>
        </w:tc>
        <w:tc>
          <w:tcPr>
            <w:tcW w:w="851" w:type="dxa"/>
          </w:tcPr>
          <w:p w:rsidR="00AF3084" w:rsidRPr="00A944D0" w:rsidRDefault="00AF3084" w:rsidP="00AF3084">
            <w:pPr>
              <w:jc w:val="center"/>
              <w:rPr>
                <w:rFonts w:ascii="Times New Roman" w:hAnsi="Times New Roman" w:cs="Times New Roman"/>
              </w:rPr>
            </w:pPr>
            <w:r w:rsidRPr="00A944D0">
              <w:rPr>
                <w:rFonts w:ascii="Times New Roman" w:hAnsi="Times New Roman" w:cs="Times New Roman"/>
              </w:rPr>
              <w:t>1</w:t>
            </w:r>
          </w:p>
        </w:tc>
        <w:tc>
          <w:tcPr>
            <w:tcW w:w="709" w:type="dxa"/>
            <w:tcBorders>
              <w:right w:val="single" w:sz="4" w:space="0" w:color="auto"/>
            </w:tcBorders>
          </w:tcPr>
          <w:p w:rsidR="00AF3084" w:rsidRPr="00A944D0" w:rsidRDefault="00AF3084" w:rsidP="00AF3084">
            <w:pPr>
              <w:rPr>
                <w:rFonts w:ascii="Times New Roman" w:hAnsi="Times New Roman" w:cs="Times New Roman"/>
              </w:rPr>
            </w:pPr>
          </w:p>
        </w:tc>
        <w:tc>
          <w:tcPr>
            <w:tcW w:w="850" w:type="dxa"/>
            <w:tcBorders>
              <w:left w:val="single" w:sz="4" w:space="0" w:color="auto"/>
            </w:tcBorders>
          </w:tcPr>
          <w:p w:rsidR="00AF3084" w:rsidRPr="00A944D0" w:rsidRDefault="00AF3084" w:rsidP="00AF3084">
            <w:pPr>
              <w:jc w:val="center"/>
              <w:rPr>
                <w:rFonts w:ascii="Times New Roman" w:hAnsi="Times New Roman" w:cs="Times New Roman"/>
              </w:rPr>
            </w:pPr>
          </w:p>
        </w:tc>
        <w:tc>
          <w:tcPr>
            <w:tcW w:w="1985" w:type="dxa"/>
            <w:tcBorders>
              <w:left w:val="single" w:sz="4" w:space="0" w:color="auto"/>
            </w:tcBorders>
          </w:tcPr>
          <w:p w:rsidR="00AF3084" w:rsidRPr="00A944D0" w:rsidRDefault="00AF3084" w:rsidP="00AF3084">
            <w:pPr>
              <w:jc w:val="center"/>
              <w:rPr>
                <w:rFonts w:ascii="Times New Roman" w:hAnsi="Times New Roman" w:cs="Times New Roman"/>
              </w:rPr>
            </w:pPr>
          </w:p>
        </w:tc>
      </w:tr>
      <w:tr w:rsidR="00AF3084" w:rsidRPr="00A944D0" w:rsidTr="00AF3084">
        <w:tc>
          <w:tcPr>
            <w:tcW w:w="562" w:type="dxa"/>
          </w:tcPr>
          <w:p w:rsidR="00AF3084" w:rsidRPr="00A944D0" w:rsidRDefault="00AF3084" w:rsidP="00AF3084">
            <w:pPr>
              <w:jc w:val="center"/>
              <w:rPr>
                <w:rFonts w:ascii="Times New Roman" w:hAnsi="Times New Roman" w:cs="Times New Roman"/>
              </w:rPr>
            </w:pPr>
            <w:r w:rsidRPr="00A944D0">
              <w:rPr>
                <w:rFonts w:ascii="Times New Roman" w:hAnsi="Times New Roman" w:cs="Times New Roman"/>
              </w:rPr>
              <w:t>47</w:t>
            </w:r>
          </w:p>
        </w:tc>
        <w:tc>
          <w:tcPr>
            <w:tcW w:w="5670" w:type="dxa"/>
          </w:tcPr>
          <w:p w:rsidR="00AF3084" w:rsidRPr="00A944D0" w:rsidRDefault="00AF3084" w:rsidP="00AF3084">
            <w:pPr>
              <w:shd w:val="clear" w:color="auto" w:fill="FFFFFF"/>
              <w:ind w:left="5"/>
              <w:rPr>
                <w:rFonts w:ascii="Times New Roman" w:hAnsi="Times New Roman" w:cs="Times New Roman"/>
              </w:rPr>
            </w:pPr>
            <w:r w:rsidRPr="00A944D0">
              <w:rPr>
                <w:rFonts w:ascii="Times New Roman" w:hAnsi="Times New Roman" w:cs="Times New Roman"/>
              </w:rPr>
              <w:t>Повторение темы «Животные»</w:t>
            </w:r>
          </w:p>
        </w:tc>
        <w:tc>
          <w:tcPr>
            <w:tcW w:w="851" w:type="dxa"/>
          </w:tcPr>
          <w:p w:rsidR="00AF3084" w:rsidRPr="00A944D0" w:rsidRDefault="00AF3084" w:rsidP="00AF3084">
            <w:pPr>
              <w:jc w:val="center"/>
              <w:rPr>
                <w:rFonts w:ascii="Times New Roman" w:hAnsi="Times New Roman" w:cs="Times New Roman"/>
              </w:rPr>
            </w:pPr>
            <w:r w:rsidRPr="00A944D0">
              <w:rPr>
                <w:rFonts w:ascii="Times New Roman" w:hAnsi="Times New Roman" w:cs="Times New Roman"/>
              </w:rPr>
              <w:t>1</w:t>
            </w:r>
          </w:p>
        </w:tc>
        <w:tc>
          <w:tcPr>
            <w:tcW w:w="709" w:type="dxa"/>
            <w:tcBorders>
              <w:right w:val="single" w:sz="4" w:space="0" w:color="auto"/>
            </w:tcBorders>
          </w:tcPr>
          <w:p w:rsidR="00AF3084" w:rsidRPr="00A944D0" w:rsidRDefault="00AF3084" w:rsidP="00AF3084">
            <w:pPr>
              <w:rPr>
                <w:rFonts w:ascii="Times New Roman" w:hAnsi="Times New Roman" w:cs="Times New Roman"/>
              </w:rPr>
            </w:pPr>
          </w:p>
        </w:tc>
        <w:tc>
          <w:tcPr>
            <w:tcW w:w="850" w:type="dxa"/>
            <w:tcBorders>
              <w:left w:val="single" w:sz="4" w:space="0" w:color="auto"/>
            </w:tcBorders>
          </w:tcPr>
          <w:p w:rsidR="00AF3084" w:rsidRPr="00A944D0" w:rsidRDefault="00AF3084" w:rsidP="00AF3084">
            <w:pPr>
              <w:jc w:val="center"/>
              <w:rPr>
                <w:rFonts w:ascii="Times New Roman" w:hAnsi="Times New Roman" w:cs="Times New Roman"/>
              </w:rPr>
            </w:pPr>
          </w:p>
        </w:tc>
        <w:tc>
          <w:tcPr>
            <w:tcW w:w="1985" w:type="dxa"/>
            <w:tcBorders>
              <w:left w:val="single" w:sz="4" w:space="0" w:color="auto"/>
            </w:tcBorders>
          </w:tcPr>
          <w:p w:rsidR="00AF3084" w:rsidRPr="00A944D0" w:rsidRDefault="00AF3084" w:rsidP="00AF3084">
            <w:pPr>
              <w:jc w:val="center"/>
              <w:rPr>
                <w:rFonts w:ascii="Times New Roman" w:hAnsi="Times New Roman" w:cs="Times New Roman"/>
              </w:rPr>
            </w:pPr>
          </w:p>
        </w:tc>
      </w:tr>
      <w:tr w:rsidR="00AF3084" w:rsidRPr="00A944D0" w:rsidTr="00AF3084">
        <w:tc>
          <w:tcPr>
            <w:tcW w:w="562" w:type="dxa"/>
          </w:tcPr>
          <w:p w:rsidR="00AF3084" w:rsidRPr="00A944D0" w:rsidRDefault="00AF3084" w:rsidP="00AF3084">
            <w:pPr>
              <w:jc w:val="center"/>
              <w:rPr>
                <w:rFonts w:ascii="Times New Roman" w:hAnsi="Times New Roman" w:cs="Times New Roman"/>
              </w:rPr>
            </w:pPr>
            <w:r w:rsidRPr="00A944D0">
              <w:rPr>
                <w:rFonts w:ascii="Times New Roman" w:hAnsi="Times New Roman" w:cs="Times New Roman"/>
              </w:rPr>
              <w:t>48</w:t>
            </w:r>
          </w:p>
        </w:tc>
        <w:tc>
          <w:tcPr>
            <w:tcW w:w="5670" w:type="dxa"/>
          </w:tcPr>
          <w:p w:rsidR="00AF3084" w:rsidRPr="00A944D0" w:rsidRDefault="00AF3084" w:rsidP="00AF3084">
            <w:pPr>
              <w:shd w:val="clear" w:color="auto" w:fill="FFFFFF"/>
              <w:ind w:left="5"/>
              <w:rPr>
                <w:rFonts w:ascii="Times New Roman" w:hAnsi="Times New Roman" w:cs="Times New Roman"/>
              </w:rPr>
            </w:pPr>
            <w:r w:rsidRPr="00A944D0">
              <w:rPr>
                <w:rFonts w:ascii="Times New Roman" w:hAnsi="Times New Roman" w:cs="Times New Roman"/>
              </w:rPr>
              <w:t>Подготовка к контрольной работе</w:t>
            </w:r>
          </w:p>
        </w:tc>
        <w:tc>
          <w:tcPr>
            <w:tcW w:w="851" w:type="dxa"/>
          </w:tcPr>
          <w:p w:rsidR="00AF3084" w:rsidRPr="00A944D0" w:rsidRDefault="00AF3084" w:rsidP="00AF3084">
            <w:pPr>
              <w:jc w:val="center"/>
              <w:rPr>
                <w:rFonts w:ascii="Times New Roman" w:hAnsi="Times New Roman" w:cs="Times New Roman"/>
              </w:rPr>
            </w:pPr>
            <w:r w:rsidRPr="00A944D0">
              <w:rPr>
                <w:rFonts w:ascii="Times New Roman" w:hAnsi="Times New Roman" w:cs="Times New Roman"/>
              </w:rPr>
              <w:t>1</w:t>
            </w:r>
          </w:p>
        </w:tc>
        <w:tc>
          <w:tcPr>
            <w:tcW w:w="709" w:type="dxa"/>
            <w:tcBorders>
              <w:right w:val="single" w:sz="4" w:space="0" w:color="auto"/>
            </w:tcBorders>
          </w:tcPr>
          <w:p w:rsidR="00AF3084" w:rsidRPr="00A944D0" w:rsidRDefault="00AF3084" w:rsidP="00AF3084">
            <w:pPr>
              <w:rPr>
                <w:rFonts w:ascii="Times New Roman" w:hAnsi="Times New Roman" w:cs="Times New Roman"/>
              </w:rPr>
            </w:pPr>
          </w:p>
        </w:tc>
        <w:tc>
          <w:tcPr>
            <w:tcW w:w="850" w:type="dxa"/>
            <w:tcBorders>
              <w:left w:val="single" w:sz="4" w:space="0" w:color="auto"/>
            </w:tcBorders>
          </w:tcPr>
          <w:p w:rsidR="00AF3084" w:rsidRPr="00A944D0" w:rsidRDefault="00AF3084" w:rsidP="00AF3084">
            <w:pPr>
              <w:jc w:val="center"/>
              <w:rPr>
                <w:rFonts w:ascii="Times New Roman" w:hAnsi="Times New Roman" w:cs="Times New Roman"/>
              </w:rPr>
            </w:pPr>
          </w:p>
        </w:tc>
        <w:tc>
          <w:tcPr>
            <w:tcW w:w="1985" w:type="dxa"/>
            <w:tcBorders>
              <w:left w:val="single" w:sz="4" w:space="0" w:color="auto"/>
            </w:tcBorders>
          </w:tcPr>
          <w:p w:rsidR="00AF3084" w:rsidRPr="00A944D0" w:rsidRDefault="00AF3084" w:rsidP="00AF3084">
            <w:pPr>
              <w:jc w:val="center"/>
              <w:rPr>
                <w:rFonts w:ascii="Times New Roman" w:hAnsi="Times New Roman" w:cs="Times New Roman"/>
              </w:rPr>
            </w:pPr>
          </w:p>
        </w:tc>
      </w:tr>
      <w:tr w:rsidR="00AF3084" w:rsidRPr="00A944D0" w:rsidTr="00AF3084">
        <w:tc>
          <w:tcPr>
            <w:tcW w:w="562" w:type="dxa"/>
          </w:tcPr>
          <w:p w:rsidR="00AF3084" w:rsidRPr="00A944D0" w:rsidRDefault="00AF3084" w:rsidP="00AF3084">
            <w:pPr>
              <w:jc w:val="center"/>
              <w:rPr>
                <w:rFonts w:ascii="Times New Roman" w:hAnsi="Times New Roman" w:cs="Times New Roman"/>
              </w:rPr>
            </w:pPr>
            <w:r w:rsidRPr="00A944D0">
              <w:rPr>
                <w:rFonts w:ascii="Times New Roman" w:hAnsi="Times New Roman" w:cs="Times New Roman"/>
              </w:rPr>
              <w:t>49.</w:t>
            </w:r>
          </w:p>
        </w:tc>
        <w:tc>
          <w:tcPr>
            <w:tcW w:w="5670" w:type="dxa"/>
          </w:tcPr>
          <w:p w:rsidR="00AF3084" w:rsidRPr="00A944D0" w:rsidRDefault="00AF3084" w:rsidP="00AF3084">
            <w:pPr>
              <w:rPr>
                <w:rFonts w:ascii="Times New Roman" w:hAnsi="Times New Roman" w:cs="Times New Roman"/>
              </w:rPr>
            </w:pPr>
            <w:proofErr w:type="gramStart"/>
            <w:r w:rsidRPr="00A944D0">
              <w:rPr>
                <w:rFonts w:ascii="Times New Roman" w:hAnsi="Times New Roman" w:cs="Times New Roman"/>
              </w:rPr>
              <w:t>Контрольная  работа</w:t>
            </w:r>
            <w:proofErr w:type="gramEnd"/>
            <w:r w:rsidRPr="00A944D0">
              <w:rPr>
                <w:rFonts w:ascii="Times New Roman" w:hAnsi="Times New Roman" w:cs="Times New Roman"/>
              </w:rPr>
              <w:t xml:space="preserve"> по теме «Животные»</w:t>
            </w:r>
          </w:p>
        </w:tc>
        <w:tc>
          <w:tcPr>
            <w:tcW w:w="851" w:type="dxa"/>
          </w:tcPr>
          <w:p w:rsidR="00AF3084" w:rsidRPr="00A944D0" w:rsidRDefault="00AF3084" w:rsidP="00AF3084">
            <w:pPr>
              <w:jc w:val="center"/>
              <w:rPr>
                <w:rFonts w:ascii="Times New Roman" w:hAnsi="Times New Roman" w:cs="Times New Roman"/>
              </w:rPr>
            </w:pPr>
            <w:r w:rsidRPr="00A944D0">
              <w:rPr>
                <w:rFonts w:ascii="Times New Roman" w:hAnsi="Times New Roman" w:cs="Times New Roman"/>
              </w:rPr>
              <w:t>1</w:t>
            </w:r>
          </w:p>
        </w:tc>
        <w:tc>
          <w:tcPr>
            <w:tcW w:w="709" w:type="dxa"/>
            <w:tcBorders>
              <w:right w:val="single" w:sz="4" w:space="0" w:color="auto"/>
            </w:tcBorders>
          </w:tcPr>
          <w:p w:rsidR="00AF3084" w:rsidRPr="00A944D0" w:rsidRDefault="00AF3084" w:rsidP="00AF3084">
            <w:pPr>
              <w:jc w:val="center"/>
              <w:rPr>
                <w:rFonts w:ascii="Times New Roman" w:hAnsi="Times New Roman" w:cs="Times New Roman"/>
              </w:rPr>
            </w:pPr>
          </w:p>
        </w:tc>
        <w:tc>
          <w:tcPr>
            <w:tcW w:w="850" w:type="dxa"/>
            <w:tcBorders>
              <w:left w:val="single" w:sz="4" w:space="0" w:color="auto"/>
            </w:tcBorders>
          </w:tcPr>
          <w:p w:rsidR="00AF3084" w:rsidRPr="00A944D0" w:rsidRDefault="00AF3084" w:rsidP="00AF3084">
            <w:pPr>
              <w:jc w:val="center"/>
              <w:rPr>
                <w:rFonts w:ascii="Times New Roman" w:hAnsi="Times New Roman" w:cs="Times New Roman"/>
              </w:rPr>
            </w:pPr>
          </w:p>
        </w:tc>
        <w:tc>
          <w:tcPr>
            <w:tcW w:w="1985" w:type="dxa"/>
            <w:tcBorders>
              <w:left w:val="single" w:sz="4" w:space="0" w:color="auto"/>
            </w:tcBorders>
          </w:tcPr>
          <w:p w:rsidR="00AF3084" w:rsidRPr="00A944D0" w:rsidRDefault="00AF3084" w:rsidP="00AF3084">
            <w:pPr>
              <w:jc w:val="center"/>
              <w:rPr>
                <w:rFonts w:ascii="Times New Roman" w:hAnsi="Times New Roman" w:cs="Times New Roman"/>
              </w:rPr>
            </w:pPr>
            <w:r w:rsidRPr="00A944D0">
              <w:rPr>
                <w:rFonts w:ascii="Times New Roman" w:hAnsi="Times New Roman" w:cs="Times New Roman"/>
              </w:rPr>
              <w:t>1</w:t>
            </w:r>
          </w:p>
        </w:tc>
      </w:tr>
      <w:tr w:rsidR="00AF3084" w:rsidRPr="00A944D0" w:rsidTr="00AF3084">
        <w:tc>
          <w:tcPr>
            <w:tcW w:w="562" w:type="dxa"/>
          </w:tcPr>
          <w:p w:rsidR="00AF3084" w:rsidRPr="00A944D0" w:rsidRDefault="00AF3084" w:rsidP="00AF3084">
            <w:pPr>
              <w:jc w:val="center"/>
              <w:rPr>
                <w:rFonts w:ascii="Times New Roman" w:hAnsi="Times New Roman" w:cs="Times New Roman"/>
              </w:rPr>
            </w:pPr>
            <w:r w:rsidRPr="00A944D0">
              <w:rPr>
                <w:rFonts w:ascii="Times New Roman" w:hAnsi="Times New Roman" w:cs="Times New Roman"/>
              </w:rPr>
              <w:t>50.</w:t>
            </w:r>
          </w:p>
        </w:tc>
        <w:tc>
          <w:tcPr>
            <w:tcW w:w="5670" w:type="dxa"/>
          </w:tcPr>
          <w:p w:rsidR="00AF3084" w:rsidRPr="00A944D0" w:rsidRDefault="00AF3084" w:rsidP="00AF3084">
            <w:pPr>
              <w:rPr>
                <w:rFonts w:ascii="Times New Roman" w:hAnsi="Times New Roman" w:cs="Times New Roman"/>
              </w:rPr>
            </w:pPr>
            <w:r w:rsidRPr="00A944D0">
              <w:rPr>
                <w:rFonts w:ascii="Times New Roman" w:hAnsi="Times New Roman" w:cs="Times New Roman"/>
              </w:rPr>
              <w:t>Анализ контрольной работы</w:t>
            </w:r>
          </w:p>
        </w:tc>
        <w:tc>
          <w:tcPr>
            <w:tcW w:w="851" w:type="dxa"/>
          </w:tcPr>
          <w:p w:rsidR="00AF3084" w:rsidRPr="00A944D0" w:rsidRDefault="00AF3084" w:rsidP="00AF3084">
            <w:pPr>
              <w:jc w:val="center"/>
              <w:rPr>
                <w:rFonts w:ascii="Times New Roman" w:hAnsi="Times New Roman" w:cs="Times New Roman"/>
              </w:rPr>
            </w:pPr>
            <w:r w:rsidRPr="00A944D0">
              <w:rPr>
                <w:rFonts w:ascii="Times New Roman" w:hAnsi="Times New Roman" w:cs="Times New Roman"/>
              </w:rPr>
              <w:t>1</w:t>
            </w:r>
          </w:p>
        </w:tc>
        <w:tc>
          <w:tcPr>
            <w:tcW w:w="709" w:type="dxa"/>
            <w:tcBorders>
              <w:right w:val="single" w:sz="4" w:space="0" w:color="auto"/>
            </w:tcBorders>
          </w:tcPr>
          <w:p w:rsidR="00AF3084" w:rsidRPr="00A944D0" w:rsidRDefault="00AF3084" w:rsidP="00AF3084">
            <w:pPr>
              <w:jc w:val="center"/>
              <w:rPr>
                <w:rFonts w:ascii="Times New Roman" w:hAnsi="Times New Roman" w:cs="Times New Roman"/>
              </w:rPr>
            </w:pPr>
          </w:p>
        </w:tc>
        <w:tc>
          <w:tcPr>
            <w:tcW w:w="850" w:type="dxa"/>
            <w:tcBorders>
              <w:left w:val="single" w:sz="4" w:space="0" w:color="auto"/>
            </w:tcBorders>
          </w:tcPr>
          <w:p w:rsidR="00AF3084" w:rsidRPr="00A944D0" w:rsidRDefault="00AF3084" w:rsidP="00AF3084">
            <w:pPr>
              <w:jc w:val="center"/>
              <w:rPr>
                <w:rFonts w:ascii="Times New Roman" w:hAnsi="Times New Roman" w:cs="Times New Roman"/>
              </w:rPr>
            </w:pPr>
          </w:p>
        </w:tc>
        <w:tc>
          <w:tcPr>
            <w:tcW w:w="1985" w:type="dxa"/>
            <w:tcBorders>
              <w:left w:val="single" w:sz="4" w:space="0" w:color="auto"/>
            </w:tcBorders>
          </w:tcPr>
          <w:p w:rsidR="00AF3084" w:rsidRPr="00A944D0" w:rsidRDefault="00AF3084" w:rsidP="00AF3084">
            <w:pPr>
              <w:jc w:val="center"/>
              <w:rPr>
                <w:rFonts w:ascii="Times New Roman" w:hAnsi="Times New Roman" w:cs="Times New Roman"/>
              </w:rPr>
            </w:pPr>
          </w:p>
        </w:tc>
      </w:tr>
      <w:tr w:rsidR="00AF3084" w:rsidRPr="00A944D0" w:rsidTr="00AF3084">
        <w:tc>
          <w:tcPr>
            <w:tcW w:w="562" w:type="dxa"/>
          </w:tcPr>
          <w:p w:rsidR="00AF3084" w:rsidRPr="00A944D0" w:rsidRDefault="00AF3084" w:rsidP="00AF3084">
            <w:pPr>
              <w:jc w:val="center"/>
              <w:rPr>
                <w:rFonts w:ascii="Times New Roman" w:hAnsi="Times New Roman" w:cs="Times New Roman"/>
              </w:rPr>
            </w:pPr>
            <w:r w:rsidRPr="00A944D0">
              <w:rPr>
                <w:rFonts w:ascii="Times New Roman" w:hAnsi="Times New Roman" w:cs="Times New Roman"/>
              </w:rPr>
              <w:t>51.</w:t>
            </w:r>
          </w:p>
        </w:tc>
        <w:tc>
          <w:tcPr>
            <w:tcW w:w="5670" w:type="dxa"/>
          </w:tcPr>
          <w:p w:rsidR="00AF3084" w:rsidRPr="00A944D0" w:rsidRDefault="00AF3084" w:rsidP="00AF3084">
            <w:pPr>
              <w:rPr>
                <w:rFonts w:ascii="Times New Roman" w:hAnsi="Times New Roman" w:cs="Times New Roman"/>
              </w:rPr>
            </w:pPr>
            <w:r w:rsidRPr="00A944D0">
              <w:rPr>
                <w:rFonts w:ascii="Times New Roman" w:hAnsi="Times New Roman" w:cs="Times New Roman"/>
                <w:color w:val="000000"/>
                <w:spacing w:val="-7"/>
              </w:rPr>
              <w:t>Подъем!</w:t>
            </w:r>
          </w:p>
        </w:tc>
        <w:tc>
          <w:tcPr>
            <w:tcW w:w="851" w:type="dxa"/>
          </w:tcPr>
          <w:p w:rsidR="00AF3084" w:rsidRPr="00A944D0" w:rsidRDefault="00AF3084" w:rsidP="00AF3084">
            <w:pPr>
              <w:jc w:val="center"/>
              <w:rPr>
                <w:rFonts w:ascii="Times New Roman" w:hAnsi="Times New Roman" w:cs="Times New Roman"/>
              </w:rPr>
            </w:pPr>
            <w:r w:rsidRPr="00A944D0">
              <w:rPr>
                <w:rFonts w:ascii="Times New Roman" w:hAnsi="Times New Roman" w:cs="Times New Roman"/>
              </w:rPr>
              <w:t>1</w:t>
            </w:r>
          </w:p>
        </w:tc>
        <w:tc>
          <w:tcPr>
            <w:tcW w:w="709" w:type="dxa"/>
            <w:tcBorders>
              <w:right w:val="single" w:sz="4" w:space="0" w:color="auto"/>
            </w:tcBorders>
          </w:tcPr>
          <w:p w:rsidR="00AF3084" w:rsidRPr="00A944D0" w:rsidRDefault="00AF3084" w:rsidP="00AF3084">
            <w:pPr>
              <w:jc w:val="center"/>
              <w:rPr>
                <w:rFonts w:ascii="Times New Roman" w:hAnsi="Times New Roman" w:cs="Times New Roman"/>
              </w:rPr>
            </w:pPr>
          </w:p>
        </w:tc>
        <w:tc>
          <w:tcPr>
            <w:tcW w:w="850" w:type="dxa"/>
            <w:tcBorders>
              <w:left w:val="single" w:sz="4" w:space="0" w:color="auto"/>
            </w:tcBorders>
          </w:tcPr>
          <w:p w:rsidR="00AF3084" w:rsidRPr="00A944D0" w:rsidRDefault="00AF3084" w:rsidP="00AF3084">
            <w:pPr>
              <w:jc w:val="center"/>
              <w:rPr>
                <w:rFonts w:ascii="Times New Roman" w:hAnsi="Times New Roman" w:cs="Times New Roman"/>
              </w:rPr>
            </w:pPr>
          </w:p>
        </w:tc>
        <w:tc>
          <w:tcPr>
            <w:tcW w:w="1985" w:type="dxa"/>
            <w:tcBorders>
              <w:left w:val="single" w:sz="4" w:space="0" w:color="auto"/>
            </w:tcBorders>
          </w:tcPr>
          <w:p w:rsidR="00AF3084" w:rsidRPr="00A944D0" w:rsidRDefault="00AF3084" w:rsidP="00AF3084">
            <w:pPr>
              <w:jc w:val="center"/>
              <w:rPr>
                <w:rFonts w:ascii="Times New Roman" w:hAnsi="Times New Roman" w:cs="Times New Roman"/>
              </w:rPr>
            </w:pPr>
          </w:p>
        </w:tc>
      </w:tr>
      <w:tr w:rsidR="00AF3084" w:rsidRPr="00A944D0" w:rsidTr="00AF3084">
        <w:tc>
          <w:tcPr>
            <w:tcW w:w="562" w:type="dxa"/>
          </w:tcPr>
          <w:p w:rsidR="00AF3084" w:rsidRPr="00A944D0" w:rsidRDefault="00AF3084" w:rsidP="00AF3084">
            <w:pPr>
              <w:jc w:val="center"/>
              <w:rPr>
                <w:rFonts w:ascii="Times New Roman" w:hAnsi="Times New Roman" w:cs="Times New Roman"/>
              </w:rPr>
            </w:pPr>
            <w:r w:rsidRPr="00A944D0">
              <w:rPr>
                <w:rFonts w:ascii="Times New Roman" w:hAnsi="Times New Roman" w:cs="Times New Roman"/>
              </w:rPr>
              <w:t>52.</w:t>
            </w:r>
          </w:p>
        </w:tc>
        <w:tc>
          <w:tcPr>
            <w:tcW w:w="5670" w:type="dxa"/>
          </w:tcPr>
          <w:p w:rsidR="00AF3084" w:rsidRPr="00A944D0" w:rsidRDefault="00AF3084" w:rsidP="00AF3084">
            <w:pPr>
              <w:rPr>
                <w:rFonts w:ascii="Times New Roman" w:hAnsi="Times New Roman" w:cs="Times New Roman"/>
              </w:rPr>
            </w:pPr>
            <w:r w:rsidRPr="00A944D0">
              <w:rPr>
                <w:rFonts w:ascii="Times New Roman" w:hAnsi="Times New Roman" w:cs="Times New Roman"/>
                <w:color w:val="000000"/>
                <w:spacing w:val="-3"/>
              </w:rPr>
              <w:t>На работе</w:t>
            </w:r>
          </w:p>
        </w:tc>
        <w:tc>
          <w:tcPr>
            <w:tcW w:w="851" w:type="dxa"/>
          </w:tcPr>
          <w:p w:rsidR="00AF3084" w:rsidRPr="00A944D0" w:rsidRDefault="00AF3084" w:rsidP="00AF3084">
            <w:pPr>
              <w:jc w:val="center"/>
              <w:rPr>
                <w:rFonts w:ascii="Times New Roman" w:hAnsi="Times New Roman" w:cs="Times New Roman"/>
              </w:rPr>
            </w:pPr>
            <w:r w:rsidRPr="00A944D0">
              <w:rPr>
                <w:rFonts w:ascii="Times New Roman" w:hAnsi="Times New Roman" w:cs="Times New Roman"/>
              </w:rPr>
              <w:t>1</w:t>
            </w:r>
          </w:p>
        </w:tc>
        <w:tc>
          <w:tcPr>
            <w:tcW w:w="709" w:type="dxa"/>
            <w:tcBorders>
              <w:right w:val="single" w:sz="4" w:space="0" w:color="auto"/>
            </w:tcBorders>
          </w:tcPr>
          <w:p w:rsidR="00AF3084" w:rsidRPr="00A944D0" w:rsidRDefault="00AF3084" w:rsidP="00AF3084">
            <w:pPr>
              <w:tabs>
                <w:tab w:val="left" w:pos="815"/>
              </w:tabs>
              <w:jc w:val="center"/>
              <w:rPr>
                <w:rFonts w:ascii="Times New Roman" w:hAnsi="Times New Roman" w:cs="Times New Roman"/>
              </w:rPr>
            </w:pPr>
          </w:p>
        </w:tc>
        <w:tc>
          <w:tcPr>
            <w:tcW w:w="850" w:type="dxa"/>
            <w:tcBorders>
              <w:left w:val="single" w:sz="4" w:space="0" w:color="auto"/>
            </w:tcBorders>
          </w:tcPr>
          <w:p w:rsidR="00AF3084" w:rsidRPr="00A944D0" w:rsidRDefault="00AF3084" w:rsidP="00AF3084">
            <w:pPr>
              <w:jc w:val="center"/>
              <w:rPr>
                <w:rFonts w:ascii="Times New Roman" w:hAnsi="Times New Roman" w:cs="Times New Roman"/>
              </w:rPr>
            </w:pPr>
          </w:p>
        </w:tc>
        <w:tc>
          <w:tcPr>
            <w:tcW w:w="1985" w:type="dxa"/>
            <w:tcBorders>
              <w:left w:val="single" w:sz="4" w:space="0" w:color="auto"/>
            </w:tcBorders>
          </w:tcPr>
          <w:p w:rsidR="00AF3084" w:rsidRPr="00A944D0" w:rsidRDefault="00AF3084" w:rsidP="00AF3084">
            <w:pPr>
              <w:jc w:val="center"/>
              <w:rPr>
                <w:rFonts w:ascii="Times New Roman" w:hAnsi="Times New Roman" w:cs="Times New Roman"/>
              </w:rPr>
            </w:pPr>
          </w:p>
        </w:tc>
      </w:tr>
      <w:tr w:rsidR="00AF3084" w:rsidRPr="00A944D0" w:rsidTr="00AF3084">
        <w:tc>
          <w:tcPr>
            <w:tcW w:w="562" w:type="dxa"/>
          </w:tcPr>
          <w:p w:rsidR="00AF3084" w:rsidRPr="00A944D0" w:rsidRDefault="00AF3084" w:rsidP="00AF3084">
            <w:pPr>
              <w:jc w:val="center"/>
              <w:rPr>
                <w:rFonts w:ascii="Times New Roman" w:hAnsi="Times New Roman" w:cs="Times New Roman"/>
              </w:rPr>
            </w:pPr>
            <w:r w:rsidRPr="00A944D0">
              <w:rPr>
                <w:rFonts w:ascii="Times New Roman" w:hAnsi="Times New Roman" w:cs="Times New Roman"/>
              </w:rPr>
              <w:t>53</w:t>
            </w:r>
          </w:p>
        </w:tc>
        <w:tc>
          <w:tcPr>
            <w:tcW w:w="5670" w:type="dxa"/>
          </w:tcPr>
          <w:p w:rsidR="00AF3084" w:rsidRPr="00A944D0" w:rsidRDefault="00AF3084" w:rsidP="00AF3084">
            <w:pPr>
              <w:rPr>
                <w:rFonts w:ascii="Times New Roman" w:hAnsi="Times New Roman" w:cs="Times New Roman"/>
                <w:color w:val="000000"/>
                <w:spacing w:val="-3"/>
              </w:rPr>
            </w:pPr>
            <w:r w:rsidRPr="00A944D0">
              <w:rPr>
                <w:rFonts w:ascii="Times New Roman" w:hAnsi="Times New Roman" w:cs="Times New Roman"/>
                <w:color w:val="000000"/>
                <w:spacing w:val="-3"/>
              </w:rPr>
              <w:t>Работа с лексикой</w:t>
            </w:r>
          </w:p>
        </w:tc>
        <w:tc>
          <w:tcPr>
            <w:tcW w:w="851" w:type="dxa"/>
          </w:tcPr>
          <w:p w:rsidR="00AF3084" w:rsidRPr="00A944D0" w:rsidRDefault="00AF3084" w:rsidP="00AF3084">
            <w:pPr>
              <w:jc w:val="center"/>
              <w:rPr>
                <w:rFonts w:ascii="Times New Roman" w:hAnsi="Times New Roman" w:cs="Times New Roman"/>
              </w:rPr>
            </w:pPr>
            <w:r w:rsidRPr="00A944D0">
              <w:rPr>
                <w:rFonts w:ascii="Times New Roman" w:hAnsi="Times New Roman" w:cs="Times New Roman"/>
              </w:rPr>
              <w:t>1</w:t>
            </w:r>
          </w:p>
        </w:tc>
        <w:tc>
          <w:tcPr>
            <w:tcW w:w="709" w:type="dxa"/>
            <w:tcBorders>
              <w:right w:val="single" w:sz="4" w:space="0" w:color="auto"/>
            </w:tcBorders>
          </w:tcPr>
          <w:p w:rsidR="00AF3084" w:rsidRPr="00A944D0" w:rsidRDefault="00AF3084" w:rsidP="00AF3084">
            <w:pPr>
              <w:tabs>
                <w:tab w:val="left" w:pos="815"/>
              </w:tabs>
              <w:jc w:val="center"/>
              <w:rPr>
                <w:rFonts w:ascii="Times New Roman" w:hAnsi="Times New Roman" w:cs="Times New Roman"/>
              </w:rPr>
            </w:pPr>
          </w:p>
        </w:tc>
        <w:tc>
          <w:tcPr>
            <w:tcW w:w="850" w:type="dxa"/>
            <w:tcBorders>
              <w:left w:val="single" w:sz="4" w:space="0" w:color="auto"/>
            </w:tcBorders>
          </w:tcPr>
          <w:p w:rsidR="00AF3084" w:rsidRPr="00A944D0" w:rsidRDefault="00AF3084" w:rsidP="00AF3084">
            <w:pPr>
              <w:jc w:val="center"/>
              <w:rPr>
                <w:rFonts w:ascii="Times New Roman" w:hAnsi="Times New Roman" w:cs="Times New Roman"/>
              </w:rPr>
            </w:pPr>
          </w:p>
        </w:tc>
        <w:tc>
          <w:tcPr>
            <w:tcW w:w="1985" w:type="dxa"/>
            <w:tcBorders>
              <w:left w:val="single" w:sz="4" w:space="0" w:color="auto"/>
            </w:tcBorders>
          </w:tcPr>
          <w:p w:rsidR="00AF3084" w:rsidRPr="00A944D0" w:rsidRDefault="00AF3084" w:rsidP="00AF3084">
            <w:pPr>
              <w:jc w:val="center"/>
              <w:rPr>
                <w:rFonts w:ascii="Times New Roman" w:hAnsi="Times New Roman" w:cs="Times New Roman"/>
              </w:rPr>
            </w:pPr>
          </w:p>
        </w:tc>
      </w:tr>
      <w:tr w:rsidR="00AF3084" w:rsidRPr="00A944D0" w:rsidTr="00AF3084">
        <w:tc>
          <w:tcPr>
            <w:tcW w:w="562" w:type="dxa"/>
          </w:tcPr>
          <w:p w:rsidR="00AF3084" w:rsidRPr="00A944D0" w:rsidRDefault="00AF3084" w:rsidP="00AF3084">
            <w:pPr>
              <w:jc w:val="center"/>
              <w:rPr>
                <w:rFonts w:ascii="Times New Roman" w:hAnsi="Times New Roman" w:cs="Times New Roman"/>
              </w:rPr>
            </w:pPr>
            <w:r w:rsidRPr="00A944D0">
              <w:rPr>
                <w:rFonts w:ascii="Times New Roman" w:hAnsi="Times New Roman" w:cs="Times New Roman"/>
              </w:rPr>
              <w:t>54.</w:t>
            </w:r>
          </w:p>
        </w:tc>
        <w:tc>
          <w:tcPr>
            <w:tcW w:w="5670" w:type="dxa"/>
          </w:tcPr>
          <w:p w:rsidR="00AF3084" w:rsidRPr="00A944D0" w:rsidRDefault="00AF3084" w:rsidP="00AF3084">
            <w:pPr>
              <w:rPr>
                <w:rFonts w:ascii="Times New Roman" w:hAnsi="Times New Roman" w:cs="Times New Roman"/>
              </w:rPr>
            </w:pPr>
            <w:r w:rsidRPr="00A944D0">
              <w:rPr>
                <w:rFonts w:ascii="Times New Roman" w:hAnsi="Times New Roman" w:cs="Times New Roman"/>
                <w:color w:val="000000"/>
                <w:spacing w:val="-3"/>
              </w:rPr>
              <w:t>Выходные</w:t>
            </w:r>
          </w:p>
        </w:tc>
        <w:tc>
          <w:tcPr>
            <w:tcW w:w="851" w:type="dxa"/>
          </w:tcPr>
          <w:p w:rsidR="00AF3084" w:rsidRPr="00A944D0" w:rsidRDefault="00AF3084" w:rsidP="00AF3084">
            <w:pPr>
              <w:jc w:val="center"/>
              <w:rPr>
                <w:rFonts w:ascii="Times New Roman" w:hAnsi="Times New Roman" w:cs="Times New Roman"/>
              </w:rPr>
            </w:pPr>
            <w:r w:rsidRPr="00A944D0">
              <w:rPr>
                <w:rFonts w:ascii="Times New Roman" w:hAnsi="Times New Roman" w:cs="Times New Roman"/>
              </w:rPr>
              <w:t>1</w:t>
            </w:r>
          </w:p>
        </w:tc>
        <w:tc>
          <w:tcPr>
            <w:tcW w:w="709" w:type="dxa"/>
            <w:tcBorders>
              <w:right w:val="single" w:sz="4" w:space="0" w:color="auto"/>
            </w:tcBorders>
          </w:tcPr>
          <w:p w:rsidR="00AF3084" w:rsidRPr="00A944D0" w:rsidRDefault="00AF3084" w:rsidP="00AF3084">
            <w:pPr>
              <w:jc w:val="center"/>
              <w:rPr>
                <w:rFonts w:ascii="Times New Roman" w:hAnsi="Times New Roman" w:cs="Times New Roman"/>
              </w:rPr>
            </w:pPr>
          </w:p>
        </w:tc>
        <w:tc>
          <w:tcPr>
            <w:tcW w:w="850" w:type="dxa"/>
            <w:tcBorders>
              <w:left w:val="single" w:sz="4" w:space="0" w:color="auto"/>
            </w:tcBorders>
          </w:tcPr>
          <w:p w:rsidR="00AF3084" w:rsidRPr="00A944D0" w:rsidRDefault="00AF3084" w:rsidP="00AF3084">
            <w:pPr>
              <w:jc w:val="center"/>
              <w:rPr>
                <w:rFonts w:ascii="Times New Roman" w:hAnsi="Times New Roman" w:cs="Times New Roman"/>
              </w:rPr>
            </w:pPr>
          </w:p>
        </w:tc>
        <w:tc>
          <w:tcPr>
            <w:tcW w:w="1985" w:type="dxa"/>
            <w:tcBorders>
              <w:left w:val="single" w:sz="4" w:space="0" w:color="auto"/>
            </w:tcBorders>
          </w:tcPr>
          <w:p w:rsidR="00AF3084" w:rsidRPr="00A944D0" w:rsidRDefault="00AF3084" w:rsidP="00AF3084">
            <w:pPr>
              <w:jc w:val="center"/>
              <w:rPr>
                <w:rFonts w:ascii="Times New Roman" w:hAnsi="Times New Roman" w:cs="Times New Roman"/>
              </w:rPr>
            </w:pPr>
          </w:p>
        </w:tc>
      </w:tr>
      <w:tr w:rsidR="00AF3084" w:rsidRPr="00A944D0" w:rsidTr="00AF3084">
        <w:tc>
          <w:tcPr>
            <w:tcW w:w="562" w:type="dxa"/>
          </w:tcPr>
          <w:p w:rsidR="00AF3084" w:rsidRPr="00A944D0" w:rsidRDefault="00AF3084" w:rsidP="00AF3084">
            <w:pPr>
              <w:jc w:val="center"/>
              <w:rPr>
                <w:rFonts w:ascii="Times New Roman" w:hAnsi="Times New Roman" w:cs="Times New Roman"/>
              </w:rPr>
            </w:pPr>
            <w:r w:rsidRPr="00A944D0">
              <w:rPr>
                <w:rFonts w:ascii="Times New Roman" w:hAnsi="Times New Roman" w:cs="Times New Roman"/>
              </w:rPr>
              <w:t>55.</w:t>
            </w:r>
          </w:p>
        </w:tc>
        <w:tc>
          <w:tcPr>
            <w:tcW w:w="5670" w:type="dxa"/>
          </w:tcPr>
          <w:p w:rsidR="00AF3084" w:rsidRPr="00A944D0" w:rsidRDefault="00AF3084" w:rsidP="00AF3084">
            <w:pPr>
              <w:shd w:val="clear" w:color="auto" w:fill="FFFFFF"/>
              <w:rPr>
                <w:rFonts w:ascii="Times New Roman" w:hAnsi="Times New Roman" w:cs="Times New Roman"/>
              </w:rPr>
            </w:pPr>
            <w:r w:rsidRPr="00A944D0">
              <w:rPr>
                <w:rFonts w:ascii="Times New Roman" w:hAnsi="Times New Roman" w:cs="Times New Roman"/>
                <w:color w:val="000000"/>
                <w:spacing w:val="-3"/>
              </w:rPr>
              <w:t>Главные</w:t>
            </w:r>
            <w:r w:rsidRPr="00A944D0">
              <w:rPr>
                <w:rFonts w:ascii="Times New Roman" w:hAnsi="Times New Roman" w:cs="Times New Roman"/>
                <w:color w:val="000000"/>
                <w:spacing w:val="-2"/>
              </w:rPr>
              <w:t xml:space="preserve"> достопримечат</w:t>
            </w:r>
            <w:r w:rsidRPr="00A944D0">
              <w:rPr>
                <w:rFonts w:ascii="Times New Roman" w:hAnsi="Times New Roman" w:cs="Times New Roman"/>
                <w:color w:val="000000"/>
                <w:spacing w:val="-4"/>
              </w:rPr>
              <w:t>ельности</w:t>
            </w:r>
          </w:p>
        </w:tc>
        <w:tc>
          <w:tcPr>
            <w:tcW w:w="851" w:type="dxa"/>
          </w:tcPr>
          <w:p w:rsidR="00AF3084" w:rsidRPr="00A944D0" w:rsidRDefault="00AF3084" w:rsidP="00AF3084">
            <w:pPr>
              <w:jc w:val="center"/>
              <w:rPr>
                <w:rFonts w:ascii="Times New Roman" w:hAnsi="Times New Roman" w:cs="Times New Roman"/>
              </w:rPr>
            </w:pPr>
            <w:r w:rsidRPr="00A944D0">
              <w:rPr>
                <w:rFonts w:ascii="Times New Roman" w:hAnsi="Times New Roman" w:cs="Times New Roman"/>
              </w:rPr>
              <w:t>1</w:t>
            </w:r>
          </w:p>
        </w:tc>
        <w:tc>
          <w:tcPr>
            <w:tcW w:w="709" w:type="dxa"/>
            <w:tcBorders>
              <w:right w:val="single" w:sz="4" w:space="0" w:color="auto"/>
            </w:tcBorders>
          </w:tcPr>
          <w:p w:rsidR="00AF3084" w:rsidRPr="00A944D0" w:rsidRDefault="00AF3084" w:rsidP="00AF3084">
            <w:pPr>
              <w:jc w:val="center"/>
              <w:rPr>
                <w:rFonts w:ascii="Times New Roman" w:hAnsi="Times New Roman" w:cs="Times New Roman"/>
              </w:rPr>
            </w:pPr>
          </w:p>
        </w:tc>
        <w:tc>
          <w:tcPr>
            <w:tcW w:w="850" w:type="dxa"/>
            <w:tcBorders>
              <w:left w:val="single" w:sz="4" w:space="0" w:color="auto"/>
            </w:tcBorders>
          </w:tcPr>
          <w:p w:rsidR="00AF3084" w:rsidRPr="00A944D0" w:rsidRDefault="00AF3084" w:rsidP="00AF3084">
            <w:pPr>
              <w:jc w:val="center"/>
              <w:rPr>
                <w:rFonts w:ascii="Times New Roman" w:hAnsi="Times New Roman" w:cs="Times New Roman"/>
              </w:rPr>
            </w:pPr>
          </w:p>
        </w:tc>
        <w:tc>
          <w:tcPr>
            <w:tcW w:w="1985" w:type="dxa"/>
            <w:tcBorders>
              <w:left w:val="single" w:sz="4" w:space="0" w:color="auto"/>
            </w:tcBorders>
          </w:tcPr>
          <w:p w:rsidR="00AF3084" w:rsidRPr="00A944D0" w:rsidRDefault="00AF3084" w:rsidP="00AF3084">
            <w:pPr>
              <w:jc w:val="center"/>
              <w:rPr>
                <w:rFonts w:ascii="Times New Roman" w:hAnsi="Times New Roman" w:cs="Times New Roman"/>
              </w:rPr>
            </w:pPr>
          </w:p>
        </w:tc>
      </w:tr>
      <w:tr w:rsidR="00AF3084" w:rsidRPr="00A944D0" w:rsidTr="00AF3084">
        <w:tc>
          <w:tcPr>
            <w:tcW w:w="562" w:type="dxa"/>
          </w:tcPr>
          <w:p w:rsidR="00AF3084" w:rsidRPr="00A944D0" w:rsidRDefault="00AF3084" w:rsidP="00AF3084">
            <w:pPr>
              <w:jc w:val="center"/>
              <w:rPr>
                <w:rFonts w:ascii="Times New Roman" w:hAnsi="Times New Roman" w:cs="Times New Roman"/>
              </w:rPr>
            </w:pPr>
            <w:r w:rsidRPr="00A944D0">
              <w:rPr>
                <w:rFonts w:ascii="Times New Roman" w:hAnsi="Times New Roman" w:cs="Times New Roman"/>
              </w:rPr>
              <w:t>56</w:t>
            </w:r>
          </w:p>
        </w:tc>
        <w:tc>
          <w:tcPr>
            <w:tcW w:w="5670" w:type="dxa"/>
          </w:tcPr>
          <w:p w:rsidR="00AF3084" w:rsidRPr="00A944D0" w:rsidRDefault="00AF3084" w:rsidP="00AF3084">
            <w:pPr>
              <w:shd w:val="clear" w:color="auto" w:fill="FFFFFF"/>
              <w:rPr>
                <w:rFonts w:ascii="Times New Roman" w:hAnsi="Times New Roman" w:cs="Times New Roman"/>
              </w:rPr>
            </w:pPr>
            <w:r w:rsidRPr="00A944D0">
              <w:rPr>
                <w:rFonts w:ascii="Times New Roman" w:hAnsi="Times New Roman" w:cs="Times New Roman"/>
                <w:color w:val="000000"/>
                <w:spacing w:val="-4"/>
              </w:rPr>
              <w:t>Слава</w:t>
            </w:r>
          </w:p>
        </w:tc>
        <w:tc>
          <w:tcPr>
            <w:tcW w:w="851" w:type="dxa"/>
          </w:tcPr>
          <w:p w:rsidR="00AF3084" w:rsidRPr="00A944D0" w:rsidRDefault="00AF3084" w:rsidP="00AF3084">
            <w:pPr>
              <w:jc w:val="center"/>
              <w:rPr>
                <w:rFonts w:ascii="Times New Roman" w:hAnsi="Times New Roman" w:cs="Times New Roman"/>
              </w:rPr>
            </w:pPr>
            <w:r w:rsidRPr="00A944D0">
              <w:rPr>
                <w:rFonts w:ascii="Times New Roman" w:hAnsi="Times New Roman" w:cs="Times New Roman"/>
              </w:rPr>
              <w:t>1</w:t>
            </w:r>
          </w:p>
        </w:tc>
        <w:tc>
          <w:tcPr>
            <w:tcW w:w="709" w:type="dxa"/>
            <w:tcBorders>
              <w:right w:val="single" w:sz="4" w:space="0" w:color="auto"/>
            </w:tcBorders>
          </w:tcPr>
          <w:p w:rsidR="00AF3084" w:rsidRPr="00A944D0" w:rsidRDefault="00AF3084" w:rsidP="00AF3084">
            <w:pPr>
              <w:jc w:val="center"/>
              <w:rPr>
                <w:rFonts w:ascii="Times New Roman" w:hAnsi="Times New Roman" w:cs="Times New Roman"/>
              </w:rPr>
            </w:pPr>
          </w:p>
        </w:tc>
        <w:tc>
          <w:tcPr>
            <w:tcW w:w="850" w:type="dxa"/>
            <w:tcBorders>
              <w:left w:val="single" w:sz="4" w:space="0" w:color="auto"/>
            </w:tcBorders>
          </w:tcPr>
          <w:p w:rsidR="00AF3084" w:rsidRPr="00A944D0" w:rsidRDefault="00AF3084" w:rsidP="00AF3084">
            <w:pPr>
              <w:jc w:val="center"/>
              <w:rPr>
                <w:rFonts w:ascii="Times New Roman" w:hAnsi="Times New Roman" w:cs="Times New Roman"/>
              </w:rPr>
            </w:pPr>
          </w:p>
        </w:tc>
        <w:tc>
          <w:tcPr>
            <w:tcW w:w="1985" w:type="dxa"/>
            <w:tcBorders>
              <w:left w:val="single" w:sz="4" w:space="0" w:color="auto"/>
            </w:tcBorders>
          </w:tcPr>
          <w:p w:rsidR="00AF3084" w:rsidRPr="00A944D0" w:rsidRDefault="00AF3084" w:rsidP="00AF3084">
            <w:pPr>
              <w:jc w:val="center"/>
              <w:rPr>
                <w:rFonts w:ascii="Times New Roman" w:hAnsi="Times New Roman" w:cs="Times New Roman"/>
              </w:rPr>
            </w:pPr>
          </w:p>
        </w:tc>
      </w:tr>
      <w:tr w:rsidR="00AF3084" w:rsidRPr="00A944D0" w:rsidTr="00AF3084">
        <w:tc>
          <w:tcPr>
            <w:tcW w:w="562" w:type="dxa"/>
          </w:tcPr>
          <w:p w:rsidR="00AF3084" w:rsidRPr="00A944D0" w:rsidRDefault="00AF3084" w:rsidP="00AF3084">
            <w:pPr>
              <w:jc w:val="center"/>
              <w:rPr>
                <w:rFonts w:ascii="Times New Roman" w:hAnsi="Times New Roman" w:cs="Times New Roman"/>
              </w:rPr>
            </w:pPr>
            <w:r w:rsidRPr="00A944D0">
              <w:rPr>
                <w:rFonts w:ascii="Times New Roman" w:hAnsi="Times New Roman" w:cs="Times New Roman"/>
              </w:rPr>
              <w:t>57</w:t>
            </w:r>
          </w:p>
        </w:tc>
        <w:tc>
          <w:tcPr>
            <w:tcW w:w="5670" w:type="dxa"/>
          </w:tcPr>
          <w:p w:rsidR="00AF3084" w:rsidRPr="00A944D0" w:rsidRDefault="00AF3084" w:rsidP="00AF3084">
            <w:pPr>
              <w:shd w:val="clear" w:color="auto" w:fill="FFFFFF"/>
              <w:ind w:right="-113"/>
              <w:rPr>
                <w:rFonts w:ascii="Times New Roman" w:hAnsi="Times New Roman" w:cs="Times New Roman"/>
              </w:rPr>
            </w:pPr>
            <w:r w:rsidRPr="00A944D0">
              <w:rPr>
                <w:rFonts w:ascii="Times New Roman" w:hAnsi="Times New Roman" w:cs="Times New Roman"/>
                <w:color w:val="000000"/>
                <w:spacing w:val="-2"/>
              </w:rPr>
              <w:t>Обучение диалогической речи</w:t>
            </w:r>
          </w:p>
        </w:tc>
        <w:tc>
          <w:tcPr>
            <w:tcW w:w="851" w:type="dxa"/>
          </w:tcPr>
          <w:p w:rsidR="00AF3084" w:rsidRPr="00A944D0" w:rsidRDefault="00AF3084" w:rsidP="00AF3084">
            <w:pPr>
              <w:jc w:val="center"/>
              <w:rPr>
                <w:rFonts w:ascii="Times New Roman" w:hAnsi="Times New Roman" w:cs="Times New Roman"/>
              </w:rPr>
            </w:pPr>
            <w:r w:rsidRPr="00A944D0">
              <w:rPr>
                <w:rFonts w:ascii="Times New Roman" w:hAnsi="Times New Roman" w:cs="Times New Roman"/>
              </w:rPr>
              <w:t>1</w:t>
            </w:r>
          </w:p>
        </w:tc>
        <w:tc>
          <w:tcPr>
            <w:tcW w:w="709" w:type="dxa"/>
            <w:tcBorders>
              <w:right w:val="single" w:sz="4" w:space="0" w:color="auto"/>
            </w:tcBorders>
          </w:tcPr>
          <w:p w:rsidR="00AF3084" w:rsidRPr="00A944D0" w:rsidRDefault="00AF3084" w:rsidP="00AF3084">
            <w:pPr>
              <w:jc w:val="center"/>
              <w:rPr>
                <w:rFonts w:ascii="Times New Roman" w:hAnsi="Times New Roman" w:cs="Times New Roman"/>
              </w:rPr>
            </w:pPr>
          </w:p>
        </w:tc>
        <w:tc>
          <w:tcPr>
            <w:tcW w:w="850" w:type="dxa"/>
            <w:tcBorders>
              <w:left w:val="single" w:sz="4" w:space="0" w:color="auto"/>
            </w:tcBorders>
          </w:tcPr>
          <w:p w:rsidR="00AF3084" w:rsidRPr="00A944D0" w:rsidRDefault="00AF3084" w:rsidP="00AF3084">
            <w:pPr>
              <w:jc w:val="center"/>
              <w:rPr>
                <w:rFonts w:ascii="Times New Roman" w:hAnsi="Times New Roman" w:cs="Times New Roman"/>
              </w:rPr>
            </w:pPr>
          </w:p>
        </w:tc>
        <w:tc>
          <w:tcPr>
            <w:tcW w:w="1985" w:type="dxa"/>
            <w:tcBorders>
              <w:left w:val="single" w:sz="4" w:space="0" w:color="auto"/>
            </w:tcBorders>
          </w:tcPr>
          <w:p w:rsidR="00AF3084" w:rsidRPr="00A944D0" w:rsidRDefault="00AF3084" w:rsidP="00AF3084">
            <w:pPr>
              <w:jc w:val="center"/>
              <w:rPr>
                <w:rFonts w:ascii="Times New Roman" w:hAnsi="Times New Roman" w:cs="Times New Roman"/>
              </w:rPr>
            </w:pPr>
          </w:p>
        </w:tc>
      </w:tr>
      <w:tr w:rsidR="00AF3084" w:rsidRPr="00A944D0" w:rsidTr="00AF3084">
        <w:tc>
          <w:tcPr>
            <w:tcW w:w="562" w:type="dxa"/>
          </w:tcPr>
          <w:p w:rsidR="00AF3084" w:rsidRPr="00A944D0" w:rsidRDefault="00AF3084" w:rsidP="00AF3084">
            <w:pPr>
              <w:jc w:val="center"/>
              <w:rPr>
                <w:rFonts w:ascii="Times New Roman" w:hAnsi="Times New Roman" w:cs="Times New Roman"/>
              </w:rPr>
            </w:pPr>
            <w:r w:rsidRPr="00A944D0">
              <w:rPr>
                <w:rFonts w:ascii="Times New Roman" w:hAnsi="Times New Roman" w:cs="Times New Roman"/>
              </w:rPr>
              <w:t>58.</w:t>
            </w:r>
          </w:p>
        </w:tc>
        <w:tc>
          <w:tcPr>
            <w:tcW w:w="5670" w:type="dxa"/>
          </w:tcPr>
          <w:p w:rsidR="00AF3084" w:rsidRPr="00A944D0" w:rsidRDefault="00AF3084" w:rsidP="00AF3084">
            <w:pPr>
              <w:shd w:val="clear" w:color="auto" w:fill="FFFFFF"/>
              <w:rPr>
                <w:rFonts w:ascii="Times New Roman" w:hAnsi="Times New Roman" w:cs="Times New Roman"/>
              </w:rPr>
            </w:pPr>
            <w:r w:rsidRPr="00A944D0">
              <w:rPr>
                <w:rFonts w:ascii="Times New Roman" w:hAnsi="Times New Roman" w:cs="Times New Roman"/>
                <w:color w:val="000000"/>
                <w:spacing w:val="-4"/>
              </w:rPr>
              <w:t>Солнечные</w:t>
            </w:r>
            <w:r w:rsidRPr="00A944D0">
              <w:rPr>
                <w:rFonts w:ascii="Times New Roman" w:hAnsi="Times New Roman" w:cs="Times New Roman"/>
                <w:color w:val="000000"/>
                <w:spacing w:val="-3"/>
              </w:rPr>
              <w:t xml:space="preserve"> часы</w:t>
            </w:r>
          </w:p>
        </w:tc>
        <w:tc>
          <w:tcPr>
            <w:tcW w:w="851" w:type="dxa"/>
          </w:tcPr>
          <w:p w:rsidR="00AF3084" w:rsidRPr="00A944D0" w:rsidRDefault="00AF3084" w:rsidP="00AF3084">
            <w:pPr>
              <w:jc w:val="center"/>
              <w:rPr>
                <w:rFonts w:ascii="Times New Roman" w:hAnsi="Times New Roman" w:cs="Times New Roman"/>
              </w:rPr>
            </w:pPr>
            <w:r w:rsidRPr="00A944D0">
              <w:rPr>
                <w:rFonts w:ascii="Times New Roman" w:hAnsi="Times New Roman" w:cs="Times New Roman"/>
              </w:rPr>
              <w:t>1</w:t>
            </w:r>
          </w:p>
        </w:tc>
        <w:tc>
          <w:tcPr>
            <w:tcW w:w="709" w:type="dxa"/>
            <w:tcBorders>
              <w:top w:val="single" w:sz="4" w:space="0" w:color="auto"/>
              <w:right w:val="single" w:sz="4" w:space="0" w:color="auto"/>
            </w:tcBorders>
          </w:tcPr>
          <w:p w:rsidR="00AF3084" w:rsidRPr="00A944D0" w:rsidRDefault="00AF3084" w:rsidP="00AF3084">
            <w:pPr>
              <w:jc w:val="center"/>
              <w:rPr>
                <w:rFonts w:ascii="Times New Roman" w:hAnsi="Times New Roman" w:cs="Times New Roman"/>
              </w:rPr>
            </w:pPr>
          </w:p>
        </w:tc>
        <w:tc>
          <w:tcPr>
            <w:tcW w:w="850" w:type="dxa"/>
            <w:tcBorders>
              <w:top w:val="single" w:sz="4" w:space="0" w:color="auto"/>
              <w:left w:val="single" w:sz="4" w:space="0" w:color="auto"/>
            </w:tcBorders>
          </w:tcPr>
          <w:p w:rsidR="00AF3084" w:rsidRPr="00A944D0" w:rsidRDefault="00AF3084" w:rsidP="00AF3084">
            <w:pPr>
              <w:jc w:val="center"/>
              <w:rPr>
                <w:rFonts w:ascii="Times New Roman" w:hAnsi="Times New Roman" w:cs="Times New Roman"/>
              </w:rPr>
            </w:pPr>
          </w:p>
        </w:tc>
        <w:tc>
          <w:tcPr>
            <w:tcW w:w="1985" w:type="dxa"/>
            <w:tcBorders>
              <w:top w:val="single" w:sz="4" w:space="0" w:color="auto"/>
              <w:left w:val="single" w:sz="4" w:space="0" w:color="auto"/>
            </w:tcBorders>
          </w:tcPr>
          <w:p w:rsidR="00AF3084" w:rsidRPr="00A944D0" w:rsidRDefault="00AF3084" w:rsidP="00AF3084">
            <w:pPr>
              <w:jc w:val="center"/>
              <w:rPr>
                <w:rFonts w:ascii="Times New Roman" w:hAnsi="Times New Roman" w:cs="Times New Roman"/>
              </w:rPr>
            </w:pPr>
          </w:p>
        </w:tc>
      </w:tr>
      <w:tr w:rsidR="00AF3084" w:rsidRPr="00A944D0" w:rsidTr="00AF3084">
        <w:tc>
          <w:tcPr>
            <w:tcW w:w="562" w:type="dxa"/>
          </w:tcPr>
          <w:p w:rsidR="00AF3084" w:rsidRPr="00A944D0" w:rsidRDefault="00AF3084" w:rsidP="00AF3084">
            <w:pPr>
              <w:jc w:val="center"/>
              <w:rPr>
                <w:rFonts w:ascii="Times New Roman" w:hAnsi="Times New Roman" w:cs="Times New Roman"/>
              </w:rPr>
            </w:pPr>
            <w:r w:rsidRPr="00A944D0">
              <w:rPr>
                <w:rFonts w:ascii="Times New Roman" w:hAnsi="Times New Roman" w:cs="Times New Roman"/>
              </w:rPr>
              <w:t>59</w:t>
            </w:r>
          </w:p>
        </w:tc>
        <w:tc>
          <w:tcPr>
            <w:tcW w:w="5670" w:type="dxa"/>
          </w:tcPr>
          <w:p w:rsidR="00AF3084" w:rsidRPr="00A944D0" w:rsidRDefault="00AF3084" w:rsidP="00AF3084">
            <w:pPr>
              <w:shd w:val="clear" w:color="auto" w:fill="FFFFFF"/>
              <w:rPr>
                <w:rFonts w:ascii="Times New Roman" w:hAnsi="Times New Roman" w:cs="Times New Roman"/>
              </w:rPr>
            </w:pPr>
            <w:r w:rsidRPr="00A944D0">
              <w:rPr>
                <w:rFonts w:ascii="Times New Roman" w:hAnsi="Times New Roman" w:cs="Times New Roman"/>
                <w:b/>
              </w:rPr>
              <w:t>Проверь себя</w:t>
            </w:r>
          </w:p>
        </w:tc>
        <w:tc>
          <w:tcPr>
            <w:tcW w:w="851" w:type="dxa"/>
          </w:tcPr>
          <w:p w:rsidR="00AF3084" w:rsidRPr="00A944D0" w:rsidRDefault="00AF3084" w:rsidP="00AF3084">
            <w:pPr>
              <w:jc w:val="center"/>
              <w:rPr>
                <w:rFonts w:ascii="Times New Roman" w:hAnsi="Times New Roman" w:cs="Times New Roman"/>
              </w:rPr>
            </w:pPr>
            <w:r w:rsidRPr="00A944D0">
              <w:rPr>
                <w:rFonts w:ascii="Times New Roman" w:hAnsi="Times New Roman" w:cs="Times New Roman"/>
              </w:rPr>
              <w:t>1</w:t>
            </w:r>
          </w:p>
        </w:tc>
        <w:tc>
          <w:tcPr>
            <w:tcW w:w="709" w:type="dxa"/>
            <w:tcBorders>
              <w:right w:val="single" w:sz="4" w:space="0" w:color="auto"/>
            </w:tcBorders>
          </w:tcPr>
          <w:p w:rsidR="00AF3084" w:rsidRPr="00A944D0" w:rsidRDefault="00AF3084" w:rsidP="00AF3084">
            <w:pPr>
              <w:jc w:val="center"/>
              <w:rPr>
                <w:rFonts w:ascii="Times New Roman" w:hAnsi="Times New Roman" w:cs="Times New Roman"/>
              </w:rPr>
            </w:pPr>
          </w:p>
        </w:tc>
        <w:tc>
          <w:tcPr>
            <w:tcW w:w="850" w:type="dxa"/>
            <w:tcBorders>
              <w:left w:val="single" w:sz="4" w:space="0" w:color="auto"/>
            </w:tcBorders>
          </w:tcPr>
          <w:p w:rsidR="00AF3084" w:rsidRPr="00A944D0" w:rsidRDefault="00AF3084" w:rsidP="00AF3084">
            <w:pPr>
              <w:jc w:val="center"/>
              <w:rPr>
                <w:rFonts w:ascii="Times New Roman" w:hAnsi="Times New Roman" w:cs="Times New Roman"/>
              </w:rPr>
            </w:pPr>
          </w:p>
        </w:tc>
        <w:tc>
          <w:tcPr>
            <w:tcW w:w="1985" w:type="dxa"/>
            <w:tcBorders>
              <w:left w:val="single" w:sz="4" w:space="0" w:color="auto"/>
            </w:tcBorders>
          </w:tcPr>
          <w:p w:rsidR="00AF3084" w:rsidRPr="00A944D0" w:rsidRDefault="00AF3084" w:rsidP="00AF3084">
            <w:pPr>
              <w:jc w:val="center"/>
              <w:rPr>
                <w:rFonts w:ascii="Times New Roman" w:hAnsi="Times New Roman" w:cs="Times New Roman"/>
              </w:rPr>
            </w:pPr>
          </w:p>
        </w:tc>
      </w:tr>
      <w:tr w:rsidR="00AF3084" w:rsidRPr="00A944D0" w:rsidTr="00AF3084">
        <w:tc>
          <w:tcPr>
            <w:tcW w:w="562" w:type="dxa"/>
          </w:tcPr>
          <w:p w:rsidR="00AF3084" w:rsidRPr="00A944D0" w:rsidRDefault="00AF3084" w:rsidP="00AF3084">
            <w:pPr>
              <w:jc w:val="center"/>
              <w:rPr>
                <w:rFonts w:ascii="Times New Roman" w:hAnsi="Times New Roman" w:cs="Times New Roman"/>
              </w:rPr>
            </w:pPr>
            <w:r w:rsidRPr="00A944D0">
              <w:rPr>
                <w:rFonts w:ascii="Times New Roman" w:hAnsi="Times New Roman" w:cs="Times New Roman"/>
              </w:rPr>
              <w:t>60.</w:t>
            </w:r>
          </w:p>
        </w:tc>
        <w:tc>
          <w:tcPr>
            <w:tcW w:w="5670" w:type="dxa"/>
          </w:tcPr>
          <w:p w:rsidR="00AF3084" w:rsidRPr="00A944D0" w:rsidRDefault="00AF3084" w:rsidP="00AF3084">
            <w:pPr>
              <w:rPr>
                <w:rFonts w:ascii="Times New Roman" w:hAnsi="Times New Roman" w:cs="Times New Roman"/>
                <w:lang w:val="en-US"/>
              </w:rPr>
            </w:pPr>
            <w:r w:rsidRPr="00A944D0">
              <w:rPr>
                <w:rFonts w:ascii="Times New Roman" w:hAnsi="Times New Roman" w:cs="Times New Roman"/>
                <w:color w:val="000000"/>
                <w:spacing w:val="-2"/>
              </w:rPr>
              <w:t>Год за годом</w:t>
            </w:r>
          </w:p>
        </w:tc>
        <w:tc>
          <w:tcPr>
            <w:tcW w:w="851" w:type="dxa"/>
          </w:tcPr>
          <w:p w:rsidR="00AF3084" w:rsidRPr="00A944D0" w:rsidRDefault="00AF3084" w:rsidP="00AF3084">
            <w:pPr>
              <w:jc w:val="center"/>
              <w:rPr>
                <w:rFonts w:ascii="Times New Roman" w:hAnsi="Times New Roman" w:cs="Times New Roman"/>
              </w:rPr>
            </w:pPr>
            <w:r w:rsidRPr="00A944D0">
              <w:rPr>
                <w:rFonts w:ascii="Times New Roman" w:hAnsi="Times New Roman" w:cs="Times New Roman"/>
              </w:rPr>
              <w:t>1</w:t>
            </w:r>
          </w:p>
        </w:tc>
        <w:tc>
          <w:tcPr>
            <w:tcW w:w="709" w:type="dxa"/>
            <w:tcBorders>
              <w:right w:val="single" w:sz="4" w:space="0" w:color="auto"/>
            </w:tcBorders>
          </w:tcPr>
          <w:p w:rsidR="00AF3084" w:rsidRPr="00A944D0" w:rsidRDefault="00AF3084" w:rsidP="00AF3084">
            <w:pPr>
              <w:jc w:val="center"/>
              <w:rPr>
                <w:rFonts w:ascii="Times New Roman" w:hAnsi="Times New Roman" w:cs="Times New Roman"/>
              </w:rPr>
            </w:pPr>
          </w:p>
        </w:tc>
        <w:tc>
          <w:tcPr>
            <w:tcW w:w="850" w:type="dxa"/>
            <w:tcBorders>
              <w:left w:val="single" w:sz="4" w:space="0" w:color="auto"/>
            </w:tcBorders>
          </w:tcPr>
          <w:p w:rsidR="00AF3084" w:rsidRPr="00A944D0" w:rsidRDefault="00AF3084" w:rsidP="00AF3084">
            <w:pPr>
              <w:jc w:val="center"/>
              <w:rPr>
                <w:rFonts w:ascii="Times New Roman" w:hAnsi="Times New Roman" w:cs="Times New Roman"/>
              </w:rPr>
            </w:pPr>
          </w:p>
        </w:tc>
        <w:tc>
          <w:tcPr>
            <w:tcW w:w="1985" w:type="dxa"/>
            <w:tcBorders>
              <w:left w:val="single" w:sz="4" w:space="0" w:color="auto"/>
            </w:tcBorders>
          </w:tcPr>
          <w:p w:rsidR="00AF3084" w:rsidRPr="00A944D0" w:rsidRDefault="00AF3084" w:rsidP="00AF3084">
            <w:pPr>
              <w:jc w:val="center"/>
              <w:rPr>
                <w:rFonts w:ascii="Times New Roman" w:hAnsi="Times New Roman" w:cs="Times New Roman"/>
              </w:rPr>
            </w:pPr>
          </w:p>
        </w:tc>
      </w:tr>
      <w:tr w:rsidR="00AF3084" w:rsidRPr="00A944D0" w:rsidTr="00AF3084">
        <w:tc>
          <w:tcPr>
            <w:tcW w:w="562" w:type="dxa"/>
          </w:tcPr>
          <w:p w:rsidR="00AF3084" w:rsidRPr="00A944D0" w:rsidRDefault="00AF3084" w:rsidP="00AF3084">
            <w:pPr>
              <w:jc w:val="center"/>
              <w:rPr>
                <w:rFonts w:ascii="Times New Roman" w:hAnsi="Times New Roman" w:cs="Times New Roman"/>
              </w:rPr>
            </w:pPr>
            <w:r w:rsidRPr="00A944D0">
              <w:rPr>
                <w:rFonts w:ascii="Times New Roman" w:hAnsi="Times New Roman" w:cs="Times New Roman"/>
              </w:rPr>
              <w:t>61.</w:t>
            </w:r>
          </w:p>
        </w:tc>
        <w:tc>
          <w:tcPr>
            <w:tcW w:w="5670" w:type="dxa"/>
          </w:tcPr>
          <w:p w:rsidR="00AF3084" w:rsidRPr="00A944D0" w:rsidRDefault="00AF3084" w:rsidP="00AF3084">
            <w:pPr>
              <w:shd w:val="clear" w:color="auto" w:fill="FFFFFF"/>
              <w:ind w:left="5"/>
              <w:rPr>
                <w:rFonts w:ascii="Times New Roman" w:hAnsi="Times New Roman" w:cs="Times New Roman"/>
              </w:rPr>
            </w:pPr>
            <w:r w:rsidRPr="00A944D0">
              <w:rPr>
                <w:rFonts w:ascii="Times New Roman" w:hAnsi="Times New Roman" w:cs="Times New Roman"/>
                <w:color w:val="000000"/>
                <w:spacing w:val="-4"/>
              </w:rPr>
              <w:t>Одевайся правильно</w:t>
            </w:r>
          </w:p>
        </w:tc>
        <w:tc>
          <w:tcPr>
            <w:tcW w:w="851" w:type="dxa"/>
          </w:tcPr>
          <w:p w:rsidR="00AF3084" w:rsidRPr="00A944D0" w:rsidRDefault="00AF3084" w:rsidP="00AF3084">
            <w:pPr>
              <w:jc w:val="center"/>
              <w:rPr>
                <w:rFonts w:ascii="Times New Roman" w:hAnsi="Times New Roman" w:cs="Times New Roman"/>
              </w:rPr>
            </w:pPr>
            <w:r w:rsidRPr="00A944D0">
              <w:rPr>
                <w:rFonts w:ascii="Times New Roman" w:hAnsi="Times New Roman" w:cs="Times New Roman"/>
              </w:rPr>
              <w:t>1</w:t>
            </w:r>
          </w:p>
        </w:tc>
        <w:tc>
          <w:tcPr>
            <w:tcW w:w="709" w:type="dxa"/>
            <w:tcBorders>
              <w:right w:val="single" w:sz="4" w:space="0" w:color="auto"/>
            </w:tcBorders>
          </w:tcPr>
          <w:p w:rsidR="00AF3084" w:rsidRPr="00A944D0" w:rsidRDefault="00AF3084" w:rsidP="00AF3084">
            <w:pPr>
              <w:jc w:val="center"/>
              <w:rPr>
                <w:rFonts w:ascii="Times New Roman" w:hAnsi="Times New Roman" w:cs="Times New Roman"/>
              </w:rPr>
            </w:pPr>
          </w:p>
        </w:tc>
        <w:tc>
          <w:tcPr>
            <w:tcW w:w="850" w:type="dxa"/>
            <w:tcBorders>
              <w:left w:val="single" w:sz="4" w:space="0" w:color="auto"/>
            </w:tcBorders>
          </w:tcPr>
          <w:p w:rsidR="00AF3084" w:rsidRPr="00A944D0" w:rsidRDefault="00AF3084" w:rsidP="00AF3084">
            <w:pPr>
              <w:jc w:val="center"/>
              <w:rPr>
                <w:rFonts w:ascii="Times New Roman" w:hAnsi="Times New Roman" w:cs="Times New Roman"/>
              </w:rPr>
            </w:pPr>
          </w:p>
        </w:tc>
        <w:tc>
          <w:tcPr>
            <w:tcW w:w="1985" w:type="dxa"/>
            <w:tcBorders>
              <w:left w:val="single" w:sz="4" w:space="0" w:color="auto"/>
            </w:tcBorders>
          </w:tcPr>
          <w:p w:rsidR="00AF3084" w:rsidRPr="00A944D0" w:rsidRDefault="00AF3084" w:rsidP="00AF3084">
            <w:pPr>
              <w:jc w:val="center"/>
              <w:rPr>
                <w:rFonts w:ascii="Times New Roman" w:hAnsi="Times New Roman" w:cs="Times New Roman"/>
              </w:rPr>
            </w:pPr>
          </w:p>
        </w:tc>
      </w:tr>
      <w:tr w:rsidR="00AF3084" w:rsidRPr="00A944D0" w:rsidTr="00AF3084">
        <w:tc>
          <w:tcPr>
            <w:tcW w:w="562" w:type="dxa"/>
          </w:tcPr>
          <w:p w:rsidR="00AF3084" w:rsidRPr="00A944D0" w:rsidRDefault="00AF3084" w:rsidP="00AF3084">
            <w:pPr>
              <w:jc w:val="center"/>
              <w:rPr>
                <w:rFonts w:ascii="Times New Roman" w:hAnsi="Times New Roman" w:cs="Times New Roman"/>
              </w:rPr>
            </w:pPr>
            <w:r w:rsidRPr="00A944D0">
              <w:rPr>
                <w:rFonts w:ascii="Times New Roman" w:hAnsi="Times New Roman" w:cs="Times New Roman"/>
              </w:rPr>
              <w:t>62.</w:t>
            </w:r>
          </w:p>
        </w:tc>
        <w:tc>
          <w:tcPr>
            <w:tcW w:w="5670" w:type="dxa"/>
          </w:tcPr>
          <w:p w:rsidR="00AF3084" w:rsidRPr="00A944D0" w:rsidRDefault="00AF3084" w:rsidP="00AF3084">
            <w:pPr>
              <w:shd w:val="clear" w:color="auto" w:fill="FFFFFF"/>
              <w:ind w:left="5"/>
              <w:rPr>
                <w:rFonts w:ascii="Times New Roman" w:hAnsi="Times New Roman" w:cs="Times New Roman"/>
              </w:rPr>
            </w:pPr>
            <w:r w:rsidRPr="00A944D0">
              <w:rPr>
                <w:rFonts w:ascii="Times New Roman" w:hAnsi="Times New Roman" w:cs="Times New Roman"/>
                <w:color w:val="000000"/>
                <w:spacing w:val="-7"/>
              </w:rPr>
              <w:t>Здорово!</w:t>
            </w:r>
          </w:p>
        </w:tc>
        <w:tc>
          <w:tcPr>
            <w:tcW w:w="851" w:type="dxa"/>
          </w:tcPr>
          <w:p w:rsidR="00AF3084" w:rsidRPr="00A944D0" w:rsidRDefault="00AF3084" w:rsidP="00AF3084">
            <w:pPr>
              <w:jc w:val="center"/>
              <w:rPr>
                <w:rFonts w:ascii="Times New Roman" w:hAnsi="Times New Roman" w:cs="Times New Roman"/>
              </w:rPr>
            </w:pPr>
            <w:r w:rsidRPr="00A944D0">
              <w:rPr>
                <w:rFonts w:ascii="Times New Roman" w:hAnsi="Times New Roman" w:cs="Times New Roman"/>
              </w:rPr>
              <w:t>1</w:t>
            </w:r>
          </w:p>
        </w:tc>
        <w:tc>
          <w:tcPr>
            <w:tcW w:w="709" w:type="dxa"/>
            <w:tcBorders>
              <w:right w:val="single" w:sz="4" w:space="0" w:color="auto"/>
            </w:tcBorders>
          </w:tcPr>
          <w:p w:rsidR="00AF3084" w:rsidRPr="00A944D0" w:rsidRDefault="00AF3084" w:rsidP="00AF3084">
            <w:pPr>
              <w:jc w:val="center"/>
              <w:rPr>
                <w:rFonts w:ascii="Times New Roman" w:hAnsi="Times New Roman" w:cs="Times New Roman"/>
              </w:rPr>
            </w:pPr>
          </w:p>
        </w:tc>
        <w:tc>
          <w:tcPr>
            <w:tcW w:w="850" w:type="dxa"/>
            <w:tcBorders>
              <w:left w:val="single" w:sz="4" w:space="0" w:color="auto"/>
            </w:tcBorders>
          </w:tcPr>
          <w:p w:rsidR="00AF3084" w:rsidRPr="00A944D0" w:rsidRDefault="00AF3084" w:rsidP="00AF3084">
            <w:pPr>
              <w:jc w:val="center"/>
              <w:rPr>
                <w:rFonts w:ascii="Times New Roman" w:hAnsi="Times New Roman" w:cs="Times New Roman"/>
              </w:rPr>
            </w:pPr>
          </w:p>
        </w:tc>
        <w:tc>
          <w:tcPr>
            <w:tcW w:w="1985" w:type="dxa"/>
            <w:tcBorders>
              <w:left w:val="single" w:sz="4" w:space="0" w:color="auto"/>
            </w:tcBorders>
          </w:tcPr>
          <w:p w:rsidR="00AF3084" w:rsidRPr="00A944D0" w:rsidRDefault="00AF3084" w:rsidP="00AF3084">
            <w:pPr>
              <w:jc w:val="center"/>
              <w:rPr>
                <w:rFonts w:ascii="Times New Roman" w:hAnsi="Times New Roman" w:cs="Times New Roman"/>
              </w:rPr>
            </w:pPr>
          </w:p>
        </w:tc>
      </w:tr>
      <w:tr w:rsidR="00AF3084" w:rsidRPr="00A944D0" w:rsidTr="00AF3084">
        <w:trPr>
          <w:trHeight w:val="234"/>
        </w:trPr>
        <w:tc>
          <w:tcPr>
            <w:tcW w:w="562" w:type="dxa"/>
          </w:tcPr>
          <w:p w:rsidR="00AF3084" w:rsidRPr="00A944D0" w:rsidRDefault="00AF3084" w:rsidP="00AF3084">
            <w:pPr>
              <w:jc w:val="center"/>
              <w:rPr>
                <w:rFonts w:ascii="Times New Roman" w:hAnsi="Times New Roman" w:cs="Times New Roman"/>
              </w:rPr>
            </w:pPr>
            <w:r w:rsidRPr="00A944D0">
              <w:rPr>
                <w:rFonts w:ascii="Times New Roman" w:hAnsi="Times New Roman" w:cs="Times New Roman"/>
              </w:rPr>
              <w:t>63.</w:t>
            </w:r>
          </w:p>
        </w:tc>
        <w:tc>
          <w:tcPr>
            <w:tcW w:w="5670" w:type="dxa"/>
          </w:tcPr>
          <w:p w:rsidR="00AF3084" w:rsidRPr="00A944D0" w:rsidRDefault="00AF3084" w:rsidP="00AF3084">
            <w:pPr>
              <w:rPr>
                <w:rFonts w:ascii="Times New Roman" w:hAnsi="Times New Roman" w:cs="Times New Roman"/>
              </w:rPr>
            </w:pPr>
            <w:r w:rsidRPr="00A944D0">
              <w:rPr>
                <w:rFonts w:ascii="Times New Roman" w:hAnsi="Times New Roman" w:cs="Times New Roman"/>
                <w:color w:val="000000"/>
                <w:spacing w:val="-3"/>
              </w:rPr>
              <w:t>Климат Аляски</w:t>
            </w:r>
          </w:p>
        </w:tc>
        <w:tc>
          <w:tcPr>
            <w:tcW w:w="851" w:type="dxa"/>
          </w:tcPr>
          <w:p w:rsidR="00AF3084" w:rsidRPr="00A944D0" w:rsidRDefault="00AF3084" w:rsidP="00AF3084">
            <w:pPr>
              <w:jc w:val="center"/>
              <w:rPr>
                <w:rFonts w:ascii="Times New Roman" w:hAnsi="Times New Roman" w:cs="Times New Roman"/>
              </w:rPr>
            </w:pPr>
            <w:r w:rsidRPr="00A944D0">
              <w:rPr>
                <w:rFonts w:ascii="Times New Roman" w:hAnsi="Times New Roman" w:cs="Times New Roman"/>
              </w:rPr>
              <w:t>1</w:t>
            </w:r>
          </w:p>
        </w:tc>
        <w:tc>
          <w:tcPr>
            <w:tcW w:w="709" w:type="dxa"/>
            <w:tcBorders>
              <w:right w:val="single" w:sz="4" w:space="0" w:color="auto"/>
            </w:tcBorders>
          </w:tcPr>
          <w:p w:rsidR="00AF3084" w:rsidRPr="00A944D0" w:rsidRDefault="00AF3084" w:rsidP="00AF3084">
            <w:pPr>
              <w:jc w:val="center"/>
              <w:rPr>
                <w:rFonts w:ascii="Times New Roman" w:hAnsi="Times New Roman" w:cs="Times New Roman"/>
              </w:rPr>
            </w:pPr>
          </w:p>
        </w:tc>
        <w:tc>
          <w:tcPr>
            <w:tcW w:w="850" w:type="dxa"/>
            <w:tcBorders>
              <w:left w:val="single" w:sz="4" w:space="0" w:color="auto"/>
            </w:tcBorders>
          </w:tcPr>
          <w:p w:rsidR="00AF3084" w:rsidRPr="00A944D0" w:rsidRDefault="00AF3084" w:rsidP="00AF3084">
            <w:pPr>
              <w:jc w:val="center"/>
              <w:rPr>
                <w:rFonts w:ascii="Times New Roman" w:hAnsi="Times New Roman" w:cs="Times New Roman"/>
              </w:rPr>
            </w:pPr>
          </w:p>
        </w:tc>
        <w:tc>
          <w:tcPr>
            <w:tcW w:w="1985" w:type="dxa"/>
            <w:tcBorders>
              <w:left w:val="single" w:sz="4" w:space="0" w:color="auto"/>
            </w:tcBorders>
          </w:tcPr>
          <w:p w:rsidR="00AF3084" w:rsidRPr="00A944D0" w:rsidRDefault="00AF3084" w:rsidP="00AF3084">
            <w:pPr>
              <w:jc w:val="center"/>
              <w:rPr>
                <w:rFonts w:ascii="Times New Roman" w:hAnsi="Times New Roman" w:cs="Times New Roman"/>
              </w:rPr>
            </w:pPr>
          </w:p>
        </w:tc>
      </w:tr>
      <w:tr w:rsidR="00AF3084" w:rsidRPr="00A944D0" w:rsidTr="00AF3084">
        <w:tc>
          <w:tcPr>
            <w:tcW w:w="562" w:type="dxa"/>
          </w:tcPr>
          <w:p w:rsidR="00AF3084" w:rsidRPr="00A944D0" w:rsidRDefault="00AF3084" w:rsidP="00AF3084">
            <w:pPr>
              <w:jc w:val="center"/>
              <w:rPr>
                <w:rFonts w:ascii="Times New Roman" w:hAnsi="Times New Roman" w:cs="Times New Roman"/>
              </w:rPr>
            </w:pPr>
            <w:r w:rsidRPr="00A944D0">
              <w:rPr>
                <w:rFonts w:ascii="Times New Roman" w:hAnsi="Times New Roman" w:cs="Times New Roman"/>
              </w:rPr>
              <w:t>64</w:t>
            </w:r>
          </w:p>
        </w:tc>
        <w:tc>
          <w:tcPr>
            <w:tcW w:w="5670" w:type="dxa"/>
          </w:tcPr>
          <w:p w:rsidR="00AF3084" w:rsidRPr="00A944D0" w:rsidRDefault="00AF3084" w:rsidP="00AF3084">
            <w:pPr>
              <w:rPr>
                <w:rFonts w:ascii="Times New Roman" w:hAnsi="Times New Roman" w:cs="Times New Roman"/>
              </w:rPr>
            </w:pPr>
            <w:r w:rsidRPr="00A944D0">
              <w:rPr>
                <w:rFonts w:ascii="Times New Roman" w:hAnsi="Times New Roman" w:cs="Times New Roman"/>
                <w:color w:val="000000"/>
                <w:spacing w:val="-2"/>
              </w:rPr>
              <w:t>Времена года</w:t>
            </w:r>
          </w:p>
        </w:tc>
        <w:tc>
          <w:tcPr>
            <w:tcW w:w="851" w:type="dxa"/>
          </w:tcPr>
          <w:p w:rsidR="00AF3084" w:rsidRPr="00A944D0" w:rsidRDefault="00AF3084" w:rsidP="00AF3084">
            <w:pPr>
              <w:jc w:val="center"/>
              <w:rPr>
                <w:rFonts w:ascii="Times New Roman" w:hAnsi="Times New Roman" w:cs="Times New Roman"/>
              </w:rPr>
            </w:pPr>
            <w:r w:rsidRPr="00A944D0">
              <w:rPr>
                <w:rFonts w:ascii="Times New Roman" w:hAnsi="Times New Roman" w:cs="Times New Roman"/>
              </w:rPr>
              <w:t>1</w:t>
            </w:r>
          </w:p>
        </w:tc>
        <w:tc>
          <w:tcPr>
            <w:tcW w:w="709" w:type="dxa"/>
            <w:tcBorders>
              <w:right w:val="single" w:sz="4" w:space="0" w:color="auto"/>
            </w:tcBorders>
          </w:tcPr>
          <w:p w:rsidR="00AF3084" w:rsidRPr="00A944D0" w:rsidRDefault="00AF3084" w:rsidP="00AF3084">
            <w:pPr>
              <w:jc w:val="center"/>
              <w:rPr>
                <w:rFonts w:ascii="Times New Roman" w:hAnsi="Times New Roman" w:cs="Times New Roman"/>
              </w:rPr>
            </w:pPr>
          </w:p>
        </w:tc>
        <w:tc>
          <w:tcPr>
            <w:tcW w:w="850" w:type="dxa"/>
            <w:tcBorders>
              <w:left w:val="single" w:sz="4" w:space="0" w:color="auto"/>
            </w:tcBorders>
          </w:tcPr>
          <w:p w:rsidR="00AF3084" w:rsidRPr="00A944D0" w:rsidRDefault="00AF3084" w:rsidP="00AF3084">
            <w:pPr>
              <w:jc w:val="center"/>
              <w:rPr>
                <w:rFonts w:ascii="Times New Roman" w:hAnsi="Times New Roman" w:cs="Times New Roman"/>
              </w:rPr>
            </w:pPr>
          </w:p>
        </w:tc>
        <w:tc>
          <w:tcPr>
            <w:tcW w:w="1985" w:type="dxa"/>
            <w:tcBorders>
              <w:left w:val="single" w:sz="4" w:space="0" w:color="auto"/>
            </w:tcBorders>
          </w:tcPr>
          <w:p w:rsidR="00AF3084" w:rsidRPr="00A944D0" w:rsidRDefault="00AF3084" w:rsidP="00AF3084">
            <w:pPr>
              <w:jc w:val="center"/>
              <w:rPr>
                <w:rFonts w:ascii="Times New Roman" w:hAnsi="Times New Roman" w:cs="Times New Roman"/>
              </w:rPr>
            </w:pPr>
          </w:p>
        </w:tc>
      </w:tr>
      <w:tr w:rsidR="00AF3084" w:rsidRPr="00A944D0" w:rsidTr="00AF3084">
        <w:tc>
          <w:tcPr>
            <w:tcW w:w="562" w:type="dxa"/>
          </w:tcPr>
          <w:p w:rsidR="00AF3084" w:rsidRPr="00A944D0" w:rsidRDefault="00AF3084" w:rsidP="00AF3084">
            <w:pPr>
              <w:jc w:val="center"/>
              <w:rPr>
                <w:rFonts w:ascii="Times New Roman" w:hAnsi="Times New Roman" w:cs="Times New Roman"/>
              </w:rPr>
            </w:pPr>
            <w:r w:rsidRPr="00A944D0">
              <w:rPr>
                <w:rFonts w:ascii="Times New Roman" w:hAnsi="Times New Roman" w:cs="Times New Roman"/>
              </w:rPr>
              <w:t>65.</w:t>
            </w:r>
          </w:p>
        </w:tc>
        <w:tc>
          <w:tcPr>
            <w:tcW w:w="5670" w:type="dxa"/>
          </w:tcPr>
          <w:p w:rsidR="00AF3084" w:rsidRPr="00A944D0" w:rsidRDefault="00AF3084" w:rsidP="00AF3084">
            <w:pPr>
              <w:shd w:val="clear" w:color="auto" w:fill="FFFFFF"/>
              <w:rPr>
                <w:rFonts w:ascii="Times New Roman" w:hAnsi="Times New Roman" w:cs="Times New Roman"/>
              </w:rPr>
            </w:pPr>
            <w:r w:rsidRPr="00A944D0">
              <w:rPr>
                <w:rFonts w:ascii="Times New Roman" w:hAnsi="Times New Roman" w:cs="Times New Roman"/>
                <w:color w:val="000000"/>
                <w:spacing w:val="-2"/>
              </w:rPr>
              <w:t>Покупка</w:t>
            </w:r>
            <w:r w:rsidRPr="00A944D0">
              <w:rPr>
                <w:rFonts w:ascii="Times New Roman" w:hAnsi="Times New Roman" w:cs="Times New Roman"/>
                <w:color w:val="000000"/>
                <w:spacing w:val="-4"/>
              </w:rPr>
              <w:t xml:space="preserve"> одежды</w:t>
            </w:r>
          </w:p>
        </w:tc>
        <w:tc>
          <w:tcPr>
            <w:tcW w:w="851" w:type="dxa"/>
          </w:tcPr>
          <w:p w:rsidR="00AF3084" w:rsidRPr="00A944D0" w:rsidRDefault="00AF3084" w:rsidP="00AF3084">
            <w:pPr>
              <w:jc w:val="center"/>
              <w:rPr>
                <w:rFonts w:ascii="Times New Roman" w:hAnsi="Times New Roman" w:cs="Times New Roman"/>
              </w:rPr>
            </w:pPr>
            <w:r w:rsidRPr="00A944D0">
              <w:rPr>
                <w:rFonts w:ascii="Times New Roman" w:hAnsi="Times New Roman" w:cs="Times New Roman"/>
              </w:rPr>
              <w:t>1</w:t>
            </w:r>
          </w:p>
        </w:tc>
        <w:tc>
          <w:tcPr>
            <w:tcW w:w="709" w:type="dxa"/>
            <w:tcBorders>
              <w:right w:val="single" w:sz="4" w:space="0" w:color="auto"/>
            </w:tcBorders>
          </w:tcPr>
          <w:p w:rsidR="00AF3084" w:rsidRPr="00A944D0" w:rsidRDefault="00AF3084" w:rsidP="00AF3084">
            <w:pPr>
              <w:jc w:val="center"/>
              <w:rPr>
                <w:rFonts w:ascii="Times New Roman" w:hAnsi="Times New Roman" w:cs="Times New Roman"/>
              </w:rPr>
            </w:pPr>
          </w:p>
        </w:tc>
        <w:tc>
          <w:tcPr>
            <w:tcW w:w="850" w:type="dxa"/>
            <w:tcBorders>
              <w:left w:val="single" w:sz="4" w:space="0" w:color="auto"/>
            </w:tcBorders>
          </w:tcPr>
          <w:p w:rsidR="00AF3084" w:rsidRPr="00A944D0" w:rsidRDefault="00AF3084" w:rsidP="00AF3084">
            <w:pPr>
              <w:jc w:val="center"/>
              <w:rPr>
                <w:rFonts w:ascii="Times New Roman" w:hAnsi="Times New Roman" w:cs="Times New Roman"/>
              </w:rPr>
            </w:pPr>
          </w:p>
        </w:tc>
        <w:tc>
          <w:tcPr>
            <w:tcW w:w="1985" w:type="dxa"/>
            <w:tcBorders>
              <w:left w:val="single" w:sz="4" w:space="0" w:color="auto"/>
            </w:tcBorders>
          </w:tcPr>
          <w:p w:rsidR="00AF3084" w:rsidRPr="00A944D0" w:rsidRDefault="00AF3084" w:rsidP="00AF3084">
            <w:pPr>
              <w:jc w:val="center"/>
              <w:rPr>
                <w:rFonts w:ascii="Times New Roman" w:hAnsi="Times New Roman" w:cs="Times New Roman"/>
              </w:rPr>
            </w:pPr>
          </w:p>
        </w:tc>
      </w:tr>
      <w:tr w:rsidR="00AF3084" w:rsidRPr="00A944D0" w:rsidTr="00AF3084">
        <w:tc>
          <w:tcPr>
            <w:tcW w:w="562" w:type="dxa"/>
          </w:tcPr>
          <w:p w:rsidR="00AF3084" w:rsidRPr="00A944D0" w:rsidRDefault="00AF3084" w:rsidP="00AF3084">
            <w:pPr>
              <w:jc w:val="center"/>
              <w:rPr>
                <w:rFonts w:ascii="Times New Roman" w:hAnsi="Times New Roman" w:cs="Times New Roman"/>
              </w:rPr>
            </w:pPr>
            <w:r w:rsidRPr="00A944D0">
              <w:rPr>
                <w:rFonts w:ascii="Times New Roman" w:hAnsi="Times New Roman" w:cs="Times New Roman"/>
              </w:rPr>
              <w:t>66.</w:t>
            </w:r>
          </w:p>
        </w:tc>
        <w:tc>
          <w:tcPr>
            <w:tcW w:w="5670" w:type="dxa"/>
          </w:tcPr>
          <w:p w:rsidR="00AF3084" w:rsidRPr="00A944D0" w:rsidRDefault="00AF3084" w:rsidP="00AF3084">
            <w:pPr>
              <w:shd w:val="clear" w:color="auto" w:fill="FFFFFF"/>
              <w:ind w:left="5"/>
              <w:rPr>
                <w:rFonts w:ascii="Times New Roman" w:hAnsi="Times New Roman" w:cs="Times New Roman"/>
              </w:rPr>
            </w:pPr>
            <w:r w:rsidRPr="00A944D0">
              <w:rPr>
                <w:rFonts w:ascii="Times New Roman" w:hAnsi="Times New Roman" w:cs="Times New Roman"/>
                <w:color w:val="000000"/>
                <w:spacing w:val="-5"/>
              </w:rPr>
              <w:t>Ну и погода!</w:t>
            </w:r>
          </w:p>
        </w:tc>
        <w:tc>
          <w:tcPr>
            <w:tcW w:w="851" w:type="dxa"/>
          </w:tcPr>
          <w:p w:rsidR="00AF3084" w:rsidRPr="00A944D0" w:rsidRDefault="00AF3084" w:rsidP="00AF3084">
            <w:pPr>
              <w:jc w:val="center"/>
              <w:rPr>
                <w:rFonts w:ascii="Times New Roman" w:hAnsi="Times New Roman" w:cs="Times New Roman"/>
              </w:rPr>
            </w:pPr>
            <w:r w:rsidRPr="00A944D0">
              <w:rPr>
                <w:rFonts w:ascii="Times New Roman" w:hAnsi="Times New Roman" w:cs="Times New Roman"/>
              </w:rPr>
              <w:t>1</w:t>
            </w:r>
          </w:p>
        </w:tc>
        <w:tc>
          <w:tcPr>
            <w:tcW w:w="709" w:type="dxa"/>
            <w:tcBorders>
              <w:right w:val="single" w:sz="4" w:space="0" w:color="auto"/>
            </w:tcBorders>
          </w:tcPr>
          <w:p w:rsidR="00AF3084" w:rsidRPr="00A944D0" w:rsidRDefault="00AF3084" w:rsidP="00AF3084">
            <w:pPr>
              <w:jc w:val="center"/>
              <w:rPr>
                <w:rFonts w:ascii="Times New Roman" w:hAnsi="Times New Roman" w:cs="Times New Roman"/>
              </w:rPr>
            </w:pPr>
          </w:p>
        </w:tc>
        <w:tc>
          <w:tcPr>
            <w:tcW w:w="850" w:type="dxa"/>
            <w:tcBorders>
              <w:left w:val="single" w:sz="4" w:space="0" w:color="auto"/>
            </w:tcBorders>
          </w:tcPr>
          <w:p w:rsidR="00AF3084" w:rsidRPr="00A944D0" w:rsidRDefault="00AF3084" w:rsidP="00AF3084">
            <w:pPr>
              <w:jc w:val="center"/>
              <w:rPr>
                <w:rFonts w:ascii="Times New Roman" w:hAnsi="Times New Roman" w:cs="Times New Roman"/>
              </w:rPr>
            </w:pPr>
          </w:p>
        </w:tc>
        <w:tc>
          <w:tcPr>
            <w:tcW w:w="1985" w:type="dxa"/>
            <w:tcBorders>
              <w:left w:val="single" w:sz="4" w:space="0" w:color="auto"/>
            </w:tcBorders>
          </w:tcPr>
          <w:p w:rsidR="00AF3084" w:rsidRPr="00A944D0" w:rsidRDefault="00AF3084" w:rsidP="00AF3084">
            <w:pPr>
              <w:jc w:val="center"/>
              <w:rPr>
                <w:rFonts w:ascii="Times New Roman" w:hAnsi="Times New Roman" w:cs="Times New Roman"/>
              </w:rPr>
            </w:pPr>
          </w:p>
        </w:tc>
      </w:tr>
      <w:tr w:rsidR="00AF3084" w:rsidRPr="00A944D0" w:rsidTr="00AF3084">
        <w:tc>
          <w:tcPr>
            <w:tcW w:w="562" w:type="dxa"/>
          </w:tcPr>
          <w:p w:rsidR="00AF3084" w:rsidRPr="00A944D0" w:rsidRDefault="00AF3084" w:rsidP="00AF3084">
            <w:pPr>
              <w:jc w:val="center"/>
              <w:rPr>
                <w:rFonts w:ascii="Times New Roman" w:hAnsi="Times New Roman" w:cs="Times New Roman"/>
              </w:rPr>
            </w:pPr>
            <w:r w:rsidRPr="00A944D0">
              <w:rPr>
                <w:rFonts w:ascii="Times New Roman" w:hAnsi="Times New Roman" w:cs="Times New Roman"/>
              </w:rPr>
              <w:t>67</w:t>
            </w:r>
          </w:p>
        </w:tc>
        <w:tc>
          <w:tcPr>
            <w:tcW w:w="5670" w:type="dxa"/>
          </w:tcPr>
          <w:p w:rsidR="00AF3084" w:rsidRPr="00A944D0" w:rsidRDefault="00AF3084" w:rsidP="00AF3084">
            <w:pPr>
              <w:rPr>
                <w:rFonts w:ascii="Times New Roman" w:hAnsi="Times New Roman" w:cs="Times New Roman"/>
              </w:rPr>
            </w:pPr>
            <w:r w:rsidRPr="00A944D0">
              <w:rPr>
                <w:rFonts w:ascii="Times New Roman" w:hAnsi="Times New Roman" w:cs="Times New Roman"/>
              </w:rPr>
              <w:t>Проверь себя</w:t>
            </w:r>
          </w:p>
        </w:tc>
        <w:tc>
          <w:tcPr>
            <w:tcW w:w="851" w:type="dxa"/>
          </w:tcPr>
          <w:p w:rsidR="00AF3084" w:rsidRPr="00A944D0" w:rsidRDefault="00AF3084" w:rsidP="00AF3084">
            <w:pPr>
              <w:jc w:val="center"/>
              <w:rPr>
                <w:rFonts w:ascii="Times New Roman" w:hAnsi="Times New Roman" w:cs="Times New Roman"/>
              </w:rPr>
            </w:pPr>
            <w:r w:rsidRPr="00A944D0">
              <w:rPr>
                <w:rFonts w:ascii="Times New Roman" w:hAnsi="Times New Roman" w:cs="Times New Roman"/>
              </w:rPr>
              <w:t>1</w:t>
            </w:r>
          </w:p>
        </w:tc>
        <w:tc>
          <w:tcPr>
            <w:tcW w:w="709" w:type="dxa"/>
            <w:tcBorders>
              <w:right w:val="single" w:sz="4" w:space="0" w:color="auto"/>
            </w:tcBorders>
          </w:tcPr>
          <w:p w:rsidR="00AF3084" w:rsidRPr="00A944D0" w:rsidRDefault="00AF3084" w:rsidP="00AF3084">
            <w:pPr>
              <w:jc w:val="center"/>
              <w:rPr>
                <w:rFonts w:ascii="Times New Roman" w:hAnsi="Times New Roman" w:cs="Times New Roman"/>
              </w:rPr>
            </w:pPr>
          </w:p>
        </w:tc>
        <w:tc>
          <w:tcPr>
            <w:tcW w:w="850" w:type="dxa"/>
            <w:tcBorders>
              <w:left w:val="single" w:sz="4" w:space="0" w:color="auto"/>
            </w:tcBorders>
          </w:tcPr>
          <w:p w:rsidR="00AF3084" w:rsidRPr="00A944D0" w:rsidRDefault="00AF3084" w:rsidP="00AF3084">
            <w:pPr>
              <w:jc w:val="center"/>
              <w:rPr>
                <w:rFonts w:ascii="Times New Roman" w:hAnsi="Times New Roman" w:cs="Times New Roman"/>
              </w:rPr>
            </w:pPr>
          </w:p>
        </w:tc>
        <w:tc>
          <w:tcPr>
            <w:tcW w:w="1985" w:type="dxa"/>
            <w:tcBorders>
              <w:left w:val="single" w:sz="4" w:space="0" w:color="auto"/>
            </w:tcBorders>
          </w:tcPr>
          <w:p w:rsidR="00AF3084" w:rsidRPr="00A944D0" w:rsidRDefault="00AF3084" w:rsidP="00AF3084">
            <w:pPr>
              <w:jc w:val="center"/>
              <w:rPr>
                <w:rFonts w:ascii="Times New Roman" w:hAnsi="Times New Roman" w:cs="Times New Roman"/>
              </w:rPr>
            </w:pPr>
          </w:p>
        </w:tc>
      </w:tr>
      <w:tr w:rsidR="00AF3084" w:rsidRPr="00A944D0" w:rsidTr="00AF3084">
        <w:tc>
          <w:tcPr>
            <w:tcW w:w="562" w:type="dxa"/>
          </w:tcPr>
          <w:p w:rsidR="00AF3084" w:rsidRPr="00A944D0" w:rsidRDefault="00AF3084" w:rsidP="00AF3084">
            <w:pPr>
              <w:jc w:val="center"/>
              <w:rPr>
                <w:rFonts w:ascii="Times New Roman" w:hAnsi="Times New Roman" w:cs="Times New Roman"/>
              </w:rPr>
            </w:pPr>
            <w:r w:rsidRPr="00A944D0">
              <w:rPr>
                <w:rFonts w:ascii="Times New Roman" w:hAnsi="Times New Roman" w:cs="Times New Roman"/>
              </w:rPr>
              <w:t>68.</w:t>
            </w:r>
          </w:p>
        </w:tc>
        <w:tc>
          <w:tcPr>
            <w:tcW w:w="5670" w:type="dxa"/>
          </w:tcPr>
          <w:p w:rsidR="00AF3084" w:rsidRPr="00A944D0" w:rsidRDefault="00AF3084" w:rsidP="00AF3084">
            <w:pPr>
              <w:rPr>
                <w:rFonts w:ascii="Times New Roman" w:hAnsi="Times New Roman" w:cs="Times New Roman"/>
                <w:lang w:val="en-US"/>
              </w:rPr>
            </w:pPr>
            <w:r w:rsidRPr="00A944D0">
              <w:rPr>
                <w:rFonts w:ascii="Times New Roman" w:hAnsi="Times New Roman" w:cs="Times New Roman"/>
                <w:color w:val="000000"/>
                <w:spacing w:val="-3"/>
                <w:lang w:val="en-US"/>
              </w:rPr>
              <w:t xml:space="preserve"> </w:t>
            </w:r>
            <w:r w:rsidRPr="00A944D0">
              <w:rPr>
                <w:rFonts w:ascii="Times New Roman" w:hAnsi="Times New Roman" w:cs="Times New Roman"/>
                <w:color w:val="000000"/>
                <w:spacing w:val="-3"/>
              </w:rPr>
              <w:t>Праздники</w:t>
            </w:r>
          </w:p>
        </w:tc>
        <w:tc>
          <w:tcPr>
            <w:tcW w:w="851" w:type="dxa"/>
          </w:tcPr>
          <w:p w:rsidR="00AF3084" w:rsidRPr="00A944D0" w:rsidRDefault="00AF3084" w:rsidP="00AF3084">
            <w:pPr>
              <w:jc w:val="center"/>
              <w:rPr>
                <w:rFonts w:ascii="Times New Roman" w:hAnsi="Times New Roman" w:cs="Times New Roman"/>
              </w:rPr>
            </w:pPr>
            <w:r w:rsidRPr="00A944D0">
              <w:rPr>
                <w:rFonts w:ascii="Times New Roman" w:hAnsi="Times New Roman" w:cs="Times New Roman"/>
              </w:rPr>
              <w:t>1</w:t>
            </w:r>
          </w:p>
        </w:tc>
        <w:tc>
          <w:tcPr>
            <w:tcW w:w="709" w:type="dxa"/>
            <w:tcBorders>
              <w:right w:val="single" w:sz="4" w:space="0" w:color="auto"/>
            </w:tcBorders>
          </w:tcPr>
          <w:p w:rsidR="00AF3084" w:rsidRPr="00A944D0" w:rsidRDefault="00AF3084" w:rsidP="00AF3084">
            <w:pPr>
              <w:jc w:val="center"/>
              <w:rPr>
                <w:rFonts w:ascii="Times New Roman" w:hAnsi="Times New Roman" w:cs="Times New Roman"/>
              </w:rPr>
            </w:pPr>
          </w:p>
        </w:tc>
        <w:tc>
          <w:tcPr>
            <w:tcW w:w="850" w:type="dxa"/>
            <w:tcBorders>
              <w:left w:val="single" w:sz="4" w:space="0" w:color="auto"/>
            </w:tcBorders>
          </w:tcPr>
          <w:p w:rsidR="00AF3084" w:rsidRPr="00A944D0" w:rsidRDefault="00AF3084" w:rsidP="00AF3084">
            <w:pPr>
              <w:jc w:val="center"/>
              <w:rPr>
                <w:rFonts w:ascii="Times New Roman" w:hAnsi="Times New Roman" w:cs="Times New Roman"/>
              </w:rPr>
            </w:pPr>
          </w:p>
        </w:tc>
        <w:tc>
          <w:tcPr>
            <w:tcW w:w="1985" w:type="dxa"/>
            <w:tcBorders>
              <w:left w:val="single" w:sz="4" w:space="0" w:color="auto"/>
            </w:tcBorders>
          </w:tcPr>
          <w:p w:rsidR="00AF3084" w:rsidRPr="00A944D0" w:rsidRDefault="00AF3084" w:rsidP="00AF3084">
            <w:pPr>
              <w:jc w:val="center"/>
              <w:rPr>
                <w:rFonts w:ascii="Times New Roman" w:hAnsi="Times New Roman" w:cs="Times New Roman"/>
              </w:rPr>
            </w:pPr>
          </w:p>
        </w:tc>
      </w:tr>
      <w:tr w:rsidR="00AF3084" w:rsidRPr="00A944D0" w:rsidTr="00AF3084">
        <w:tc>
          <w:tcPr>
            <w:tcW w:w="562" w:type="dxa"/>
          </w:tcPr>
          <w:p w:rsidR="00AF3084" w:rsidRPr="00A944D0" w:rsidRDefault="00AF3084" w:rsidP="00AF3084">
            <w:pPr>
              <w:jc w:val="center"/>
              <w:rPr>
                <w:rFonts w:ascii="Times New Roman" w:hAnsi="Times New Roman" w:cs="Times New Roman"/>
              </w:rPr>
            </w:pPr>
            <w:r w:rsidRPr="00A944D0">
              <w:rPr>
                <w:rFonts w:ascii="Times New Roman" w:hAnsi="Times New Roman" w:cs="Times New Roman"/>
              </w:rPr>
              <w:t>69</w:t>
            </w:r>
          </w:p>
        </w:tc>
        <w:tc>
          <w:tcPr>
            <w:tcW w:w="5670" w:type="dxa"/>
          </w:tcPr>
          <w:p w:rsidR="00AF3084" w:rsidRPr="00A944D0" w:rsidRDefault="00AF3084" w:rsidP="00AF3084">
            <w:pPr>
              <w:rPr>
                <w:rFonts w:ascii="Times New Roman" w:hAnsi="Times New Roman" w:cs="Times New Roman"/>
                <w:lang w:val="en-US"/>
              </w:rPr>
            </w:pPr>
            <w:r w:rsidRPr="00A944D0">
              <w:rPr>
                <w:rFonts w:ascii="Times New Roman" w:hAnsi="Times New Roman" w:cs="Times New Roman"/>
                <w:color w:val="000000"/>
                <w:spacing w:val="-4"/>
              </w:rPr>
              <w:t>Готовим сами!</w:t>
            </w:r>
          </w:p>
        </w:tc>
        <w:tc>
          <w:tcPr>
            <w:tcW w:w="851" w:type="dxa"/>
          </w:tcPr>
          <w:p w:rsidR="00AF3084" w:rsidRPr="00A944D0" w:rsidRDefault="00AF3084" w:rsidP="00AF3084">
            <w:pPr>
              <w:jc w:val="center"/>
              <w:rPr>
                <w:rFonts w:ascii="Times New Roman" w:hAnsi="Times New Roman" w:cs="Times New Roman"/>
              </w:rPr>
            </w:pPr>
            <w:r w:rsidRPr="00A944D0">
              <w:rPr>
                <w:rFonts w:ascii="Times New Roman" w:hAnsi="Times New Roman" w:cs="Times New Roman"/>
              </w:rPr>
              <w:t>1</w:t>
            </w:r>
          </w:p>
        </w:tc>
        <w:tc>
          <w:tcPr>
            <w:tcW w:w="709" w:type="dxa"/>
            <w:tcBorders>
              <w:right w:val="single" w:sz="4" w:space="0" w:color="auto"/>
            </w:tcBorders>
          </w:tcPr>
          <w:p w:rsidR="00AF3084" w:rsidRPr="00A944D0" w:rsidRDefault="00AF3084" w:rsidP="00AF3084">
            <w:pPr>
              <w:jc w:val="center"/>
              <w:rPr>
                <w:rFonts w:ascii="Times New Roman" w:hAnsi="Times New Roman" w:cs="Times New Roman"/>
              </w:rPr>
            </w:pPr>
          </w:p>
        </w:tc>
        <w:tc>
          <w:tcPr>
            <w:tcW w:w="850" w:type="dxa"/>
            <w:tcBorders>
              <w:left w:val="single" w:sz="4" w:space="0" w:color="auto"/>
            </w:tcBorders>
          </w:tcPr>
          <w:p w:rsidR="00AF3084" w:rsidRPr="00A944D0" w:rsidRDefault="00AF3084" w:rsidP="00AF3084">
            <w:pPr>
              <w:jc w:val="center"/>
              <w:rPr>
                <w:rFonts w:ascii="Times New Roman" w:hAnsi="Times New Roman" w:cs="Times New Roman"/>
              </w:rPr>
            </w:pPr>
          </w:p>
        </w:tc>
        <w:tc>
          <w:tcPr>
            <w:tcW w:w="1985" w:type="dxa"/>
            <w:tcBorders>
              <w:left w:val="single" w:sz="4" w:space="0" w:color="auto"/>
            </w:tcBorders>
          </w:tcPr>
          <w:p w:rsidR="00AF3084" w:rsidRPr="00A944D0" w:rsidRDefault="00AF3084" w:rsidP="00AF3084">
            <w:pPr>
              <w:jc w:val="center"/>
              <w:rPr>
                <w:rFonts w:ascii="Times New Roman" w:hAnsi="Times New Roman" w:cs="Times New Roman"/>
              </w:rPr>
            </w:pPr>
          </w:p>
        </w:tc>
      </w:tr>
      <w:tr w:rsidR="00AF3084" w:rsidRPr="00A944D0" w:rsidTr="00AF3084">
        <w:tc>
          <w:tcPr>
            <w:tcW w:w="562" w:type="dxa"/>
          </w:tcPr>
          <w:p w:rsidR="00AF3084" w:rsidRPr="00A944D0" w:rsidRDefault="00AF3084" w:rsidP="00AF3084">
            <w:pPr>
              <w:jc w:val="center"/>
              <w:rPr>
                <w:rFonts w:ascii="Times New Roman" w:hAnsi="Times New Roman" w:cs="Times New Roman"/>
              </w:rPr>
            </w:pPr>
            <w:r w:rsidRPr="00A944D0">
              <w:rPr>
                <w:rFonts w:ascii="Times New Roman" w:hAnsi="Times New Roman" w:cs="Times New Roman"/>
              </w:rPr>
              <w:t>70.</w:t>
            </w:r>
          </w:p>
        </w:tc>
        <w:tc>
          <w:tcPr>
            <w:tcW w:w="5670" w:type="dxa"/>
          </w:tcPr>
          <w:p w:rsidR="00AF3084" w:rsidRPr="00A944D0" w:rsidRDefault="00AF3084" w:rsidP="00AF3084">
            <w:pPr>
              <w:shd w:val="clear" w:color="auto" w:fill="FFFFFF"/>
              <w:rPr>
                <w:rFonts w:ascii="Times New Roman" w:hAnsi="Times New Roman" w:cs="Times New Roman"/>
              </w:rPr>
            </w:pPr>
            <w:r w:rsidRPr="00A944D0">
              <w:rPr>
                <w:rFonts w:ascii="Times New Roman" w:hAnsi="Times New Roman" w:cs="Times New Roman"/>
                <w:color w:val="000000"/>
                <w:spacing w:val="-4"/>
              </w:rPr>
              <w:t>День</w:t>
            </w:r>
            <w:r w:rsidRPr="00A944D0">
              <w:rPr>
                <w:rFonts w:ascii="Times New Roman" w:hAnsi="Times New Roman" w:cs="Times New Roman"/>
              </w:rPr>
              <w:t xml:space="preserve"> </w:t>
            </w:r>
            <w:r w:rsidRPr="00A944D0">
              <w:rPr>
                <w:rFonts w:ascii="Times New Roman" w:hAnsi="Times New Roman" w:cs="Times New Roman"/>
                <w:color w:val="000000"/>
                <w:spacing w:val="-3"/>
              </w:rPr>
              <w:t>благодарения</w:t>
            </w:r>
          </w:p>
        </w:tc>
        <w:tc>
          <w:tcPr>
            <w:tcW w:w="851" w:type="dxa"/>
          </w:tcPr>
          <w:p w:rsidR="00AF3084" w:rsidRPr="00A944D0" w:rsidRDefault="00AF3084" w:rsidP="00AF3084">
            <w:pPr>
              <w:jc w:val="center"/>
              <w:rPr>
                <w:rFonts w:ascii="Times New Roman" w:hAnsi="Times New Roman" w:cs="Times New Roman"/>
              </w:rPr>
            </w:pPr>
            <w:r w:rsidRPr="00A944D0">
              <w:rPr>
                <w:rFonts w:ascii="Times New Roman" w:hAnsi="Times New Roman" w:cs="Times New Roman"/>
              </w:rPr>
              <w:t>1</w:t>
            </w:r>
          </w:p>
        </w:tc>
        <w:tc>
          <w:tcPr>
            <w:tcW w:w="709" w:type="dxa"/>
            <w:tcBorders>
              <w:right w:val="single" w:sz="4" w:space="0" w:color="auto"/>
            </w:tcBorders>
          </w:tcPr>
          <w:p w:rsidR="00AF3084" w:rsidRPr="00A944D0" w:rsidRDefault="00AF3084" w:rsidP="00AF3084">
            <w:pPr>
              <w:jc w:val="center"/>
              <w:rPr>
                <w:rFonts w:ascii="Times New Roman" w:hAnsi="Times New Roman" w:cs="Times New Roman"/>
              </w:rPr>
            </w:pPr>
          </w:p>
        </w:tc>
        <w:tc>
          <w:tcPr>
            <w:tcW w:w="850" w:type="dxa"/>
            <w:tcBorders>
              <w:left w:val="single" w:sz="4" w:space="0" w:color="auto"/>
            </w:tcBorders>
          </w:tcPr>
          <w:p w:rsidR="00AF3084" w:rsidRPr="00A944D0" w:rsidRDefault="00AF3084" w:rsidP="00AF3084">
            <w:pPr>
              <w:jc w:val="center"/>
              <w:rPr>
                <w:rFonts w:ascii="Times New Roman" w:hAnsi="Times New Roman" w:cs="Times New Roman"/>
              </w:rPr>
            </w:pPr>
          </w:p>
        </w:tc>
        <w:tc>
          <w:tcPr>
            <w:tcW w:w="1985" w:type="dxa"/>
            <w:tcBorders>
              <w:left w:val="single" w:sz="4" w:space="0" w:color="auto"/>
            </w:tcBorders>
          </w:tcPr>
          <w:p w:rsidR="00AF3084" w:rsidRPr="00A944D0" w:rsidRDefault="00AF3084" w:rsidP="00AF3084">
            <w:pPr>
              <w:jc w:val="center"/>
              <w:rPr>
                <w:rFonts w:ascii="Times New Roman" w:hAnsi="Times New Roman" w:cs="Times New Roman"/>
              </w:rPr>
            </w:pPr>
          </w:p>
        </w:tc>
      </w:tr>
      <w:tr w:rsidR="00AF3084" w:rsidRPr="00A944D0" w:rsidTr="00AF3084">
        <w:tc>
          <w:tcPr>
            <w:tcW w:w="562" w:type="dxa"/>
          </w:tcPr>
          <w:p w:rsidR="00AF3084" w:rsidRPr="00A944D0" w:rsidRDefault="00AF3084" w:rsidP="00AF3084">
            <w:pPr>
              <w:jc w:val="center"/>
              <w:rPr>
                <w:rFonts w:ascii="Times New Roman" w:hAnsi="Times New Roman" w:cs="Times New Roman"/>
              </w:rPr>
            </w:pPr>
            <w:r w:rsidRPr="00A944D0">
              <w:rPr>
                <w:rFonts w:ascii="Times New Roman" w:hAnsi="Times New Roman" w:cs="Times New Roman"/>
              </w:rPr>
              <w:t>71.</w:t>
            </w:r>
          </w:p>
        </w:tc>
        <w:tc>
          <w:tcPr>
            <w:tcW w:w="5670" w:type="dxa"/>
          </w:tcPr>
          <w:p w:rsidR="00AF3084" w:rsidRPr="00A944D0" w:rsidRDefault="00AF3084" w:rsidP="00AF3084">
            <w:pPr>
              <w:shd w:val="clear" w:color="auto" w:fill="FFFFFF"/>
              <w:rPr>
                <w:rFonts w:ascii="Times New Roman" w:hAnsi="Times New Roman" w:cs="Times New Roman"/>
              </w:rPr>
            </w:pPr>
            <w:r w:rsidRPr="00A944D0">
              <w:rPr>
                <w:rFonts w:ascii="Times New Roman" w:hAnsi="Times New Roman" w:cs="Times New Roman"/>
                <w:color w:val="000000"/>
                <w:spacing w:val="-3"/>
              </w:rPr>
              <w:t>Праздники и</w:t>
            </w:r>
            <w:r w:rsidRPr="00A944D0">
              <w:rPr>
                <w:rFonts w:ascii="Times New Roman" w:hAnsi="Times New Roman" w:cs="Times New Roman"/>
                <w:color w:val="000000"/>
                <w:spacing w:val="-4"/>
              </w:rPr>
              <w:t xml:space="preserve"> гуляния</w:t>
            </w:r>
          </w:p>
        </w:tc>
        <w:tc>
          <w:tcPr>
            <w:tcW w:w="851" w:type="dxa"/>
          </w:tcPr>
          <w:p w:rsidR="00AF3084" w:rsidRPr="00A944D0" w:rsidRDefault="00AF3084" w:rsidP="00AF3084">
            <w:pPr>
              <w:jc w:val="center"/>
              <w:rPr>
                <w:rFonts w:ascii="Times New Roman" w:hAnsi="Times New Roman" w:cs="Times New Roman"/>
              </w:rPr>
            </w:pPr>
            <w:r w:rsidRPr="00A944D0">
              <w:rPr>
                <w:rFonts w:ascii="Times New Roman" w:hAnsi="Times New Roman" w:cs="Times New Roman"/>
              </w:rPr>
              <w:t>1</w:t>
            </w:r>
          </w:p>
        </w:tc>
        <w:tc>
          <w:tcPr>
            <w:tcW w:w="709" w:type="dxa"/>
            <w:tcBorders>
              <w:right w:val="single" w:sz="4" w:space="0" w:color="auto"/>
            </w:tcBorders>
          </w:tcPr>
          <w:p w:rsidR="00AF3084" w:rsidRPr="00A944D0" w:rsidRDefault="00AF3084" w:rsidP="00AF3084">
            <w:pPr>
              <w:jc w:val="center"/>
              <w:rPr>
                <w:rFonts w:ascii="Times New Roman" w:hAnsi="Times New Roman" w:cs="Times New Roman"/>
              </w:rPr>
            </w:pPr>
          </w:p>
        </w:tc>
        <w:tc>
          <w:tcPr>
            <w:tcW w:w="850" w:type="dxa"/>
            <w:tcBorders>
              <w:left w:val="single" w:sz="4" w:space="0" w:color="auto"/>
            </w:tcBorders>
          </w:tcPr>
          <w:p w:rsidR="00AF3084" w:rsidRPr="00A944D0" w:rsidRDefault="00AF3084" w:rsidP="00AF3084">
            <w:pPr>
              <w:jc w:val="center"/>
              <w:rPr>
                <w:rFonts w:ascii="Times New Roman" w:hAnsi="Times New Roman" w:cs="Times New Roman"/>
              </w:rPr>
            </w:pPr>
          </w:p>
        </w:tc>
        <w:tc>
          <w:tcPr>
            <w:tcW w:w="1985" w:type="dxa"/>
            <w:tcBorders>
              <w:left w:val="single" w:sz="4" w:space="0" w:color="auto"/>
            </w:tcBorders>
          </w:tcPr>
          <w:p w:rsidR="00AF3084" w:rsidRPr="00A944D0" w:rsidRDefault="00AF3084" w:rsidP="00AF3084">
            <w:pPr>
              <w:jc w:val="center"/>
              <w:rPr>
                <w:rFonts w:ascii="Times New Roman" w:hAnsi="Times New Roman" w:cs="Times New Roman"/>
              </w:rPr>
            </w:pPr>
          </w:p>
        </w:tc>
      </w:tr>
      <w:tr w:rsidR="00AF3084" w:rsidRPr="00A944D0" w:rsidTr="00AF3084">
        <w:tc>
          <w:tcPr>
            <w:tcW w:w="562" w:type="dxa"/>
          </w:tcPr>
          <w:p w:rsidR="00AF3084" w:rsidRPr="00A944D0" w:rsidRDefault="00AF3084" w:rsidP="00AF3084">
            <w:pPr>
              <w:jc w:val="center"/>
              <w:rPr>
                <w:rFonts w:ascii="Times New Roman" w:hAnsi="Times New Roman" w:cs="Times New Roman"/>
              </w:rPr>
            </w:pPr>
            <w:r w:rsidRPr="00A944D0">
              <w:rPr>
                <w:rFonts w:ascii="Times New Roman" w:hAnsi="Times New Roman" w:cs="Times New Roman"/>
              </w:rPr>
              <w:t>72.</w:t>
            </w:r>
          </w:p>
        </w:tc>
        <w:tc>
          <w:tcPr>
            <w:tcW w:w="5670" w:type="dxa"/>
          </w:tcPr>
          <w:p w:rsidR="00AF3084" w:rsidRPr="00A944D0" w:rsidRDefault="00AF3084" w:rsidP="00AF3084">
            <w:pPr>
              <w:shd w:val="clear" w:color="auto" w:fill="FFFFFF"/>
              <w:ind w:right="-113"/>
              <w:rPr>
                <w:rFonts w:ascii="Times New Roman" w:hAnsi="Times New Roman" w:cs="Times New Roman"/>
              </w:rPr>
            </w:pPr>
            <w:r w:rsidRPr="00A944D0">
              <w:rPr>
                <w:rFonts w:ascii="Times New Roman" w:hAnsi="Times New Roman" w:cs="Times New Roman"/>
                <w:color w:val="000000"/>
                <w:spacing w:val="-3"/>
              </w:rPr>
              <w:t>Заказ блюд в ресторане</w:t>
            </w:r>
          </w:p>
        </w:tc>
        <w:tc>
          <w:tcPr>
            <w:tcW w:w="851" w:type="dxa"/>
          </w:tcPr>
          <w:p w:rsidR="00AF3084" w:rsidRPr="00A944D0" w:rsidRDefault="00AF3084" w:rsidP="00AF3084">
            <w:pPr>
              <w:jc w:val="center"/>
              <w:rPr>
                <w:rFonts w:ascii="Times New Roman" w:hAnsi="Times New Roman" w:cs="Times New Roman"/>
              </w:rPr>
            </w:pPr>
            <w:r w:rsidRPr="00A944D0">
              <w:rPr>
                <w:rFonts w:ascii="Times New Roman" w:hAnsi="Times New Roman" w:cs="Times New Roman"/>
              </w:rPr>
              <w:t>1</w:t>
            </w:r>
          </w:p>
        </w:tc>
        <w:tc>
          <w:tcPr>
            <w:tcW w:w="709" w:type="dxa"/>
            <w:tcBorders>
              <w:right w:val="single" w:sz="4" w:space="0" w:color="auto"/>
            </w:tcBorders>
          </w:tcPr>
          <w:p w:rsidR="00AF3084" w:rsidRPr="00A944D0" w:rsidRDefault="00AF3084" w:rsidP="00AF3084">
            <w:pPr>
              <w:jc w:val="center"/>
              <w:rPr>
                <w:rFonts w:ascii="Times New Roman" w:hAnsi="Times New Roman" w:cs="Times New Roman"/>
              </w:rPr>
            </w:pPr>
          </w:p>
        </w:tc>
        <w:tc>
          <w:tcPr>
            <w:tcW w:w="850" w:type="dxa"/>
            <w:tcBorders>
              <w:left w:val="single" w:sz="4" w:space="0" w:color="auto"/>
            </w:tcBorders>
          </w:tcPr>
          <w:p w:rsidR="00AF3084" w:rsidRPr="00A944D0" w:rsidRDefault="00AF3084" w:rsidP="00AF3084">
            <w:pPr>
              <w:jc w:val="center"/>
              <w:rPr>
                <w:rFonts w:ascii="Times New Roman" w:hAnsi="Times New Roman" w:cs="Times New Roman"/>
              </w:rPr>
            </w:pPr>
          </w:p>
        </w:tc>
        <w:tc>
          <w:tcPr>
            <w:tcW w:w="1985" w:type="dxa"/>
            <w:tcBorders>
              <w:left w:val="single" w:sz="4" w:space="0" w:color="auto"/>
            </w:tcBorders>
          </w:tcPr>
          <w:p w:rsidR="00AF3084" w:rsidRPr="00A944D0" w:rsidRDefault="00AF3084" w:rsidP="00AF3084">
            <w:pPr>
              <w:jc w:val="center"/>
              <w:rPr>
                <w:rFonts w:ascii="Times New Roman" w:hAnsi="Times New Roman" w:cs="Times New Roman"/>
              </w:rPr>
            </w:pPr>
          </w:p>
        </w:tc>
      </w:tr>
      <w:tr w:rsidR="00AF3084" w:rsidRPr="00A944D0" w:rsidTr="00AF3084">
        <w:tc>
          <w:tcPr>
            <w:tcW w:w="562" w:type="dxa"/>
          </w:tcPr>
          <w:p w:rsidR="00AF3084" w:rsidRPr="00A944D0" w:rsidRDefault="00AF3084" w:rsidP="00AF3084">
            <w:pPr>
              <w:jc w:val="center"/>
              <w:rPr>
                <w:rFonts w:ascii="Times New Roman" w:hAnsi="Times New Roman" w:cs="Times New Roman"/>
              </w:rPr>
            </w:pPr>
            <w:r w:rsidRPr="00A944D0">
              <w:rPr>
                <w:rFonts w:ascii="Times New Roman" w:hAnsi="Times New Roman" w:cs="Times New Roman"/>
              </w:rPr>
              <w:t>73.</w:t>
            </w:r>
          </w:p>
        </w:tc>
        <w:tc>
          <w:tcPr>
            <w:tcW w:w="5670" w:type="dxa"/>
          </w:tcPr>
          <w:p w:rsidR="00AF3084" w:rsidRPr="00A944D0" w:rsidRDefault="00AF3084" w:rsidP="00AF3084">
            <w:pPr>
              <w:rPr>
                <w:rFonts w:ascii="Times New Roman" w:hAnsi="Times New Roman" w:cs="Times New Roman"/>
              </w:rPr>
            </w:pPr>
            <w:r w:rsidRPr="00A944D0">
              <w:rPr>
                <w:rFonts w:ascii="Times New Roman" w:hAnsi="Times New Roman" w:cs="Times New Roman"/>
              </w:rPr>
              <w:t>Проверь себя</w:t>
            </w:r>
          </w:p>
        </w:tc>
        <w:tc>
          <w:tcPr>
            <w:tcW w:w="851" w:type="dxa"/>
          </w:tcPr>
          <w:p w:rsidR="00AF3084" w:rsidRPr="00A944D0" w:rsidRDefault="00AF3084" w:rsidP="00AF3084">
            <w:pPr>
              <w:jc w:val="center"/>
              <w:rPr>
                <w:rFonts w:ascii="Times New Roman" w:hAnsi="Times New Roman" w:cs="Times New Roman"/>
              </w:rPr>
            </w:pPr>
            <w:r w:rsidRPr="00A944D0">
              <w:rPr>
                <w:rFonts w:ascii="Times New Roman" w:hAnsi="Times New Roman" w:cs="Times New Roman"/>
              </w:rPr>
              <w:t>1</w:t>
            </w:r>
          </w:p>
        </w:tc>
        <w:tc>
          <w:tcPr>
            <w:tcW w:w="709" w:type="dxa"/>
            <w:tcBorders>
              <w:right w:val="single" w:sz="4" w:space="0" w:color="auto"/>
            </w:tcBorders>
          </w:tcPr>
          <w:p w:rsidR="00AF3084" w:rsidRPr="00A944D0" w:rsidRDefault="00AF3084" w:rsidP="00AF3084">
            <w:pPr>
              <w:jc w:val="center"/>
              <w:rPr>
                <w:rFonts w:ascii="Times New Roman" w:hAnsi="Times New Roman" w:cs="Times New Roman"/>
              </w:rPr>
            </w:pPr>
          </w:p>
        </w:tc>
        <w:tc>
          <w:tcPr>
            <w:tcW w:w="850" w:type="dxa"/>
            <w:tcBorders>
              <w:left w:val="single" w:sz="4" w:space="0" w:color="auto"/>
            </w:tcBorders>
          </w:tcPr>
          <w:p w:rsidR="00AF3084" w:rsidRPr="00A944D0" w:rsidRDefault="00AF3084" w:rsidP="00AF3084">
            <w:pPr>
              <w:jc w:val="center"/>
              <w:rPr>
                <w:rFonts w:ascii="Times New Roman" w:hAnsi="Times New Roman" w:cs="Times New Roman"/>
              </w:rPr>
            </w:pPr>
          </w:p>
        </w:tc>
        <w:tc>
          <w:tcPr>
            <w:tcW w:w="1985" w:type="dxa"/>
            <w:tcBorders>
              <w:left w:val="single" w:sz="4" w:space="0" w:color="auto"/>
            </w:tcBorders>
          </w:tcPr>
          <w:p w:rsidR="00AF3084" w:rsidRPr="00A944D0" w:rsidRDefault="00AF3084" w:rsidP="00AF3084">
            <w:pPr>
              <w:jc w:val="center"/>
              <w:rPr>
                <w:rFonts w:ascii="Times New Roman" w:hAnsi="Times New Roman" w:cs="Times New Roman"/>
              </w:rPr>
            </w:pPr>
          </w:p>
        </w:tc>
      </w:tr>
      <w:tr w:rsidR="00AF3084" w:rsidRPr="00A944D0" w:rsidTr="00AF3084">
        <w:tc>
          <w:tcPr>
            <w:tcW w:w="562" w:type="dxa"/>
          </w:tcPr>
          <w:p w:rsidR="00AF3084" w:rsidRPr="00A944D0" w:rsidRDefault="00AF3084" w:rsidP="00AF3084">
            <w:pPr>
              <w:jc w:val="center"/>
              <w:rPr>
                <w:rFonts w:ascii="Times New Roman" w:hAnsi="Times New Roman" w:cs="Times New Roman"/>
              </w:rPr>
            </w:pPr>
            <w:r w:rsidRPr="00A944D0">
              <w:rPr>
                <w:rFonts w:ascii="Times New Roman" w:hAnsi="Times New Roman" w:cs="Times New Roman"/>
              </w:rPr>
              <w:t>74.</w:t>
            </w:r>
          </w:p>
        </w:tc>
        <w:tc>
          <w:tcPr>
            <w:tcW w:w="5670" w:type="dxa"/>
          </w:tcPr>
          <w:p w:rsidR="00AF3084" w:rsidRPr="00A944D0" w:rsidRDefault="00AF3084" w:rsidP="00AF3084">
            <w:pPr>
              <w:rPr>
                <w:rFonts w:ascii="Times New Roman" w:hAnsi="Times New Roman" w:cs="Times New Roman"/>
              </w:rPr>
            </w:pPr>
            <w:r w:rsidRPr="00A944D0">
              <w:rPr>
                <w:rFonts w:ascii="Times New Roman" w:hAnsi="Times New Roman" w:cs="Times New Roman"/>
              </w:rPr>
              <w:t xml:space="preserve">Грамматико-ориентированный урок </w:t>
            </w:r>
          </w:p>
        </w:tc>
        <w:tc>
          <w:tcPr>
            <w:tcW w:w="851" w:type="dxa"/>
          </w:tcPr>
          <w:p w:rsidR="00AF3084" w:rsidRPr="00A944D0" w:rsidRDefault="00AF3084" w:rsidP="00AF3084">
            <w:pPr>
              <w:jc w:val="center"/>
              <w:rPr>
                <w:rFonts w:ascii="Times New Roman" w:hAnsi="Times New Roman" w:cs="Times New Roman"/>
              </w:rPr>
            </w:pPr>
            <w:r w:rsidRPr="00A944D0">
              <w:rPr>
                <w:rFonts w:ascii="Times New Roman" w:hAnsi="Times New Roman" w:cs="Times New Roman"/>
              </w:rPr>
              <w:t>1</w:t>
            </w:r>
          </w:p>
        </w:tc>
        <w:tc>
          <w:tcPr>
            <w:tcW w:w="709" w:type="dxa"/>
            <w:tcBorders>
              <w:right w:val="single" w:sz="4" w:space="0" w:color="auto"/>
            </w:tcBorders>
          </w:tcPr>
          <w:p w:rsidR="00AF3084" w:rsidRPr="00A944D0" w:rsidRDefault="00AF3084" w:rsidP="00AF3084">
            <w:pPr>
              <w:jc w:val="center"/>
              <w:rPr>
                <w:rFonts w:ascii="Times New Roman" w:hAnsi="Times New Roman" w:cs="Times New Roman"/>
              </w:rPr>
            </w:pPr>
          </w:p>
        </w:tc>
        <w:tc>
          <w:tcPr>
            <w:tcW w:w="850" w:type="dxa"/>
            <w:tcBorders>
              <w:left w:val="single" w:sz="4" w:space="0" w:color="auto"/>
            </w:tcBorders>
          </w:tcPr>
          <w:p w:rsidR="00AF3084" w:rsidRPr="00A944D0" w:rsidRDefault="00AF3084" w:rsidP="00AF3084">
            <w:pPr>
              <w:jc w:val="center"/>
              <w:rPr>
                <w:rFonts w:ascii="Times New Roman" w:hAnsi="Times New Roman" w:cs="Times New Roman"/>
              </w:rPr>
            </w:pPr>
          </w:p>
        </w:tc>
        <w:tc>
          <w:tcPr>
            <w:tcW w:w="1985" w:type="dxa"/>
            <w:tcBorders>
              <w:left w:val="single" w:sz="4" w:space="0" w:color="auto"/>
            </w:tcBorders>
          </w:tcPr>
          <w:p w:rsidR="00AF3084" w:rsidRPr="00A944D0" w:rsidRDefault="00AF3084" w:rsidP="00AF3084">
            <w:pPr>
              <w:jc w:val="center"/>
              <w:rPr>
                <w:rFonts w:ascii="Times New Roman" w:hAnsi="Times New Roman" w:cs="Times New Roman"/>
              </w:rPr>
            </w:pPr>
          </w:p>
        </w:tc>
      </w:tr>
      <w:tr w:rsidR="00AF3084" w:rsidRPr="00A944D0" w:rsidTr="00AF3084">
        <w:tc>
          <w:tcPr>
            <w:tcW w:w="562" w:type="dxa"/>
          </w:tcPr>
          <w:p w:rsidR="00AF3084" w:rsidRPr="00A944D0" w:rsidRDefault="00AF3084" w:rsidP="00AF3084">
            <w:pPr>
              <w:jc w:val="center"/>
              <w:rPr>
                <w:rFonts w:ascii="Times New Roman" w:hAnsi="Times New Roman" w:cs="Times New Roman"/>
              </w:rPr>
            </w:pPr>
            <w:r w:rsidRPr="00A944D0">
              <w:rPr>
                <w:rFonts w:ascii="Times New Roman" w:hAnsi="Times New Roman" w:cs="Times New Roman"/>
              </w:rPr>
              <w:t>75</w:t>
            </w:r>
          </w:p>
        </w:tc>
        <w:tc>
          <w:tcPr>
            <w:tcW w:w="5670" w:type="dxa"/>
          </w:tcPr>
          <w:p w:rsidR="00AF3084" w:rsidRPr="00A944D0" w:rsidRDefault="00AF3084" w:rsidP="00AF3084">
            <w:pPr>
              <w:rPr>
                <w:rFonts w:ascii="Times New Roman" w:hAnsi="Times New Roman" w:cs="Times New Roman"/>
              </w:rPr>
            </w:pPr>
            <w:r w:rsidRPr="00A944D0">
              <w:rPr>
                <w:rFonts w:ascii="Times New Roman" w:hAnsi="Times New Roman" w:cs="Times New Roman"/>
              </w:rPr>
              <w:t>Грамматико-ориентированный урок</w:t>
            </w:r>
          </w:p>
        </w:tc>
        <w:tc>
          <w:tcPr>
            <w:tcW w:w="851" w:type="dxa"/>
          </w:tcPr>
          <w:p w:rsidR="00AF3084" w:rsidRPr="00A944D0" w:rsidRDefault="00AF3084" w:rsidP="00AF3084">
            <w:pPr>
              <w:jc w:val="center"/>
              <w:rPr>
                <w:rFonts w:ascii="Times New Roman" w:hAnsi="Times New Roman" w:cs="Times New Roman"/>
              </w:rPr>
            </w:pPr>
            <w:r w:rsidRPr="00A944D0">
              <w:rPr>
                <w:rFonts w:ascii="Times New Roman" w:hAnsi="Times New Roman" w:cs="Times New Roman"/>
              </w:rPr>
              <w:t>1</w:t>
            </w:r>
          </w:p>
        </w:tc>
        <w:tc>
          <w:tcPr>
            <w:tcW w:w="709" w:type="dxa"/>
            <w:tcBorders>
              <w:right w:val="single" w:sz="4" w:space="0" w:color="auto"/>
            </w:tcBorders>
          </w:tcPr>
          <w:p w:rsidR="00AF3084" w:rsidRPr="00A944D0" w:rsidRDefault="00AF3084" w:rsidP="00AF3084">
            <w:pPr>
              <w:jc w:val="center"/>
              <w:rPr>
                <w:rFonts w:ascii="Times New Roman" w:hAnsi="Times New Roman" w:cs="Times New Roman"/>
              </w:rPr>
            </w:pPr>
          </w:p>
        </w:tc>
        <w:tc>
          <w:tcPr>
            <w:tcW w:w="850" w:type="dxa"/>
            <w:tcBorders>
              <w:left w:val="single" w:sz="4" w:space="0" w:color="auto"/>
            </w:tcBorders>
          </w:tcPr>
          <w:p w:rsidR="00AF3084" w:rsidRPr="00A944D0" w:rsidRDefault="00AF3084" w:rsidP="00AF3084">
            <w:pPr>
              <w:jc w:val="center"/>
              <w:rPr>
                <w:rFonts w:ascii="Times New Roman" w:hAnsi="Times New Roman" w:cs="Times New Roman"/>
              </w:rPr>
            </w:pPr>
          </w:p>
        </w:tc>
        <w:tc>
          <w:tcPr>
            <w:tcW w:w="1985" w:type="dxa"/>
            <w:tcBorders>
              <w:left w:val="single" w:sz="4" w:space="0" w:color="auto"/>
            </w:tcBorders>
          </w:tcPr>
          <w:p w:rsidR="00AF3084" w:rsidRPr="00A944D0" w:rsidRDefault="00AF3084" w:rsidP="00AF3084">
            <w:pPr>
              <w:jc w:val="center"/>
              <w:rPr>
                <w:rFonts w:ascii="Times New Roman" w:hAnsi="Times New Roman" w:cs="Times New Roman"/>
              </w:rPr>
            </w:pPr>
          </w:p>
        </w:tc>
      </w:tr>
      <w:tr w:rsidR="00AF3084" w:rsidRPr="00A944D0" w:rsidTr="00AF3084">
        <w:tc>
          <w:tcPr>
            <w:tcW w:w="562" w:type="dxa"/>
          </w:tcPr>
          <w:p w:rsidR="00AF3084" w:rsidRPr="00A944D0" w:rsidRDefault="00AF3084" w:rsidP="00AF3084">
            <w:pPr>
              <w:jc w:val="center"/>
              <w:rPr>
                <w:rFonts w:ascii="Times New Roman" w:hAnsi="Times New Roman" w:cs="Times New Roman"/>
              </w:rPr>
            </w:pPr>
            <w:r w:rsidRPr="00A944D0">
              <w:rPr>
                <w:rFonts w:ascii="Times New Roman" w:hAnsi="Times New Roman" w:cs="Times New Roman"/>
              </w:rPr>
              <w:t>76</w:t>
            </w:r>
          </w:p>
        </w:tc>
        <w:tc>
          <w:tcPr>
            <w:tcW w:w="5670" w:type="dxa"/>
          </w:tcPr>
          <w:p w:rsidR="00AF3084" w:rsidRPr="00A944D0" w:rsidRDefault="00AF3084" w:rsidP="00AF3084">
            <w:pPr>
              <w:shd w:val="clear" w:color="auto" w:fill="FFFFFF"/>
              <w:rPr>
                <w:rFonts w:ascii="Times New Roman" w:hAnsi="Times New Roman" w:cs="Times New Roman"/>
              </w:rPr>
            </w:pPr>
            <w:r w:rsidRPr="00A944D0">
              <w:rPr>
                <w:rFonts w:ascii="Times New Roman" w:hAnsi="Times New Roman" w:cs="Times New Roman"/>
                <w:color w:val="000000"/>
                <w:spacing w:val="-3"/>
              </w:rPr>
              <w:t>Контрольная работа по теме «Еда»</w:t>
            </w:r>
          </w:p>
        </w:tc>
        <w:tc>
          <w:tcPr>
            <w:tcW w:w="851" w:type="dxa"/>
          </w:tcPr>
          <w:p w:rsidR="00AF3084" w:rsidRPr="00A944D0" w:rsidRDefault="00AF3084" w:rsidP="00AF3084">
            <w:pPr>
              <w:jc w:val="center"/>
              <w:rPr>
                <w:rFonts w:ascii="Times New Roman" w:hAnsi="Times New Roman" w:cs="Times New Roman"/>
              </w:rPr>
            </w:pPr>
            <w:r w:rsidRPr="00A944D0">
              <w:rPr>
                <w:rFonts w:ascii="Times New Roman" w:hAnsi="Times New Roman" w:cs="Times New Roman"/>
              </w:rPr>
              <w:t>1</w:t>
            </w:r>
          </w:p>
        </w:tc>
        <w:tc>
          <w:tcPr>
            <w:tcW w:w="709" w:type="dxa"/>
            <w:tcBorders>
              <w:right w:val="single" w:sz="4" w:space="0" w:color="auto"/>
            </w:tcBorders>
          </w:tcPr>
          <w:p w:rsidR="00AF3084" w:rsidRPr="00A944D0" w:rsidRDefault="00AF3084" w:rsidP="00AF3084">
            <w:pPr>
              <w:jc w:val="center"/>
              <w:rPr>
                <w:rFonts w:ascii="Times New Roman" w:hAnsi="Times New Roman" w:cs="Times New Roman"/>
              </w:rPr>
            </w:pPr>
          </w:p>
        </w:tc>
        <w:tc>
          <w:tcPr>
            <w:tcW w:w="850" w:type="dxa"/>
            <w:tcBorders>
              <w:left w:val="single" w:sz="4" w:space="0" w:color="auto"/>
            </w:tcBorders>
          </w:tcPr>
          <w:p w:rsidR="00AF3084" w:rsidRPr="00A944D0" w:rsidRDefault="00AF3084" w:rsidP="00AF3084">
            <w:pPr>
              <w:jc w:val="center"/>
              <w:rPr>
                <w:rFonts w:ascii="Times New Roman" w:hAnsi="Times New Roman" w:cs="Times New Roman"/>
              </w:rPr>
            </w:pPr>
          </w:p>
        </w:tc>
        <w:tc>
          <w:tcPr>
            <w:tcW w:w="1985" w:type="dxa"/>
            <w:tcBorders>
              <w:left w:val="single" w:sz="4" w:space="0" w:color="auto"/>
            </w:tcBorders>
          </w:tcPr>
          <w:p w:rsidR="00AF3084" w:rsidRPr="00A944D0" w:rsidRDefault="00AF3084" w:rsidP="00AF3084">
            <w:pPr>
              <w:jc w:val="center"/>
              <w:rPr>
                <w:rFonts w:ascii="Times New Roman" w:hAnsi="Times New Roman" w:cs="Times New Roman"/>
              </w:rPr>
            </w:pPr>
            <w:r w:rsidRPr="00A944D0">
              <w:rPr>
                <w:rFonts w:ascii="Times New Roman" w:hAnsi="Times New Roman" w:cs="Times New Roman"/>
              </w:rPr>
              <w:t>2</w:t>
            </w:r>
          </w:p>
        </w:tc>
      </w:tr>
      <w:tr w:rsidR="00AF3084" w:rsidRPr="00A944D0" w:rsidTr="00AF3084">
        <w:tc>
          <w:tcPr>
            <w:tcW w:w="562" w:type="dxa"/>
          </w:tcPr>
          <w:p w:rsidR="00AF3084" w:rsidRPr="00A944D0" w:rsidRDefault="00AF3084" w:rsidP="00AF3084">
            <w:pPr>
              <w:jc w:val="center"/>
              <w:rPr>
                <w:rFonts w:ascii="Times New Roman" w:hAnsi="Times New Roman" w:cs="Times New Roman"/>
              </w:rPr>
            </w:pPr>
            <w:r w:rsidRPr="00A944D0">
              <w:rPr>
                <w:rFonts w:ascii="Times New Roman" w:hAnsi="Times New Roman" w:cs="Times New Roman"/>
              </w:rPr>
              <w:t>77</w:t>
            </w:r>
          </w:p>
        </w:tc>
        <w:tc>
          <w:tcPr>
            <w:tcW w:w="5670" w:type="dxa"/>
          </w:tcPr>
          <w:p w:rsidR="00AF3084" w:rsidRPr="00A944D0" w:rsidRDefault="00AF3084" w:rsidP="00AF3084">
            <w:pPr>
              <w:ind w:left="-142"/>
              <w:rPr>
                <w:rFonts w:ascii="Times New Roman" w:hAnsi="Times New Roman" w:cs="Times New Roman"/>
              </w:rPr>
            </w:pPr>
            <w:r w:rsidRPr="00A944D0">
              <w:rPr>
                <w:rFonts w:ascii="Times New Roman" w:hAnsi="Times New Roman" w:cs="Times New Roman"/>
              </w:rPr>
              <w:t xml:space="preserve">Работа над ошибками </w:t>
            </w:r>
          </w:p>
        </w:tc>
        <w:tc>
          <w:tcPr>
            <w:tcW w:w="851" w:type="dxa"/>
          </w:tcPr>
          <w:p w:rsidR="00AF3084" w:rsidRPr="00A944D0" w:rsidRDefault="00AF3084" w:rsidP="00AF3084">
            <w:pPr>
              <w:jc w:val="center"/>
              <w:rPr>
                <w:rFonts w:ascii="Times New Roman" w:hAnsi="Times New Roman" w:cs="Times New Roman"/>
              </w:rPr>
            </w:pPr>
            <w:r w:rsidRPr="00A944D0">
              <w:rPr>
                <w:rFonts w:ascii="Times New Roman" w:hAnsi="Times New Roman" w:cs="Times New Roman"/>
              </w:rPr>
              <w:t>1</w:t>
            </w:r>
          </w:p>
        </w:tc>
        <w:tc>
          <w:tcPr>
            <w:tcW w:w="709" w:type="dxa"/>
            <w:tcBorders>
              <w:right w:val="single" w:sz="4" w:space="0" w:color="auto"/>
            </w:tcBorders>
          </w:tcPr>
          <w:p w:rsidR="00AF3084" w:rsidRPr="00A944D0" w:rsidRDefault="00AF3084" w:rsidP="00AF3084">
            <w:pPr>
              <w:jc w:val="center"/>
              <w:rPr>
                <w:rFonts w:ascii="Times New Roman" w:hAnsi="Times New Roman" w:cs="Times New Roman"/>
              </w:rPr>
            </w:pPr>
          </w:p>
        </w:tc>
        <w:tc>
          <w:tcPr>
            <w:tcW w:w="850" w:type="dxa"/>
            <w:tcBorders>
              <w:left w:val="single" w:sz="4" w:space="0" w:color="auto"/>
            </w:tcBorders>
          </w:tcPr>
          <w:p w:rsidR="00AF3084" w:rsidRPr="00A944D0" w:rsidRDefault="00AF3084" w:rsidP="00AF3084">
            <w:pPr>
              <w:jc w:val="center"/>
              <w:rPr>
                <w:rFonts w:ascii="Times New Roman" w:hAnsi="Times New Roman" w:cs="Times New Roman"/>
              </w:rPr>
            </w:pPr>
          </w:p>
        </w:tc>
        <w:tc>
          <w:tcPr>
            <w:tcW w:w="1985" w:type="dxa"/>
            <w:tcBorders>
              <w:left w:val="single" w:sz="4" w:space="0" w:color="auto"/>
            </w:tcBorders>
          </w:tcPr>
          <w:p w:rsidR="00AF3084" w:rsidRPr="00A944D0" w:rsidRDefault="00AF3084" w:rsidP="00AF3084">
            <w:pPr>
              <w:jc w:val="center"/>
              <w:rPr>
                <w:rFonts w:ascii="Times New Roman" w:hAnsi="Times New Roman" w:cs="Times New Roman"/>
              </w:rPr>
            </w:pPr>
          </w:p>
        </w:tc>
      </w:tr>
      <w:tr w:rsidR="00AF3084" w:rsidRPr="00A944D0" w:rsidTr="00AF3084">
        <w:tc>
          <w:tcPr>
            <w:tcW w:w="562" w:type="dxa"/>
          </w:tcPr>
          <w:p w:rsidR="00AF3084" w:rsidRPr="00A944D0" w:rsidRDefault="00AF3084" w:rsidP="00AF3084">
            <w:pPr>
              <w:jc w:val="center"/>
              <w:rPr>
                <w:rFonts w:ascii="Times New Roman" w:hAnsi="Times New Roman" w:cs="Times New Roman"/>
              </w:rPr>
            </w:pPr>
            <w:r w:rsidRPr="00A944D0">
              <w:rPr>
                <w:rFonts w:ascii="Times New Roman" w:hAnsi="Times New Roman" w:cs="Times New Roman"/>
              </w:rPr>
              <w:t>78</w:t>
            </w:r>
          </w:p>
        </w:tc>
        <w:tc>
          <w:tcPr>
            <w:tcW w:w="5670" w:type="dxa"/>
          </w:tcPr>
          <w:p w:rsidR="00AF3084" w:rsidRPr="00A944D0" w:rsidRDefault="00AF3084" w:rsidP="00AF3084">
            <w:pPr>
              <w:ind w:left="-142"/>
              <w:rPr>
                <w:rFonts w:ascii="Times New Roman" w:hAnsi="Times New Roman" w:cs="Times New Roman"/>
              </w:rPr>
            </w:pPr>
            <w:r w:rsidRPr="00A944D0">
              <w:rPr>
                <w:rFonts w:ascii="Times New Roman" w:hAnsi="Times New Roman" w:cs="Times New Roman"/>
              </w:rPr>
              <w:t>Грамматико-ориентированный урок</w:t>
            </w:r>
          </w:p>
        </w:tc>
        <w:tc>
          <w:tcPr>
            <w:tcW w:w="851" w:type="dxa"/>
          </w:tcPr>
          <w:p w:rsidR="00AF3084" w:rsidRPr="00A944D0" w:rsidRDefault="00AF3084" w:rsidP="00AF3084">
            <w:pPr>
              <w:jc w:val="center"/>
              <w:rPr>
                <w:rFonts w:ascii="Times New Roman" w:hAnsi="Times New Roman" w:cs="Times New Roman"/>
              </w:rPr>
            </w:pPr>
            <w:r w:rsidRPr="00A944D0">
              <w:rPr>
                <w:rFonts w:ascii="Times New Roman" w:hAnsi="Times New Roman" w:cs="Times New Roman"/>
              </w:rPr>
              <w:t>1</w:t>
            </w:r>
          </w:p>
        </w:tc>
        <w:tc>
          <w:tcPr>
            <w:tcW w:w="709" w:type="dxa"/>
            <w:tcBorders>
              <w:right w:val="single" w:sz="4" w:space="0" w:color="auto"/>
            </w:tcBorders>
          </w:tcPr>
          <w:p w:rsidR="00AF3084" w:rsidRPr="00A944D0" w:rsidRDefault="00AF3084" w:rsidP="00AF3084">
            <w:pPr>
              <w:jc w:val="center"/>
              <w:rPr>
                <w:rFonts w:ascii="Times New Roman" w:hAnsi="Times New Roman" w:cs="Times New Roman"/>
              </w:rPr>
            </w:pPr>
          </w:p>
        </w:tc>
        <w:tc>
          <w:tcPr>
            <w:tcW w:w="850" w:type="dxa"/>
            <w:tcBorders>
              <w:left w:val="single" w:sz="4" w:space="0" w:color="auto"/>
            </w:tcBorders>
          </w:tcPr>
          <w:p w:rsidR="00AF3084" w:rsidRPr="00A944D0" w:rsidRDefault="00AF3084" w:rsidP="00AF3084">
            <w:pPr>
              <w:jc w:val="center"/>
              <w:rPr>
                <w:rFonts w:ascii="Times New Roman" w:hAnsi="Times New Roman" w:cs="Times New Roman"/>
              </w:rPr>
            </w:pPr>
          </w:p>
        </w:tc>
        <w:tc>
          <w:tcPr>
            <w:tcW w:w="1985" w:type="dxa"/>
            <w:tcBorders>
              <w:left w:val="single" w:sz="4" w:space="0" w:color="auto"/>
            </w:tcBorders>
          </w:tcPr>
          <w:p w:rsidR="00AF3084" w:rsidRPr="00A944D0" w:rsidRDefault="00AF3084" w:rsidP="00AF3084">
            <w:pPr>
              <w:jc w:val="center"/>
              <w:rPr>
                <w:rFonts w:ascii="Times New Roman" w:hAnsi="Times New Roman" w:cs="Times New Roman"/>
              </w:rPr>
            </w:pPr>
          </w:p>
        </w:tc>
      </w:tr>
      <w:tr w:rsidR="00AF3084" w:rsidRPr="00A944D0" w:rsidTr="00AF3084">
        <w:tc>
          <w:tcPr>
            <w:tcW w:w="562" w:type="dxa"/>
          </w:tcPr>
          <w:p w:rsidR="00AF3084" w:rsidRPr="00A944D0" w:rsidRDefault="00AF3084" w:rsidP="00AF3084">
            <w:pPr>
              <w:jc w:val="center"/>
              <w:rPr>
                <w:rFonts w:ascii="Times New Roman" w:hAnsi="Times New Roman" w:cs="Times New Roman"/>
              </w:rPr>
            </w:pPr>
            <w:r w:rsidRPr="00A944D0">
              <w:rPr>
                <w:rFonts w:ascii="Times New Roman" w:hAnsi="Times New Roman" w:cs="Times New Roman"/>
              </w:rPr>
              <w:t>79</w:t>
            </w:r>
          </w:p>
        </w:tc>
        <w:tc>
          <w:tcPr>
            <w:tcW w:w="5670" w:type="dxa"/>
          </w:tcPr>
          <w:p w:rsidR="00AF3084" w:rsidRPr="00A944D0" w:rsidRDefault="00AF3084" w:rsidP="00AF3084">
            <w:pPr>
              <w:shd w:val="clear" w:color="auto" w:fill="FFFFFF"/>
              <w:ind w:right="-113"/>
              <w:rPr>
                <w:rFonts w:ascii="Times New Roman" w:hAnsi="Times New Roman" w:cs="Times New Roman"/>
              </w:rPr>
            </w:pPr>
            <w:r w:rsidRPr="00A944D0">
              <w:rPr>
                <w:rFonts w:ascii="Times New Roman" w:hAnsi="Times New Roman" w:cs="Times New Roman"/>
                <w:color w:val="000000"/>
                <w:spacing w:val="-3"/>
              </w:rPr>
              <w:t>За покупками</w:t>
            </w:r>
          </w:p>
        </w:tc>
        <w:tc>
          <w:tcPr>
            <w:tcW w:w="851" w:type="dxa"/>
          </w:tcPr>
          <w:p w:rsidR="00AF3084" w:rsidRPr="00A944D0" w:rsidRDefault="00AF3084" w:rsidP="00AF3084">
            <w:pPr>
              <w:jc w:val="center"/>
              <w:rPr>
                <w:rFonts w:ascii="Times New Roman" w:hAnsi="Times New Roman" w:cs="Times New Roman"/>
              </w:rPr>
            </w:pPr>
            <w:r w:rsidRPr="00A944D0">
              <w:rPr>
                <w:rFonts w:ascii="Times New Roman" w:hAnsi="Times New Roman" w:cs="Times New Roman"/>
              </w:rPr>
              <w:t>1</w:t>
            </w:r>
          </w:p>
        </w:tc>
        <w:tc>
          <w:tcPr>
            <w:tcW w:w="709" w:type="dxa"/>
            <w:tcBorders>
              <w:right w:val="single" w:sz="4" w:space="0" w:color="auto"/>
            </w:tcBorders>
          </w:tcPr>
          <w:p w:rsidR="00AF3084" w:rsidRPr="00A944D0" w:rsidRDefault="00AF3084" w:rsidP="00AF3084">
            <w:pPr>
              <w:jc w:val="center"/>
              <w:rPr>
                <w:rFonts w:ascii="Times New Roman" w:hAnsi="Times New Roman" w:cs="Times New Roman"/>
              </w:rPr>
            </w:pPr>
          </w:p>
        </w:tc>
        <w:tc>
          <w:tcPr>
            <w:tcW w:w="850" w:type="dxa"/>
            <w:tcBorders>
              <w:left w:val="single" w:sz="4" w:space="0" w:color="auto"/>
            </w:tcBorders>
          </w:tcPr>
          <w:p w:rsidR="00AF3084" w:rsidRPr="00A944D0" w:rsidRDefault="00AF3084" w:rsidP="00AF3084">
            <w:pPr>
              <w:jc w:val="center"/>
              <w:rPr>
                <w:rFonts w:ascii="Times New Roman" w:hAnsi="Times New Roman" w:cs="Times New Roman"/>
              </w:rPr>
            </w:pPr>
          </w:p>
        </w:tc>
        <w:tc>
          <w:tcPr>
            <w:tcW w:w="1985" w:type="dxa"/>
            <w:tcBorders>
              <w:left w:val="single" w:sz="4" w:space="0" w:color="auto"/>
            </w:tcBorders>
          </w:tcPr>
          <w:p w:rsidR="00AF3084" w:rsidRPr="00A944D0" w:rsidRDefault="00AF3084" w:rsidP="00AF3084">
            <w:pPr>
              <w:jc w:val="center"/>
              <w:rPr>
                <w:rFonts w:ascii="Times New Roman" w:hAnsi="Times New Roman" w:cs="Times New Roman"/>
              </w:rPr>
            </w:pPr>
          </w:p>
        </w:tc>
      </w:tr>
      <w:tr w:rsidR="00AF3084" w:rsidRPr="00A944D0" w:rsidTr="00AF3084">
        <w:tc>
          <w:tcPr>
            <w:tcW w:w="562" w:type="dxa"/>
          </w:tcPr>
          <w:p w:rsidR="00AF3084" w:rsidRPr="00A944D0" w:rsidRDefault="00AF3084" w:rsidP="00AF3084">
            <w:pPr>
              <w:jc w:val="center"/>
              <w:rPr>
                <w:rFonts w:ascii="Times New Roman" w:hAnsi="Times New Roman" w:cs="Times New Roman"/>
              </w:rPr>
            </w:pPr>
            <w:r w:rsidRPr="00A944D0">
              <w:rPr>
                <w:rFonts w:ascii="Times New Roman" w:hAnsi="Times New Roman" w:cs="Times New Roman"/>
              </w:rPr>
              <w:t>80</w:t>
            </w:r>
          </w:p>
        </w:tc>
        <w:tc>
          <w:tcPr>
            <w:tcW w:w="5670" w:type="dxa"/>
          </w:tcPr>
          <w:p w:rsidR="00AF3084" w:rsidRPr="00A944D0" w:rsidRDefault="00AF3084" w:rsidP="00AF3084">
            <w:pPr>
              <w:shd w:val="clear" w:color="auto" w:fill="FFFFFF"/>
              <w:ind w:left="5" w:right="-113"/>
              <w:rPr>
                <w:rFonts w:ascii="Times New Roman" w:hAnsi="Times New Roman" w:cs="Times New Roman"/>
              </w:rPr>
            </w:pPr>
            <w:r w:rsidRPr="00A944D0">
              <w:rPr>
                <w:rFonts w:ascii="Times New Roman" w:hAnsi="Times New Roman" w:cs="Times New Roman"/>
                <w:color w:val="000000"/>
                <w:spacing w:val="-4"/>
              </w:rPr>
              <w:t>Оборот «</w:t>
            </w:r>
            <w:r w:rsidRPr="00A944D0">
              <w:rPr>
                <w:rFonts w:ascii="Times New Roman" w:hAnsi="Times New Roman" w:cs="Times New Roman"/>
                <w:color w:val="000000"/>
                <w:spacing w:val="-4"/>
                <w:lang w:val="en-US"/>
              </w:rPr>
              <w:t>Let’s go…</w:t>
            </w:r>
            <w:r w:rsidRPr="00A944D0">
              <w:rPr>
                <w:rFonts w:ascii="Times New Roman" w:hAnsi="Times New Roman" w:cs="Times New Roman"/>
                <w:color w:val="000000"/>
                <w:spacing w:val="-4"/>
              </w:rPr>
              <w:t>»</w:t>
            </w:r>
          </w:p>
        </w:tc>
        <w:tc>
          <w:tcPr>
            <w:tcW w:w="851" w:type="dxa"/>
          </w:tcPr>
          <w:p w:rsidR="00AF3084" w:rsidRPr="00A944D0" w:rsidRDefault="00AF3084" w:rsidP="00AF3084">
            <w:pPr>
              <w:jc w:val="center"/>
              <w:rPr>
                <w:rFonts w:ascii="Times New Roman" w:hAnsi="Times New Roman" w:cs="Times New Roman"/>
              </w:rPr>
            </w:pPr>
            <w:r w:rsidRPr="00A944D0">
              <w:rPr>
                <w:rFonts w:ascii="Times New Roman" w:hAnsi="Times New Roman" w:cs="Times New Roman"/>
              </w:rPr>
              <w:t>1</w:t>
            </w:r>
          </w:p>
        </w:tc>
        <w:tc>
          <w:tcPr>
            <w:tcW w:w="709" w:type="dxa"/>
            <w:tcBorders>
              <w:right w:val="single" w:sz="4" w:space="0" w:color="auto"/>
            </w:tcBorders>
          </w:tcPr>
          <w:p w:rsidR="00AF3084" w:rsidRPr="00A944D0" w:rsidRDefault="00AF3084" w:rsidP="00AF3084">
            <w:pPr>
              <w:jc w:val="center"/>
              <w:rPr>
                <w:rFonts w:ascii="Times New Roman" w:hAnsi="Times New Roman" w:cs="Times New Roman"/>
              </w:rPr>
            </w:pPr>
          </w:p>
        </w:tc>
        <w:tc>
          <w:tcPr>
            <w:tcW w:w="850" w:type="dxa"/>
            <w:tcBorders>
              <w:left w:val="single" w:sz="4" w:space="0" w:color="auto"/>
            </w:tcBorders>
          </w:tcPr>
          <w:p w:rsidR="00AF3084" w:rsidRPr="00A944D0" w:rsidRDefault="00AF3084" w:rsidP="00AF3084">
            <w:pPr>
              <w:jc w:val="center"/>
              <w:rPr>
                <w:rFonts w:ascii="Times New Roman" w:hAnsi="Times New Roman" w:cs="Times New Roman"/>
              </w:rPr>
            </w:pPr>
          </w:p>
        </w:tc>
        <w:tc>
          <w:tcPr>
            <w:tcW w:w="1985" w:type="dxa"/>
            <w:tcBorders>
              <w:left w:val="single" w:sz="4" w:space="0" w:color="auto"/>
            </w:tcBorders>
          </w:tcPr>
          <w:p w:rsidR="00AF3084" w:rsidRPr="00A944D0" w:rsidRDefault="00AF3084" w:rsidP="00AF3084">
            <w:pPr>
              <w:jc w:val="center"/>
              <w:rPr>
                <w:rFonts w:ascii="Times New Roman" w:hAnsi="Times New Roman" w:cs="Times New Roman"/>
              </w:rPr>
            </w:pPr>
          </w:p>
        </w:tc>
      </w:tr>
      <w:tr w:rsidR="00AF3084" w:rsidRPr="00A944D0" w:rsidTr="00AF3084">
        <w:tc>
          <w:tcPr>
            <w:tcW w:w="562" w:type="dxa"/>
          </w:tcPr>
          <w:p w:rsidR="00AF3084" w:rsidRPr="00A944D0" w:rsidRDefault="00AF3084" w:rsidP="00AF3084">
            <w:pPr>
              <w:jc w:val="center"/>
              <w:rPr>
                <w:rFonts w:ascii="Times New Roman" w:hAnsi="Times New Roman" w:cs="Times New Roman"/>
              </w:rPr>
            </w:pPr>
            <w:r w:rsidRPr="00A944D0">
              <w:rPr>
                <w:rFonts w:ascii="Times New Roman" w:hAnsi="Times New Roman" w:cs="Times New Roman"/>
              </w:rPr>
              <w:t>81</w:t>
            </w:r>
          </w:p>
        </w:tc>
        <w:tc>
          <w:tcPr>
            <w:tcW w:w="5670" w:type="dxa"/>
          </w:tcPr>
          <w:p w:rsidR="00AF3084" w:rsidRPr="00A944D0" w:rsidRDefault="00AF3084" w:rsidP="00AF3084">
            <w:pPr>
              <w:ind w:right="-113"/>
              <w:rPr>
                <w:rFonts w:ascii="Times New Roman" w:hAnsi="Times New Roman" w:cs="Times New Roman"/>
              </w:rPr>
            </w:pPr>
            <w:r w:rsidRPr="00A944D0">
              <w:rPr>
                <w:rFonts w:ascii="Times New Roman" w:hAnsi="Times New Roman" w:cs="Times New Roman"/>
                <w:color w:val="000000"/>
                <w:lang w:val="en-US"/>
              </w:rPr>
              <w:t xml:space="preserve">He </w:t>
            </w:r>
            <w:r w:rsidRPr="00A944D0">
              <w:rPr>
                <w:rFonts w:ascii="Times New Roman" w:hAnsi="Times New Roman" w:cs="Times New Roman"/>
                <w:color w:val="000000"/>
              </w:rPr>
              <w:t>пропустите!</w:t>
            </w:r>
          </w:p>
        </w:tc>
        <w:tc>
          <w:tcPr>
            <w:tcW w:w="851" w:type="dxa"/>
          </w:tcPr>
          <w:p w:rsidR="00AF3084" w:rsidRPr="00A944D0" w:rsidRDefault="00AF3084" w:rsidP="00AF3084">
            <w:pPr>
              <w:jc w:val="center"/>
              <w:rPr>
                <w:rFonts w:ascii="Times New Roman" w:hAnsi="Times New Roman" w:cs="Times New Roman"/>
              </w:rPr>
            </w:pPr>
            <w:r w:rsidRPr="00A944D0">
              <w:rPr>
                <w:rFonts w:ascii="Times New Roman" w:hAnsi="Times New Roman" w:cs="Times New Roman"/>
              </w:rPr>
              <w:t>1</w:t>
            </w:r>
          </w:p>
        </w:tc>
        <w:tc>
          <w:tcPr>
            <w:tcW w:w="709" w:type="dxa"/>
            <w:tcBorders>
              <w:right w:val="single" w:sz="4" w:space="0" w:color="auto"/>
            </w:tcBorders>
          </w:tcPr>
          <w:p w:rsidR="00AF3084" w:rsidRPr="00A944D0" w:rsidRDefault="00AF3084" w:rsidP="00AF3084">
            <w:pPr>
              <w:jc w:val="center"/>
              <w:rPr>
                <w:rFonts w:ascii="Times New Roman" w:hAnsi="Times New Roman" w:cs="Times New Roman"/>
              </w:rPr>
            </w:pPr>
          </w:p>
        </w:tc>
        <w:tc>
          <w:tcPr>
            <w:tcW w:w="850" w:type="dxa"/>
            <w:tcBorders>
              <w:left w:val="single" w:sz="4" w:space="0" w:color="auto"/>
            </w:tcBorders>
          </w:tcPr>
          <w:p w:rsidR="00AF3084" w:rsidRPr="00A944D0" w:rsidRDefault="00AF3084" w:rsidP="00AF3084">
            <w:pPr>
              <w:jc w:val="center"/>
              <w:rPr>
                <w:rFonts w:ascii="Times New Roman" w:hAnsi="Times New Roman" w:cs="Times New Roman"/>
              </w:rPr>
            </w:pPr>
          </w:p>
        </w:tc>
        <w:tc>
          <w:tcPr>
            <w:tcW w:w="1985" w:type="dxa"/>
            <w:tcBorders>
              <w:left w:val="single" w:sz="4" w:space="0" w:color="auto"/>
            </w:tcBorders>
          </w:tcPr>
          <w:p w:rsidR="00AF3084" w:rsidRPr="00A944D0" w:rsidRDefault="00AF3084" w:rsidP="00AF3084">
            <w:pPr>
              <w:jc w:val="center"/>
              <w:rPr>
                <w:rFonts w:ascii="Times New Roman" w:hAnsi="Times New Roman" w:cs="Times New Roman"/>
              </w:rPr>
            </w:pPr>
          </w:p>
        </w:tc>
      </w:tr>
      <w:tr w:rsidR="00AF3084" w:rsidRPr="00A944D0" w:rsidTr="00AF3084">
        <w:tc>
          <w:tcPr>
            <w:tcW w:w="562" w:type="dxa"/>
          </w:tcPr>
          <w:p w:rsidR="00AF3084" w:rsidRPr="00A944D0" w:rsidRDefault="00AF3084" w:rsidP="00AF3084">
            <w:pPr>
              <w:jc w:val="center"/>
              <w:rPr>
                <w:rFonts w:ascii="Times New Roman" w:hAnsi="Times New Roman" w:cs="Times New Roman"/>
              </w:rPr>
            </w:pPr>
            <w:r w:rsidRPr="00A944D0">
              <w:rPr>
                <w:rFonts w:ascii="Times New Roman" w:hAnsi="Times New Roman" w:cs="Times New Roman"/>
              </w:rPr>
              <w:t>82</w:t>
            </w:r>
          </w:p>
        </w:tc>
        <w:tc>
          <w:tcPr>
            <w:tcW w:w="5670" w:type="dxa"/>
          </w:tcPr>
          <w:p w:rsidR="00AF3084" w:rsidRPr="00A944D0" w:rsidRDefault="00AF3084" w:rsidP="00AF3084">
            <w:pPr>
              <w:ind w:right="-113"/>
              <w:rPr>
                <w:rFonts w:ascii="Times New Roman" w:hAnsi="Times New Roman" w:cs="Times New Roman"/>
              </w:rPr>
            </w:pPr>
            <w:r w:rsidRPr="00A944D0">
              <w:rPr>
                <w:rFonts w:ascii="Times New Roman" w:hAnsi="Times New Roman" w:cs="Times New Roman"/>
                <w:color w:val="000000"/>
                <w:spacing w:val="-2"/>
              </w:rPr>
              <w:t xml:space="preserve">Оживленные </w:t>
            </w:r>
            <w:r w:rsidRPr="00A944D0">
              <w:rPr>
                <w:rFonts w:ascii="Times New Roman" w:hAnsi="Times New Roman" w:cs="Times New Roman"/>
                <w:color w:val="000000"/>
                <w:spacing w:val="-3"/>
              </w:rPr>
              <w:t>места Лондона</w:t>
            </w:r>
          </w:p>
        </w:tc>
        <w:tc>
          <w:tcPr>
            <w:tcW w:w="851" w:type="dxa"/>
          </w:tcPr>
          <w:p w:rsidR="00AF3084" w:rsidRPr="00A944D0" w:rsidRDefault="00AF3084" w:rsidP="00AF3084">
            <w:pPr>
              <w:jc w:val="center"/>
              <w:rPr>
                <w:rFonts w:ascii="Times New Roman" w:hAnsi="Times New Roman" w:cs="Times New Roman"/>
              </w:rPr>
            </w:pPr>
            <w:r w:rsidRPr="00A944D0">
              <w:rPr>
                <w:rFonts w:ascii="Times New Roman" w:hAnsi="Times New Roman" w:cs="Times New Roman"/>
              </w:rPr>
              <w:t>1</w:t>
            </w:r>
          </w:p>
        </w:tc>
        <w:tc>
          <w:tcPr>
            <w:tcW w:w="709" w:type="dxa"/>
            <w:tcBorders>
              <w:right w:val="single" w:sz="4" w:space="0" w:color="auto"/>
            </w:tcBorders>
          </w:tcPr>
          <w:p w:rsidR="00AF3084" w:rsidRPr="00A944D0" w:rsidRDefault="00AF3084" w:rsidP="00AF3084">
            <w:pPr>
              <w:jc w:val="center"/>
              <w:rPr>
                <w:rFonts w:ascii="Times New Roman" w:hAnsi="Times New Roman" w:cs="Times New Roman"/>
              </w:rPr>
            </w:pPr>
          </w:p>
        </w:tc>
        <w:tc>
          <w:tcPr>
            <w:tcW w:w="850" w:type="dxa"/>
            <w:tcBorders>
              <w:left w:val="single" w:sz="4" w:space="0" w:color="auto"/>
            </w:tcBorders>
          </w:tcPr>
          <w:p w:rsidR="00AF3084" w:rsidRPr="00A944D0" w:rsidRDefault="00AF3084" w:rsidP="00AF3084">
            <w:pPr>
              <w:jc w:val="center"/>
              <w:rPr>
                <w:rFonts w:ascii="Times New Roman" w:hAnsi="Times New Roman" w:cs="Times New Roman"/>
              </w:rPr>
            </w:pPr>
          </w:p>
        </w:tc>
        <w:tc>
          <w:tcPr>
            <w:tcW w:w="1985" w:type="dxa"/>
            <w:tcBorders>
              <w:left w:val="single" w:sz="4" w:space="0" w:color="auto"/>
            </w:tcBorders>
          </w:tcPr>
          <w:p w:rsidR="00AF3084" w:rsidRPr="00A944D0" w:rsidRDefault="00AF3084" w:rsidP="00AF3084">
            <w:pPr>
              <w:jc w:val="center"/>
              <w:rPr>
                <w:rFonts w:ascii="Times New Roman" w:hAnsi="Times New Roman" w:cs="Times New Roman"/>
              </w:rPr>
            </w:pPr>
          </w:p>
        </w:tc>
      </w:tr>
      <w:tr w:rsidR="00AF3084" w:rsidRPr="00A944D0" w:rsidTr="00AF3084">
        <w:tc>
          <w:tcPr>
            <w:tcW w:w="562" w:type="dxa"/>
          </w:tcPr>
          <w:p w:rsidR="00AF3084" w:rsidRPr="00A944D0" w:rsidRDefault="00AF3084" w:rsidP="00AF3084">
            <w:pPr>
              <w:jc w:val="center"/>
              <w:rPr>
                <w:rFonts w:ascii="Times New Roman" w:hAnsi="Times New Roman" w:cs="Times New Roman"/>
              </w:rPr>
            </w:pPr>
            <w:r w:rsidRPr="00A944D0">
              <w:rPr>
                <w:rFonts w:ascii="Times New Roman" w:hAnsi="Times New Roman" w:cs="Times New Roman"/>
              </w:rPr>
              <w:t>83</w:t>
            </w:r>
          </w:p>
        </w:tc>
        <w:tc>
          <w:tcPr>
            <w:tcW w:w="5670" w:type="dxa"/>
          </w:tcPr>
          <w:p w:rsidR="00AF3084" w:rsidRPr="00A944D0" w:rsidRDefault="00AF3084" w:rsidP="00AF3084">
            <w:pPr>
              <w:shd w:val="clear" w:color="auto" w:fill="FFFFFF"/>
              <w:ind w:right="-113"/>
              <w:rPr>
                <w:rFonts w:ascii="Times New Roman" w:hAnsi="Times New Roman" w:cs="Times New Roman"/>
              </w:rPr>
            </w:pPr>
            <w:r w:rsidRPr="00A944D0">
              <w:rPr>
                <w:rFonts w:ascii="Times New Roman" w:hAnsi="Times New Roman" w:cs="Times New Roman"/>
                <w:color w:val="000000"/>
                <w:spacing w:val="-2"/>
              </w:rPr>
              <w:t>Экскурсия по Лондону</w:t>
            </w:r>
          </w:p>
        </w:tc>
        <w:tc>
          <w:tcPr>
            <w:tcW w:w="851" w:type="dxa"/>
          </w:tcPr>
          <w:p w:rsidR="00AF3084" w:rsidRPr="00A944D0" w:rsidRDefault="00AF3084" w:rsidP="00AF3084">
            <w:pPr>
              <w:jc w:val="center"/>
              <w:rPr>
                <w:rFonts w:ascii="Times New Roman" w:hAnsi="Times New Roman" w:cs="Times New Roman"/>
              </w:rPr>
            </w:pPr>
            <w:r w:rsidRPr="00A944D0">
              <w:rPr>
                <w:rFonts w:ascii="Times New Roman" w:hAnsi="Times New Roman" w:cs="Times New Roman"/>
              </w:rPr>
              <w:t>1</w:t>
            </w:r>
          </w:p>
        </w:tc>
        <w:tc>
          <w:tcPr>
            <w:tcW w:w="709" w:type="dxa"/>
            <w:tcBorders>
              <w:right w:val="single" w:sz="4" w:space="0" w:color="auto"/>
            </w:tcBorders>
          </w:tcPr>
          <w:p w:rsidR="00AF3084" w:rsidRPr="00A944D0" w:rsidRDefault="00AF3084" w:rsidP="00AF3084">
            <w:pPr>
              <w:jc w:val="center"/>
              <w:rPr>
                <w:rFonts w:ascii="Times New Roman" w:hAnsi="Times New Roman" w:cs="Times New Roman"/>
              </w:rPr>
            </w:pPr>
          </w:p>
        </w:tc>
        <w:tc>
          <w:tcPr>
            <w:tcW w:w="850" w:type="dxa"/>
            <w:tcBorders>
              <w:left w:val="single" w:sz="4" w:space="0" w:color="auto"/>
            </w:tcBorders>
          </w:tcPr>
          <w:p w:rsidR="00AF3084" w:rsidRPr="00A944D0" w:rsidRDefault="00AF3084" w:rsidP="00AF3084">
            <w:pPr>
              <w:jc w:val="center"/>
              <w:rPr>
                <w:rFonts w:ascii="Times New Roman" w:hAnsi="Times New Roman" w:cs="Times New Roman"/>
              </w:rPr>
            </w:pPr>
          </w:p>
        </w:tc>
        <w:tc>
          <w:tcPr>
            <w:tcW w:w="1985" w:type="dxa"/>
            <w:tcBorders>
              <w:left w:val="single" w:sz="4" w:space="0" w:color="auto"/>
            </w:tcBorders>
          </w:tcPr>
          <w:p w:rsidR="00AF3084" w:rsidRPr="00A944D0" w:rsidRDefault="00AF3084" w:rsidP="00AF3084">
            <w:pPr>
              <w:jc w:val="center"/>
              <w:rPr>
                <w:rFonts w:ascii="Times New Roman" w:hAnsi="Times New Roman" w:cs="Times New Roman"/>
              </w:rPr>
            </w:pPr>
          </w:p>
        </w:tc>
      </w:tr>
      <w:tr w:rsidR="00AF3084" w:rsidRPr="00A944D0" w:rsidTr="00AF3084">
        <w:tc>
          <w:tcPr>
            <w:tcW w:w="562" w:type="dxa"/>
          </w:tcPr>
          <w:p w:rsidR="00AF3084" w:rsidRPr="00A944D0" w:rsidRDefault="00AF3084" w:rsidP="00AF3084">
            <w:pPr>
              <w:jc w:val="center"/>
              <w:rPr>
                <w:rFonts w:ascii="Times New Roman" w:hAnsi="Times New Roman" w:cs="Times New Roman"/>
              </w:rPr>
            </w:pPr>
            <w:r w:rsidRPr="00A944D0">
              <w:rPr>
                <w:rFonts w:ascii="Times New Roman" w:hAnsi="Times New Roman" w:cs="Times New Roman"/>
              </w:rPr>
              <w:t>84</w:t>
            </w:r>
          </w:p>
        </w:tc>
        <w:tc>
          <w:tcPr>
            <w:tcW w:w="5670" w:type="dxa"/>
          </w:tcPr>
          <w:p w:rsidR="00AF3084" w:rsidRPr="00A944D0" w:rsidRDefault="00AF3084" w:rsidP="00AF3084">
            <w:pPr>
              <w:ind w:right="-113"/>
              <w:rPr>
                <w:rFonts w:ascii="Times New Roman" w:hAnsi="Times New Roman" w:cs="Times New Roman"/>
              </w:rPr>
            </w:pPr>
            <w:r w:rsidRPr="00A944D0">
              <w:rPr>
                <w:rFonts w:ascii="Times New Roman" w:hAnsi="Times New Roman" w:cs="Times New Roman"/>
                <w:color w:val="000000"/>
              </w:rPr>
              <w:t>Обучение диалогической речи</w:t>
            </w:r>
          </w:p>
        </w:tc>
        <w:tc>
          <w:tcPr>
            <w:tcW w:w="851" w:type="dxa"/>
          </w:tcPr>
          <w:p w:rsidR="00AF3084" w:rsidRPr="00A944D0" w:rsidRDefault="00AF3084" w:rsidP="00AF3084">
            <w:pPr>
              <w:jc w:val="center"/>
              <w:rPr>
                <w:rFonts w:ascii="Times New Roman" w:hAnsi="Times New Roman" w:cs="Times New Roman"/>
              </w:rPr>
            </w:pPr>
            <w:r w:rsidRPr="00A944D0">
              <w:rPr>
                <w:rFonts w:ascii="Times New Roman" w:hAnsi="Times New Roman" w:cs="Times New Roman"/>
              </w:rPr>
              <w:t>1</w:t>
            </w:r>
          </w:p>
        </w:tc>
        <w:tc>
          <w:tcPr>
            <w:tcW w:w="709" w:type="dxa"/>
            <w:tcBorders>
              <w:right w:val="single" w:sz="4" w:space="0" w:color="auto"/>
            </w:tcBorders>
          </w:tcPr>
          <w:p w:rsidR="00AF3084" w:rsidRPr="00A944D0" w:rsidRDefault="00AF3084" w:rsidP="00AF3084">
            <w:pPr>
              <w:jc w:val="center"/>
              <w:rPr>
                <w:rFonts w:ascii="Times New Roman" w:hAnsi="Times New Roman" w:cs="Times New Roman"/>
              </w:rPr>
            </w:pPr>
          </w:p>
        </w:tc>
        <w:tc>
          <w:tcPr>
            <w:tcW w:w="850" w:type="dxa"/>
            <w:tcBorders>
              <w:left w:val="single" w:sz="4" w:space="0" w:color="auto"/>
            </w:tcBorders>
          </w:tcPr>
          <w:p w:rsidR="00AF3084" w:rsidRPr="00A944D0" w:rsidRDefault="00AF3084" w:rsidP="00AF3084">
            <w:pPr>
              <w:jc w:val="center"/>
              <w:rPr>
                <w:rFonts w:ascii="Times New Roman" w:hAnsi="Times New Roman" w:cs="Times New Roman"/>
              </w:rPr>
            </w:pPr>
          </w:p>
        </w:tc>
        <w:tc>
          <w:tcPr>
            <w:tcW w:w="1985" w:type="dxa"/>
            <w:tcBorders>
              <w:left w:val="single" w:sz="4" w:space="0" w:color="auto"/>
            </w:tcBorders>
          </w:tcPr>
          <w:p w:rsidR="00AF3084" w:rsidRPr="00A944D0" w:rsidRDefault="00AF3084" w:rsidP="00AF3084">
            <w:pPr>
              <w:jc w:val="center"/>
              <w:rPr>
                <w:rFonts w:ascii="Times New Roman" w:hAnsi="Times New Roman" w:cs="Times New Roman"/>
              </w:rPr>
            </w:pPr>
          </w:p>
        </w:tc>
      </w:tr>
      <w:tr w:rsidR="00AF3084" w:rsidRPr="00A944D0" w:rsidTr="00AF3084">
        <w:tc>
          <w:tcPr>
            <w:tcW w:w="562" w:type="dxa"/>
          </w:tcPr>
          <w:p w:rsidR="00AF3084" w:rsidRPr="00A944D0" w:rsidRDefault="00AF3084" w:rsidP="00AF3084">
            <w:pPr>
              <w:jc w:val="center"/>
              <w:rPr>
                <w:rFonts w:ascii="Times New Roman" w:hAnsi="Times New Roman" w:cs="Times New Roman"/>
              </w:rPr>
            </w:pPr>
            <w:r w:rsidRPr="00A944D0">
              <w:rPr>
                <w:rFonts w:ascii="Times New Roman" w:hAnsi="Times New Roman" w:cs="Times New Roman"/>
              </w:rPr>
              <w:t>85</w:t>
            </w:r>
          </w:p>
        </w:tc>
        <w:tc>
          <w:tcPr>
            <w:tcW w:w="5670" w:type="dxa"/>
          </w:tcPr>
          <w:p w:rsidR="00AF3084" w:rsidRPr="00A944D0" w:rsidRDefault="00AF3084" w:rsidP="00AF3084">
            <w:pPr>
              <w:ind w:right="-113"/>
              <w:rPr>
                <w:rFonts w:ascii="Times New Roman" w:hAnsi="Times New Roman" w:cs="Times New Roman"/>
              </w:rPr>
            </w:pPr>
            <w:r w:rsidRPr="00A944D0">
              <w:rPr>
                <w:rFonts w:ascii="Times New Roman" w:hAnsi="Times New Roman" w:cs="Times New Roman"/>
                <w:color w:val="000000"/>
                <w:spacing w:val="-2"/>
              </w:rPr>
              <w:t>Обучение монологической речи</w:t>
            </w:r>
          </w:p>
        </w:tc>
        <w:tc>
          <w:tcPr>
            <w:tcW w:w="851" w:type="dxa"/>
          </w:tcPr>
          <w:p w:rsidR="00AF3084" w:rsidRPr="00A944D0" w:rsidRDefault="00AF3084" w:rsidP="00AF3084">
            <w:pPr>
              <w:jc w:val="center"/>
              <w:rPr>
                <w:rFonts w:ascii="Times New Roman" w:hAnsi="Times New Roman" w:cs="Times New Roman"/>
              </w:rPr>
            </w:pPr>
            <w:r w:rsidRPr="00A944D0">
              <w:rPr>
                <w:rFonts w:ascii="Times New Roman" w:hAnsi="Times New Roman" w:cs="Times New Roman"/>
              </w:rPr>
              <w:t>1</w:t>
            </w:r>
          </w:p>
        </w:tc>
        <w:tc>
          <w:tcPr>
            <w:tcW w:w="709" w:type="dxa"/>
            <w:tcBorders>
              <w:right w:val="single" w:sz="4" w:space="0" w:color="auto"/>
            </w:tcBorders>
          </w:tcPr>
          <w:p w:rsidR="00AF3084" w:rsidRPr="00A944D0" w:rsidRDefault="00AF3084" w:rsidP="00AF3084">
            <w:pPr>
              <w:jc w:val="center"/>
              <w:rPr>
                <w:rFonts w:ascii="Times New Roman" w:hAnsi="Times New Roman" w:cs="Times New Roman"/>
              </w:rPr>
            </w:pPr>
          </w:p>
        </w:tc>
        <w:tc>
          <w:tcPr>
            <w:tcW w:w="850" w:type="dxa"/>
            <w:tcBorders>
              <w:left w:val="single" w:sz="4" w:space="0" w:color="auto"/>
            </w:tcBorders>
          </w:tcPr>
          <w:p w:rsidR="00AF3084" w:rsidRPr="00A944D0" w:rsidRDefault="00AF3084" w:rsidP="00AF3084">
            <w:pPr>
              <w:jc w:val="center"/>
              <w:rPr>
                <w:rFonts w:ascii="Times New Roman" w:hAnsi="Times New Roman" w:cs="Times New Roman"/>
              </w:rPr>
            </w:pPr>
          </w:p>
        </w:tc>
        <w:tc>
          <w:tcPr>
            <w:tcW w:w="1985" w:type="dxa"/>
            <w:tcBorders>
              <w:left w:val="single" w:sz="4" w:space="0" w:color="auto"/>
            </w:tcBorders>
          </w:tcPr>
          <w:p w:rsidR="00AF3084" w:rsidRPr="00A944D0" w:rsidRDefault="00AF3084" w:rsidP="00AF3084">
            <w:pPr>
              <w:jc w:val="center"/>
              <w:rPr>
                <w:rFonts w:ascii="Times New Roman" w:hAnsi="Times New Roman" w:cs="Times New Roman"/>
              </w:rPr>
            </w:pPr>
          </w:p>
        </w:tc>
      </w:tr>
      <w:tr w:rsidR="00AF3084" w:rsidRPr="00A944D0" w:rsidTr="00AF3084">
        <w:tc>
          <w:tcPr>
            <w:tcW w:w="562" w:type="dxa"/>
          </w:tcPr>
          <w:p w:rsidR="00AF3084" w:rsidRPr="00A944D0" w:rsidRDefault="00AF3084" w:rsidP="00AF3084">
            <w:pPr>
              <w:jc w:val="center"/>
              <w:rPr>
                <w:rFonts w:ascii="Times New Roman" w:hAnsi="Times New Roman" w:cs="Times New Roman"/>
              </w:rPr>
            </w:pPr>
            <w:r w:rsidRPr="00A944D0">
              <w:rPr>
                <w:rFonts w:ascii="Times New Roman" w:hAnsi="Times New Roman" w:cs="Times New Roman"/>
              </w:rPr>
              <w:t>86</w:t>
            </w:r>
          </w:p>
        </w:tc>
        <w:tc>
          <w:tcPr>
            <w:tcW w:w="5670" w:type="dxa"/>
          </w:tcPr>
          <w:p w:rsidR="00AF3084" w:rsidRPr="00A944D0" w:rsidRDefault="00AF3084" w:rsidP="00AF3084">
            <w:pPr>
              <w:rPr>
                <w:rFonts w:ascii="Times New Roman" w:hAnsi="Times New Roman" w:cs="Times New Roman"/>
              </w:rPr>
            </w:pPr>
            <w:r w:rsidRPr="00A944D0">
              <w:rPr>
                <w:rFonts w:ascii="Times New Roman" w:hAnsi="Times New Roman" w:cs="Times New Roman"/>
              </w:rPr>
              <w:t>Проверь себя</w:t>
            </w:r>
          </w:p>
        </w:tc>
        <w:tc>
          <w:tcPr>
            <w:tcW w:w="851" w:type="dxa"/>
          </w:tcPr>
          <w:p w:rsidR="00AF3084" w:rsidRPr="00A944D0" w:rsidRDefault="00AF3084" w:rsidP="00AF3084">
            <w:pPr>
              <w:jc w:val="center"/>
              <w:rPr>
                <w:rFonts w:ascii="Times New Roman" w:hAnsi="Times New Roman" w:cs="Times New Roman"/>
              </w:rPr>
            </w:pPr>
            <w:r w:rsidRPr="00A944D0">
              <w:rPr>
                <w:rFonts w:ascii="Times New Roman" w:hAnsi="Times New Roman" w:cs="Times New Roman"/>
              </w:rPr>
              <w:t>1</w:t>
            </w:r>
          </w:p>
        </w:tc>
        <w:tc>
          <w:tcPr>
            <w:tcW w:w="709" w:type="dxa"/>
            <w:tcBorders>
              <w:right w:val="single" w:sz="4" w:space="0" w:color="auto"/>
            </w:tcBorders>
          </w:tcPr>
          <w:p w:rsidR="00AF3084" w:rsidRPr="00A944D0" w:rsidRDefault="00AF3084" w:rsidP="00AF3084">
            <w:pPr>
              <w:jc w:val="center"/>
              <w:rPr>
                <w:rFonts w:ascii="Times New Roman" w:hAnsi="Times New Roman" w:cs="Times New Roman"/>
              </w:rPr>
            </w:pPr>
          </w:p>
        </w:tc>
        <w:tc>
          <w:tcPr>
            <w:tcW w:w="850" w:type="dxa"/>
            <w:tcBorders>
              <w:left w:val="single" w:sz="4" w:space="0" w:color="auto"/>
            </w:tcBorders>
          </w:tcPr>
          <w:p w:rsidR="00AF3084" w:rsidRPr="00A944D0" w:rsidRDefault="00AF3084" w:rsidP="00AF3084">
            <w:pPr>
              <w:jc w:val="center"/>
              <w:rPr>
                <w:rFonts w:ascii="Times New Roman" w:hAnsi="Times New Roman" w:cs="Times New Roman"/>
              </w:rPr>
            </w:pPr>
          </w:p>
        </w:tc>
        <w:tc>
          <w:tcPr>
            <w:tcW w:w="1985" w:type="dxa"/>
            <w:tcBorders>
              <w:left w:val="single" w:sz="4" w:space="0" w:color="auto"/>
            </w:tcBorders>
          </w:tcPr>
          <w:p w:rsidR="00AF3084" w:rsidRPr="00A944D0" w:rsidRDefault="00AF3084" w:rsidP="00AF3084">
            <w:pPr>
              <w:jc w:val="center"/>
              <w:rPr>
                <w:rFonts w:ascii="Times New Roman" w:hAnsi="Times New Roman" w:cs="Times New Roman"/>
              </w:rPr>
            </w:pPr>
          </w:p>
        </w:tc>
      </w:tr>
      <w:tr w:rsidR="00AF3084" w:rsidRPr="00A944D0" w:rsidTr="00AF3084">
        <w:tc>
          <w:tcPr>
            <w:tcW w:w="562" w:type="dxa"/>
          </w:tcPr>
          <w:p w:rsidR="00AF3084" w:rsidRPr="00A944D0" w:rsidRDefault="00AF3084" w:rsidP="00AF3084">
            <w:pPr>
              <w:jc w:val="center"/>
              <w:rPr>
                <w:rFonts w:ascii="Times New Roman" w:hAnsi="Times New Roman" w:cs="Times New Roman"/>
              </w:rPr>
            </w:pPr>
            <w:r w:rsidRPr="00A944D0">
              <w:rPr>
                <w:rFonts w:ascii="Times New Roman" w:hAnsi="Times New Roman" w:cs="Times New Roman"/>
              </w:rPr>
              <w:t>87</w:t>
            </w:r>
          </w:p>
        </w:tc>
        <w:tc>
          <w:tcPr>
            <w:tcW w:w="5670" w:type="dxa"/>
          </w:tcPr>
          <w:p w:rsidR="00AF3084" w:rsidRPr="00A944D0" w:rsidRDefault="00AF3084" w:rsidP="00AF3084">
            <w:pPr>
              <w:shd w:val="clear" w:color="auto" w:fill="FFFFFF"/>
              <w:rPr>
                <w:rFonts w:ascii="Times New Roman" w:hAnsi="Times New Roman" w:cs="Times New Roman"/>
              </w:rPr>
            </w:pPr>
            <w:r w:rsidRPr="00A944D0">
              <w:rPr>
                <w:rFonts w:ascii="Times New Roman" w:hAnsi="Times New Roman" w:cs="Times New Roman"/>
                <w:color w:val="000000"/>
                <w:spacing w:val="2"/>
              </w:rPr>
              <w:t>Путешествия и</w:t>
            </w:r>
            <w:r w:rsidRPr="00A944D0">
              <w:rPr>
                <w:rFonts w:ascii="Times New Roman" w:hAnsi="Times New Roman" w:cs="Times New Roman"/>
              </w:rPr>
              <w:t xml:space="preserve"> </w:t>
            </w:r>
            <w:r w:rsidRPr="00A944D0">
              <w:rPr>
                <w:rFonts w:ascii="Times New Roman" w:hAnsi="Times New Roman" w:cs="Times New Roman"/>
                <w:color w:val="000000"/>
                <w:spacing w:val="-6"/>
              </w:rPr>
              <w:t>отдых</w:t>
            </w:r>
          </w:p>
        </w:tc>
        <w:tc>
          <w:tcPr>
            <w:tcW w:w="851" w:type="dxa"/>
          </w:tcPr>
          <w:p w:rsidR="00AF3084" w:rsidRPr="00A944D0" w:rsidRDefault="00AF3084" w:rsidP="00AF3084">
            <w:pPr>
              <w:jc w:val="center"/>
              <w:rPr>
                <w:rFonts w:ascii="Times New Roman" w:hAnsi="Times New Roman" w:cs="Times New Roman"/>
              </w:rPr>
            </w:pPr>
            <w:r w:rsidRPr="00A944D0">
              <w:rPr>
                <w:rFonts w:ascii="Times New Roman" w:hAnsi="Times New Roman" w:cs="Times New Roman"/>
              </w:rPr>
              <w:t>1</w:t>
            </w:r>
          </w:p>
        </w:tc>
        <w:tc>
          <w:tcPr>
            <w:tcW w:w="709" w:type="dxa"/>
            <w:tcBorders>
              <w:right w:val="single" w:sz="4" w:space="0" w:color="auto"/>
            </w:tcBorders>
          </w:tcPr>
          <w:p w:rsidR="00AF3084" w:rsidRPr="00A944D0" w:rsidRDefault="00AF3084" w:rsidP="00AF3084">
            <w:pPr>
              <w:jc w:val="center"/>
              <w:rPr>
                <w:rFonts w:ascii="Times New Roman" w:hAnsi="Times New Roman" w:cs="Times New Roman"/>
              </w:rPr>
            </w:pPr>
          </w:p>
        </w:tc>
        <w:tc>
          <w:tcPr>
            <w:tcW w:w="850" w:type="dxa"/>
            <w:tcBorders>
              <w:left w:val="single" w:sz="4" w:space="0" w:color="auto"/>
            </w:tcBorders>
          </w:tcPr>
          <w:p w:rsidR="00AF3084" w:rsidRPr="00A944D0" w:rsidRDefault="00AF3084" w:rsidP="00AF3084">
            <w:pPr>
              <w:jc w:val="center"/>
              <w:rPr>
                <w:rFonts w:ascii="Times New Roman" w:hAnsi="Times New Roman" w:cs="Times New Roman"/>
              </w:rPr>
            </w:pPr>
          </w:p>
        </w:tc>
        <w:tc>
          <w:tcPr>
            <w:tcW w:w="1985" w:type="dxa"/>
            <w:tcBorders>
              <w:left w:val="single" w:sz="4" w:space="0" w:color="auto"/>
            </w:tcBorders>
          </w:tcPr>
          <w:p w:rsidR="00AF3084" w:rsidRPr="00A944D0" w:rsidRDefault="00AF3084" w:rsidP="00AF3084">
            <w:pPr>
              <w:jc w:val="center"/>
              <w:rPr>
                <w:rFonts w:ascii="Times New Roman" w:hAnsi="Times New Roman" w:cs="Times New Roman"/>
              </w:rPr>
            </w:pPr>
          </w:p>
        </w:tc>
      </w:tr>
      <w:tr w:rsidR="00AF3084" w:rsidRPr="00A944D0" w:rsidTr="00AF3084">
        <w:tc>
          <w:tcPr>
            <w:tcW w:w="562" w:type="dxa"/>
          </w:tcPr>
          <w:p w:rsidR="00AF3084" w:rsidRPr="00A944D0" w:rsidRDefault="00AF3084" w:rsidP="00AF3084">
            <w:pPr>
              <w:jc w:val="center"/>
              <w:rPr>
                <w:rFonts w:ascii="Times New Roman" w:hAnsi="Times New Roman" w:cs="Times New Roman"/>
              </w:rPr>
            </w:pPr>
            <w:r w:rsidRPr="00A944D0">
              <w:rPr>
                <w:rFonts w:ascii="Times New Roman" w:hAnsi="Times New Roman" w:cs="Times New Roman"/>
              </w:rPr>
              <w:t>88</w:t>
            </w:r>
          </w:p>
        </w:tc>
        <w:tc>
          <w:tcPr>
            <w:tcW w:w="5670" w:type="dxa"/>
          </w:tcPr>
          <w:p w:rsidR="00AF3084" w:rsidRPr="00A944D0" w:rsidRDefault="00AF3084" w:rsidP="00AF3084">
            <w:pPr>
              <w:shd w:val="clear" w:color="auto" w:fill="FFFFFF"/>
              <w:rPr>
                <w:rFonts w:ascii="Times New Roman" w:hAnsi="Times New Roman" w:cs="Times New Roman"/>
              </w:rPr>
            </w:pPr>
            <w:r w:rsidRPr="00A944D0">
              <w:rPr>
                <w:rFonts w:ascii="Times New Roman" w:hAnsi="Times New Roman" w:cs="Times New Roman"/>
                <w:color w:val="000000"/>
                <w:spacing w:val="6"/>
              </w:rPr>
              <w:t>Летние</w:t>
            </w:r>
            <w:r w:rsidRPr="00A944D0">
              <w:rPr>
                <w:rFonts w:ascii="Times New Roman" w:hAnsi="Times New Roman" w:cs="Times New Roman"/>
              </w:rPr>
              <w:t xml:space="preserve"> </w:t>
            </w:r>
            <w:r w:rsidRPr="00A944D0">
              <w:rPr>
                <w:rFonts w:ascii="Times New Roman" w:hAnsi="Times New Roman" w:cs="Times New Roman"/>
                <w:color w:val="000000"/>
                <w:spacing w:val="7"/>
              </w:rPr>
              <w:t>удовольствия</w:t>
            </w:r>
          </w:p>
        </w:tc>
        <w:tc>
          <w:tcPr>
            <w:tcW w:w="851" w:type="dxa"/>
          </w:tcPr>
          <w:p w:rsidR="00AF3084" w:rsidRPr="00A944D0" w:rsidRDefault="00AF3084" w:rsidP="00AF3084">
            <w:pPr>
              <w:jc w:val="center"/>
              <w:rPr>
                <w:rFonts w:ascii="Times New Roman" w:hAnsi="Times New Roman" w:cs="Times New Roman"/>
              </w:rPr>
            </w:pPr>
            <w:r w:rsidRPr="00A944D0">
              <w:rPr>
                <w:rFonts w:ascii="Times New Roman" w:hAnsi="Times New Roman" w:cs="Times New Roman"/>
              </w:rPr>
              <w:t>1</w:t>
            </w:r>
          </w:p>
        </w:tc>
        <w:tc>
          <w:tcPr>
            <w:tcW w:w="709" w:type="dxa"/>
            <w:tcBorders>
              <w:right w:val="single" w:sz="4" w:space="0" w:color="auto"/>
            </w:tcBorders>
          </w:tcPr>
          <w:p w:rsidR="00AF3084" w:rsidRPr="00A944D0" w:rsidRDefault="00AF3084" w:rsidP="00AF3084">
            <w:pPr>
              <w:jc w:val="center"/>
              <w:rPr>
                <w:rFonts w:ascii="Times New Roman" w:hAnsi="Times New Roman" w:cs="Times New Roman"/>
              </w:rPr>
            </w:pPr>
          </w:p>
        </w:tc>
        <w:tc>
          <w:tcPr>
            <w:tcW w:w="850" w:type="dxa"/>
            <w:tcBorders>
              <w:left w:val="single" w:sz="4" w:space="0" w:color="auto"/>
            </w:tcBorders>
          </w:tcPr>
          <w:p w:rsidR="00AF3084" w:rsidRPr="00A944D0" w:rsidRDefault="00AF3084" w:rsidP="00AF3084">
            <w:pPr>
              <w:jc w:val="center"/>
              <w:rPr>
                <w:rFonts w:ascii="Times New Roman" w:hAnsi="Times New Roman" w:cs="Times New Roman"/>
              </w:rPr>
            </w:pPr>
          </w:p>
        </w:tc>
        <w:tc>
          <w:tcPr>
            <w:tcW w:w="1985" w:type="dxa"/>
            <w:tcBorders>
              <w:left w:val="single" w:sz="4" w:space="0" w:color="auto"/>
            </w:tcBorders>
          </w:tcPr>
          <w:p w:rsidR="00AF3084" w:rsidRPr="00A944D0" w:rsidRDefault="00AF3084" w:rsidP="00AF3084">
            <w:pPr>
              <w:jc w:val="center"/>
              <w:rPr>
                <w:rFonts w:ascii="Times New Roman" w:hAnsi="Times New Roman" w:cs="Times New Roman"/>
              </w:rPr>
            </w:pPr>
          </w:p>
        </w:tc>
      </w:tr>
      <w:tr w:rsidR="00AF3084" w:rsidRPr="00A944D0" w:rsidTr="00AF3084">
        <w:tc>
          <w:tcPr>
            <w:tcW w:w="562" w:type="dxa"/>
          </w:tcPr>
          <w:p w:rsidR="00AF3084" w:rsidRPr="00A944D0" w:rsidRDefault="00AF3084" w:rsidP="00AF3084">
            <w:pPr>
              <w:jc w:val="center"/>
              <w:rPr>
                <w:rFonts w:ascii="Times New Roman" w:hAnsi="Times New Roman" w:cs="Times New Roman"/>
              </w:rPr>
            </w:pPr>
            <w:r w:rsidRPr="00A944D0">
              <w:rPr>
                <w:rFonts w:ascii="Times New Roman" w:hAnsi="Times New Roman" w:cs="Times New Roman"/>
              </w:rPr>
              <w:t>89</w:t>
            </w:r>
          </w:p>
        </w:tc>
        <w:tc>
          <w:tcPr>
            <w:tcW w:w="5670" w:type="dxa"/>
          </w:tcPr>
          <w:p w:rsidR="00AF3084" w:rsidRPr="00A944D0" w:rsidRDefault="00AF3084" w:rsidP="00AF3084">
            <w:pPr>
              <w:shd w:val="clear" w:color="auto" w:fill="FFFFFF"/>
              <w:rPr>
                <w:rFonts w:ascii="Times New Roman" w:hAnsi="Times New Roman" w:cs="Times New Roman"/>
              </w:rPr>
            </w:pPr>
            <w:r w:rsidRPr="00A944D0">
              <w:rPr>
                <w:rFonts w:ascii="Times New Roman" w:hAnsi="Times New Roman" w:cs="Times New Roman"/>
                <w:color w:val="000000"/>
                <w:spacing w:val="-4"/>
              </w:rPr>
              <w:t>Обучение письму</w:t>
            </w:r>
          </w:p>
        </w:tc>
        <w:tc>
          <w:tcPr>
            <w:tcW w:w="851" w:type="dxa"/>
          </w:tcPr>
          <w:p w:rsidR="00AF3084" w:rsidRPr="00A944D0" w:rsidRDefault="00AF3084" w:rsidP="00AF3084">
            <w:pPr>
              <w:jc w:val="center"/>
              <w:rPr>
                <w:rFonts w:ascii="Times New Roman" w:hAnsi="Times New Roman" w:cs="Times New Roman"/>
              </w:rPr>
            </w:pPr>
            <w:r w:rsidRPr="00A944D0">
              <w:rPr>
                <w:rFonts w:ascii="Times New Roman" w:hAnsi="Times New Roman" w:cs="Times New Roman"/>
              </w:rPr>
              <w:t>1</w:t>
            </w:r>
          </w:p>
        </w:tc>
        <w:tc>
          <w:tcPr>
            <w:tcW w:w="709" w:type="dxa"/>
            <w:tcBorders>
              <w:right w:val="single" w:sz="4" w:space="0" w:color="auto"/>
            </w:tcBorders>
          </w:tcPr>
          <w:p w:rsidR="00AF3084" w:rsidRPr="00A944D0" w:rsidRDefault="00AF3084" w:rsidP="00AF3084">
            <w:pPr>
              <w:jc w:val="center"/>
              <w:rPr>
                <w:rFonts w:ascii="Times New Roman" w:hAnsi="Times New Roman" w:cs="Times New Roman"/>
              </w:rPr>
            </w:pPr>
          </w:p>
        </w:tc>
        <w:tc>
          <w:tcPr>
            <w:tcW w:w="850" w:type="dxa"/>
            <w:tcBorders>
              <w:left w:val="single" w:sz="4" w:space="0" w:color="auto"/>
            </w:tcBorders>
          </w:tcPr>
          <w:p w:rsidR="00AF3084" w:rsidRPr="00A944D0" w:rsidRDefault="00AF3084" w:rsidP="00AF3084">
            <w:pPr>
              <w:jc w:val="center"/>
              <w:rPr>
                <w:rFonts w:ascii="Times New Roman" w:hAnsi="Times New Roman" w:cs="Times New Roman"/>
              </w:rPr>
            </w:pPr>
          </w:p>
        </w:tc>
        <w:tc>
          <w:tcPr>
            <w:tcW w:w="1985" w:type="dxa"/>
            <w:tcBorders>
              <w:left w:val="single" w:sz="4" w:space="0" w:color="auto"/>
            </w:tcBorders>
          </w:tcPr>
          <w:p w:rsidR="00AF3084" w:rsidRPr="00A944D0" w:rsidRDefault="00AF3084" w:rsidP="00AF3084">
            <w:pPr>
              <w:jc w:val="center"/>
              <w:rPr>
                <w:rFonts w:ascii="Times New Roman" w:hAnsi="Times New Roman" w:cs="Times New Roman"/>
              </w:rPr>
            </w:pPr>
          </w:p>
        </w:tc>
      </w:tr>
      <w:tr w:rsidR="00AF3084" w:rsidRPr="00A944D0" w:rsidTr="00AF3084">
        <w:tc>
          <w:tcPr>
            <w:tcW w:w="562" w:type="dxa"/>
          </w:tcPr>
          <w:p w:rsidR="00AF3084" w:rsidRPr="00A944D0" w:rsidRDefault="00AF3084" w:rsidP="00AF3084">
            <w:pPr>
              <w:jc w:val="center"/>
              <w:rPr>
                <w:rFonts w:ascii="Times New Roman" w:hAnsi="Times New Roman" w:cs="Times New Roman"/>
              </w:rPr>
            </w:pPr>
            <w:r w:rsidRPr="00A944D0">
              <w:rPr>
                <w:rFonts w:ascii="Times New Roman" w:hAnsi="Times New Roman" w:cs="Times New Roman"/>
              </w:rPr>
              <w:t>90</w:t>
            </w:r>
          </w:p>
        </w:tc>
        <w:tc>
          <w:tcPr>
            <w:tcW w:w="5670" w:type="dxa"/>
          </w:tcPr>
          <w:p w:rsidR="00AF3084" w:rsidRPr="00A944D0" w:rsidRDefault="00AF3084" w:rsidP="00AF3084">
            <w:pPr>
              <w:rPr>
                <w:rFonts w:ascii="Times New Roman" w:hAnsi="Times New Roman" w:cs="Times New Roman"/>
              </w:rPr>
            </w:pPr>
            <w:r w:rsidRPr="00A944D0">
              <w:rPr>
                <w:rFonts w:ascii="Times New Roman" w:hAnsi="Times New Roman" w:cs="Times New Roman"/>
                <w:color w:val="000000"/>
                <w:spacing w:val="-6"/>
              </w:rPr>
              <w:t xml:space="preserve">Поехали! </w:t>
            </w:r>
          </w:p>
        </w:tc>
        <w:tc>
          <w:tcPr>
            <w:tcW w:w="851" w:type="dxa"/>
          </w:tcPr>
          <w:p w:rsidR="00AF3084" w:rsidRPr="00A944D0" w:rsidRDefault="00AF3084" w:rsidP="00AF3084">
            <w:pPr>
              <w:jc w:val="center"/>
              <w:rPr>
                <w:rFonts w:ascii="Times New Roman" w:hAnsi="Times New Roman" w:cs="Times New Roman"/>
              </w:rPr>
            </w:pPr>
            <w:r w:rsidRPr="00A944D0">
              <w:rPr>
                <w:rFonts w:ascii="Times New Roman" w:hAnsi="Times New Roman" w:cs="Times New Roman"/>
              </w:rPr>
              <w:t>1</w:t>
            </w:r>
          </w:p>
        </w:tc>
        <w:tc>
          <w:tcPr>
            <w:tcW w:w="709" w:type="dxa"/>
            <w:tcBorders>
              <w:right w:val="single" w:sz="4" w:space="0" w:color="auto"/>
            </w:tcBorders>
          </w:tcPr>
          <w:p w:rsidR="00AF3084" w:rsidRPr="00A944D0" w:rsidRDefault="00AF3084" w:rsidP="00AF3084">
            <w:pPr>
              <w:jc w:val="center"/>
              <w:rPr>
                <w:rFonts w:ascii="Times New Roman" w:hAnsi="Times New Roman" w:cs="Times New Roman"/>
              </w:rPr>
            </w:pPr>
          </w:p>
        </w:tc>
        <w:tc>
          <w:tcPr>
            <w:tcW w:w="850" w:type="dxa"/>
            <w:tcBorders>
              <w:left w:val="single" w:sz="4" w:space="0" w:color="auto"/>
            </w:tcBorders>
          </w:tcPr>
          <w:p w:rsidR="00AF3084" w:rsidRPr="00A944D0" w:rsidRDefault="00AF3084" w:rsidP="00AF3084">
            <w:pPr>
              <w:jc w:val="center"/>
              <w:rPr>
                <w:rFonts w:ascii="Times New Roman" w:hAnsi="Times New Roman" w:cs="Times New Roman"/>
              </w:rPr>
            </w:pPr>
          </w:p>
        </w:tc>
        <w:tc>
          <w:tcPr>
            <w:tcW w:w="1985" w:type="dxa"/>
            <w:tcBorders>
              <w:left w:val="single" w:sz="4" w:space="0" w:color="auto"/>
            </w:tcBorders>
          </w:tcPr>
          <w:p w:rsidR="00AF3084" w:rsidRPr="00A944D0" w:rsidRDefault="00AF3084" w:rsidP="00AF3084">
            <w:pPr>
              <w:jc w:val="center"/>
              <w:rPr>
                <w:rFonts w:ascii="Times New Roman" w:hAnsi="Times New Roman" w:cs="Times New Roman"/>
              </w:rPr>
            </w:pPr>
          </w:p>
        </w:tc>
      </w:tr>
      <w:tr w:rsidR="00AF3084" w:rsidRPr="00A944D0" w:rsidTr="00AF3084">
        <w:tc>
          <w:tcPr>
            <w:tcW w:w="562" w:type="dxa"/>
          </w:tcPr>
          <w:p w:rsidR="00AF3084" w:rsidRPr="00A944D0" w:rsidRDefault="00AF3084" w:rsidP="00AF3084">
            <w:pPr>
              <w:jc w:val="center"/>
              <w:rPr>
                <w:rFonts w:ascii="Times New Roman" w:hAnsi="Times New Roman" w:cs="Times New Roman"/>
              </w:rPr>
            </w:pPr>
            <w:r w:rsidRPr="00A944D0">
              <w:rPr>
                <w:rFonts w:ascii="Times New Roman" w:hAnsi="Times New Roman" w:cs="Times New Roman"/>
              </w:rPr>
              <w:t>91</w:t>
            </w:r>
          </w:p>
        </w:tc>
        <w:tc>
          <w:tcPr>
            <w:tcW w:w="5670" w:type="dxa"/>
          </w:tcPr>
          <w:p w:rsidR="00AF3084" w:rsidRPr="00A944D0" w:rsidRDefault="00AF3084" w:rsidP="00AF3084">
            <w:pPr>
              <w:shd w:val="clear" w:color="auto" w:fill="FFFFFF"/>
              <w:rPr>
                <w:rFonts w:ascii="Times New Roman" w:hAnsi="Times New Roman" w:cs="Times New Roman"/>
              </w:rPr>
            </w:pPr>
            <w:r w:rsidRPr="00A944D0">
              <w:rPr>
                <w:rFonts w:ascii="Times New Roman" w:hAnsi="Times New Roman" w:cs="Times New Roman"/>
                <w:color w:val="000000"/>
                <w:spacing w:val="-3"/>
              </w:rPr>
              <w:t>Увидимся в</w:t>
            </w:r>
            <w:r w:rsidRPr="00A944D0">
              <w:rPr>
                <w:rFonts w:ascii="Times New Roman" w:hAnsi="Times New Roman" w:cs="Times New Roman"/>
                <w:color w:val="000000"/>
                <w:spacing w:val="-5"/>
              </w:rPr>
              <w:t xml:space="preserve"> летнем лагере!</w:t>
            </w:r>
          </w:p>
        </w:tc>
        <w:tc>
          <w:tcPr>
            <w:tcW w:w="851" w:type="dxa"/>
          </w:tcPr>
          <w:p w:rsidR="00AF3084" w:rsidRPr="00A944D0" w:rsidRDefault="00AF3084" w:rsidP="00AF3084">
            <w:pPr>
              <w:jc w:val="center"/>
              <w:rPr>
                <w:rFonts w:ascii="Times New Roman" w:hAnsi="Times New Roman" w:cs="Times New Roman"/>
              </w:rPr>
            </w:pPr>
            <w:r w:rsidRPr="00A944D0">
              <w:rPr>
                <w:rFonts w:ascii="Times New Roman" w:hAnsi="Times New Roman" w:cs="Times New Roman"/>
              </w:rPr>
              <w:t>1</w:t>
            </w:r>
          </w:p>
        </w:tc>
        <w:tc>
          <w:tcPr>
            <w:tcW w:w="709" w:type="dxa"/>
            <w:tcBorders>
              <w:right w:val="single" w:sz="4" w:space="0" w:color="auto"/>
            </w:tcBorders>
          </w:tcPr>
          <w:p w:rsidR="00AF3084" w:rsidRPr="00A944D0" w:rsidRDefault="00AF3084" w:rsidP="00AF3084">
            <w:pPr>
              <w:jc w:val="center"/>
              <w:rPr>
                <w:rFonts w:ascii="Times New Roman" w:hAnsi="Times New Roman" w:cs="Times New Roman"/>
              </w:rPr>
            </w:pPr>
          </w:p>
        </w:tc>
        <w:tc>
          <w:tcPr>
            <w:tcW w:w="850" w:type="dxa"/>
            <w:tcBorders>
              <w:left w:val="single" w:sz="4" w:space="0" w:color="auto"/>
            </w:tcBorders>
          </w:tcPr>
          <w:p w:rsidR="00AF3084" w:rsidRPr="00A944D0" w:rsidRDefault="00AF3084" w:rsidP="00AF3084">
            <w:pPr>
              <w:jc w:val="center"/>
              <w:rPr>
                <w:rFonts w:ascii="Times New Roman" w:hAnsi="Times New Roman" w:cs="Times New Roman"/>
              </w:rPr>
            </w:pPr>
          </w:p>
        </w:tc>
        <w:tc>
          <w:tcPr>
            <w:tcW w:w="1985" w:type="dxa"/>
            <w:tcBorders>
              <w:left w:val="single" w:sz="4" w:space="0" w:color="auto"/>
            </w:tcBorders>
          </w:tcPr>
          <w:p w:rsidR="00AF3084" w:rsidRPr="00A944D0" w:rsidRDefault="00AF3084" w:rsidP="00AF3084">
            <w:pPr>
              <w:jc w:val="center"/>
              <w:rPr>
                <w:rFonts w:ascii="Times New Roman" w:hAnsi="Times New Roman" w:cs="Times New Roman"/>
              </w:rPr>
            </w:pPr>
          </w:p>
        </w:tc>
      </w:tr>
      <w:tr w:rsidR="00AF3084" w:rsidRPr="00A944D0" w:rsidTr="00AF3084">
        <w:tc>
          <w:tcPr>
            <w:tcW w:w="562" w:type="dxa"/>
          </w:tcPr>
          <w:p w:rsidR="00AF3084" w:rsidRPr="00A944D0" w:rsidRDefault="00AF3084" w:rsidP="00AF3084">
            <w:pPr>
              <w:jc w:val="center"/>
              <w:rPr>
                <w:rFonts w:ascii="Times New Roman" w:hAnsi="Times New Roman" w:cs="Times New Roman"/>
              </w:rPr>
            </w:pPr>
            <w:r w:rsidRPr="00A944D0">
              <w:rPr>
                <w:rFonts w:ascii="Times New Roman" w:hAnsi="Times New Roman" w:cs="Times New Roman"/>
              </w:rPr>
              <w:t>92</w:t>
            </w:r>
          </w:p>
        </w:tc>
        <w:tc>
          <w:tcPr>
            <w:tcW w:w="5670" w:type="dxa"/>
          </w:tcPr>
          <w:p w:rsidR="00AF3084" w:rsidRPr="00A944D0" w:rsidRDefault="00AF3084" w:rsidP="00AF3084">
            <w:pPr>
              <w:shd w:val="clear" w:color="auto" w:fill="FFFFFF"/>
              <w:rPr>
                <w:rFonts w:ascii="Times New Roman" w:hAnsi="Times New Roman" w:cs="Times New Roman"/>
              </w:rPr>
            </w:pPr>
            <w:r w:rsidRPr="00A944D0">
              <w:rPr>
                <w:rFonts w:ascii="Times New Roman" w:hAnsi="Times New Roman" w:cs="Times New Roman"/>
                <w:color w:val="000000"/>
                <w:spacing w:val="-3"/>
              </w:rPr>
              <w:t>Как взять напрокат (вело/авт</w:t>
            </w:r>
            <w:r w:rsidRPr="00A944D0">
              <w:rPr>
                <w:rFonts w:ascii="Times New Roman" w:hAnsi="Times New Roman" w:cs="Times New Roman"/>
                <w:color w:val="000000"/>
                <w:spacing w:val="-4"/>
              </w:rPr>
              <w:t>о)</w:t>
            </w:r>
          </w:p>
        </w:tc>
        <w:tc>
          <w:tcPr>
            <w:tcW w:w="851" w:type="dxa"/>
          </w:tcPr>
          <w:p w:rsidR="00AF3084" w:rsidRPr="00A944D0" w:rsidRDefault="00AF3084" w:rsidP="00AF3084">
            <w:pPr>
              <w:jc w:val="center"/>
              <w:rPr>
                <w:rFonts w:ascii="Times New Roman" w:hAnsi="Times New Roman" w:cs="Times New Roman"/>
              </w:rPr>
            </w:pPr>
            <w:r w:rsidRPr="00A944D0">
              <w:rPr>
                <w:rFonts w:ascii="Times New Roman" w:hAnsi="Times New Roman" w:cs="Times New Roman"/>
              </w:rPr>
              <w:t>1</w:t>
            </w:r>
          </w:p>
        </w:tc>
        <w:tc>
          <w:tcPr>
            <w:tcW w:w="709" w:type="dxa"/>
            <w:tcBorders>
              <w:right w:val="single" w:sz="4" w:space="0" w:color="auto"/>
            </w:tcBorders>
          </w:tcPr>
          <w:p w:rsidR="00AF3084" w:rsidRPr="00A944D0" w:rsidRDefault="00AF3084" w:rsidP="00AF3084">
            <w:pPr>
              <w:jc w:val="center"/>
              <w:rPr>
                <w:rFonts w:ascii="Times New Roman" w:hAnsi="Times New Roman" w:cs="Times New Roman"/>
              </w:rPr>
            </w:pPr>
          </w:p>
        </w:tc>
        <w:tc>
          <w:tcPr>
            <w:tcW w:w="850" w:type="dxa"/>
            <w:tcBorders>
              <w:left w:val="single" w:sz="4" w:space="0" w:color="auto"/>
            </w:tcBorders>
          </w:tcPr>
          <w:p w:rsidR="00AF3084" w:rsidRPr="00A944D0" w:rsidRDefault="00AF3084" w:rsidP="00AF3084">
            <w:pPr>
              <w:jc w:val="center"/>
              <w:rPr>
                <w:rFonts w:ascii="Times New Roman" w:hAnsi="Times New Roman" w:cs="Times New Roman"/>
              </w:rPr>
            </w:pPr>
          </w:p>
        </w:tc>
        <w:tc>
          <w:tcPr>
            <w:tcW w:w="1985" w:type="dxa"/>
            <w:tcBorders>
              <w:left w:val="single" w:sz="4" w:space="0" w:color="auto"/>
            </w:tcBorders>
          </w:tcPr>
          <w:p w:rsidR="00AF3084" w:rsidRPr="00A944D0" w:rsidRDefault="00AF3084" w:rsidP="00AF3084">
            <w:pPr>
              <w:jc w:val="center"/>
              <w:rPr>
                <w:rFonts w:ascii="Times New Roman" w:hAnsi="Times New Roman" w:cs="Times New Roman"/>
              </w:rPr>
            </w:pPr>
          </w:p>
        </w:tc>
      </w:tr>
      <w:tr w:rsidR="00AF3084" w:rsidRPr="00A944D0" w:rsidTr="00AF3084">
        <w:tc>
          <w:tcPr>
            <w:tcW w:w="562" w:type="dxa"/>
          </w:tcPr>
          <w:p w:rsidR="00AF3084" w:rsidRPr="00A944D0" w:rsidRDefault="00AF3084" w:rsidP="00AF3084">
            <w:pPr>
              <w:jc w:val="center"/>
              <w:rPr>
                <w:rFonts w:ascii="Times New Roman" w:hAnsi="Times New Roman" w:cs="Times New Roman"/>
              </w:rPr>
            </w:pPr>
            <w:r w:rsidRPr="00A944D0">
              <w:rPr>
                <w:rFonts w:ascii="Times New Roman" w:hAnsi="Times New Roman" w:cs="Times New Roman"/>
              </w:rPr>
              <w:t>93</w:t>
            </w:r>
          </w:p>
        </w:tc>
        <w:tc>
          <w:tcPr>
            <w:tcW w:w="5670" w:type="dxa"/>
          </w:tcPr>
          <w:p w:rsidR="00AF3084" w:rsidRPr="00A944D0" w:rsidRDefault="00AF3084" w:rsidP="00AF3084">
            <w:pPr>
              <w:rPr>
                <w:rFonts w:ascii="Times New Roman" w:hAnsi="Times New Roman" w:cs="Times New Roman"/>
              </w:rPr>
            </w:pPr>
            <w:r w:rsidRPr="00A944D0">
              <w:rPr>
                <w:rFonts w:ascii="Times New Roman" w:hAnsi="Times New Roman" w:cs="Times New Roman"/>
              </w:rPr>
              <w:t>География</w:t>
            </w:r>
          </w:p>
        </w:tc>
        <w:tc>
          <w:tcPr>
            <w:tcW w:w="851" w:type="dxa"/>
          </w:tcPr>
          <w:p w:rsidR="00AF3084" w:rsidRPr="00A944D0" w:rsidRDefault="00AF3084" w:rsidP="00AF3084">
            <w:pPr>
              <w:jc w:val="center"/>
              <w:rPr>
                <w:rFonts w:ascii="Times New Roman" w:hAnsi="Times New Roman" w:cs="Times New Roman"/>
              </w:rPr>
            </w:pPr>
            <w:r w:rsidRPr="00A944D0">
              <w:rPr>
                <w:rFonts w:ascii="Times New Roman" w:hAnsi="Times New Roman" w:cs="Times New Roman"/>
              </w:rPr>
              <w:t>1</w:t>
            </w:r>
          </w:p>
        </w:tc>
        <w:tc>
          <w:tcPr>
            <w:tcW w:w="709" w:type="dxa"/>
            <w:tcBorders>
              <w:right w:val="single" w:sz="4" w:space="0" w:color="auto"/>
            </w:tcBorders>
          </w:tcPr>
          <w:p w:rsidR="00AF3084" w:rsidRPr="00A944D0" w:rsidRDefault="00AF3084" w:rsidP="00AF3084">
            <w:pPr>
              <w:jc w:val="center"/>
              <w:rPr>
                <w:rFonts w:ascii="Times New Roman" w:hAnsi="Times New Roman" w:cs="Times New Roman"/>
              </w:rPr>
            </w:pPr>
          </w:p>
        </w:tc>
        <w:tc>
          <w:tcPr>
            <w:tcW w:w="850" w:type="dxa"/>
            <w:tcBorders>
              <w:left w:val="single" w:sz="4" w:space="0" w:color="auto"/>
            </w:tcBorders>
          </w:tcPr>
          <w:p w:rsidR="00AF3084" w:rsidRPr="00A944D0" w:rsidRDefault="00AF3084" w:rsidP="00AF3084">
            <w:pPr>
              <w:jc w:val="center"/>
              <w:rPr>
                <w:rFonts w:ascii="Times New Roman" w:hAnsi="Times New Roman" w:cs="Times New Roman"/>
              </w:rPr>
            </w:pPr>
          </w:p>
        </w:tc>
        <w:tc>
          <w:tcPr>
            <w:tcW w:w="1985" w:type="dxa"/>
            <w:tcBorders>
              <w:left w:val="single" w:sz="4" w:space="0" w:color="auto"/>
            </w:tcBorders>
          </w:tcPr>
          <w:p w:rsidR="00AF3084" w:rsidRPr="00A944D0" w:rsidRDefault="00AF3084" w:rsidP="00AF3084">
            <w:pPr>
              <w:jc w:val="center"/>
              <w:rPr>
                <w:rFonts w:ascii="Times New Roman" w:hAnsi="Times New Roman" w:cs="Times New Roman"/>
              </w:rPr>
            </w:pPr>
          </w:p>
        </w:tc>
      </w:tr>
      <w:tr w:rsidR="00AF3084" w:rsidRPr="00A944D0" w:rsidTr="00AF3084">
        <w:tc>
          <w:tcPr>
            <w:tcW w:w="562" w:type="dxa"/>
          </w:tcPr>
          <w:p w:rsidR="00AF3084" w:rsidRPr="00A944D0" w:rsidRDefault="00AF3084" w:rsidP="00AF3084">
            <w:pPr>
              <w:jc w:val="center"/>
              <w:rPr>
                <w:rFonts w:ascii="Times New Roman" w:hAnsi="Times New Roman" w:cs="Times New Roman"/>
              </w:rPr>
            </w:pPr>
            <w:r w:rsidRPr="00A944D0">
              <w:rPr>
                <w:rFonts w:ascii="Times New Roman" w:hAnsi="Times New Roman" w:cs="Times New Roman"/>
              </w:rPr>
              <w:t>94</w:t>
            </w:r>
          </w:p>
        </w:tc>
        <w:tc>
          <w:tcPr>
            <w:tcW w:w="5670" w:type="dxa"/>
          </w:tcPr>
          <w:p w:rsidR="00AF3084" w:rsidRPr="00A944D0" w:rsidRDefault="00AF3084" w:rsidP="00AF3084">
            <w:pPr>
              <w:rPr>
                <w:rFonts w:ascii="Times New Roman" w:hAnsi="Times New Roman" w:cs="Times New Roman"/>
              </w:rPr>
            </w:pPr>
            <w:r w:rsidRPr="00A944D0">
              <w:rPr>
                <w:rFonts w:ascii="Times New Roman" w:hAnsi="Times New Roman" w:cs="Times New Roman"/>
              </w:rPr>
              <w:t>Повторение темы «Путешествие»</w:t>
            </w:r>
          </w:p>
        </w:tc>
        <w:tc>
          <w:tcPr>
            <w:tcW w:w="851" w:type="dxa"/>
          </w:tcPr>
          <w:p w:rsidR="00AF3084" w:rsidRPr="00A944D0" w:rsidRDefault="00AF3084" w:rsidP="00AF3084">
            <w:pPr>
              <w:jc w:val="center"/>
              <w:rPr>
                <w:rFonts w:ascii="Times New Roman" w:hAnsi="Times New Roman" w:cs="Times New Roman"/>
              </w:rPr>
            </w:pPr>
            <w:r w:rsidRPr="00A944D0">
              <w:rPr>
                <w:rFonts w:ascii="Times New Roman" w:hAnsi="Times New Roman" w:cs="Times New Roman"/>
              </w:rPr>
              <w:t>1</w:t>
            </w:r>
          </w:p>
        </w:tc>
        <w:tc>
          <w:tcPr>
            <w:tcW w:w="709" w:type="dxa"/>
            <w:tcBorders>
              <w:right w:val="single" w:sz="4" w:space="0" w:color="auto"/>
            </w:tcBorders>
          </w:tcPr>
          <w:p w:rsidR="00AF3084" w:rsidRPr="00A944D0" w:rsidRDefault="00AF3084" w:rsidP="00AF3084">
            <w:pPr>
              <w:jc w:val="center"/>
              <w:rPr>
                <w:rFonts w:ascii="Times New Roman" w:hAnsi="Times New Roman" w:cs="Times New Roman"/>
              </w:rPr>
            </w:pPr>
          </w:p>
        </w:tc>
        <w:tc>
          <w:tcPr>
            <w:tcW w:w="850" w:type="dxa"/>
            <w:tcBorders>
              <w:left w:val="single" w:sz="4" w:space="0" w:color="auto"/>
            </w:tcBorders>
          </w:tcPr>
          <w:p w:rsidR="00AF3084" w:rsidRPr="00A944D0" w:rsidRDefault="00AF3084" w:rsidP="00AF3084">
            <w:pPr>
              <w:jc w:val="center"/>
              <w:rPr>
                <w:rFonts w:ascii="Times New Roman" w:hAnsi="Times New Roman" w:cs="Times New Roman"/>
              </w:rPr>
            </w:pPr>
          </w:p>
        </w:tc>
        <w:tc>
          <w:tcPr>
            <w:tcW w:w="1985" w:type="dxa"/>
            <w:tcBorders>
              <w:left w:val="single" w:sz="4" w:space="0" w:color="auto"/>
            </w:tcBorders>
          </w:tcPr>
          <w:p w:rsidR="00AF3084" w:rsidRPr="00A944D0" w:rsidRDefault="00AF3084" w:rsidP="00AF3084">
            <w:pPr>
              <w:jc w:val="center"/>
              <w:rPr>
                <w:rFonts w:ascii="Times New Roman" w:hAnsi="Times New Roman" w:cs="Times New Roman"/>
              </w:rPr>
            </w:pPr>
          </w:p>
        </w:tc>
      </w:tr>
      <w:tr w:rsidR="00AF3084" w:rsidRPr="00A944D0" w:rsidTr="00AF3084">
        <w:tc>
          <w:tcPr>
            <w:tcW w:w="562" w:type="dxa"/>
          </w:tcPr>
          <w:p w:rsidR="00AF3084" w:rsidRPr="00A944D0" w:rsidRDefault="00AF3084" w:rsidP="00AF3084">
            <w:pPr>
              <w:jc w:val="center"/>
              <w:rPr>
                <w:rFonts w:ascii="Times New Roman" w:hAnsi="Times New Roman" w:cs="Times New Roman"/>
              </w:rPr>
            </w:pPr>
            <w:r w:rsidRPr="00A944D0">
              <w:rPr>
                <w:rFonts w:ascii="Times New Roman" w:hAnsi="Times New Roman" w:cs="Times New Roman"/>
              </w:rPr>
              <w:t>95</w:t>
            </w:r>
          </w:p>
        </w:tc>
        <w:tc>
          <w:tcPr>
            <w:tcW w:w="5670" w:type="dxa"/>
          </w:tcPr>
          <w:p w:rsidR="00AF3084" w:rsidRPr="00A944D0" w:rsidRDefault="00AF3084" w:rsidP="00AF3084">
            <w:pPr>
              <w:rPr>
                <w:rFonts w:ascii="Times New Roman" w:hAnsi="Times New Roman" w:cs="Times New Roman"/>
              </w:rPr>
            </w:pPr>
            <w:r w:rsidRPr="00A944D0">
              <w:rPr>
                <w:rFonts w:ascii="Times New Roman" w:hAnsi="Times New Roman" w:cs="Times New Roman"/>
              </w:rPr>
              <w:t>Проверь себя</w:t>
            </w:r>
          </w:p>
        </w:tc>
        <w:tc>
          <w:tcPr>
            <w:tcW w:w="851" w:type="dxa"/>
          </w:tcPr>
          <w:p w:rsidR="00AF3084" w:rsidRPr="00A944D0" w:rsidRDefault="00AF3084" w:rsidP="00AF3084">
            <w:pPr>
              <w:jc w:val="center"/>
              <w:rPr>
                <w:rFonts w:ascii="Times New Roman" w:hAnsi="Times New Roman" w:cs="Times New Roman"/>
              </w:rPr>
            </w:pPr>
            <w:r w:rsidRPr="00A944D0">
              <w:rPr>
                <w:rFonts w:ascii="Times New Roman" w:hAnsi="Times New Roman" w:cs="Times New Roman"/>
              </w:rPr>
              <w:t>1</w:t>
            </w:r>
          </w:p>
        </w:tc>
        <w:tc>
          <w:tcPr>
            <w:tcW w:w="709" w:type="dxa"/>
            <w:tcBorders>
              <w:right w:val="single" w:sz="4" w:space="0" w:color="auto"/>
            </w:tcBorders>
          </w:tcPr>
          <w:p w:rsidR="00AF3084" w:rsidRPr="00A944D0" w:rsidRDefault="00AF3084" w:rsidP="00AF3084">
            <w:pPr>
              <w:jc w:val="center"/>
              <w:rPr>
                <w:rFonts w:ascii="Times New Roman" w:hAnsi="Times New Roman" w:cs="Times New Roman"/>
              </w:rPr>
            </w:pPr>
          </w:p>
        </w:tc>
        <w:tc>
          <w:tcPr>
            <w:tcW w:w="850" w:type="dxa"/>
            <w:tcBorders>
              <w:left w:val="single" w:sz="4" w:space="0" w:color="auto"/>
            </w:tcBorders>
          </w:tcPr>
          <w:p w:rsidR="00AF3084" w:rsidRPr="00A944D0" w:rsidRDefault="00AF3084" w:rsidP="00AF3084">
            <w:pPr>
              <w:jc w:val="center"/>
              <w:rPr>
                <w:rFonts w:ascii="Times New Roman" w:hAnsi="Times New Roman" w:cs="Times New Roman"/>
              </w:rPr>
            </w:pPr>
          </w:p>
        </w:tc>
        <w:tc>
          <w:tcPr>
            <w:tcW w:w="1985" w:type="dxa"/>
            <w:tcBorders>
              <w:left w:val="single" w:sz="4" w:space="0" w:color="auto"/>
            </w:tcBorders>
          </w:tcPr>
          <w:p w:rsidR="00AF3084" w:rsidRPr="00A944D0" w:rsidRDefault="00AF3084" w:rsidP="00AF3084">
            <w:pPr>
              <w:jc w:val="center"/>
              <w:rPr>
                <w:rFonts w:ascii="Times New Roman" w:hAnsi="Times New Roman" w:cs="Times New Roman"/>
              </w:rPr>
            </w:pPr>
          </w:p>
        </w:tc>
      </w:tr>
      <w:tr w:rsidR="00AF3084" w:rsidRPr="00A944D0" w:rsidTr="00AF3084">
        <w:tc>
          <w:tcPr>
            <w:tcW w:w="562" w:type="dxa"/>
          </w:tcPr>
          <w:p w:rsidR="00AF3084" w:rsidRPr="00A944D0" w:rsidRDefault="00AF3084" w:rsidP="00AF3084">
            <w:pPr>
              <w:jc w:val="center"/>
              <w:rPr>
                <w:rFonts w:ascii="Times New Roman" w:hAnsi="Times New Roman" w:cs="Times New Roman"/>
              </w:rPr>
            </w:pPr>
            <w:r w:rsidRPr="00A944D0">
              <w:rPr>
                <w:rFonts w:ascii="Times New Roman" w:hAnsi="Times New Roman" w:cs="Times New Roman"/>
              </w:rPr>
              <w:t>96</w:t>
            </w:r>
          </w:p>
        </w:tc>
        <w:tc>
          <w:tcPr>
            <w:tcW w:w="5670" w:type="dxa"/>
          </w:tcPr>
          <w:p w:rsidR="00AF3084" w:rsidRPr="00A944D0" w:rsidRDefault="00AF3084" w:rsidP="00AF3084">
            <w:pPr>
              <w:rPr>
                <w:rFonts w:ascii="Times New Roman" w:hAnsi="Times New Roman" w:cs="Times New Roman"/>
              </w:rPr>
            </w:pPr>
            <w:r w:rsidRPr="00A944D0">
              <w:rPr>
                <w:rFonts w:ascii="Times New Roman" w:hAnsi="Times New Roman" w:cs="Times New Roman"/>
              </w:rPr>
              <w:t>Подготовка к контрольной работе</w:t>
            </w:r>
          </w:p>
        </w:tc>
        <w:tc>
          <w:tcPr>
            <w:tcW w:w="851" w:type="dxa"/>
          </w:tcPr>
          <w:p w:rsidR="00AF3084" w:rsidRPr="00A944D0" w:rsidRDefault="00AF3084" w:rsidP="00AF3084">
            <w:pPr>
              <w:jc w:val="center"/>
              <w:rPr>
                <w:rFonts w:ascii="Times New Roman" w:hAnsi="Times New Roman" w:cs="Times New Roman"/>
              </w:rPr>
            </w:pPr>
            <w:r w:rsidRPr="00A944D0">
              <w:rPr>
                <w:rFonts w:ascii="Times New Roman" w:hAnsi="Times New Roman" w:cs="Times New Roman"/>
              </w:rPr>
              <w:t>1</w:t>
            </w:r>
          </w:p>
        </w:tc>
        <w:tc>
          <w:tcPr>
            <w:tcW w:w="709" w:type="dxa"/>
            <w:tcBorders>
              <w:right w:val="single" w:sz="4" w:space="0" w:color="auto"/>
            </w:tcBorders>
          </w:tcPr>
          <w:p w:rsidR="00AF3084" w:rsidRPr="00A944D0" w:rsidRDefault="00AF3084" w:rsidP="00AF3084">
            <w:pPr>
              <w:jc w:val="center"/>
              <w:rPr>
                <w:rFonts w:ascii="Times New Roman" w:hAnsi="Times New Roman" w:cs="Times New Roman"/>
              </w:rPr>
            </w:pPr>
          </w:p>
        </w:tc>
        <w:tc>
          <w:tcPr>
            <w:tcW w:w="850" w:type="dxa"/>
            <w:tcBorders>
              <w:left w:val="single" w:sz="4" w:space="0" w:color="auto"/>
            </w:tcBorders>
          </w:tcPr>
          <w:p w:rsidR="00AF3084" w:rsidRPr="00A944D0" w:rsidRDefault="00AF3084" w:rsidP="00AF3084">
            <w:pPr>
              <w:jc w:val="center"/>
              <w:rPr>
                <w:rFonts w:ascii="Times New Roman" w:hAnsi="Times New Roman" w:cs="Times New Roman"/>
              </w:rPr>
            </w:pPr>
          </w:p>
        </w:tc>
        <w:tc>
          <w:tcPr>
            <w:tcW w:w="1985" w:type="dxa"/>
            <w:tcBorders>
              <w:left w:val="single" w:sz="4" w:space="0" w:color="auto"/>
            </w:tcBorders>
          </w:tcPr>
          <w:p w:rsidR="00AF3084" w:rsidRPr="00A944D0" w:rsidRDefault="00AF3084" w:rsidP="00AF3084">
            <w:pPr>
              <w:jc w:val="center"/>
              <w:rPr>
                <w:rFonts w:ascii="Times New Roman" w:hAnsi="Times New Roman" w:cs="Times New Roman"/>
              </w:rPr>
            </w:pPr>
          </w:p>
        </w:tc>
      </w:tr>
      <w:tr w:rsidR="00AF3084" w:rsidRPr="00A944D0" w:rsidTr="00AF3084">
        <w:tc>
          <w:tcPr>
            <w:tcW w:w="562" w:type="dxa"/>
          </w:tcPr>
          <w:p w:rsidR="00AF3084" w:rsidRPr="00A944D0" w:rsidRDefault="00AF3084" w:rsidP="00AF3084">
            <w:pPr>
              <w:jc w:val="center"/>
              <w:rPr>
                <w:rFonts w:ascii="Times New Roman" w:hAnsi="Times New Roman" w:cs="Times New Roman"/>
              </w:rPr>
            </w:pPr>
            <w:r w:rsidRPr="00A944D0">
              <w:rPr>
                <w:rFonts w:ascii="Times New Roman" w:hAnsi="Times New Roman" w:cs="Times New Roman"/>
              </w:rPr>
              <w:t>97</w:t>
            </w:r>
          </w:p>
        </w:tc>
        <w:tc>
          <w:tcPr>
            <w:tcW w:w="5670" w:type="dxa"/>
          </w:tcPr>
          <w:p w:rsidR="00AF3084" w:rsidRPr="00A944D0" w:rsidRDefault="00AF3084" w:rsidP="00AF3084">
            <w:pPr>
              <w:rPr>
                <w:rFonts w:ascii="Times New Roman" w:hAnsi="Times New Roman" w:cs="Times New Roman"/>
              </w:rPr>
            </w:pPr>
            <w:r w:rsidRPr="00A944D0">
              <w:rPr>
                <w:rFonts w:ascii="Times New Roman" w:hAnsi="Times New Roman" w:cs="Times New Roman"/>
              </w:rPr>
              <w:t>Итоговая контрольная работа</w:t>
            </w:r>
          </w:p>
        </w:tc>
        <w:tc>
          <w:tcPr>
            <w:tcW w:w="851" w:type="dxa"/>
          </w:tcPr>
          <w:p w:rsidR="00AF3084" w:rsidRPr="00A944D0" w:rsidRDefault="00AF3084" w:rsidP="00AF3084">
            <w:pPr>
              <w:jc w:val="center"/>
              <w:rPr>
                <w:rFonts w:ascii="Times New Roman" w:hAnsi="Times New Roman" w:cs="Times New Roman"/>
              </w:rPr>
            </w:pPr>
            <w:r w:rsidRPr="00A944D0">
              <w:rPr>
                <w:rFonts w:ascii="Times New Roman" w:hAnsi="Times New Roman" w:cs="Times New Roman"/>
              </w:rPr>
              <w:t>1</w:t>
            </w:r>
          </w:p>
        </w:tc>
        <w:tc>
          <w:tcPr>
            <w:tcW w:w="709" w:type="dxa"/>
            <w:tcBorders>
              <w:right w:val="single" w:sz="4" w:space="0" w:color="auto"/>
            </w:tcBorders>
          </w:tcPr>
          <w:p w:rsidR="00AF3084" w:rsidRPr="00A944D0" w:rsidRDefault="00AF3084" w:rsidP="00AF3084">
            <w:pPr>
              <w:jc w:val="center"/>
              <w:rPr>
                <w:rFonts w:ascii="Times New Roman" w:hAnsi="Times New Roman" w:cs="Times New Roman"/>
              </w:rPr>
            </w:pPr>
          </w:p>
        </w:tc>
        <w:tc>
          <w:tcPr>
            <w:tcW w:w="850" w:type="dxa"/>
            <w:tcBorders>
              <w:left w:val="single" w:sz="4" w:space="0" w:color="auto"/>
            </w:tcBorders>
          </w:tcPr>
          <w:p w:rsidR="00AF3084" w:rsidRPr="00A944D0" w:rsidRDefault="00AF3084" w:rsidP="00AF3084">
            <w:pPr>
              <w:jc w:val="center"/>
              <w:rPr>
                <w:rFonts w:ascii="Times New Roman" w:hAnsi="Times New Roman" w:cs="Times New Roman"/>
              </w:rPr>
            </w:pPr>
          </w:p>
        </w:tc>
        <w:tc>
          <w:tcPr>
            <w:tcW w:w="1985" w:type="dxa"/>
            <w:tcBorders>
              <w:left w:val="single" w:sz="4" w:space="0" w:color="auto"/>
            </w:tcBorders>
          </w:tcPr>
          <w:p w:rsidR="00AF3084" w:rsidRPr="00A944D0" w:rsidRDefault="00AF3084" w:rsidP="00AF3084">
            <w:pPr>
              <w:jc w:val="center"/>
              <w:rPr>
                <w:rFonts w:ascii="Times New Roman" w:hAnsi="Times New Roman" w:cs="Times New Roman"/>
              </w:rPr>
            </w:pPr>
            <w:r w:rsidRPr="00A944D0">
              <w:rPr>
                <w:rFonts w:ascii="Times New Roman" w:hAnsi="Times New Roman" w:cs="Times New Roman"/>
              </w:rPr>
              <w:t>3</w:t>
            </w:r>
          </w:p>
        </w:tc>
      </w:tr>
      <w:tr w:rsidR="00AF3084" w:rsidRPr="00A944D0" w:rsidTr="00AF3084">
        <w:tc>
          <w:tcPr>
            <w:tcW w:w="562" w:type="dxa"/>
          </w:tcPr>
          <w:p w:rsidR="00AF3084" w:rsidRPr="00A944D0" w:rsidRDefault="00AF3084" w:rsidP="00AF3084">
            <w:pPr>
              <w:jc w:val="center"/>
              <w:rPr>
                <w:rFonts w:ascii="Times New Roman" w:hAnsi="Times New Roman" w:cs="Times New Roman"/>
              </w:rPr>
            </w:pPr>
            <w:r w:rsidRPr="00A944D0">
              <w:rPr>
                <w:rFonts w:ascii="Times New Roman" w:hAnsi="Times New Roman" w:cs="Times New Roman"/>
              </w:rPr>
              <w:t>98</w:t>
            </w:r>
          </w:p>
        </w:tc>
        <w:tc>
          <w:tcPr>
            <w:tcW w:w="5670" w:type="dxa"/>
          </w:tcPr>
          <w:p w:rsidR="00AF3084" w:rsidRPr="00A944D0" w:rsidRDefault="00AF3084" w:rsidP="00AF3084">
            <w:pPr>
              <w:rPr>
                <w:rFonts w:ascii="Times New Roman" w:hAnsi="Times New Roman" w:cs="Times New Roman"/>
              </w:rPr>
            </w:pPr>
            <w:r w:rsidRPr="00A944D0">
              <w:rPr>
                <w:rFonts w:ascii="Times New Roman" w:hAnsi="Times New Roman" w:cs="Times New Roman"/>
              </w:rPr>
              <w:t xml:space="preserve">Работа </w:t>
            </w:r>
            <w:proofErr w:type="gramStart"/>
            <w:r w:rsidRPr="00A944D0">
              <w:rPr>
                <w:rFonts w:ascii="Times New Roman" w:hAnsi="Times New Roman" w:cs="Times New Roman"/>
              </w:rPr>
              <w:t>над ошибкам</w:t>
            </w:r>
            <w:proofErr w:type="gramEnd"/>
          </w:p>
        </w:tc>
        <w:tc>
          <w:tcPr>
            <w:tcW w:w="851" w:type="dxa"/>
          </w:tcPr>
          <w:p w:rsidR="00AF3084" w:rsidRPr="00A944D0" w:rsidRDefault="00AF3084" w:rsidP="00AF3084">
            <w:pPr>
              <w:jc w:val="center"/>
              <w:rPr>
                <w:rFonts w:ascii="Times New Roman" w:hAnsi="Times New Roman" w:cs="Times New Roman"/>
              </w:rPr>
            </w:pPr>
            <w:r w:rsidRPr="00A944D0">
              <w:rPr>
                <w:rFonts w:ascii="Times New Roman" w:hAnsi="Times New Roman" w:cs="Times New Roman"/>
              </w:rPr>
              <w:t>1</w:t>
            </w:r>
          </w:p>
        </w:tc>
        <w:tc>
          <w:tcPr>
            <w:tcW w:w="709" w:type="dxa"/>
            <w:tcBorders>
              <w:right w:val="single" w:sz="4" w:space="0" w:color="auto"/>
            </w:tcBorders>
          </w:tcPr>
          <w:p w:rsidR="00AF3084" w:rsidRPr="00A944D0" w:rsidRDefault="00AF3084" w:rsidP="00AF3084">
            <w:pPr>
              <w:jc w:val="center"/>
              <w:rPr>
                <w:rFonts w:ascii="Times New Roman" w:hAnsi="Times New Roman" w:cs="Times New Roman"/>
              </w:rPr>
            </w:pPr>
          </w:p>
        </w:tc>
        <w:tc>
          <w:tcPr>
            <w:tcW w:w="850" w:type="dxa"/>
            <w:tcBorders>
              <w:left w:val="single" w:sz="4" w:space="0" w:color="auto"/>
            </w:tcBorders>
          </w:tcPr>
          <w:p w:rsidR="00AF3084" w:rsidRPr="00A944D0" w:rsidRDefault="00AF3084" w:rsidP="00AF3084">
            <w:pPr>
              <w:jc w:val="center"/>
              <w:rPr>
                <w:rFonts w:ascii="Times New Roman" w:hAnsi="Times New Roman" w:cs="Times New Roman"/>
              </w:rPr>
            </w:pPr>
          </w:p>
        </w:tc>
        <w:tc>
          <w:tcPr>
            <w:tcW w:w="1985" w:type="dxa"/>
            <w:tcBorders>
              <w:left w:val="single" w:sz="4" w:space="0" w:color="auto"/>
            </w:tcBorders>
          </w:tcPr>
          <w:p w:rsidR="00AF3084" w:rsidRPr="00A944D0" w:rsidRDefault="00AF3084" w:rsidP="00AF3084">
            <w:pPr>
              <w:jc w:val="center"/>
              <w:rPr>
                <w:rFonts w:ascii="Times New Roman" w:hAnsi="Times New Roman" w:cs="Times New Roman"/>
              </w:rPr>
            </w:pPr>
          </w:p>
        </w:tc>
      </w:tr>
      <w:tr w:rsidR="00AF3084" w:rsidRPr="00A944D0" w:rsidTr="00AF3084">
        <w:tc>
          <w:tcPr>
            <w:tcW w:w="562" w:type="dxa"/>
          </w:tcPr>
          <w:p w:rsidR="00AF3084" w:rsidRPr="00A944D0" w:rsidRDefault="00AF3084" w:rsidP="00AF3084">
            <w:pPr>
              <w:jc w:val="center"/>
              <w:rPr>
                <w:rFonts w:ascii="Times New Roman" w:hAnsi="Times New Roman" w:cs="Times New Roman"/>
              </w:rPr>
            </w:pPr>
            <w:r w:rsidRPr="00A944D0">
              <w:rPr>
                <w:rFonts w:ascii="Times New Roman" w:hAnsi="Times New Roman" w:cs="Times New Roman"/>
              </w:rPr>
              <w:t>99</w:t>
            </w:r>
          </w:p>
        </w:tc>
        <w:tc>
          <w:tcPr>
            <w:tcW w:w="5670" w:type="dxa"/>
          </w:tcPr>
          <w:p w:rsidR="00AF3084" w:rsidRPr="00A944D0" w:rsidRDefault="00AF3084" w:rsidP="00AF3084">
            <w:pPr>
              <w:rPr>
                <w:rFonts w:ascii="Times New Roman" w:hAnsi="Times New Roman" w:cs="Times New Roman"/>
              </w:rPr>
            </w:pPr>
            <w:r w:rsidRPr="00A944D0">
              <w:rPr>
                <w:rFonts w:ascii="Times New Roman" w:hAnsi="Times New Roman" w:cs="Times New Roman"/>
              </w:rPr>
              <w:t>Систематизация знаний по изученным за год темам</w:t>
            </w:r>
          </w:p>
        </w:tc>
        <w:tc>
          <w:tcPr>
            <w:tcW w:w="851" w:type="dxa"/>
          </w:tcPr>
          <w:p w:rsidR="00AF3084" w:rsidRPr="00A944D0" w:rsidRDefault="00AF3084" w:rsidP="00AF3084">
            <w:pPr>
              <w:jc w:val="center"/>
              <w:rPr>
                <w:rFonts w:ascii="Times New Roman" w:hAnsi="Times New Roman" w:cs="Times New Roman"/>
              </w:rPr>
            </w:pPr>
            <w:r w:rsidRPr="00A944D0">
              <w:rPr>
                <w:rFonts w:ascii="Times New Roman" w:hAnsi="Times New Roman" w:cs="Times New Roman"/>
              </w:rPr>
              <w:t>1</w:t>
            </w:r>
          </w:p>
        </w:tc>
        <w:tc>
          <w:tcPr>
            <w:tcW w:w="709" w:type="dxa"/>
            <w:tcBorders>
              <w:right w:val="single" w:sz="4" w:space="0" w:color="auto"/>
            </w:tcBorders>
          </w:tcPr>
          <w:p w:rsidR="00AF3084" w:rsidRPr="00A944D0" w:rsidRDefault="00AF3084" w:rsidP="00AF3084">
            <w:pPr>
              <w:jc w:val="center"/>
              <w:rPr>
                <w:rFonts w:ascii="Times New Roman" w:hAnsi="Times New Roman" w:cs="Times New Roman"/>
              </w:rPr>
            </w:pPr>
          </w:p>
        </w:tc>
        <w:tc>
          <w:tcPr>
            <w:tcW w:w="850" w:type="dxa"/>
            <w:tcBorders>
              <w:left w:val="single" w:sz="4" w:space="0" w:color="auto"/>
            </w:tcBorders>
          </w:tcPr>
          <w:p w:rsidR="00AF3084" w:rsidRPr="00A944D0" w:rsidRDefault="00AF3084" w:rsidP="00AF3084">
            <w:pPr>
              <w:jc w:val="center"/>
              <w:rPr>
                <w:rFonts w:ascii="Times New Roman" w:hAnsi="Times New Roman" w:cs="Times New Roman"/>
              </w:rPr>
            </w:pPr>
          </w:p>
        </w:tc>
        <w:tc>
          <w:tcPr>
            <w:tcW w:w="1985" w:type="dxa"/>
            <w:tcBorders>
              <w:left w:val="single" w:sz="4" w:space="0" w:color="auto"/>
            </w:tcBorders>
          </w:tcPr>
          <w:p w:rsidR="00AF3084" w:rsidRPr="00A944D0" w:rsidRDefault="00AF3084" w:rsidP="00AF3084">
            <w:pPr>
              <w:jc w:val="center"/>
              <w:rPr>
                <w:rFonts w:ascii="Times New Roman" w:hAnsi="Times New Roman" w:cs="Times New Roman"/>
              </w:rPr>
            </w:pPr>
          </w:p>
        </w:tc>
      </w:tr>
      <w:tr w:rsidR="00AF3084" w:rsidRPr="00A944D0" w:rsidTr="00AF3084">
        <w:tc>
          <w:tcPr>
            <w:tcW w:w="562" w:type="dxa"/>
          </w:tcPr>
          <w:p w:rsidR="00AF3084" w:rsidRPr="00A944D0" w:rsidRDefault="00AF3084" w:rsidP="00AF3084">
            <w:pPr>
              <w:jc w:val="center"/>
              <w:rPr>
                <w:rFonts w:ascii="Times New Roman" w:hAnsi="Times New Roman" w:cs="Times New Roman"/>
              </w:rPr>
            </w:pPr>
            <w:r w:rsidRPr="00A944D0">
              <w:rPr>
                <w:rFonts w:ascii="Times New Roman" w:hAnsi="Times New Roman" w:cs="Times New Roman"/>
              </w:rPr>
              <w:t>100</w:t>
            </w:r>
          </w:p>
        </w:tc>
        <w:tc>
          <w:tcPr>
            <w:tcW w:w="5670" w:type="dxa"/>
          </w:tcPr>
          <w:p w:rsidR="00AF3084" w:rsidRPr="00A944D0" w:rsidRDefault="00AF3084" w:rsidP="00AF3084">
            <w:pPr>
              <w:rPr>
                <w:rFonts w:ascii="Times New Roman" w:hAnsi="Times New Roman" w:cs="Times New Roman"/>
              </w:rPr>
            </w:pPr>
            <w:r w:rsidRPr="00A944D0">
              <w:rPr>
                <w:rFonts w:ascii="Times New Roman" w:hAnsi="Times New Roman" w:cs="Times New Roman"/>
              </w:rPr>
              <w:t>Систематизация знаний по изученным за год темам</w:t>
            </w:r>
          </w:p>
        </w:tc>
        <w:tc>
          <w:tcPr>
            <w:tcW w:w="851" w:type="dxa"/>
          </w:tcPr>
          <w:p w:rsidR="00AF3084" w:rsidRPr="00A944D0" w:rsidRDefault="00AF3084" w:rsidP="00AF3084">
            <w:pPr>
              <w:jc w:val="center"/>
              <w:rPr>
                <w:rFonts w:ascii="Times New Roman" w:hAnsi="Times New Roman" w:cs="Times New Roman"/>
              </w:rPr>
            </w:pPr>
            <w:r w:rsidRPr="00A944D0">
              <w:rPr>
                <w:rFonts w:ascii="Times New Roman" w:hAnsi="Times New Roman" w:cs="Times New Roman"/>
              </w:rPr>
              <w:t>1</w:t>
            </w:r>
          </w:p>
        </w:tc>
        <w:tc>
          <w:tcPr>
            <w:tcW w:w="709" w:type="dxa"/>
            <w:tcBorders>
              <w:right w:val="single" w:sz="4" w:space="0" w:color="auto"/>
            </w:tcBorders>
          </w:tcPr>
          <w:p w:rsidR="00AF3084" w:rsidRPr="00A944D0" w:rsidRDefault="00AF3084" w:rsidP="00AF3084">
            <w:pPr>
              <w:jc w:val="center"/>
              <w:rPr>
                <w:rFonts w:ascii="Times New Roman" w:hAnsi="Times New Roman" w:cs="Times New Roman"/>
              </w:rPr>
            </w:pPr>
          </w:p>
        </w:tc>
        <w:tc>
          <w:tcPr>
            <w:tcW w:w="850" w:type="dxa"/>
            <w:tcBorders>
              <w:left w:val="single" w:sz="4" w:space="0" w:color="auto"/>
            </w:tcBorders>
          </w:tcPr>
          <w:p w:rsidR="00AF3084" w:rsidRPr="00A944D0" w:rsidRDefault="00AF3084" w:rsidP="00AF3084">
            <w:pPr>
              <w:jc w:val="center"/>
              <w:rPr>
                <w:rFonts w:ascii="Times New Roman" w:hAnsi="Times New Roman" w:cs="Times New Roman"/>
              </w:rPr>
            </w:pPr>
          </w:p>
        </w:tc>
        <w:tc>
          <w:tcPr>
            <w:tcW w:w="1985" w:type="dxa"/>
            <w:tcBorders>
              <w:left w:val="single" w:sz="4" w:space="0" w:color="auto"/>
            </w:tcBorders>
          </w:tcPr>
          <w:p w:rsidR="00AF3084" w:rsidRPr="00A944D0" w:rsidRDefault="00AF3084" w:rsidP="00AF3084">
            <w:pPr>
              <w:jc w:val="center"/>
              <w:rPr>
                <w:rFonts w:ascii="Times New Roman" w:hAnsi="Times New Roman" w:cs="Times New Roman"/>
              </w:rPr>
            </w:pPr>
          </w:p>
        </w:tc>
      </w:tr>
      <w:tr w:rsidR="00AF3084" w:rsidRPr="00A944D0" w:rsidTr="00AF3084">
        <w:tc>
          <w:tcPr>
            <w:tcW w:w="562" w:type="dxa"/>
          </w:tcPr>
          <w:p w:rsidR="00AF3084" w:rsidRPr="00A944D0" w:rsidRDefault="00AF3084" w:rsidP="00AF3084">
            <w:pPr>
              <w:jc w:val="center"/>
              <w:rPr>
                <w:rFonts w:ascii="Times New Roman" w:hAnsi="Times New Roman" w:cs="Times New Roman"/>
              </w:rPr>
            </w:pPr>
            <w:r w:rsidRPr="00A944D0">
              <w:rPr>
                <w:rFonts w:ascii="Times New Roman" w:hAnsi="Times New Roman" w:cs="Times New Roman"/>
              </w:rPr>
              <w:t>101</w:t>
            </w:r>
          </w:p>
        </w:tc>
        <w:tc>
          <w:tcPr>
            <w:tcW w:w="5670" w:type="dxa"/>
          </w:tcPr>
          <w:p w:rsidR="00AF3084" w:rsidRPr="00A944D0" w:rsidRDefault="00AF3084" w:rsidP="00AF3084">
            <w:pPr>
              <w:rPr>
                <w:rFonts w:ascii="Times New Roman" w:hAnsi="Times New Roman" w:cs="Times New Roman"/>
              </w:rPr>
            </w:pPr>
            <w:r w:rsidRPr="00A944D0">
              <w:rPr>
                <w:rFonts w:ascii="Times New Roman" w:hAnsi="Times New Roman" w:cs="Times New Roman"/>
              </w:rPr>
              <w:t>Систематизация знаний по изученным за год темам</w:t>
            </w:r>
          </w:p>
        </w:tc>
        <w:tc>
          <w:tcPr>
            <w:tcW w:w="851" w:type="dxa"/>
          </w:tcPr>
          <w:p w:rsidR="00AF3084" w:rsidRPr="00A944D0" w:rsidRDefault="00AF3084" w:rsidP="00AF3084">
            <w:pPr>
              <w:jc w:val="center"/>
              <w:rPr>
                <w:rFonts w:ascii="Times New Roman" w:hAnsi="Times New Roman" w:cs="Times New Roman"/>
              </w:rPr>
            </w:pPr>
            <w:r w:rsidRPr="00A944D0">
              <w:rPr>
                <w:rFonts w:ascii="Times New Roman" w:hAnsi="Times New Roman" w:cs="Times New Roman"/>
              </w:rPr>
              <w:t>1</w:t>
            </w:r>
          </w:p>
        </w:tc>
        <w:tc>
          <w:tcPr>
            <w:tcW w:w="709" w:type="dxa"/>
            <w:tcBorders>
              <w:right w:val="single" w:sz="4" w:space="0" w:color="auto"/>
            </w:tcBorders>
          </w:tcPr>
          <w:p w:rsidR="00AF3084" w:rsidRPr="00A944D0" w:rsidRDefault="00AF3084" w:rsidP="00AF3084">
            <w:pPr>
              <w:jc w:val="center"/>
              <w:rPr>
                <w:rFonts w:ascii="Times New Roman" w:hAnsi="Times New Roman" w:cs="Times New Roman"/>
              </w:rPr>
            </w:pPr>
          </w:p>
        </w:tc>
        <w:tc>
          <w:tcPr>
            <w:tcW w:w="850" w:type="dxa"/>
            <w:tcBorders>
              <w:left w:val="single" w:sz="4" w:space="0" w:color="auto"/>
            </w:tcBorders>
          </w:tcPr>
          <w:p w:rsidR="00AF3084" w:rsidRPr="00A944D0" w:rsidRDefault="00AF3084" w:rsidP="00AF3084">
            <w:pPr>
              <w:jc w:val="center"/>
              <w:rPr>
                <w:rFonts w:ascii="Times New Roman" w:hAnsi="Times New Roman" w:cs="Times New Roman"/>
              </w:rPr>
            </w:pPr>
          </w:p>
        </w:tc>
        <w:tc>
          <w:tcPr>
            <w:tcW w:w="1985" w:type="dxa"/>
            <w:tcBorders>
              <w:left w:val="single" w:sz="4" w:space="0" w:color="auto"/>
            </w:tcBorders>
          </w:tcPr>
          <w:p w:rsidR="00AF3084" w:rsidRPr="00A944D0" w:rsidRDefault="00AF3084" w:rsidP="00AF3084">
            <w:pPr>
              <w:jc w:val="center"/>
              <w:rPr>
                <w:rFonts w:ascii="Times New Roman" w:hAnsi="Times New Roman" w:cs="Times New Roman"/>
              </w:rPr>
            </w:pPr>
          </w:p>
        </w:tc>
      </w:tr>
      <w:tr w:rsidR="00AF3084" w:rsidRPr="00A944D0" w:rsidTr="00AF3084">
        <w:tc>
          <w:tcPr>
            <w:tcW w:w="562" w:type="dxa"/>
          </w:tcPr>
          <w:p w:rsidR="00AF3084" w:rsidRPr="00A944D0" w:rsidRDefault="00AF3084" w:rsidP="00AF3084">
            <w:pPr>
              <w:jc w:val="center"/>
              <w:rPr>
                <w:rFonts w:ascii="Times New Roman" w:hAnsi="Times New Roman" w:cs="Times New Roman"/>
              </w:rPr>
            </w:pPr>
            <w:r w:rsidRPr="00A944D0">
              <w:rPr>
                <w:rFonts w:ascii="Times New Roman" w:hAnsi="Times New Roman" w:cs="Times New Roman"/>
              </w:rPr>
              <w:t>102</w:t>
            </w:r>
          </w:p>
        </w:tc>
        <w:tc>
          <w:tcPr>
            <w:tcW w:w="5670" w:type="dxa"/>
          </w:tcPr>
          <w:p w:rsidR="00AF3084" w:rsidRPr="00A944D0" w:rsidRDefault="00AF3084" w:rsidP="00AF3084">
            <w:pPr>
              <w:rPr>
                <w:rFonts w:ascii="Times New Roman" w:hAnsi="Times New Roman" w:cs="Times New Roman"/>
              </w:rPr>
            </w:pPr>
            <w:r w:rsidRPr="00A944D0">
              <w:rPr>
                <w:rFonts w:ascii="Times New Roman" w:hAnsi="Times New Roman" w:cs="Times New Roman"/>
              </w:rPr>
              <w:t>Итоговое занятие</w:t>
            </w:r>
          </w:p>
        </w:tc>
        <w:tc>
          <w:tcPr>
            <w:tcW w:w="851" w:type="dxa"/>
          </w:tcPr>
          <w:p w:rsidR="00AF3084" w:rsidRPr="00A944D0" w:rsidRDefault="00AF3084" w:rsidP="00AF3084">
            <w:pPr>
              <w:jc w:val="center"/>
              <w:rPr>
                <w:rFonts w:ascii="Times New Roman" w:hAnsi="Times New Roman" w:cs="Times New Roman"/>
              </w:rPr>
            </w:pPr>
            <w:r w:rsidRPr="00A944D0">
              <w:rPr>
                <w:rFonts w:ascii="Times New Roman" w:hAnsi="Times New Roman" w:cs="Times New Roman"/>
              </w:rPr>
              <w:t>1</w:t>
            </w:r>
          </w:p>
        </w:tc>
        <w:tc>
          <w:tcPr>
            <w:tcW w:w="709" w:type="dxa"/>
            <w:tcBorders>
              <w:right w:val="single" w:sz="4" w:space="0" w:color="auto"/>
            </w:tcBorders>
          </w:tcPr>
          <w:p w:rsidR="00AF3084" w:rsidRPr="00A944D0" w:rsidRDefault="00AF3084" w:rsidP="00AF3084">
            <w:pPr>
              <w:jc w:val="center"/>
              <w:rPr>
                <w:rFonts w:ascii="Times New Roman" w:hAnsi="Times New Roman" w:cs="Times New Roman"/>
              </w:rPr>
            </w:pPr>
          </w:p>
        </w:tc>
        <w:tc>
          <w:tcPr>
            <w:tcW w:w="850" w:type="dxa"/>
            <w:tcBorders>
              <w:left w:val="single" w:sz="4" w:space="0" w:color="auto"/>
            </w:tcBorders>
          </w:tcPr>
          <w:p w:rsidR="00AF3084" w:rsidRPr="00A944D0" w:rsidRDefault="00AF3084" w:rsidP="00AF3084">
            <w:pPr>
              <w:jc w:val="center"/>
              <w:rPr>
                <w:rFonts w:ascii="Times New Roman" w:hAnsi="Times New Roman" w:cs="Times New Roman"/>
              </w:rPr>
            </w:pPr>
          </w:p>
        </w:tc>
        <w:tc>
          <w:tcPr>
            <w:tcW w:w="1985" w:type="dxa"/>
            <w:tcBorders>
              <w:left w:val="single" w:sz="4" w:space="0" w:color="auto"/>
            </w:tcBorders>
          </w:tcPr>
          <w:p w:rsidR="00AF3084" w:rsidRPr="00A944D0" w:rsidRDefault="00AF3084" w:rsidP="00AF3084">
            <w:pPr>
              <w:jc w:val="center"/>
              <w:rPr>
                <w:rFonts w:ascii="Times New Roman" w:hAnsi="Times New Roman" w:cs="Times New Roman"/>
              </w:rPr>
            </w:pPr>
          </w:p>
        </w:tc>
      </w:tr>
    </w:tbl>
    <w:p w:rsidR="00AF3084" w:rsidRDefault="00AF3084" w:rsidP="008F035B">
      <w:pPr>
        <w:jc w:val="center"/>
        <w:rPr>
          <w:rFonts w:ascii="Times New Roman" w:hAnsi="Times New Roman" w:cs="Times New Roman"/>
          <w:b/>
        </w:rPr>
      </w:pPr>
    </w:p>
    <w:p w:rsidR="00A944D0" w:rsidRDefault="00A944D0" w:rsidP="008F035B">
      <w:pPr>
        <w:jc w:val="center"/>
        <w:rPr>
          <w:rFonts w:ascii="Times New Roman" w:hAnsi="Times New Roman" w:cs="Times New Roman"/>
          <w:b/>
        </w:rPr>
      </w:pPr>
    </w:p>
    <w:p w:rsidR="00A944D0" w:rsidRDefault="00A944D0" w:rsidP="00A944D0">
      <w:pPr>
        <w:jc w:val="center"/>
        <w:rPr>
          <w:rFonts w:ascii="Times New Roman" w:hAnsi="Times New Roman" w:cs="Times New Roman"/>
          <w:b/>
        </w:rPr>
      </w:pPr>
      <w:r w:rsidRPr="008F035B">
        <w:rPr>
          <w:rFonts w:ascii="Times New Roman" w:hAnsi="Times New Roman" w:cs="Times New Roman"/>
          <w:b/>
        </w:rPr>
        <w:t>Годовой график контрольных работ</w:t>
      </w:r>
    </w:p>
    <w:tbl>
      <w:tblPr>
        <w:tblStyle w:val="a4"/>
        <w:tblW w:w="0" w:type="auto"/>
        <w:tblLook w:val="04A0" w:firstRow="1" w:lastRow="0" w:firstColumn="1" w:lastColumn="0" w:noHBand="0" w:noVBand="1"/>
      </w:tblPr>
      <w:tblGrid>
        <w:gridCol w:w="562"/>
        <w:gridCol w:w="5668"/>
        <w:gridCol w:w="3115"/>
      </w:tblGrid>
      <w:tr w:rsidR="00A944D0" w:rsidTr="005E1C14">
        <w:tc>
          <w:tcPr>
            <w:tcW w:w="562" w:type="dxa"/>
          </w:tcPr>
          <w:p w:rsidR="00A944D0" w:rsidRDefault="00A944D0" w:rsidP="005E1C14">
            <w:pPr>
              <w:jc w:val="center"/>
              <w:rPr>
                <w:rFonts w:ascii="Times New Roman" w:hAnsi="Times New Roman" w:cs="Times New Roman"/>
                <w:b/>
              </w:rPr>
            </w:pPr>
            <w:r>
              <w:rPr>
                <w:rFonts w:ascii="Times New Roman" w:hAnsi="Times New Roman" w:cs="Times New Roman"/>
                <w:b/>
              </w:rPr>
              <w:t>№</w:t>
            </w:r>
          </w:p>
        </w:tc>
        <w:tc>
          <w:tcPr>
            <w:tcW w:w="5668" w:type="dxa"/>
          </w:tcPr>
          <w:p w:rsidR="00A944D0" w:rsidRDefault="00A944D0" w:rsidP="005E1C14">
            <w:pPr>
              <w:jc w:val="center"/>
              <w:rPr>
                <w:rFonts w:ascii="Times New Roman" w:hAnsi="Times New Roman" w:cs="Times New Roman"/>
                <w:b/>
              </w:rPr>
            </w:pPr>
            <w:r>
              <w:rPr>
                <w:rFonts w:ascii="Times New Roman" w:hAnsi="Times New Roman" w:cs="Times New Roman"/>
                <w:b/>
              </w:rPr>
              <w:t>Тема</w:t>
            </w:r>
          </w:p>
        </w:tc>
        <w:tc>
          <w:tcPr>
            <w:tcW w:w="3115" w:type="dxa"/>
          </w:tcPr>
          <w:p w:rsidR="00A944D0" w:rsidRDefault="00A944D0" w:rsidP="005E1C14">
            <w:pPr>
              <w:jc w:val="center"/>
              <w:rPr>
                <w:rFonts w:ascii="Times New Roman" w:hAnsi="Times New Roman" w:cs="Times New Roman"/>
                <w:b/>
              </w:rPr>
            </w:pPr>
            <w:r>
              <w:rPr>
                <w:rFonts w:ascii="Times New Roman" w:hAnsi="Times New Roman" w:cs="Times New Roman"/>
                <w:b/>
              </w:rPr>
              <w:t>Дата</w:t>
            </w:r>
          </w:p>
        </w:tc>
      </w:tr>
      <w:tr w:rsidR="00A944D0" w:rsidTr="005E1C14">
        <w:tc>
          <w:tcPr>
            <w:tcW w:w="562" w:type="dxa"/>
          </w:tcPr>
          <w:p w:rsidR="00A944D0" w:rsidRDefault="00A944D0" w:rsidP="005E1C14">
            <w:pPr>
              <w:jc w:val="center"/>
              <w:rPr>
                <w:rFonts w:ascii="Times New Roman" w:hAnsi="Times New Roman" w:cs="Times New Roman"/>
                <w:b/>
              </w:rPr>
            </w:pPr>
            <w:r>
              <w:rPr>
                <w:rFonts w:ascii="Times New Roman" w:hAnsi="Times New Roman" w:cs="Times New Roman"/>
                <w:b/>
              </w:rPr>
              <w:t>1</w:t>
            </w:r>
          </w:p>
        </w:tc>
        <w:tc>
          <w:tcPr>
            <w:tcW w:w="5668" w:type="dxa"/>
          </w:tcPr>
          <w:p w:rsidR="00A944D0" w:rsidRDefault="00A944D0" w:rsidP="005E1C14">
            <w:pPr>
              <w:jc w:val="center"/>
              <w:rPr>
                <w:rFonts w:ascii="Times New Roman" w:hAnsi="Times New Roman" w:cs="Times New Roman"/>
                <w:b/>
              </w:rPr>
            </w:pPr>
            <w:proofErr w:type="gramStart"/>
            <w:r w:rsidRPr="00A944D0">
              <w:rPr>
                <w:rFonts w:ascii="Times New Roman" w:hAnsi="Times New Roman" w:cs="Times New Roman"/>
              </w:rPr>
              <w:t>Контрольная  работа</w:t>
            </w:r>
            <w:proofErr w:type="gramEnd"/>
            <w:r w:rsidRPr="00A944D0">
              <w:rPr>
                <w:rFonts w:ascii="Times New Roman" w:hAnsi="Times New Roman" w:cs="Times New Roman"/>
              </w:rPr>
              <w:t xml:space="preserve"> по теме «Животные»</w:t>
            </w:r>
          </w:p>
        </w:tc>
        <w:tc>
          <w:tcPr>
            <w:tcW w:w="3115" w:type="dxa"/>
          </w:tcPr>
          <w:p w:rsidR="00A944D0" w:rsidRDefault="00A944D0" w:rsidP="005E1C14">
            <w:pPr>
              <w:jc w:val="center"/>
              <w:rPr>
                <w:rFonts w:ascii="Times New Roman" w:hAnsi="Times New Roman" w:cs="Times New Roman"/>
                <w:b/>
              </w:rPr>
            </w:pPr>
          </w:p>
        </w:tc>
      </w:tr>
      <w:tr w:rsidR="00A944D0" w:rsidTr="005E1C14">
        <w:tc>
          <w:tcPr>
            <w:tcW w:w="562" w:type="dxa"/>
          </w:tcPr>
          <w:p w:rsidR="00A944D0" w:rsidRDefault="00A944D0" w:rsidP="005E1C14">
            <w:pPr>
              <w:jc w:val="center"/>
              <w:rPr>
                <w:rFonts w:ascii="Times New Roman" w:hAnsi="Times New Roman" w:cs="Times New Roman"/>
                <w:b/>
              </w:rPr>
            </w:pPr>
            <w:r>
              <w:rPr>
                <w:rFonts w:ascii="Times New Roman" w:hAnsi="Times New Roman" w:cs="Times New Roman"/>
                <w:b/>
              </w:rPr>
              <w:t>2</w:t>
            </w:r>
          </w:p>
        </w:tc>
        <w:tc>
          <w:tcPr>
            <w:tcW w:w="5668" w:type="dxa"/>
          </w:tcPr>
          <w:p w:rsidR="00A944D0" w:rsidRDefault="00A944D0" w:rsidP="005E1C14">
            <w:pPr>
              <w:jc w:val="center"/>
              <w:rPr>
                <w:rFonts w:ascii="Times New Roman" w:hAnsi="Times New Roman" w:cs="Times New Roman"/>
                <w:b/>
              </w:rPr>
            </w:pPr>
            <w:r w:rsidRPr="00A944D0">
              <w:rPr>
                <w:rFonts w:ascii="Times New Roman" w:hAnsi="Times New Roman" w:cs="Times New Roman"/>
                <w:color w:val="000000"/>
                <w:spacing w:val="-3"/>
              </w:rPr>
              <w:t>Контрольная работа по теме «Еда»</w:t>
            </w:r>
          </w:p>
        </w:tc>
        <w:tc>
          <w:tcPr>
            <w:tcW w:w="3115" w:type="dxa"/>
          </w:tcPr>
          <w:p w:rsidR="00A944D0" w:rsidRDefault="00A944D0" w:rsidP="005E1C14">
            <w:pPr>
              <w:jc w:val="center"/>
              <w:rPr>
                <w:rFonts w:ascii="Times New Roman" w:hAnsi="Times New Roman" w:cs="Times New Roman"/>
                <w:b/>
              </w:rPr>
            </w:pPr>
          </w:p>
        </w:tc>
      </w:tr>
      <w:tr w:rsidR="00A944D0" w:rsidTr="005E1C14">
        <w:tc>
          <w:tcPr>
            <w:tcW w:w="562" w:type="dxa"/>
          </w:tcPr>
          <w:p w:rsidR="00A944D0" w:rsidRDefault="00A944D0" w:rsidP="005E1C14">
            <w:pPr>
              <w:jc w:val="center"/>
              <w:rPr>
                <w:rFonts w:ascii="Times New Roman" w:hAnsi="Times New Roman" w:cs="Times New Roman"/>
                <w:b/>
              </w:rPr>
            </w:pPr>
            <w:r>
              <w:rPr>
                <w:rFonts w:ascii="Times New Roman" w:hAnsi="Times New Roman" w:cs="Times New Roman"/>
                <w:b/>
              </w:rPr>
              <w:t>3</w:t>
            </w:r>
          </w:p>
        </w:tc>
        <w:tc>
          <w:tcPr>
            <w:tcW w:w="5668" w:type="dxa"/>
          </w:tcPr>
          <w:p w:rsidR="00A944D0" w:rsidRDefault="00A944D0" w:rsidP="005E1C14">
            <w:pPr>
              <w:jc w:val="center"/>
              <w:rPr>
                <w:rFonts w:ascii="Times New Roman" w:hAnsi="Times New Roman" w:cs="Times New Roman"/>
                <w:b/>
              </w:rPr>
            </w:pPr>
            <w:r w:rsidRPr="00A944D0">
              <w:rPr>
                <w:rFonts w:ascii="Times New Roman" w:hAnsi="Times New Roman" w:cs="Times New Roman"/>
              </w:rPr>
              <w:t>Итоговая контрольная работа</w:t>
            </w:r>
          </w:p>
        </w:tc>
        <w:tc>
          <w:tcPr>
            <w:tcW w:w="3115" w:type="dxa"/>
          </w:tcPr>
          <w:p w:rsidR="00A944D0" w:rsidRDefault="00A944D0" w:rsidP="005E1C14">
            <w:pPr>
              <w:jc w:val="center"/>
              <w:rPr>
                <w:rFonts w:ascii="Times New Roman" w:hAnsi="Times New Roman" w:cs="Times New Roman"/>
                <w:b/>
              </w:rPr>
            </w:pPr>
          </w:p>
        </w:tc>
      </w:tr>
    </w:tbl>
    <w:p w:rsidR="00D17D6C" w:rsidRDefault="00D17D6C" w:rsidP="007524CB">
      <w:pPr>
        <w:shd w:val="clear" w:color="auto" w:fill="FFFFFF"/>
        <w:spacing w:after="0" w:line="240" w:lineRule="auto"/>
        <w:rPr>
          <w:rFonts w:ascii="Times New Roman" w:eastAsia="Times New Roman" w:hAnsi="Times New Roman" w:cs="Times New Roman"/>
          <w:b/>
          <w:bCs/>
          <w:lang w:eastAsia="ru-RU"/>
        </w:rPr>
      </w:pPr>
    </w:p>
    <w:p w:rsidR="00D17D6C" w:rsidRDefault="00D17D6C" w:rsidP="007524CB">
      <w:pPr>
        <w:shd w:val="clear" w:color="auto" w:fill="FFFFFF"/>
        <w:spacing w:after="0" w:line="240" w:lineRule="auto"/>
        <w:rPr>
          <w:rFonts w:ascii="Times New Roman" w:eastAsia="Times New Roman" w:hAnsi="Times New Roman" w:cs="Times New Roman"/>
          <w:b/>
          <w:bCs/>
          <w:lang w:eastAsia="ru-RU"/>
        </w:rPr>
      </w:pPr>
    </w:p>
    <w:p w:rsidR="00D17D6C" w:rsidRDefault="00D17D6C" w:rsidP="007524CB">
      <w:pPr>
        <w:shd w:val="clear" w:color="auto" w:fill="FFFFFF"/>
        <w:spacing w:after="0" w:line="240" w:lineRule="auto"/>
        <w:rPr>
          <w:rFonts w:ascii="Times New Roman" w:eastAsia="Times New Roman" w:hAnsi="Times New Roman" w:cs="Times New Roman"/>
          <w:b/>
          <w:bCs/>
          <w:lang w:eastAsia="ru-RU"/>
        </w:rPr>
      </w:pPr>
    </w:p>
    <w:p w:rsidR="00D17D6C" w:rsidRDefault="00D17D6C" w:rsidP="007524CB">
      <w:pPr>
        <w:shd w:val="clear" w:color="auto" w:fill="FFFFFF"/>
        <w:spacing w:after="0" w:line="240" w:lineRule="auto"/>
        <w:rPr>
          <w:rFonts w:ascii="Times New Roman" w:eastAsia="Times New Roman" w:hAnsi="Times New Roman" w:cs="Times New Roman"/>
          <w:b/>
          <w:bCs/>
          <w:lang w:eastAsia="ru-RU"/>
        </w:rPr>
      </w:pPr>
    </w:p>
    <w:p w:rsidR="00D17D6C" w:rsidRDefault="00D17D6C" w:rsidP="007524CB">
      <w:pPr>
        <w:shd w:val="clear" w:color="auto" w:fill="FFFFFF"/>
        <w:spacing w:after="0" w:line="240" w:lineRule="auto"/>
        <w:rPr>
          <w:rFonts w:ascii="Times New Roman" w:eastAsia="Times New Roman" w:hAnsi="Times New Roman" w:cs="Times New Roman"/>
          <w:b/>
          <w:bCs/>
          <w:lang w:eastAsia="ru-RU"/>
        </w:rPr>
      </w:pPr>
    </w:p>
    <w:p w:rsidR="007524CB" w:rsidRPr="007524CB" w:rsidRDefault="007524CB" w:rsidP="007524CB">
      <w:pPr>
        <w:shd w:val="clear" w:color="auto" w:fill="FFFFFF"/>
        <w:spacing w:after="0" w:line="240" w:lineRule="auto"/>
        <w:rPr>
          <w:rFonts w:ascii="Times New Roman" w:eastAsia="Times New Roman" w:hAnsi="Times New Roman" w:cs="Times New Roman"/>
          <w:lang w:eastAsia="ru-RU"/>
        </w:rPr>
      </w:pPr>
      <w:r w:rsidRPr="007524CB">
        <w:rPr>
          <w:rFonts w:ascii="Times New Roman" w:eastAsia="Times New Roman" w:hAnsi="Times New Roman" w:cs="Times New Roman"/>
          <w:b/>
          <w:bCs/>
          <w:lang w:eastAsia="ru-RU"/>
        </w:rPr>
        <w:t xml:space="preserve">Личностные, </w:t>
      </w:r>
      <w:proofErr w:type="spellStart"/>
      <w:r w:rsidRPr="007524CB">
        <w:rPr>
          <w:rFonts w:ascii="Times New Roman" w:eastAsia="Times New Roman" w:hAnsi="Times New Roman" w:cs="Times New Roman"/>
          <w:b/>
          <w:bCs/>
          <w:lang w:eastAsia="ru-RU"/>
        </w:rPr>
        <w:t>метапредметные</w:t>
      </w:r>
      <w:proofErr w:type="spellEnd"/>
      <w:r w:rsidRPr="007524CB">
        <w:rPr>
          <w:rFonts w:ascii="Times New Roman" w:eastAsia="Times New Roman" w:hAnsi="Times New Roman" w:cs="Times New Roman"/>
          <w:b/>
          <w:bCs/>
          <w:lang w:eastAsia="ru-RU"/>
        </w:rPr>
        <w:t xml:space="preserve"> и предметные результаты освоения учебного предмета на конец 5 класса</w:t>
      </w:r>
    </w:p>
    <w:p w:rsidR="007524CB" w:rsidRPr="007524CB" w:rsidRDefault="007524CB" w:rsidP="007524CB">
      <w:pPr>
        <w:shd w:val="clear" w:color="auto" w:fill="FFFFFF"/>
        <w:spacing w:after="0" w:line="240" w:lineRule="auto"/>
        <w:rPr>
          <w:rFonts w:ascii="Times New Roman" w:eastAsia="Times New Roman" w:hAnsi="Times New Roman" w:cs="Times New Roman"/>
          <w:lang w:eastAsia="ru-RU"/>
        </w:rPr>
      </w:pPr>
      <w:r w:rsidRPr="007524CB">
        <w:rPr>
          <w:rFonts w:ascii="Times New Roman" w:eastAsia="Times New Roman" w:hAnsi="Times New Roman" w:cs="Times New Roman"/>
          <w:b/>
          <w:bCs/>
          <w:lang w:eastAsia="ru-RU"/>
        </w:rPr>
        <w:t>Предметные УУД:</w:t>
      </w:r>
    </w:p>
    <w:p w:rsidR="007524CB" w:rsidRPr="007524CB" w:rsidRDefault="007524CB" w:rsidP="007524CB">
      <w:pPr>
        <w:shd w:val="clear" w:color="auto" w:fill="FFFFFF"/>
        <w:spacing w:after="0" w:line="240" w:lineRule="auto"/>
        <w:rPr>
          <w:rFonts w:ascii="Times New Roman" w:eastAsia="Times New Roman" w:hAnsi="Times New Roman" w:cs="Times New Roman"/>
          <w:lang w:eastAsia="ru-RU"/>
        </w:rPr>
      </w:pPr>
      <w:r w:rsidRPr="007524CB">
        <w:rPr>
          <w:rFonts w:ascii="Times New Roman" w:eastAsia="Times New Roman" w:hAnsi="Times New Roman" w:cs="Times New Roman"/>
          <w:lang w:eastAsia="ru-RU"/>
        </w:rPr>
        <w:t xml:space="preserve">• основные значения изученных лексических единиц (слов, </w:t>
      </w:r>
      <w:proofErr w:type="spellStart"/>
      <w:proofErr w:type="gramStart"/>
      <w:r w:rsidRPr="007524CB">
        <w:rPr>
          <w:rFonts w:ascii="Times New Roman" w:eastAsia="Times New Roman" w:hAnsi="Times New Roman" w:cs="Times New Roman"/>
          <w:lang w:eastAsia="ru-RU"/>
        </w:rPr>
        <w:t>словосочета</w:t>
      </w:r>
      <w:proofErr w:type="spellEnd"/>
      <w:r w:rsidRPr="007524CB">
        <w:rPr>
          <w:rFonts w:ascii="Times New Roman" w:eastAsia="Times New Roman" w:hAnsi="Times New Roman" w:cs="Times New Roman"/>
          <w:lang w:eastAsia="ru-RU"/>
        </w:rPr>
        <w:t xml:space="preserve">- </w:t>
      </w:r>
      <w:proofErr w:type="spellStart"/>
      <w:r w:rsidRPr="007524CB">
        <w:rPr>
          <w:rFonts w:ascii="Times New Roman" w:eastAsia="Times New Roman" w:hAnsi="Times New Roman" w:cs="Times New Roman"/>
          <w:lang w:eastAsia="ru-RU"/>
        </w:rPr>
        <w:t>ний</w:t>
      </w:r>
      <w:proofErr w:type="spellEnd"/>
      <w:proofErr w:type="gramEnd"/>
      <w:r w:rsidRPr="007524CB">
        <w:rPr>
          <w:rFonts w:ascii="Times New Roman" w:eastAsia="Times New Roman" w:hAnsi="Times New Roman" w:cs="Times New Roman"/>
          <w:lang w:eastAsia="ru-RU"/>
        </w:rPr>
        <w:t>); основные способы словообразования (аффиксация, словосложение, конверсия);</w:t>
      </w:r>
    </w:p>
    <w:p w:rsidR="007524CB" w:rsidRPr="007524CB" w:rsidRDefault="007524CB" w:rsidP="007524CB">
      <w:pPr>
        <w:shd w:val="clear" w:color="auto" w:fill="FFFFFF"/>
        <w:spacing w:after="0" w:line="240" w:lineRule="auto"/>
        <w:rPr>
          <w:rFonts w:ascii="Times New Roman" w:eastAsia="Times New Roman" w:hAnsi="Times New Roman" w:cs="Times New Roman"/>
          <w:lang w:eastAsia="ru-RU"/>
        </w:rPr>
      </w:pPr>
      <w:r w:rsidRPr="007524CB">
        <w:rPr>
          <w:rFonts w:ascii="Times New Roman" w:eastAsia="Times New Roman" w:hAnsi="Times New Roman" w:cs="Times New Roman"/>
          <w:lang w:eastAsia="ru-RU"/>
        </w:rPr>
        <w:t>• особенности структуры простых и сложных предложений изучаемого иностранного языка; интонацию различных коммуникативных типов предложений;</w:t>
      </w:r>
    </w:p>
    <w:p w:rsidR="007524CB" w:rsidRPr="007524CB" w:rsidRDefault="007524CB" w:rsidP="007524CB">
      <w:pPr>
        <w:shd w:val="clear" w:color="auto" w:fill="FFFFFF"/>
        <w:spacing w:after="0" w:line="240" w:lineRule="auto"/>
        <w:rPr>
          <w:rFonts w:ascii="Times New Roman" w:eastAsia="Times New Roman" w:hAnsi="Times New Roman" w:cs="Times New Roman"/>
          <w:lang w:eastAsia="ru-RU"/>
        </w:rPr>
      </w:pPr>
      <w:r w:rsidRPr="007524CB">
        <w:rPr>
          <w:rFonts w:ascii="Times New Roman" w:eastAsia="Times New Roman" w:hAnsi="Times New Roman" w:cs="Times New Roman"/>
          <w:lang w:eastAsia="ru-RU"/>
        </w:rPr>
        <w:t>• признаки изученных грамматических явлений (</w:t>
      </w:r>
      <w:proofErr w:type="spellStart"/>
      <w:proofErr w:type="gramStart"/>
      <w:r w:rsidRPr="007524CB">
        <w:rPr>
          <w:rFonts w:ascii="Times New Roman" w:eastAsia="Times New Roman" w:hAnsi="Times New Roman" w:cs="Times New Roman"/>
          <w:lang w:eastAsia="ru-RU"/>
        </w:rPr>
        <w:t>видо</w:t>
      </w:r>
      <w:proofErr w:type="spellEnd"/>
      <w:r w:rsidRPr="007524CB">
        <w:rPr>
          <w:rFonts w:ascii="Times New Roman" w:eastAsia="Times New Roman" w:hAnsi="Times New Roman" w:cs="Times New Roman"/>
          <w:lang w:eastAsia="ru-RU"/>
        </w:rPr>
        <w:t>-временных</w:t>
      </w:r>
      <w:proofErr w:type="gramEnd"/>
      <w:r w:rsidRPr="007524CB">
        <w:rPr>
          <w:rFonts w:ascii="Times New Roman" w:eastAsia="Times New Roman" w:hAnsi="Times New Roman" w:cs="Times New Roman"/>
          <w:lang w:eastAsia="ru-RU"/>
        </w:rPr>
        <w:t xml:space="preserve"> форм глаголов, модальных глаголов и их эквивалентов, артиклей, существительных, степе- ней сравнения прилагательных и наречий, местоимений, числительных, предлогов);</w:t>
      </w:r>
    </w:p>
    <w:p w:rsidR="007524CB" w:rsidRPr="007524CB" w:rsidRDefault="007524CB" w:rsidP="007524CB">
      <w:pPr>
        <w:shd w:val="clear" w:color="auto" w:fill="FFFFFF"/>
        <w:spacing w:after="0" w:line="240" w:lineRule="auto"/>
        <w:rPr>
          <w:rFonts w:ascii="Times New Roman" w:eastAsia="Times New Roman" w:hAnsi="Times New Roman" w:cs="Times New Roman"/>
          <w:lang w:eastAsia="ru-RU"/>
        </w:rPr>
      </w:pPr>
      <w:r w:rsidRPr="007524CB">
        <w:rPr>
          <w:rFonts w:ascii="Times New Roman" w:eastAsia="Times New Roman" w:hAnsi="Times New Roman" w:cs="Times New Roman"/>
          <w:lang w:eastAsia="ru-RU"/>
        </w:rPr>
        <w:t>• основные нормы речевого этикета (реплики-клише, наиболее распространенная оценочная лексика), принятые в стране изучаемого языка;</w:t>
      </w:r>
    </w:p>
    <w:p w:rsidR="007524CB" w:rsidRPr="007524CB" w:rsidRDefault="007524CB" w:rsidP="007524CB">
      <w:pPr>
        <w:shd w:val="clear" w:color="auto" w:fill="FFFFFF"/>
        <w:spacing w:after="0" w:line="240" w:lineRule="auto"/>
        <w:rPr>
          <w:rFonts w:ascii="Times New Roman" w:eastAsia="Times New Roman" w:hAnsi="Times New Roman" w:cs="Times New Roman"/>
          <w:lang w:eastAsia="ru-RU"/>
        </w:rPr>
      </w:pPr>
      <w:r w:rsidRPr="007524CB">
        <w:rPr>
          <w:rFonts w:ascii="Times New Roman" w:eastAsia="Times New Roman" w:hAnsi="Times New Roman" w:cs="Times New Roman"/>
          <w:lang w:eastAsia="ru-RU"/>
        </w:rPr>
        <w:t>• роль владения иностранными языками в современном мире, особенности образа жизни, быта, культуры стран изучаемого языка (всемирно известные достопримечательности, выдающиеся люди и их вклад в мировую культуру), сходство и различия в традициях своей страны и стран изучаемого языка;</w:t>
      </w:r>
    </w:p>
    <w:p w:rsidR="007524CB" w:rsidRPr="007524CB" w:rsidRDefault="007524CB" w:rsidP="007524CB">
      <w:pPr>
        <w:shd w:val="clear" w:color="auto" w:fill="FFFFFF"/>
        <w:spacing w:after="0" w:line="240" w:lineRule="auto"/>
        <w:rPr>
          <w:rFonts w:ascii="Times New Roman" w:eastAsia="Times New Roman" w:hAnsi="Times New Roman" w:cs="Times New Roman"/>
          <w:lang w:eastAsia="ru-RU"/>
        </w:rPr>
      </w:pPr>
      <w:r w:rsidRPr="007524CB">
        <w:rPr>
          <w:rFonts w:ascii="Times New Roman" w:eastAsia="Times New Roman" w:hAnsi="Times New Roman" w:cs="Times New Roman"/>
          <w:lang w:eastAsia="ru-RU"/>
        </w:rPr>
        <w:t>• начинать, вести/поддерживать и заканчивать беседу в стандартных ситуациях общения, соблюдая нормы речевого этикета, при необходимости переспрашивая, уточняя;</w:t>
      </w:r>
    </w:p>
    <w:p w:rsidR="007524CB" w:rsidRPr="007524CB" w:rsidRDefault="007524CB" w:rsidP="007524CB">
      <w:pPr>
        <w:shd w:val="clear" w:color="auto" w:fill="FFFFFF"/>
        <w:spacing w:after="0" w:line="240" w:lineRule="auto"/>
        <w:rPr>
          <w:rFonts w:ascii="Times New Roman" w:eastAsia="Times New Roman" w:hAnsi="Times New Roman" w:cs="Times New Roman"/>
          <w:lang w:eastAsia="ru-RU"/>
        </w:rPr>
      </w:pPr>
      <w:r w:rsidRPr="007524CB">
        <w:rPr>
          <w:rFonts w:ascii="Times New Roman" w:eastAsia="Times New Roman" w:hAnsi="Times New Roman" w:cs="Times New Roman"/>
          <w:lang w:eastAsia="ru-RU"/>
        </w:rPr>
        <w:t> • расспрашивать собеседника и отвечать на его вопросы, высказывая свое мнение, просьбу, отвечать на предложение собеседника согласием/отказом, опираясь на изученную тематику и усвоенный лексико-грамматический материал;</w:t>
      </w:r>
    </w:p>
    <w:p w:rsidR="007524CB" w:rsidRPr="007524CB" w:rsidRDefault="007524CB" w:rsidP="007524CB">
      <w:pPr>
        <w:shd w:val="clear" w:color="auto" w:fill="FFFFFF"/>
        <w:spacing w:after="0" w:line="240" w:lineRule="auto"/>
        <w:rPr>
          <w:rFonts w:ascii="Times New Roman" w:eastAsia="Times New Roman" w:hAnsi="Times New Roman" w:cs="Times New Roman"/>
          <w:lang w:eastAsia="ru-RU"/>
        </w:rPr>
      </w:pPr>
      <w:r w:rsidRPr="007524CB">
        <w:rPr>
          <w:rFonts w:ascii="Times New Roman" w:eastAsia="Times New Roman" w:hAnsi="Times New Roman" w:cs="Times New Roman"/>
          <w:lang w:eastAsia="ru-RU"/>
        </w:rPr>
        <w:t>• рассказывать о себе, своей семье, друзьях, своих интересах и планах на будущее, сообщать краткие сведения о своем городе/селе, о своей стране и стране изучаемого языка;</w:t>
      </w:r>
    </w:p>
    <w:p w:rsidR="007524CB" w:rsidRPr="007524CB" w:rsidRDefault="007524CB" w:rsidP="007524CB">
      <w:pPr>
        <w:shd w:val="clear" w:color="auto" w:fill="FFFFFF"/>
        <w:spacing w:after="0" w:line="240" w:lineRule="auto"/>
        <w:rPr>
          <w:rFonts w:ascii="Times New Roman" w:eastAsia="Times New Roman" w:hAnsi="Times New Roman" w:cs="Times New Roman"/>
          <w:lang w:eastAsia="ru-RU"/>
        </w:rPr>
      </w:pPr>
      <w:r w:rsidRPr="007524CB">
        <w:rPr>
          <w:rFonts w:ascii="Times New Roman" w:eastAsia="Times New Roman" w:hAnsi="Times New Roman" w:cs="Times New Roman"/>
          <w:lang w:eastAsia="ru-RU"/>
        </w:rPr>
        <w:t xml:space="preserve">• делать краткие сообщения, описывать события/явления (в рамках пройденных тем), передавать основное содержание, основную мысль прочитанного или услышанного, выражать свое отношение к прочитанному/услышанному, давать </w:t>
      </w:r>
      <w:proofErr w:type="gramStart"/>
      <w:r w:rsidRPr="007524CB">
        <w:rPr>
          <w:rFonts w:ascii="Times New Roman" w:eastAsia="Times New Roman" w:hAnsi="Times New Roman" w:cs="Times New Roman"/>
          <w:lang w:eastAsia="ru-RU"/>
        </w:rPr>
        <w:t>крат- кую</w:t>
      </w:r>
      <w:proofErr w:type="gramEnd"/>
      <w:r w:rsidRPr="007524CB">
        <w:rPr>
          <w:rFonts w:ascii="Times New Roman" w:eastAsia="Times New Roman" w:hAnsi="Times New Roman" w:cs="Times New Roman"/>
          <w:lang w:eastAsia="ru-RU"/>
        </w:rPr>
        <w:t xml:space="preserve"> характеристику персонажей;</w:t>
      </w:r>
    </w:p>
    <w:p w:rsidR="007524CB" w:rsidRPr="007524CB" w:rsidRDefault="007524CB" w:rsidP="007524CB">
      <w:pPr>
        <w:shd w:val="clear" w:color="auto" w:fill="FFFFFF"/>
        <w:spacing w:after="0" w:line="240" w:lineRule="auto"/>
        <w:rPr>
          <w:rFonts w:ascii="Times New Roman" w:eastAsia="Times New Roman" w:hAnsi="Times New Roman" w:cs="Times New Roman"/>
          <w:lang w:eastAsia="ru-RU"/>
        </w:rPr>
      </w:pPr>
      <w:r w:rsidRPr="007524CB">
        <w:rPr>
          <w:rFonts w:ascii="Times New Roman" w:eastAsia="Times New Roman" w:hAnsi="Times New Roman" w:cs="Times New Roman"/>
          <w:lang w:eastAsia="ru-RU"/>
        </w:rPr>
        <w:t xml:space="preserve">• использовать перифраз, синонимичные средства в процессе устного общения; </w:t>
      </w:r>
      <w:proofErr w:type="spellStart"/>
      <w:r w:rsidRPr="007524CB">
        <w:rPr>
          <w:rFonts w:ascii="Times New Roman" w:eastAsia="Times New Roman" w:hAnsi="Times New Roman" w:cs="Times New Roman"/>
          <w:lang w:eastAsia="ru-RU"/>
        </w:rPr>
        <w:t>аудирование</w:t>
      </w:r>
      <w:proofErr w:type="spellEnd"/>
    </w:p>
    <w:p w:rsidR="007524CB" w:rsidRPr="007524CB" w:rsidRDefault="007524CB" w:rsidP="007524CB">
      <w:pPr>
        <w:shd w:val="clear" w:color="auto" w:fill="FFFFFF"/>
        <w:spacing w:after="0" w:line="240" w:lineRule="auto"/>
        <w:rPr>
          <w:rFonts w:ascii="Times New Roman" w:eastAsia="Times New Roman" w:hAnsi="Times New Roman" w:cs="Times New Roman"/>
          <w:lang w:eastAsia="ru-RU"/>
        </w:rPr>
      </w:pPr>
      <w:r w:rsidRPr="007524CB">
        <w:rPr>
          <w:rFonts w:ascii="Times New Roman" w:eastAsia="Times New Roman" w:hAnsi="Times New Roman" w:cs="Times New Roman"/>
          <w:lang w:eastAsia="ru-RU"/>
        </w:rPr>
        <w:t>• понимать основное содержание кратких, несложных аутентичных прагматических текстов (прогноз погоды, программы теле/радио передач, объявления на вокзале/в аэропорту) и выделять для себя значимую информацию;</w:t>
      </w:r>
    </w:p>
    <w:p w:rsidR="007524CB" w:rsidRPr="007524CB" w:rsidRDefault="007524CB" w:rsidP="007524CB">
      <w:pPr>
        <w:shd w:val="clear" w:color="auto" w:fill="FFFFFF"/>
        <w:spacing w:after="0" w:line="240" w:lineRule="auto"/>
        <w:rPr>
          <w:rFonts w:ascii="Times New Roman" w:eastAsia="Times New Roman" w:hAnsi="Times New Roman" w:cs="Times New Roman"/>
          <w:lang w:eastAsia="ru-RU"/>
        </w:rPr>
      </w:pPr>
      <w:r w:rsidRPr="007524CB">
        <w:rPr>
          <w:rFonts w:ascii="Times New Roman" w:eastAsia="Times New Roman" w:hAnsi="Times New Roman" w:cs="Times New Roman"/>
          <w:lang w:eastAsia="ru-RU"/>
        </w:rPr>
        <w:t>• понимать основное содержание несложных аутентичных текстов, относящихся к разным коммуникативным типам речи (сообщение/рассказ), уметь определить тему текста, выделить главные факты в тексте, опуская второстепенные;</w:t>
      </w:r>
    </w:p>
    <w:p w:rsidR="007524CB" w:rsidRPr="007524CB" w:rsidRDefault="007524CB" w:rsidP="007524CB">
      <w:pPr>
        <w:shd w:val="clear" w:color="auto" w:fill="FFFFFF"/>
        <w:spacing w:after="0" w:line="240" w:lineRule="auto"/>
        <w:rPr>
          <w:rFonts w:ascii="Times New Roman" w:eastAsia="Times New Roman" w:hAnsi="Times New Roman" w:cs="Times New Roman"/>
          <w:lang w:eastAsia="ru-RU"/>
        </w:rPr>
      </w:pPr>
      <w:r w:rsidRPr="007524CB">
        <w:rPr>
          <w:rFonts w:ascii="Times New Roman" w:eastAsia="Times New Roman" w:hAnsi="Times New Roman" w:cs="Times New Roman"/>
          <w:lang w:eastAsia="ru-RU"/>
        </w:rPr>
        <w:t>• использовать переспрос, просьбу повторить; </w:t>
      </w:r>
    </w:p>
    <w:p w:rsidR="007524CB" w:rsidRPr="007524CB" w:rsidRDefault="007524CB" w:rsidP="007524CB">
      <w:pPr>
        <w:shd w:val="clear" w:color="auto" w:fill="FFFFFF"/>
        <w:spacing w:after="0" w:line="240" w:lineRule="auto"/>
        <w:rPr>
          <w:rFonts w:ascii="Times New Roman" w:eastAsia="Times New Roman" w:hAnsi="Times New Roman" w:cs="Times New Roman"/>
          <w:lang w:eastAsia="ru-RU"/>
        </w:rPr>
      </w:pPr>
      <w:r w:rsidRPr="007524CB">
        <w:rPr>
          <w:rFonts w:ascii="Times New Roman" w:eastAsia="Times New Roman" w:hAnsi="Times New Roman" w:cs="Times New Roman"/>
          <w:lang w:eastAsia="ru-RU"/>
        </w:rPr>
        <w:t>чтение</w:t>
      </w:r>
    </w:p>
    <w:p w:rsidR="007524CB" w:rsidRPr="007524CB" w:rsidRDefault="007524CB" w:rsidP="007524CB">
      <w:pPr>
        <w:shd w:val="clear" w:color="auto" w:fill="FFFFFF"/>
        <w:spacing w:after="0" w:line="240" w:lineRule="auto"/>
        <w:rPr>
          <w:rFonts w:ascii="Times New Roman" w:eastAsia="Times New Roman" w:hAnsi="Times New Roman" w:cs="Times New Roman"/>
          <w:lang w:eastAsia="ru-RU"/>
        </w:rPr>
      </w:pPr>
      <w:r w:rsidRPr="007524CB">
        <w:rPr>
          <w:rFonts w:ascii="Times New Roman" w:eastAsia="Times New Roman" w:hAnsi="Times New Roman" w:cs="Times New Roman"/>
          <w:lang w:eastAsia="ru-RU"/>
        </w:rPr>
        <w:t>• ориентироваться в иноязычном тексте: прогнозировать его содержание по заголовку;</w:t>
      </w:r>
    </w:p>
    <w:p w:rsidR="007524CB" w:rsidRPr="007524CB" w:rsidRDefault="007524CB" w:rsidP="007524CB">
      <w:pPr>
        <w:shd w:val="clear" w:color="auto" w:fill="FFFFFF"/>
        <w:spacing w:after="0" w:line="240" w:lineRule="auto"/>
        <w:rPr>
          <w:rFonts w:ascii="Times New Roman" w:eastAsia="Times New Roman" w:hAnsi="Times New Roman" w:cs="Times New Roman"/>
          <w:lang w:eastAsia="ru-RU"/>
        </w:rPr>
      </w:pPr>
      <w:r w:rsidRPr="007524CB">
        <w:rPr>
          <w:rFonts w:ascii="Times New Roman" w:eastAsia="Times New Roman" w:hAnsi="Times New Roman" w:cs="Times New Roman"/>
          <w:lang w:eastAsia="ru-RU"/>
        </w:rPr>
        <w:t>• читать аутентичные тексты разных жанров преимущественно с пониманием основного содержания (определять тему, выделять основную мысль, выделять главные факты, опуская второстепенные, устанавливать логическую последовательность основных фактов текста);</w:t>
      </w:r>
    </w:p>
    <w:p w:rsidR="007524CB" w:rsidRPr="007524CB" w:rsidRDefault="007524CB" w:rsidP="007524CB">
      <w:pPr>
        <w:shd w:val="clear" w:color="auto" w:fill="FFFFFF"/>
        <w:spacing w:after="0" w:line="240" w:lineRule="auto"/>
        <w:rPr>
          <w:rFonts w:ascii="Times New Roman" w:eastAsia="Times New Roman" w:hAnsi="Times New Roman" w:cs="Times New Roman"/>
          <w:lang w:eastAsia="ru-RU"/>
        </w:rPr>
      </w:pPr>
      <w:r w:rsidRPr="007524CB">
        <w:rPr>
          <w:rFonts w:ascii="Times New Roman" w:eastAsia="Times New Roman" w:hAnsi="Times New Roman" w:cs="Times New Roman"/>
          <w:lang w:eastAsia="ru-RU"/>
        </w:rPr>
        <w:t>• читать несложные аутентичные тексты разных жанров с полным и точным пониманием, используя различные приемы смысловой переработки текста (языковую догадку, анализ, выборочный перевод), оценивать полученную информацию, выражать свое мнение;</w:t>
      </w:r>
    </w:p>
    <w:p w:rsidR="007524CB" w:rsidRPr="007524CB" w:rsidRDefault="007524CB" w:rsidP="007524CB">
      <w:pPr>
        <w:shd w:val="clear" w:color="auto" w:fill="FFFFFF"/>
        <w:spacing w:after="0" w:line="240" w:lineRule="auto"/>
        <w:rPr>
          <w:rFonts w:ascii="Times New Roman" w:eastAsia="Times New Roman" w:hAnsi="Times New Roman" w:cs="Times New Roman"/>
          <w:lang w:eastAsia="ru-RU"/>
        </w:rPr>
      </w:pPr>
      <w:r w:rsidRPr="007524CB">
        <w:rPr>
          <w:rFonts w:ascii="Times New Roman" w:eastAsia="Times New Roman" w:hAnsi="Times New Roman" w:cs="Times New Roman"/>
          <w:lang w:eastAsia="ru-RU"/>
        </w:rPr>
        <w:t>• читать текст с выборочным пониманием нужной или интересующей информации; письменная речь</w:t>
      </w:r>
    </w:p>
    <w:p w:rsidR="007524CB" w:rsidRPr="007524CB" w:rsidRDefault="007524CB" w:rsidP="007524CB">
      <w:pPr>
        <w:shd w:val="clear" w:color="auto" w:fill="FFFFFF"/>
        <w:spacing w:after="0" w:line="240" w:lineRule="auto"/>
        <w:rPr>
          <w:rFonts w:ascii="Times New Roman" w:eastAsia="Times New Roman" w:hAnsi="Times New Roman" w:cs="Times New Roman"/>
          <w:lang w:eastAsia="ru-RU"/>
        </w:rPr>
      </w:pPr>
      <w:r w:rsidRPr="007524CB">
        <w:rPr>
          <w:rFonts w:ascii="Times New Roman" w:eastAsia="Times New Roman" w:hAnsi="Times New Roman" w:cs="Times New Roman"/>
          <w:lang w:eastAsia="ru-RU"/>
        </w:rPr>
        <w:t>• заполнять анкеты и формуляры;</w:t>
      </w:r>
    </w:p>
    <w:p w:rsidR="007524CB" w:rsidRPr="007524CB" w:rsidRDefault="007524CB" w:rsidP="007524CB">
      <w:pPr>
        <w:shd w:val="clear" w:color="auto" w:fill="FFFFFF"/>
        <w:spacing w:after="0" w:line="240" w:lineRule="auto"/>
        <w:rPr>
          <w:rFonts w:ascii="Times New Roman" w:eastAsia="Times New Roman" w:hAnsi="Times New Roman" w:cs="Times New Roman"/>
          <w:lang w:eastAsia="ru-RU"/>
        </w:rPr>
      </w:pPr>
      <w:r w:rsidRPr="007524CB">
        <w:rPr>
          <w:rFonts w:ascii="Times New Roman" w:eastAsia="Times New Roman" w:hAnsi="Times New Roman" w:cs="Times New Roman"/>
          <w:lang w:eastAsia="ru-RU"/>
        </w:rPr>
        <w:t>• писать поздравления, личные письма с опорой на образец: расспрашивать адресата о его жизни и делах, сообщать то же о себе, выражать благодарность, просьбу, употребляя формулы речевого этикета, принятые в странах изучаемого языка.</w:t>
      </w:r>
    </w:p>
    <w:p w:rsidR="007524CB" w:rsidRPr="007524CB" w:rsidRDefault="007524CB" w:rsidP="007524CB">
      <w:pPr>
        <w:shd w:val="clear" w:color="auto" w:fill="FFFFFF"/>
        <w:spacing w:after="0" w:line="240" w:lineRule="auto"/>
        <w:rPr>
          <w:rFonts w:ascii="Times New Roman" w:eastAsia="Times New Roman" w:hAnsi="Times New Roman" w:cs="Times New Roman"/>
          <w:b/>
          <w:lang w:eastAsia="ru-RU"/>
        </w:rPr>
      </w:pPr>
      <w:r w:rsidRPr="007524CB">
        <w:rPr>
          <w:rFonts w:ascii="Times New Roman" w:eastAsia="Times New Roman" w:hAnsi="Times New Roman" w:cs="Times New Roman"/>
          <w:b/>
          <w:lang w:eastAsia="ru-RU"/>
        </w:rPr>
        <w:t>Личностные УУД:</w:t>
      </w:r>
    </w:p>
    <w:p w:rsidR="007524CB" w:rsidRPr="007524CB" w:rsidRDefault="007524CB" w:rsidP="007524CB">
      <w:pPr>
        <w:shd w:val="clear" w:color="auto" w:fill="FFFFFF"/>
        <w:spacing w:after="0" w:line="240" w:lineRule="auto"/>
        <w:rPr>
          <w:rFonts w:ascii="Times New Roman" w:eastAsia="Times New Roman" w:hAnsi="Times New Roman" w:cs="Times New Roman"/>
          <w:lang w:eastAsia="ru-RU"/>
        </w:rPr>
      </w:pPr>
      <w:r w:rsidRPr="007524CB">
        <w:rPr>
          <w:rFonts w:ascii="Times New Roman" w:eastAsia="Times New Roman" w:hAnsi="Times New Roman" w:cs="Times New Roman"/>
          <w:lang w:eastAsia="ru-RU"/>
        </w:rPr>
        <w:t>• социальной адаптации; достижения взаимопонимания в процессе устного и письменного общения с носителями иностранного языка, установления межличностных и межкультурных контактов в доступных пределах;</w:t>
      </w:r>
    </w:p>
    <w:p w:rsidR="007524CB" w:rsidRPr="007524CB" w:rsidRDefault="007524CB" w:rsidP="007524CB">
      <w:pPr>
        <w:shd w:val="clear" w:color="auto" w:fill="FFFFFF"/>
        <w:spacing w:after="0" w:line="240" w:lineRule="auto"/>
        <w:rPr>
          <w:rFonts w:ascii="Times New Roman" w:eastAsia="Times New Roman" w:hAnsi="Times New Roman" w:cs="Times New Roman"/>
          <w:lang w:eastAsia="ru-RU"/>
        </w:rPr>
      </w:pPr>
      <w:r w:rsidRPr="007524CB">
        <w:rPr>
          <w:rFonts w:ascii="Times New Roman" w:eastAsia="Times New Roman" w:hAnsi="Times New Roman" w:cs="Times New Roman"/>
          <w:lang w:eastAsia="ru-RU"/>
        </w:rPr>
        <w:t>• создания целостной картины полиязычного, поликультурного мира, осознания места и роли родного и изучаемого иностранного языка в этом мире;</w:t>
      </w:r>
    </w:p>
    <w:p w:rsidR="007524CB" w:rsidRPr="007524CB" w:rsidRDefault="007524CB" w:rsidP="007524CB">
      <w:pPr>
        <w:shd w:val="clear" w:color="auto" w:fill="FFFFFF"/>
        <w:spacing w:after="0" w:line="240" w:lineRule="auto"/>
        <w:rPr>
          <w:rFonts w:ascii="Times New Roman" w:eastAsia="Times New Roman" w:hAnsi="Times New Roman" w:cs="Times New Roman"/>
          <w:lang w:eastAsia="ru-RU"/>
        </w:rPr>
      </w:pPr>
      <w:r w:rsidRPr="007524CB">
        <w:rPr>
          <w:rFonts w:ascii="Times New Roman" w:eastAsia="Times New Roman" w:hAnsi="Times New Roman" w:cs="Times New Roman"/>
          <w:lang w:eastAsia="ru-RU"/>
        </w:rPr>
        <w:t>• приобщения к ценностям мировой культуры как через иноязычные источники информации, в том числе мультимедийные, так и через участие в школьных обменах, туристических поездках, молодежных форумах;</w:t>
      </w:r>
    </w:p>
    <w:p w:rsidR="007524CB" w:rsidRPr="007524CB" w:rsidRDefault="007524CB" w:rsidP="007524CB">
      <w:pPr>
        <w:shd w:val="clear" w:color="auto" w:fill="FFFFFF"/>
        <w:spacing w:after="0" w:line="240" w:lineRule="auto"/>
        <w:rPr>
          <w:rFonts w:ascii="Times New Roman" w:eastAsia="Times New Roman" w:hAnsi="Times New Roman" w:cs="Times New Roman"/>
          <w:lang w:eastAsia="ru-RU"/>
        </w:rPr>
      </w:pPr>
      <w:r w:rsidRPr="007524CB">
        <w:rPr>
          <w:rFonts w:ascii="Times New Roman" w:eastAsia="Times New Roman" w:hAnsi="Times New Roman" w:cs="Times New Roman"/>
          <w:lang w:eastAsia="ru-RU"/>
        </w:rPr>
        <w:t>• ознакомления представителей других стран с культурой своего народа; осознания себя гражданином своей страны и мира.</w:t>
      </w:r>
    </w:p>
    <w:p w:rsidR="007524CB" w:rsidRPr="007524CB" w:rsidRDefault="007524CB" w:rsidP="007524CB">
      <w:pPr>
        <w:shd w:val="clear" w:color="auto" w:fill="FFFFFF"/>
        <w:spacing w:after="0"/>
        <w:jc w:val="both"/>
        <w:rPr>
          <w:rFonts w:ascii="Times New Roman" w:hAnsi="Times New Roman" w:cs="Times New Roman"/>
        </w:rPr>
      </w:pPr>
      <w:proofErr w:type="spellStart"/>
      <w:r w:rsidRPr="007524CB">
        <w:rPr>
          <w:rFonts w:ascii="Times New Roman" w:hAnsi="Times New Roman" w:cs="Times New Roman"/>
          <w:b/>
          <w:bCs/>
        </w:rPr>
        <w:t>Метапредметные</w:t>
      </w:r>
      <w:proofErr w:type="spellEnd"/>
      <w:r w:rsidRPr="007524CB">
        <w:rPr>
          <w:rFonts w:ascii="Times New Roman" w:hAnsi="Times New Roman" w:cs="Times New Roman"/>
          <w:b/>
          <w:bCs/>
        </w:rPr>
        <w:t xml:space="preserve"> </w:t>
      </w:r>
      <w:r w:rsidRPr="007524CB">
        <w:rPr>
          <w:rFonts w:ascii="Times New Roman" w:hAnsi="Times New Roman" w:cs="Times New Roman"/>
        </w:rPr>
        <w:t>УУД:</w:t>
      </w:r>
    </w:p>
    <w:p w:rsidR="007524CB" w:rsidRPr="007524CB" w:rsidRDefault="007524CB" w:rsidP="007524CB">
      <w:pPr>
        <w:numPr>
          <w:ilvl w:val="0"/>
          <w:numId w:val="6"/>
        </w:numPr>
        <w:tabs>
          <w:tab w:val="left" w:pos="993"/>
        </w:tabs>
        <w:autoSpaceDE w:val="0"/>
        <w:spacing w:after="0" w:line="259" w:lineRule="auto"/>
        <w:jc w:val="both"/>
        <w:rPr>
          <w:rFonts w:ascii="Times New Roman" w:hAnsi="Times New Roman" w:cs="Times New Roman"/>
        </w:rPr>
      </w:pPr>
      <w:r w:rsidRPr="007524CB">
        <w:rPr>
          <w:rFonts w:ascii="Times New Roman" w:hAnsi="Times New Roman" w:cs="Times New Roman"/>
        </w:rPr>
        <w:t xml:space="preserve">уметь самостоятельно определять цели своего обучения, ставить и формулировать для себя новые задачи в учёбе и познавательной деятельности, развивать мотивы и интересы своей познавательной деятельности; </w:t>
      </w:r>
    </w:p>
    <w:p w:rsidR="007524CB" w:rsidRPr="007524CB" w:rsidRDefault="007524CB" w:rsidP="007524CB">
      <w:pPr>
        <w:numPr>
          <w:ilvl w:val="0"/>
          <w:numId w:val="6"/>
        </w:numPr>
        <w:tabs>
          <w:tab w:val="left" w:pos="993"/>
        </w:tabs>
        <w:autoSpaceDE w:val="0"/>
        <w:spacing w:after="0" w:line="259" w:lineRule="auto"/>
        <w:jc w:val="both"/>
        <w:rPr>
          <w:rFonts w:ascii="Times New Roman" w:hAnsi="Times New Roman" w:cs="Times New Roman"/>
        </w:rPr>
      </w:pPr>
      <w:r w:rsidRPr="007524CB">
        <w:rPr>
          <w:rFonts w:ascii="Times New Roman" w:hAnsi="Times New Roman" w:cs="Times New Roman"/>
        </w:rPr>
        <w:t xml:space="preserve">уметь самостоятельно планировать альтернативные </w:t>
      </w:r>
      <w:proofErr w:type="gramStart"/>
      <w:r w:rsidRPr="007524CB">
        <w:rPr>
          <w:rFonts w:ascii="Times New Roman" w:hAnsi="Times New Roman" w:cs="Times New Roman"/>
        </w:rPr>
        <w:t>пути  достижения</w:t>
      </w:r>
      <w:proofErr w:type="gramEnd"/>
      <w:r w:rsidRPr="007524CB">
        <w:rPr>
          <w:rFonts w:ascii="Times New Roman" w:hAnsi="Times New Roman" w:cs="Times New Roman"/>
        </w:rPr>
        <w:t xml:space="preserve"> целей,  осознанно выбирать  наиболее эффективные способы решения учебных и познавательных задач;</w:t>
      </w:r>
    </w:p>
    <w:p w:rsidR="007524CB" w:rsidRPr="007524CB" w:rsidRDefault="007524CB" w:rsidP="007524CB">
      <w:pPr>
        <w:numPr>
          <w:ilvl w:val="0"/>
          <w:numId w:val="6"/>
        </w:numPr>
        <w:tabs>
          <w:tab w:val="left" w:pos="993"/>
        </w:tabs>
        <w:autoSpaceDE w:val="0"/>
        <w:spacing w:after="0" w:line="259" w:lineRule="auto"/>
        <w:jc w:val="both"/>
        <w:rPr>
          <w:rFonts w:ascii="Times New Roman" w:hAnsi="Times New Roman" w:cs="Times New Roman"/>
        </w:rPr>
      </w:pPr>
      <w:r w:rsidRPr="007524CB">
        <w:rPr>
          <w:rFonts w:ascii="Times New Roman" w:hAnsi="Times New Roman" w:cs="Times New Roman"/>
        </w:rPr>
        <w:t xml:space="preserve">уметь соотносить свои действия с планируемыми результатами, осуществлять контроль своей деятельности в процессе достижения результата, определять </w:t>
      </w:r>
      <w:proofErr w:type="gramStart"/>
      <w:r w:rsidRPr="007524CB">
        <w:rPr>
          <w:rFonts w:ascii="Times New Roman" w:hAnsi="Times New Roman" w:cs="Times New Roman"/>
        </w:rPr>
        <w:t>способы  действий</w:t>
      </w:r>
      <w:proofErr w:type="gramEnd"/>
      <w:r w:rsidRPr="007524CB">
        <w:rPr>
          <w:rFonts w:ascii="Times New Roman" w:hAnsi="Times New Roman" w:cs="Times New Roman"/>
        </w:rPr>
        <w:t xml:space="preserve"> в рамках предложенных условий и требований, корректировать свои действия в соответствии с изменяющейся ситуацией; </w:t>
      </w:r>
    </w:p>
    <w:p w:rsidR="007524CB" w:rsidRPr="007524CB" w:rsidRDefault="007524CB" w:rsidP="007524CB">
      <w:pPr>
        <w:numPr>
          <w:ilvl w:val="0"/>
          <w:numId w:val="6"/>
        </w:numPr>
        <w:tabs>
          <w:tab w:val="left" w:pos="993"/>
        </w:tabs>
        <w:autoSpaceDE w:val="0"/>
        <w:spacing w:after="0" w:line="259" w:lineRule="auto"/>
        <w:jc w:val="both"/>
        <w:rPr>
          <w:rFonts w:ascii="Times New Roman" w:hAnsi="Times New Roman" w:cs="Times New Roman"/>
        </w:rPr>
      </w:pPr>
      <w:r w:rsidRPr="007524CB">
        <w:rPr>
          <w:rFonts w:ascii="Times New Roman" w:hAnsi="Times New Roman" w:cs="Times New Roman"/>
        </w:rPr>
        <w:t xml:space="preserve">уметь оценивать правильность выполнения учебной </w:t>
      </w:r>
      <w:proofErr w:type="gramStart"/>
      <w:r w:rsidRPr="007524CB">
        <w:rPr>
          <w:rFonts w:ascii="Times New Roman" w:hAnsi="Times New Roman" w:cs="Times New Roman"/>
        </w:rPr>
        <w:t>задачи,  собственные</w:t>
      </w:r>
      <w:proofErr w:type="gramEnd"/>
      <w:r w:rsidRPr="007524CB">
        <w:rPr>
          <w:rFonts w:ascii="Times New Roman" w:hAnsi="Times New Roman" w:cs="Times New Roman"/>
        </w:rPr>
        <w:t xml:space="preserve"> возможности её решения;</w:t>
      </w:r>
    </w:p>
    <w:p w:rsidR="007524CB" w:rsidRPr="007524CB" w:rsidRDefault="007524CB" w:rsidP="007524CB">
      <w:pPr>
        <w:numPr>
          <w:ilvl w:val="0"/>
          <w:numId w:val="6"/>
        </w:numPr>
        <w:tabs>
          <w:tab w:val="left" w:pos="993"/>
        </w:tabs>
        <w:autoSpaceDE w:val="0"/>
        <w:spacing w:after="0" w:line="259" w:lineRule="auto"/>
        <w:jc w:val="both"/>
        <w:rPr>
          <w:rFonts w:ascii="Times New Roman" w:hAnsi="Times New Roman" w:cs="Times New Roman"/>
        </w:rPr>
      </w:pPr>
      <w:r w:rsidRPr="007524CB">
        <w:rPr>
          <w:rFonts w:ascii="Times New Roman" w:hAnsi="Times New Roman" w:cs="Times New Roman"/>
        </w:rPr>
        <w:t xml:space="preserve">владеть основами самоконтроля, самооценки, принятия решений и осуществления осознанного выбора в учебной и познавательной деятельности; </w:t>
      </w:r>
    </w:p>
    <w:p w:rsidR="007524CB" w:rsidRPr="007524CB" w:rsidRDefault="007524CB" w:rsidP="007524CB">
      <w:pPr>
        <w:numPr>
          <w:ilvl w:val="0"/>
          <w:numId w:val="6"/>
        </w:numPr>
        <w:tabs>
          <w:tab w:val="left" w:pos="993"/>
        </w:tabs>
        <w:autoSpaceDE w:val="0"/>
        <w:spacing w:after="0" w:line="259" w:lineRule="auto"/>
        <w:jc w:val="both"/>
        <w:rPr>
          <w:rFonts w:ascii="Times New Roman" w:hAnsi="Times New Roman" w:cs="Times New Roman"/>
        </w:rPr>
      </w:pPr>
      <w:r w:rsidRPr="007524CB">
        <w:rPr>
          <w:rFonts w:ascii="Times New Roman" w:hAnsi="Times New Roman" w:cs="Times New Roman"/>
        </w:rPr>
        <w:t xml:space="preserve">осознанно владеть логическими действиями определения понятий, обобщения, установления аналогий и классификации на </w:t>
      </w:r>
      <w:proofErr w:type="gramStart"/>
      <w:r w:rsidRPr="007524CB">
        <w:rPr>
          <w:rFonts w:ascii="Times New Roman" w:hAnsi="Times New Roman" w:cs="Times New Roman"/>
        </w:rPr>
        <w:t>основе  самостоятельного</w:t>
      </w:r>
      <w:proofErr w:type="gramEnd"/>
      <w:r w:rsidRPr="007524CB">
        <w:rPr>
          <w:rFonts w:ascii="Times New Roman" w:hAnsi="Times New Roman" w:cs="Times New Roman"/>
        </w:rPr>
        <w:t xml:space="preserve"> выбора оснований и критериев, установления </w:t>
      </w:r>
      <w:proofErr w:type="spellStart"/>
      <w:r w:rsidRPr="007524CB">
        <w:rPr>
          <w:rFonts w:ascii="Times New Roman" w:hAnsi="Times New Roman" w:cs="Times New Roman"/>
        </w:rPr>
        <w:t>родо</w:t>
      </w:r>
      <w:proofErr w:type="spellEnd"/>
      <w:r w:rsidRPr="007524CB">
        <w:rPr>
          <w:rFonts w:ascii="Times New Roman" w:hAnsi="Times New Roman" w:cs="Times New Roman"/>
        </w:rPr>
        <w:t xml:space="preserve">-видовых связей; </w:t>
      </w:r>
    </w:p>
    <w:p w:rsidR="007524CB" w:rsidRPr="007524CB" w:rsidRDefault="007524CB" w:rsidP="007524CB">
      <w:pPr>
        <w:numPr>
          <w:ilvl w:val="0"/>
          <w:numId w:val="6"/>
        </w:numPr>
        <w:tabs>
          <w:tab w:val="left" w:pos="993"/>
        </w:tabs>
        <w:autoSpaceDE w:val="0"/>
        <w:spacing w:after="0" w:line="259" w:lineRule="auto"/>
        <w:jc w:val="both"/>
        <w:rPr>
          <w:rFonts w:ascii="Times New Roman" w:hAnsi="Times New Roman" w:cs="Times New Roman"/>
        </w:rPr>
      </w:pPr>
      <w:r w:rsidRPr="007524CB">
        <w:rPr>
          <w:rFonts w:ascii="Times New Roman" w:hAnsi="Times New Roman" w:cs="Times New Roman"/>
        </w:rPr>
        <w:t xml:space="preserve">уметь устанавливать причинно-следственные связи, </w:t>
      </w:r>
      <w:proofErr w:type="gramStart"/>
      <w:r w:rsidRPr="007524CB">
        <w:rPr>
          <w:rFonts w:ascii="Times New Roman" w:hAnsi="Times New Roman" w:cs="Times New Roman"/>
        </w:rPr>
        <w:t>строить  логическое</w:t>
      </w:r>
      <w:proofErr w:type="gramEnd"/>
      <w:r w:rsidRPr="007524CB">
        <w:rPr>
          <w:rFonts w:ascii="Times New Roman" w:hAnsi="Times New Roman" w:cs="Times New Roman"/>
        </w:rPr>
        <w:t xml:space="preserve"> рассуждение, умозаключение (индуктивное, дедуктивное  и по аналогии) и выводы;</w:t>
      </w:r>
    </w:p>
    <w:p w:rsidR="007524CB" w:rsidRPr="007524CB" w:rsidRDefault="007524CB" w:rsidP="007524CB">
      <w:pPr>
        <w:numPr>
          <w:ilvl w:val="0"/>
          <w:numId w:val="6"/>
        </w:numPr>
        <w:tabs>
          <w:tab w:val="left" w:pos="993"/>
        </w:tabs>
        <w:autoSpaceDE w:val="0"/>
        <w:spacing w:after="0" w:line="259" w:lineRule="auto"/>
        <w:jc w:val="both"/>
        <w:rPr>
          <w:rFonts w:ascii="Times New Roman" w:hAnsi="Times New Roman" w:cs="Times New Roman"/>
        </w:rPr>
      </w:pPr>
      <w:r w:rsidRPr="007524CB">
        <w:rPr>
          <w:rFonts w:ascii="Times New Roman" w:hAnsi="Times New Roman" w:cs="Times New Roman"/>
        </w:rPr>
        <w:t>уметь создавать, применять и преобразовывать знаки и символы, модели и схемы для решения учебных и познавательных задач;</w:t>
      </w:r>
    </w:p>
    <w:p w:rsidR="007524CB" w:rsidRPr="007524CB" w:rsidRDefault="007524CB" w:rsidP="007524CB">
      <w:pPr>
        <w:numPr>
          <w:ilvl w:val="0"/>
          <w:numId w:val="6"/>
        </w:numPr>
        <w:tabs>
          <w:tab w:val="left" w:pos="993"/>
        </w:tabs>
        <w:autoSpaceDE w:val="0"/>
        <w:spacing w:after="0" w:line="259" w:lineRule="auto"/>
        <w:jc w:val="both"/>
        <w:rPr>
          <w:rFonts w:ascii="Times New Roman" w:hAnsi="Times New Roman" w:cs="Times New Roman"/>
        </w:rPr>
      </w:pPr>
      <w:r w:rsidRPr="007524CB">
        <w:rPr>
          <w:rFonts w:ascii="Times New Roman" w:hAnsi="Times New Roman" w:cs="Times New Roman"/>
        </w:rPr>
        <w:t>у</w:t>
      </w:r>
      <w:r w:rsidRPr="007524CB">
        <w:rPr>
          <w:rFonts w:ascii="Times New Roman" w:hAnsi="Times New Roman" w:cs="Times New Roman"/>
          <w:b/>
          <w:bCs/>
        </w:rPr>
        <w:t xml:space="preserve">меть </w:t>
      </w:r>
      <w:proofErr w:type="gramStart"/>
      <w:r w:rsidRPr="007524CB">
        <w:rPr>
          <w:rFonts w:ascii="Times New Roman" w:hAnsi="Times New Roman" w:cs="Times New Roman"/>
        </w:rPr>
        <w:t>организовывать  учебное</w:t>
      </w:r>
      <w:proofErr w:type="gramEnd"/>
      <w:r w:rsidRPr="007524CB">
        <w:rPr>
          <w:rFonts w:ascii="Times New Roman" w:hAnsi="Times New Roman" w:cs="Times New Roman"/>
        </w:rPr>
        <w:t xml:space="preserve"> сотрудничество и совместную деятельность с учителем и сверстниками;   работать</w:t>
      </w:r>
      <w:r w:rsidRPr="007524CB">
        <w:rPr>
          <w:rFonts w:ascii="Times New Roman" w:hAnsi="Times New Roman" w:cs="Times New Roman"/>
          <w:b/>
          <w:bCs/>
        </w:rPr>
        <w:t xml:space="preserve"> индивидуально и в группе: </w:t>
      </w:r>
      <w:r w:rsidRPr="007524CB">
        <w:rPr>
          <w:rFonts w:ascii="Times New Roman" w:hAnsi="Times New Roman" w:cs="Times New Roman"/>
        </w:rPr>
        <w:t>находить общее решение и разрешать конфликты на основе согласования позиций и учёта интересов;  формулировать, аргументировать и отстаивать своё мнение;</w:t>
      </w:r>
    </w:p>
    <w:p w:rsidR="007524CB" w:rsidRPr="007524CB" w:rsidRDefault="007524CB" w:rsidP="007524CB">
      <w:pPr>
        <w:numPr>
          <w:ilvl w:val="0"/>
          <w:numId w:val="6"/>
        </w:numPr>
        <w:tabs>
          <w:tab w:val="left" w:pos="993"/>
        </w:tabs>
        <w:autoSpaceDE w:val="0"/>
        <w:spacing w:after="0" w:line="259" w:lineRule="auto"/>
        <w:jc w:val="both"/>
        <w:rPr>
          <w:rFonts w:ascii="Times New Roman" w:hAnsi="Times New Roman" w:cs="Times New Roman"/>
        </w:rPr>
      </w:pPr>
      <w:r w:rsidRPr="007524CB">
        <w:rPr>
          <w:rFonts w:ascii="Times New Roman" w:hAnsi="Times New Roman" w:cs="Times New Roman"/>
        </w:rPr>
        <w:t xml:space="preserve">уметь адекватно и осознанно использовать речевые средства в соответствии с задачей коммуникации: для отображения своих чувств, мыслей и потребностей, планирования и регуляции своей </w:t>
      </w:r>
      <w:proofErr w:type="gramStart"/>
      <w:r w:rsidRPr="007524CB">
        <w:rPr>
          <w:rFonts w:ascii="Times New Roman" w:hAnsi="Times New Roman" w:cs="Times New Roman"/>
        </w:rPr>
        <w:t>деятельности;  владение</w:t>
      </w:r>
      <w:proofErr w:type="gramEnd"/>
      <w:r w:rsidRPr="007524CB">
        <w:rPr>
          <w:rFonts w:ascii="Times New Roman" w:hAnsi="Times New Roman" w:cs="Times New Roman"/>
        </w:rPr>
        <w:t xml:space="preserve"> устной и письменной речью, монологической контекстной речью; </w:t>
      </w:r>
    </w:p>
    <w:p w:rsidR="007524CB" w:rsidRPr="007524CB" w:rsidRDefault="007524CB" w:rsidP="007524CB">
      <w:pPr>
        <w:numPr>
          <w:ilvl w:val="0"/>
          <w:numId w:val="6"/>
        </w:numPr>
        <w:shd w:val="clear" w:color="auto" w:fill="FFFFFF"/>
        <w:spacing w:after="0" w:line="259" w:lineRule="auto"/>
        <w:contextualSpacing/>
        <w:jc w:val="both"/>
        <w:rPr>
          <w:rFonts w:ascii="Times New Roman" w:eastAsia="Cambria" w:hAnsi="Times New Roman" w:cs="Times New Roman"/>
          <w:lang w:eastAsia="ru-RU"/>
        </w:rPr>
      </w:pPr>
      <w:r w:rsidRPr="007524CB">
        <w:rPr>
          <w:rFonts w:ascii="Times New Roman" w:eastAsia="Cambria" w:hAnsi="Times New Roman" w:cs="Times New Roman"/>
          <w:lang w:eastAsia="ru-RU"/>
        </w:rPr>
        <w:t>развить умения планировать своё речевое и неречевое поведение;</w:t>
      </w:r>
    </w:p>
    <w:p w:rsidR="007524CB" w:rsidRPr="007524CB" w:rsidRDefault="007524CB" w:rsidP="007524CB">
      <w:pPr>
        <w:numPr>
          <w:ilvl w:val="0"/>
          <w:numId w:val="6"/>
        </w:numPr>
        <w:shd w:val="clear" w:color="auto" w:fill="FFFFFF"/>
        <w:spacing w:after="0" w:line="259" w:lineRule="auto"/>
        <w:contextualSpacing/>
        <w:jc w:val="both"/>
        <w:rPr>
          <w:rFonts w:ascii="Times New Roman" w:eastAsia="Cambria" w:hAnsi="Times New Roman" w:cs="Times New Roman"/>
          <w:lang w:eastAsia="ru-RU"/>
        </w:rPr>
      </w:pPr>
      <w:r w:rsidRPr="007524CB">
        <w:rPr>
          <w:rFonts w:ascii="Times New Roman" w:eastAsia="Cambria" w:hAnsi="Times New Roman" w:cs="Times New Roman"/>
          <w:lang w:eastAsia="ru-RU"/>
        </w:rPr>
        <w:t>развить исследовательские учебные действия, включая навыки работы с информацией: поиск и выделение нужной информации, обобщение и фиксация информации;</w:t>
      </w:r>
    </w:p>
    <w:p w:rsidR="007524CB" w:rsidRPr="007524CB" w:rsidRDefault="007524CB" w:rsidP="007524CB">
      <w:pPr>
        <w:numPr>
          <w:ilvl w:val="0"/>
          <w:numId w:val="6"/>
        </w:numPr>
        <w:shd w:val="clear" w:color="auto" w:fill="FFFFFF"/>
        <w:spacing w:after="0" w:line="259" w:lineRule="auto"/>
        <w:contextualSpacing/>
        <w:jc w:val="both"/>
        <w:rPr>
          <w:rFonts w:ascii="Times New Roman" w:eastAsia="Cambria" w:hAnsi="Times New Roman" w:cs="Times New Roman"/>
          <w:lang w:eastAsia="ru-RU"/>
        </w:rPr>
      </w:pPr>
      <w:r w:rsidRPr="007524CB">
        <w:rPr>
          <w:rFonts w:ascii="Times New Roman" w:eastAsia="Cambria" w:hAnsi="Times New Roman" w:cs="Times New Roman"/>
          <w:lang w:eastAsia="ru-RU"/>
        </w:rPr>
        <w:t>развить смысловое чтение, включая умение выделять тему, прогнозировать содержание текста по заголовку/ключевым словам, выделять основную мысль, главные факты, опуская второстепенные, устанавливать логическую последовательность основных фактов;</w:t>
      </w:r>
    </w:p>
    <w:p w:rsidR="007524CB" w:rsidRPr="007524CB" w:rsidRDefault="007524CB" w:rsidP="007524CB">
      <w:pPr>
        <w:numPr>
          <w:ilvl w:val="0"/>
          <w:numId w:val="6"/>
        </w:numPr>
        <w:shd w:val="clear" w:color="auto" w:fill="FFFFFF"/>
        <w:spacing w:after="0" w:line="360" w:lineRule="auto"/>
        <w:contextualSpacing/>
        <w:jc w:val="both"/>
        <w:rPr>
          <w:rFonts w:ascii="Times New Roman" w:eastAsia="Cambria" w:hAnsi="Times New Roman" w:cs="Times New Roman"/>
          <w:lang w:eastAsia="ru-RU"/>
        </w:rPr>
      </w:pPr>
      <w:r w:rsidRPr="007524CB">
        <w:rPr>
          <w:rFonts w:ascii="Times New Roman" w:eastAsia="Cambria" w:hAnsi="Times New Roman" w:cs="Times New Roman"/>
          <w:lang w:eastAsia="ru-RU"/>
        </w:rPr>
        <w:t>осуществление регулятивных действий самонаблюдения, самоконтроля, самооценки в процессе коммуникативной деятельности на иностранном языке.</w:t>
      </w:r>
    </w:p>
    <w:p w:rsidR="007524CB" w:rsidRDefault="007524CB" w:rsidP="007524CB">
      <w:pPr>
        <w:spacing w:after="160" w:line="259" w:lineRule="auto"/>
      </w:pPr>
    </w:p>
    <w:p w:rsidR="00D17D6C" w:rsidRDefault="00D17D6C" w:rsidP="007524CB">
      <w:pPr>
        <w:spacing w:after="160" w:line="259" w:lineRule="auto"/>
      </w:pPr>
    </w:p>
    <w:p w:rsidR="00D17D6C" w:rsidRDefault="00D17D6C" w:rsidP="007524CB">
      <w:pPr>
        <w:spacing w:after="160" w:line="259" w:lineRule="auto"/>
      </w:pPr>
    </w:p>
    <w:p w:rsidR="00D17D6C" w:rsidRDefault="00D17D6C" w:rsidP="007524CB">
      <w:pPr>
        <w:spacing w:after="160" w:line="259" w:lineRule="auto"/>
      </w:pPr>
    </w:p>
    <w:p w:rsidR="00D17D6C" w:rsidRDefault="00D17D6C" w:rsidP="007524CB">
      <w:pPr>
        <w:spacing w:after="160" w:line="259" w:lineRule="auto"/>
      </w:pPr>
    </w:p>
    <w:p w:rsidR="00D17D6C" w:rsidRDefault="00D17D6C" w:rsidP="007524CB">
      <w:pPr>
        <w:spacing w:after="160" w:line="259" w:lineRule="auto"/>
      </w:pPr>
    </w:p>
    <w:p w:rsidR="00D17D6C" w:rsidRDefault="00D17D6C" w:rsidP="007524CB">
      <w:pPr>
        <w:spacing w:after="160" w:line="259" w:lineRule="auto"/>
      </w:pPr>
    </w:p>
    <w:p w:rsidR="00D17D6C" w:rsidRPr="007524CB" w:rsidRDefault="00D17D6C" w:rsidP="007524CB">
      <w:pPr>
        <w:spacing w:after="160" w:line="259" w:lineRule="auto"/>
      </w:pPr>
      <w:bookmarkStart w:id="0" w:name="_GoBack"/>
      <w:bookmarkEnd w:id="0"/>
    </w:p>
    <w:p w:rsidR="007524CB" w:rsidRPr="001D0296" w:rsidRDefault="007524CB" w:rsidP="007524CB">
      <w:pPr>
        <w:shd w:val="clear" w:color="auto" w:fill="FFFFFF"/>
        <w:jc w:val="center"/>
        <w:rPr>
          <w:rFonts w:eastAsia="Times New Roman"/>
          <w:b/>
          <w:bCs/>
          <w:color w:val="000000"/>
        </w:rPr>
      </w:pPr>
      <w:r w:rsidRPr="001D0296">
        <w:rPr>
          <w:rFonts w:eastAsia="Times New Roman"/>
          <w:b/>
          <w:bCs/>
          <w:color w:val="000000"/>
        </w:rPr>
        <w:t>Нормы оценок по иностранному языку</w:t>
      </w:r>
    </w:p>
    <w:p w:rsidR="007524CB" w:rsidRPr="001D0296" w:rsidRDefault="007524CB" w:rsidP="007524CB">
      <w:pPr>
        <w:shd w:val="clear" w:color="auto" w:fill="FFFFFF"/>
        <w:rPr>
          <w:rFonts w:eastAsia="Times New Roman"/>
          <w:bCs/>
          <w:color w:val="000000"/>
        </w:rPr>
      </w:pPr>
      <w:r w:rsidRPr="001D0296">
        <w:rPr>
          <w:rFonts w:eastAsia="Times New Roman"/>
          <w:bCs/>
          <w:color w:val="000000"/>
        </w:rPr>
        <w:t>-Содержание и объем материала, подлежащего проверке, определяется программой.</w:t>
      </w:r>
    </w:p>
    <w:p w:rsidR="007524CB" w:rsidRPr="001D0296" w:rsidRDefault="007524CB" w:rsidP="007524CB">
      <w:pPr>
        <w:shd w:val="clear" w:color="auto" w:fill="FFFFFF"/>
        <w:rPr>
          <w:rFonts w:eastAsia="Times New Roman"/>
          <w:bCs/>
          <w:color w:val="000000"/>
        </w:rPr>
      </w:pPr>
      <w:r w:rsidRPr="001D0296">
        <w:rPr>
          <w:rFonts w:eastAsia="Times New Roman"/>
          <w:bCs/>
          <w:color w:val="000000"/>
        </w:rPr>
        <w:t>-При проверке усвоенного материала нужно выявить полноту, прочность усвоения учащимися знаний, умений применять их в знакомых и незнакомых ситуациях</w:t>
      </w:r>
    </w:p>
    <w:p w:rsidR="007524CB" w:rsidRPr="001D0296" w:rsidRDefault="007524CB" w:rsidP="007524CB">
      <w:pPr>
        <w:shd w:val="clear" w:color="auto" w:fill="FFFFFF"/>
        <w:rPr>
          <w:rFonts w:eastAsia="Times New Roman"/>
          <w:bCs/>
          <w:color w:val="000000"/>
        </w:rPr>
      </w:pPr>
      <w:r w:rsidRPr="001D0296">
        <w:rPr>
          <w:rFonts w:eastAsia="Times New Roman"/>
          <w:bCs/>
          <w:color w:val="000000"/>
        </w:rPr>
        <w:t>-Основными формами проверки знаний являются:</w:t>
      </w:r>
    </w:p>
    <w:p w:rsidR="007524CB" w:rsidRPr="001D0296" w:rsidRDefault="007524CB" w:rsidP="007524CB">
      <w:pPr>
        <w:shd w:val="clear" w:color="auto" w:fill="FFFFFF"/>
        <w:rPr>
          <w:rFonts w:eastAsia="Times New Roman"/>
          <w:b/>
          <w:bCs/>
          <w:color w:val="000000"/>
        </w:rPr>
      </w:pPr>
    </w:p>
    <w:p w:rsidR="007524CB" w:rsidRPr="001D0296" w:rsidRDefault="007524CB" w:rsidP="007524CB">
      <w:pPr>
        <w:shd w:val="clear" w:color="auto" w:fill="FFFFFF"/>
        <w:rPr>
          <w:rFonts w:eastAsia="Times New Roman"/>
          <w:bCs/>
          <w:color w:val="000000"/>
        </w:rPr>
      </w:pPr>
      <w:r w:rsidRPr="001D0296">
        <w:rPr>
          <w:rFonts w:eastAsia="Times New Roman"/>
          <w:b/>
          <w:bCs/>
          <w:color w:val="000000"/>
        </w:rPr>
        <w:t xml:space="preserve">                                                          </w:t>
      </w:r>
      <w:r w:rsidRPr="001D0296">
        <w:rPr>
          <w:rFonts w:eastAsia="Times New Roman"/>
          <w:bCs/>
          <w:color w:val="000000"/>
        </w:rPr>
        <w:t xml:space="preserve">   </w:t>
      </w:r>
      <w:r w:rsidRPr="001D0296">
        <w:rPr>
          <w:rFonts w:eastAsia="Times New Roman"/>
          <w:b/>
          <w:bCs/>
          <w:color w:val="000000"/>
        </w:rPr>
        <w:t>Чтение</w:t>
      </w:r>
    </w:p>
    <w:p w:rsidR="007524CB" w:rsidRPr="001D0296" w:rsidRDefault="007524CB" w:rsidP="007524CB">
      <w:pPr>
        <w:shd w:val="clear" w:color="auto" w:fill="FFFFFF"/>
        <w:rPr>
          <w:rFonts w:eastAsia="Times New Roman"/>
          <w:bCs/>
          <w:color w:val="000000"/>
        </w:rPr>
      </w:pPr>
      <w:r w:rsidRPr="001D0296">
        <w:rPr>
          <w:rFonts w:eastAsia="Times New Roman"/>
          <w:bCs/>
          <w:color w:val="000000"/>
        </w:rPr>
        <w:t xml:space="preserve">         </w:t>
      </w:r>
      <w:r w:rsidRPr="001D0296">
        <w:rPr>
          <w:rFonts w:eastAsia="Times New Roman"/>
          <w:b/>
          <w:bCs/>
          <w:color w:val="000000"/>
        </w:rPr>
        <w:t>Чтение с пониманием основного содер</w:t>
      </w:r>
      <w:r w:rsidRPr="001D0296">
        <w:rPr>
          <w:rFonts w:eastAsia="Times New Roman"/>
          <w:b/>
          <w:bCs/>
          <w:color w:val="000000"/>
        </w:rPr>
        <w:softHyphen/>
        <w:t xml:space="preserve">жания прочитанного                </w:t>
      </w:r>
      <w:proofErr w:type="gramStart"/>
      <w:r w:rsidRPr="001D0296">
        <w:rPr>
          <w:rFonts w:eastAsia="Times New Roman"/>
          <w:b/>
          <w:bCs/>
          <w:color w:val="000000"/>
        </w:rPr>
        <w:t xml:space="preserve">   (</w:t>
      </w:r>
      <w:proofErr w:type="gramEnd"/>
      <w:r w:rsidRPr="001D0296">
        <w:rPr>
          <w:rFonts w:eastAsia="Times New Roman"/>
          <w:b/>
          <w:bCs/>
          <w:color w:val="000000"/>
        </w:rPr>
        <w:t>ознакомительное)</w:t>
      </w:r>
    </w:p>
    <w:p w:rsidR="007524CB" w:rsidRPr="001D0296" w:rsidRDefault="007524CB" w:rsidP="007524CB">
      <w:pPr>
        <w:shd w:val="clear" w:color="auto" w:fill="FFFFFF"/>
        <w:jc w:val="both"/>
        <w:rPr>
          <w:rFonts w:eastAsia="Times New Roman"/>
        </w:rPr>
      </w:pPr>
      <w:r w:rsidRPr="001D0296">
        <w:rPr>
          <w:rFonts w:eastAsia="Times New Roman"/>
          <w:i/>
          <w:iCs/>
          <w:color w:val="000000"/>
        </w:rPr>
        <w:t xml:space="preserve">        </w:t>
      </w:r>
      <w:r w:rsidRPr="001D0296">
        <w:rPr>
          <w:rFonts w:eastAsia="Times New Roman"/>
          <w:b/>
          <w:bCs/>
          <w:i/>
          <w:iCs/>
          <w:color w:val="000000"/>
        </w:rPr>
        <w:t>Отметка «5»</w:t>
      </w:r>
      <w:r w:rsidRPr="001D0296">
        <w:rPr>
          <w:rFonts w:eastAsia="Times New Roman"/>
          <w:i/>
          <w:iCs/>
          <w:color w:val="000000"/>
        </w:rPr>
        <w:t xml:space="preserve"> </w:t>
      </w:r>
      <w:r w:rsidRPr="001D0296">
        <w:rPr>
          <w:rFonts w:eastAsia="Times New Roman"/>
          <w:color w:val="000000"/>
        </w:rPr>
        <w:t>ставится обучающемуся, если он понял основное содержание оригиналь</w:t>
      </w:r>
      <w:r w:rsidRPr="001D0296">
        <w:rPr>
          <w:rFonts w:eastAsia="Times New Roman"/>
          <w:color w:val="000000"/>
        </w:rPr>
        <w:softHyphen/>
        <w:t>ного текста</w:t>
      </w:r>
      <w:r w:rsidRPr="001D0296">
        <w:rPr>
          <w:rFonts w:eastAsia="Times New Roman"/>
          <w:color w:val="000000"/>
          <w:vertAlign w:val="superscript"/>
        </w:rPr>
        <w:t>1</w:t>
      </w:r>
      <w:r w:rsidRPr="001D0296">
        <w:rPr>
          <w:rFonts w:eastAsia="Times New Roman"/>
          <w:color w:val="000000"/>
        </w:rPr>
        <w:t>, может выделить основную мысль, определить основные факты, уме</w:t>
      </w:r>
      <w:r w:rsidRPr="001D0296">
        <w:rPr>
          <w:rFonts w:eastAsia="Times New Roman"/>
          <w:color w:val="000000"/>
        </w:rPr>
        <w:softHyphen/>
        <w:t>ет догадываться о значении незнакомых слов из контекста, либо по словообразо</w:t>
      </w:r>
      <w:r w:rsidRPr="001D0296">
        <w:rPr>
          <w:rFonts w:eastAsia="Times New Roman"/>
          <w:color w:val="000000"/>
        </w:rPr>
        <w:softHyphen/>
        <w:t>вательным элементам, либо по сходству с родным языком. Скорость чтения иноя</w:t>
      </w:r>
      <w:r w:rsidRPr="001D0296">
        <w:rPr>
          <w:rFonts w:eastAsia="Times New Roman"/>
          <w:color w:val="000000"/>
        </w:rPr>
        <w:softHyphen/>
        <w:t>зычного текста может быть несколько замедленной по сравнению с той, с кото</w:t>
      </w:r>
      <w:r w:rsidRPr="001D0296">
        <w:rPr>
          <w:rFonts w:eastAsia="Times New Roman"/>
          <w:color w:val="000000"/>
        </w:rPr>
        <w:softHyphen/>
        <w:t>рой ученик читает на родном языке. За</w:t>
      </w:r>
      <w:r w:rsidRPr="001D0296">
        <w:rPr>
          <w:rFonts w:eastAsia="Times New Roman"/>
          <w:color w:val="000000"/>
        </w:rPr>
        <w:softHyphen/>
        <w:t>метим, что скорость чтения на родном языке у учащихся разная.</w:t>
      </w:r>
    </w:p>
    <w:p w:rsidR="007524CB" w:rsidRPr="001D0296" w:rsidRDefault="007524CB" w:rsidP="007524CB">
      <w:pPr>
        <w:shd w:val="clear" w:color="auto" w:fill="FFFFFF"/>
        <w:jc w:val="both"/>
        <w:rPr>
          <w:rFonts w:eastAsia="Times New Roman"/>
        </w:rPr>
      </w:pPr>
      <w:r w:rsidRPr="001D0296">
        <w:rPr>
          <w:rFonts w:eastAsia="Times New Roman"/>
          <w:b/>
          <w:bCs/>
          <w:i/>
          <w:iCs/>
          <w:color w:val="000000"/>
        </w:rPr>
        <w:t xml:space="preserve">      Отметка «4»</w:t>
      </w:r>
      <w:r w:rsidRPr="001D0296">
        <w:rPr>
          <w:rFonts w:eastAsia="Times New Roman"/>
          <w:i/>
          <w:iCs/>
          <w:color w:val="000000"/>
        </w:rPr>
        <w:t xml:space="preserve"> </w:t>
      </w:r>
      <w:r w:rsidRPr="001D0296">
        <w:rPr>
          <w:rFonts w:eastAsia="Times New Roman"/>
          <w:color w:val="000000"/>
        </w:rPr>
        <w:t>ставится обучающемуся, если он понял основное содержание оригиналь</w:t>
      </w:r>
      <w:r w:rsidRPr="001D0296">
        <w:rPr>
          <w:rFonts w:eastAsia="Times New Roman"/>
          <w:color w:val="000000"/>
        </w:rPr>
        <w:softHyphen/>
        <w:t>ного текста, может выделить основную мысль, определить отдельные факты. Од</w:t>
      </w:r>
      <w:r w:rsidRPr="001D0296">
        <w:rPr>
          <w:rFonts w:eastAsia="Times New Roman"/>
          <w:color w:val="000000"/>
        </w:rPr>
        <w:softHyphen/>
        <w:t>нако у него недостаточно развита языко</w:t>
      </w:r>
      <w:r w:rsidRPr="001D0296">
        <w:rPr>
          <w:rFonts w:eastAsia="Times New Roman"/>
          <w:color w:val="000000"/>
        </w:rPr>
        <w:softHyphen/>
        <w:t>вая догадка, и он затрудняется в понима</w:t>
      </w:r>
      <w:r w:rsidRPr="001D0296">
        <w:rPr>
          <w:rFonts w:eastAsia="Times New Roman"/>
          <w:color w:val="000000"/>
        </w:rPr>
        <w:softHyphen/>
        <w:t>нии некоторых незнакомых слов, он вы</w:t>
      </w:r>
      <w:r w:rsidRPr="001D0296">
        <w:rPr>
          <w:rFonts w:eastAsia="Times New Roman"/>
          <w:color w:val="000000"/>
        </w:rPr>
        <w:softHyphen/>
        <w:t>нужден чаще обращаться к словарю, а темп чтения более замедлен.</w:t>
      </w:r>
    </w:p>
    <w:p w:rsidR="007524CB" w:rsidRPr="001D0296" w:rsidRDefault="007524CB" w:rsidP="007524CB">
      <w:pPr>
        <w:shd w:val="clear" w:color="auto" w:fill="FFFFFF"/>
        <w:jc w:val="both"/>
        <w:rPr>
          <w:rFonts w:eastAsia="Times New Roman"/>
        </w:rPr>
      </w:pPr>
      <w:r w:rsidRPr="001D0296">
        <w:rPr>
          <w:rFonts w:eastAsia="Times New Roman"/>
          <w:b/>
          <w:bCs/>
          <w:i/>
          <w:iCs/>
          <w:color w:val="000000"/>
        </w:rPr>
        <w:t xml:space="preserve">      Отметка «3»</w:t>
      </w:r>
      <w:r w:rsidRPr="001D0296">
        <w:rPr>
          <w:rFonts w:eastAsia="Times New Roman"/>
          <w:i/>
          <w:iCs/>
          <w:color w:val="000000"/>
        </w:rPr>
        <w:t xml:space="preserve"> </w:t>
      </w:r>
      <w:r w:rsidRPr="001D0296">
        <w:rPr>
          <w:rFonts w:eastAsia="Times New Roman"/>
          <w:color w:val="000000"/>
        </w:rPr>
        <w:t>ставится обучающемуся, кото</w:t>
      </w:r>
      <w:r w:rsidRPr="001D0296">
        <w:rPr>
          <w:rFonts w:eastAsia="Times New Roman"/>
          <w:color w:val="000000"/>
        </w:rPr>
        <w:softHyphen/>
        <w:t>рый не совсем точно понял основное содержание прочитанного, умеет выде</w:t>
      </w:r>
      <w:r w:rsidRPr="001D0296">
        <w:rPr>
          <w:rFonts w:eastAsia="Times New Roman"/>
          <w:color w:val="000000"/>
        </w:rPr>
        <w:softHyphen/>
        <w:t>лить в тексте только небольшое количес</w:t>
      </w:r>
      <w:r w:rsidRPr="001D0296">
        <w:rPr>
          <w:rFonts w:eastAsia="Times New Roman"/>
          <w:color w:val="000000"/>
        </w:rPr>
        <w:softHyphen/>
        <w:t>тво фактов, совсем не развита языковая догадка.</w:t>
      </w:r>
    </w:p>
    <w:p w:rsidR="007524CB" w:rsidRPr="001D0296" w:rsidRDefault="007524CB" w:rsidP="007524CB">
      <w:pPr>
        <w:shd w:val="clear" w:color="auto" w:fill="FFFFFF"/>
        <w:jc w:val="both"/>
        <w:rPr>
          <w:rFonts w:eastAsia="Times New Roman"/>
          <w:color w:val="000000"/>
        </w:rPr>
      </w:pPr>
      <w:r w:rsidRPr="001D0296">
        <w:rPr>
          <w:rFonts w:eastAsia="Times New Roman"/>
          <w:i/>
          <w:iCs/>
          <w:color w:val="000000"/>
        </w:rPr>
        <w:t xml:space="preserve">      </w:t>
      </w:r>
      <w:r w:rsidRPr="001D0296">
        <w:rPr>
          <w:rFonts w:eastAsia="Times New Roman"/>
          <w:b/>
          <w:bCs/>
          <w:i/>
          <w:iCs/>
          <w:color w:val="000000"/>
        </w:rPr>
        <w:t>Отметка «2»</w:t>
      </w:r>
      <w:r w:rsidRPr="001D0296">
        <w:rPr>
          <w:rFonts w:eastAsia="Times New Roman"/>
          <w:i/>
          <w:iCs/>
          <w:color w:val="000000"/>
        </w:rPr>
        <w:t xml:space="preserve"> </w:t>
      </w:r>
      <w:r w:rsidRPr="001D0296">
        <w:rPr>
          <w:rFonts w:eastAsia="Times New Roman"/>
          <w:color w:val="000000"/>
        </w:rPr>
        <w:t>выставляется обучающемуся в том случае, если он не понял текст или понял содержание текста неправильно, не ори</w:t>
      </w:r>
      <w:r w:rsidRPr="001D0296">
        <w:rPr>
          <w:rFonts w:eastAsia="Times New Roman"/>
          <w:color w:val="000000"/>
        </w:rPr>
        <w:softHyphen/>
        <w:t>ентируется в тексте при поиске опреде</w:t>
      </w:r>
      <w:r w:rsidRPr="001D0296">
        <w:rPr>
          <w:rFonts w:eastAsia="Times New Roman"/>
          <w:color w:val="000000"/>
        </w:rPr>
        <w:softHyphen/>
        <w:t xml:space="preserve">ленных фактов, не умеет </w:t>
      </w:r>
      <w:proofErr w:type="spellStart"/>
      <w:r w:rsidRPr="001D0296">
        <w:rPr>
          <w:rFonts w:eastAsia="Times New Roman"/>
          <w:color w:val="000000"/>
        </w:rPr>
        <w:t>семантизировать</w:t>
      </w:r>
      <w:proofErr w:type="spellEnd"/>
      <w:r w:rsidRPr="001D0296">
        <w:rPr>
          <w:rFonts w:eastAsia="Times New Roman"/>
          <w:color w:val="000000"/>
        </w:rPr>
        <w:t xml:space="preserve"> незнакомую лексику.</w:t>
      </w:r>
    </w:p>
    <w:p w:rsidR="007524CB" w:rsidRPr="001D0296" w:rsidRDefault="007524CB" w:rsidP="007524CB">
      <w:pPr>
        <w:shd w:val="clear" w:color="auto" w:fill="FFFFFF"/>
        <w:jc w:val="both"/>
        <w:rPr>
          <w:rFonts w:eastAsia="Times New Roman"/>
          <w:color w:val="000000"/>
        </w:rPr>
      </w:pPr>
      <w:r w:rsidRPr="001D0296">
        <w:rPr>
          <w:rFonts w:eastAsia="Times New Roman"/>
          <w:color w:val="000000"/>
        </w:rPr>
        <w:t xml:space="preserve">    </w:t>
      </w:r>
      <w:r w:rsidRPr="001D0296">
        <w:rPr>
          <w:rFonts w:eastAsia="Times New Roman"/>
          <w:b/>
          <w:i/>
          <w:color w:val="000000"/>
        </w:rPr>
        <w:t xml:space="preserve">Отметка «1» </w:t>
      </w:r>
      <w:r w:rsidRPr="001D0296">
        <w:rPr>
          <w:rFonts w:eastAsia="Times New Roman"/>
          <w:color w:val="000000"/>
        </w:rPr>
        <w:t>ставится, если обучающийся обнаружил полное незнание и непонимание изучаемого учебного материала или не смог ответить ни на один из поставленных вопросов по изучаемому материалу.</w:t>
      </w:r>
    </w:p>
    <w:p w:rsidR="007524CB" w:rsidRPr="001D0296" w:rsidRDefault="007524CB" w:rsidP="007524CB">
      <w:pPr>
        <w:shd w:val="clear" w:color="auto" w:fill="FFFFFF"/>
        <w:jc w:val="both"/>
        <w:rPr>
          <w:rFonts w:eastAsia="Times New Roman"/>
        </w:rPr>
      </w:pPr>
    </w:p>
    <w:p w:rsidR="007524CB" w:rsidRPr="001D0296" w:rsidRDefault="007524CB" w:rsidP="007524CB">
      <w:pPr>
        <w:shd w:val="clear" w:color="auto" w:fill="FFFFFF"/>
        <w:jc w:val="center"/>
        <w:rPr>
          <w:rFonts w:eastAsia="Times New Roman"/>
        </w:rPr>
      </w:pPr>
      <w:r w:rsidRPr="001D0296">
        <w:rPr>
          <w:rFonts w:eastAsia="Times New Roman"/>
          <w:b/>
          <w:bCs/>
          <w:color w:val="000000"/>
        </w:rPr>
        <w:t>Чтение с полным пониманием содержания (изучающее)</w:t>
      </w:r>
    </w:p>
    <w:p w:rsidR="007524CB" w:rsidRPr="001D0296" w:rsidRDefault="007524CB" w:rsidP="007524CB">
      <w:pPr>
        <w:shd w:val="clear" w:color="auto" w:fill="FFFFFF"/>
        <w:jc w:val="both"/>
        <w:rPr>
          <w:rFonts w:eastAsia="Times New Roman"/>
        </w:rPr>
      </w:pPr>
      <w:r w:rsidRPr="001D0296">
        <w:rPr>
          <w:rFonts w:eastAsia="Times New Roman"/>
          <w:b/>
          <w:bCs/>
          <w:i/>
          <w:iCs/>
          <w:color w:val="000000"/>
        </w:rPr>
        <w:t xml:space="preserve">           Отметка «5»</w:t>
      </w:r>
      <w:r w:rsidRPr="001D0296">
        <w:rPr>
          <w:rFonts w:eastAsia="Times New Roman"/>
          <w:i/>
          <w:iCs/>
          <w:color w:val="000000"/>
        </w:rPr>
        <w:t xml:space="preserve"> </w:t>
      </w:r>
      <w:r w:rsidRPr="001D0296">
        <w:rPr>
          <w:rFonts w:eastAsia="Times New Roman"/>
          <w:color w:val="000000"/>
        </w:rPr>
        <w:t>ставится обучающемуся, когда он полностью понял несложный оригиналь</w:t>
      </w:r>
      <w:r w:rsidRPr="001D0296">
        <w:rPr>
          <w:rFonts w:eastAsia="Times New Roman"/>
          <w:color w:val="000000"/>
        </w:rPr>
        <w:softHyphen/>
        <w:t>ный текст (публицистический, научно-популярный; инструкцию или отрывок из туристического проспекта). Он использо</w:t>
      </w:r>
      <w:r w:rsidRPr="001D0296">
        <w:rPr>
          <w:rFonts w:eastAsia="Times New Roman"/>
          <w:color w:val="000000"/>
        </w:rPr>
        <w:softHyphen/>
        <w:t>вал при этом все известные приемы, на</w:t>
      </w:r>
      <w:r w:rsidRPr="001D0296">
        <w:rPr>
          <w:rFonts w:eastAsia="Times New Roman"/>
          <w:color w:val="000000"/>
        </w:rPr>
        <w:softHyphen/>
        <w:t>правленные на понимание читаемого (смысловую догадку, анализ).</w:t>
      </w:r>
    </w:p>
    <w:p w:rsidR="007524CB" w:rsidRPr="001D0296" w:rsidRDefault="007524CB" w:rsidP="007524CB">
      <w:pPr>
        <w:shd w:val="clear" w:color="auto" w:fill="FFFFFF"/>
        <w:jc w:val="both"/>
        <w:rPr>
          <w:rFonts w:eastAsia="Times New Roman"/>
        </w:rPr>
      </w:pPr>
      <w:r w:rsidRPr="001D0296">
        <w:rPr>
          <w:rFonts w:eastAsia="Times New Roman"/>
          <w:b/>
          <w:bCs/>
          <w:i/>
          <w:iCs/>
          <w:color w:val="000000"/>
        </w:rPr>
        <w:t xml:space="preserve">         Отметка «4»</w:t>
      </w:r>
      <w:r w:rsidRPr="001D0296">
        <w:rPr>
          <w:rFonts w:eastAsia="Times New Roman"/>
          <w:i/>
          <w:iCs/>
          <w:color w:val="000000"/>
        </w:rPr>
        <w:t xml:space="preserve"> </w:t>
      </w:r>
      <w:r w:rsidRPr="001D0296">
        <w:rPr>
          <w:rFonts w:eastAsia="Times New Roman"/>
          <w:color w:val="000000"/>
        </w:rPr>
        <w:t>выставляется обучающемуся, если он полностью понял текст, но многократ</w:t>
      </w:r>
      <w:r w:rsidRPr="001D0296">
        <w:rPr>
          <w:rFonts w:eastAsia="Times New Roman"/>
          <w:color w:val="000000"/>
        </w:rPr>
        <w:softHyphen/>
        <w:t>но обращался к словарю.</w:t>
      </w:r>
    </w:p>
    <w:p w:rsidR="007524CB" w:rsidRPr="001D0296" w:rsidRDefault="007524CB" w:rsidP="007524CB">
      <w:pPr>
        <w:shd w:val="clear" w:color="auto" w:fill="FFFFFF"/>
        <w:jc w:val="both"/>
        <w:rPr>
          <w:rFonts w:eastAsia="Times New Roman"/>
        </w:rPr>
      </w:pPr>
      <w:r w:rsidRPr="001D0296">
        <w:rPr>
          <w:rFonts w:eastAsia="Times New Roman"/>
          <w:b/>
          <w:bCs/>
          <w:i/>
          <w:iCs/>
          <w:color w:val="000000"/>
        </w:rPr>
        <w:t xml:space="preserve">        </w:t>
      </w:r>
      <w:proofErr w:type="gramStart"/>
      <w:r w:rsidRPr="001D0296">
        <w:rPr>
          <w:rFonts w:eastAsia="Times New Roman"/>
          <w:b/>
          <w:bCs/>
          <w:i/>
          <w:iCs/>
          <w:color w:val="000000"/>
        </w:rPr>
        <w:t>Отметка«</w:t>
      </w:r>
      <w:proofErr w:type="gramEnd"/>
      <w:r w:rsidRPr="001D0296">
        <w:rPr>
          <w:rFonts w:eastAsia="Times New Roman"/>
          <w:b/>
          <w:bCs/>
          <w:i/>
          <w:iCs/>
          <w:color w:val="000000"/>
        </w:rPr>
        <w:t>3»</w:t>
      </w:r>
      <w:r w:rsidRPr="001D0296">
        <w:rPr>
          <w:rFonts w:eastAsia="Times New Roman"/>
          <w:i/>
          <w:iCs/>
          <w:color w:val="000000"/>
        </w:rPr>
        <w:t xml:space="preserve"> </w:t>
      </w:r>
      <w:r w:rsidRPr="001D0296">
        <w:rPr>
          <w:rFonts w:eastAsia="Times New Roman"/>
          <w:color w:val="000000"/>
        </w:rPr>
        <w:t>ставится, если обучающийся понял</w:t>
      </w:r>
      <w:r w:rsidRPr="001D0296">
        <w:rPr>
          <w:rFonts w:eastAsia="Times New Roman"/>
        </w:rPr>
        <w:t xml:space="preserve"> </w:t>
      </w:r>
      <w:r w:rsidRPr="001D0296">
        <w:rPr>
          <w:rFonts w:eastAsia="Times New Roman"/>
          <w:color w:val="000000"/>
        </w:rPr>
        <w:t>текст не полностью, не владеет приемами его смысловой переработки.</w:t>
      </w:r>
    </w:p>
    <w:p w:rsidR="007524CB" w:rsidRPr="001D0296" w:rsidRDefault="007524CB" w:rsidP="007524CB">
      <w:pPr>
        <w:shd w:val="clear" w:color="auto" w:fill="FFFFFF"/>
        <w:jc w:val="both"/>
        <w:rPr>
          <w:rFonts w:eastAsia="Times New Roman"/>
          <w:color w:val="000000"/>
        </w:rPr>
      </w:pPr>
      <w:r w:rsidRPr="001D0296">
        <w:rPr>
          <w:rFonts w:eastAsia="Times New Roman"/>
          <w:i/>
          <w:iCs/>
          <w:color w:val="000000"/>
        </w:rPr>
        <w:t xml:space="preserve">        </w:t>
      </w:r>
      <w:r w:rsidRPr="001D0296">
        <w:rPr>
          <w:rFonts w:eastAsia="Times New Roman"/>
          <w:b/>
          <w:bCs/>
          <w:i/>
          <w:iCs/>
          <w:color w:val="000000"/>
        </w:rPr>
        <w:t xml:space="preserve">Отметка </w:t>
      </w:r>
      <w:r w:rsidRPr="001D0296">
        <w:rPr>
          <w:rFonts w:eastAsia="Times New Roman"/>
          <w:b/>
          <w:bCs/>
          <w:color w:val="000000"/>
        </w:rPr>
        <w:t>«2»</w:t>
      </w:r>
      <w:r w:rsidRPr="001D0296">
        <w:rPr>
          <w:rFonts w:eastAsia="Times New Roman"/>
          <w:color w:val="000000"/>
        </w:rPr>
        <w:t xml:space="preserve"> ставится в том случае, когда текст обучающимся не понят. Он с трудом может найти незнакомые слова в словаре.</w:t>
      </w:r>
    </w:p>
    <w:p w:rsidR="007524CB" w:rsidRPr="00FB7061" w:rsidRDefault="007524CB" w:rsidP="007524CB">
      <w:pPr>
        <w:shd w:val="clear" w:color="auto" w:fill="FFFFFF"/>
        <w:jc w:val="both"/>
        <w:rPr>
          <w:rFonts w:eastAsia="Times New Roman"/>
          <w:color w:val="000000"/>
        </w:rPr>
      </w:pPr>
      <w:r w:rsidRPr="001D0296">
        <w:rPr>
          <w:rFonts w:eastAsia="Times New Roman"/>
          <w:b/>
          <w:i/>
          <w:color w:val="000000"/>
        </w:rPr>
        <w:t xml:space="preserve">        Отметка «1» </w:t>
      </w:r>
      <w:r w:rsidRPr="001D0296">
        <w:rPr>
          <w:rFonts w:eastAsia="Times New Roman"/>
          <w:color w:val="000000"/>
        </w:rPr>
        <w:t>ставится, если обучающийся обнаружил полное незнание и непонимание изучаемого учебного материала или не смог ответить ни на один из поставленных вопросов по изучаемому материалу.</w:t>
      </w:r>
    </w:p>
    <w:p w:rsidR="007524CB" w:rsidRPr="001D0296" w:rsidRDefault="007524CB" w:rsidP="007524CB">
      <w:pPr>
        <w:shd w:val="clear" w:color="auto" w:fill="FFFFFF"/>
        <w:jc w:val="center"/>
        <w:rPr>
          <w:rFonts w:eastAsia="Times New Roman"/>
        </w:rPr>
      </w:pPr>
      <w:r w:rsidRPr="001D0296">
        <w:rPr>
          <w:rFonts w:eastAsia="Times New Roman"/>
          <w:b/>
          <w:bCs/>
          <w:color w:val="000000"/>
        </w:rPr>
        <w:t>Чтение с нахождением интересующей или нужной информации (просмотровое)</w:t>
      </w:r>
    </w:p>
    <w:p w:rsidR="007524CB" w:rsidRPr="001D0296" w:rsidRDefault="007524CB" w:rsidP="007524CB">
      <w:pPr>
        <w:shd w:val="clear" w:color="auto" w:fill="FFFFFF"/>
        <w:ind w:firstLine="400"/>
        <w:jc w:val="both"/>
        <w:rPr>
          <w:rFonts w:eastAsia="Times New Roman"/>
        </w:rPr>
      </w:pPr>
      <w:r w:rsidRPr="001D0296">
        <w:rPr>
          <w:rFonts w:eastAsia="Times New Roman"/>
          <w:i/>
          <w:iCs/>
          <w:color w:val="000000"/>
        </w:rPr>
        <w:t xml:space="preserve"> </w:t>
      </w:r>
      <w:r w:rsidRPr="001D0296">
        <w:rPr>
          <w:rFonts w:eastAsia="Times New Roman"/>
          <w:b/>
          <w:bCs/>
          <w:i/>
          <w:iCs/>
          <w:color w:val="000000"/>
        </w:rPr>
        <w:t>Отметка «5»</w:t>
      </w:r>
      <w:r w:rsidRPr="001D0296">
        <w:rPr>
          <w:rFonts w:eastAsia="Times New Roman"/>
          <w:i/>
          <w:iCs/>
          <w:color w:val="000000"/>
        </w:rPr>
        <w:t xml:space="preserve"> </w:t>
      </w:r>
      <w:r w:rsidRPr="001D0296">
        <w:rPr>
          <w:rFonts w:eastAsia="Times New Roman"/>
          <w:color w:val="000000"/>
        </w:rPr>
        <w:t>ставится обучающемуся, если он может достаточно быстро просмотреть несложный оригинальный текст (типа расписания поездов, меню, программы телепередач) или несколько небольших текстов и выбрать правильно запрашива</w:t>
      </w:r>
      <w:r w:rsidRPr="001D0296">
        <w:rPr>
          <w:rFonts w:eastAsia="Times New Roman"/>
          <w:color w:val="000000"/>
        </w:rPr>
        <w:softHyphen/>
        <w:t>емую информацию.</w:t>
      </w:r>
    </w:p>
    <w:p w:rsidR="007524CB" w:rsidRPr="001D0296" w:rsidRDefault="007524CB" w:rsidP="007524CB">
      <w:pPr>
        <w:shd w:val="clear" w:color="auto" w:fill="FFFFFF"/>
        <w:ind w:firstLine="500"/>
        <w:jc w:val="both"/>
        <w:rPr>
          <w:rFonts w:eastAsia="Times New Roman"/>
        </w:rPr>
      </w:pPr>
      <w:r w:rsidRPr="001D0296">
        <w:rPr>
          <w:rFonts w:eastAsia="Times New Roman"/>
          <w:b/>
          <w:bCs/>
          <w:i/>
          <w:iCs/>
          <w:color w:val="000000"/>
        </w:rPr>
        <w:t>Отметка «4»</w:t>
      </w:r>
      <w:r w:rsidRPr="001D0296">
        <w:rPr>
          <w:rFonts w:eastAsia="Times New Roman"/>
          <w:i/>
          <w:iCs/>
          <w:color w:val="000000"/>
        </w:rPr>
        <w:t xml:space="preserve"> </w:t>
      </w:r>
      <w:r w:rsidRPr="001D0296">
        <w:rPr>
          <w:rFonts w:eastAsia="Times New Roman"/>
          <w:color w:val="000000"/>
        </w:rPr>
        <w:t>ставится обучающемуся при доста</w:t>
      </w:r>
      <w:r w:rsidRPr="001D0296">
        <w:rPr>
          <w:rFonts w:eastAsia="Times New Roman"/>
          <w:color w:val="000000"/>
        </w:rPr>
        <w:softHyphen/>
        <w:t>точно быстром просмотре текста, но при этом он находит только примерно 2/3 за</w:t>
      </w:r>
      <w:r w:rsidRPr="001D0296">
        <w:rPr>
          <w:rFonts w:eastAsia="Times New Roman"/>
          <w:color w:val="000000"/>
        </w:rPr>
        <w:softHyphen/>
        <w:t>данной информации.</w:t>
      </w:r>
    </w:p>
    <w:p w:rsidR="007524CB" w:rsidRPr="001D0296" w:rsidRDefault="007524CB" w:rsidP="007524CB">
      <w:pPr>
        <w:shd w:val="clear" w:color="auto" w:fill="FFFFFF"/>
        <w:jc w:val="both"/>
        <w:rPr>
          <w:rFonts w:eastAsia="Times New Roman"/>
        </w:rPr>
      </w:pPr>
      <w:r w:rsidRPr="001D0296">
        <w:rPr>
          <w:rFonts w:eastAsia="Times New Roman"/>
          <w:i/>
          <w:iCs/>
          <w:color w:val="000000"/>
        </w:rPr>
        <w:t xml:space="preserve">        </w:t>
      </w:r>
      <w:r w:rsidRPr="001D0296">
        <w:rPr>
          <w:rFonts w:eastAsia="Times New Roman"/>
          <w:b/>
          <w:bCs/>
          <w:i/>
          <w:iCs/>
          <w:color w:val="000000"/>
        </w:rPr>
        <w:t>Отметка «3»</w:t>
      </w:r>
      <w:r w:rsidRPr="001D0296">
        <w:rPr>
          <w:rFonts w:eastAsia="Times New Roman"/>
          <w:i/>
          <w:iCs/>
          <w:color w:val="000000"/>
        </w:rPr>
        <w:t xml:space="preserve"> </w:t>
      </w:r>
      <w:r w:rsidRPr="001D0296">
        <w:rPr>
          <w:rFonts w:eastAsia="Times New Roman"/>
          <w:color w:val="000000"/>
        </w:rPr>
        <w:t>выставляется, если обучающийся находит в данном тексте (или данных текстах) примерно 1/3 заданной инфор</w:t>
      </w:r>
      <w:r w:rsidRPr="001D0296">
        <w:rPr>
          <w:rFonts w:eastAsia="Times New Roman"/>
          <w:color w:val="000000"/>
        </w:rPr>
        <w:softHyphen/>
        <w:t>мации.</w:t>
      </w:r>
    </w:p>
    <w:p w:rsidR="007524CB" w:rsidRPr="001D0296" w:rsidRDefault="007524CB" w:rsidP="007524CB">
      <w:pPr>
        <w:shd w:val="clear" w:color="auto" w:fill="FFFFFF"/>
        <w:jc w:val="both"/>
        <w:rPr>
          <w:rFonts w:eastAsia="Times New Roman"/>
          <w:color w:val="000000"/>
        </w:rPr>
      </w:pPr>
      <w:r w:rsidRPr="001D0296">
        <w:rPr>
          <w:rFonts w:eastAsia="Times New Roman"/>
          <w:i/>
          <w:iCs/>
          <w:color w:val="000000"/>
        </w:rPr>
        <w:t xml:space="preserve">       </w:t>
      </w:r>
      <w:r w:rsidRPr="001D0296">
        <w:rPr>
          <w:rFonts w:eastAsia="Times New Roman"/>
          <w:b/>
          <w:bCs/>
          <w:i/>
          <w:iCs/>
          <w:color w:val="000000"/>
        </w:rPr>
        <w:t>Отметка «2»</w:t>
      </w:r>
      <w:r w:rsidRPr="001D0296">
        <w:rPr>
          <w:rFonts w:eastAsia="Times New Roman"/>
          <w:i/>
          <w:iCs/>
          <w:color w:val="000000"/>
        </w:rPr>
        <w:t xml:space="preserve"> </w:t>
      </w:r>
      <w:r w:rsidRPr="001D0296">
        <w:rPr>
          <w:rFonts w:eastAsia="Times New Roman"/>
          <w:color w:val="000000"/>
        </w:rPr>
        <w:t>выставляется в том случае, если обучающийся практически не ориентирует</w:t>
      </w:r>
      <w:r w:rsidRPr="001D0296">
        <w:rPr>
          <w:rFonts w:eastAsia="Times New Roman"/>
          <w:color w:val="000000"/>
        </w:rPr>
        <w:softHyphen/>
        <w:t>ся в тексте.</w:t>
      </w:r>
    </w:p>
    <w:p w:rsidR="007524CB" w:rsidRPr="00FB7061" w:rsidRDefault="007524CB" w:rsidP="007524CB">
      <w:pPr>
        <w:shd w:val="clear" w:color="auto" w:fill="FFFFFF"/>
        <w:jc w:val="both"/>
        <w:rPr>
          <w:rFonts w:eastAsia="Times New Roman"/>
          <w:color w:val="000000"/>
        </w:rPr>
      </w:pPr>
      <w:r w:rsidRPr="001D0296">
        <w:rPr>
          <w:rFonts w:eastAsia="Times New Roman"/>
          <w:b/>
          <w:i/>
          <w:color w:val="000000"/>
        </w:rPr>
        <w:t xml:space="preserve">        Отметка «1» </w:t>
      </w:r>
      <w:r w:rsidRPr="001D0296">
        <w:rPr>
          <w:rFonts w:eastAsia="Times New Roman"/>
          <w:color w:val="000000"/>
        </w:rPr>
        <w:t>ставится, если обучающийся обнаружил полное незнание и непонимание изучаемого учебного материала или не смог ответить ни на один из поставленных вопросов по изучаемому материалу.</w:t>
      </w:r>
    </w:p>
    <w:p w:rsidR="007524CB" w:rsidRPr="001D0296" w:rsidRDefault="007524CB" w:rsidP="007524CB">
      <w:pPr>
        <w:shd w:val="clear" w:color="auto" w:fill="FFFFFF"/>
        <w:jc w:val="both"/>
        <w:rPr>
          <w:rFonts w:eastAsia="Times New Roman"/>
          <w:b/>
          <w:bCs/>
          <w:color w:val="000000"/>
        </w:rPr>
      </w:pPr>
      <w:r w:rsidRPr="001D0296">
        <w:rPr>
          <w:rFonts w:eastAsia="Times New Roman"/>
          <w:bCs/>
          <w:color w:val="000000"/>
        </w:rPr>
        <w:t xml:space="preserve">                                          </w:t>
      </w:r>
      <w:r w:rsidRPr="001D0296">
        <w:rPr>
          <w:rFonts w:eastAsia="Times New Roman"/>
          <w:b/>
          <w:bCs/>
          <w:color w:val="000000"/>
        </w:rPr>
        <w:t>Понимание речи на слух (</w:t>
      </w:r>
      <w:proofErr w:type="spellStart"/>
      <w:r w:rsidRPr="001D0296">
        <w:rPr>
          <w:rFonts w:eastAsia="Times New Roman"/>
          <w:b/>
          <w:bCs/>
          <w:color w:val="000000"/>
        </w:rPr>
        <w:t>аудирование</w:t>
      </w:r>
      <w:proofErr w:type="spellEnd"/>
      <w:r w:rsidRPr="001D0296">
        <w:rPr>
          <w:rFonts w:eastAsia="Times New Roman"/>
          <w:b/>
          <w:bCs/>
          <w:color w:val="000000"/>
        </w:rPr>
        <w:t>)</w:t>
      </w:r>
    </w:p>
    <w:p w:rsidR="007524CB" w:rsidRPr="001D0296" w:rsidRDefault="007524CB" w:rsidP="007524CB">
      <w:pPr>
        <w:shd w:val="clear" w:color="auto" w:fill="FFFFFF"/>
        <w:jc w:val="both"/>
        <w:rPr>
          <w:rFonts w:eastAsia="Times New Roman"/>
        </w:rPr>
      </w:pPr>
      <w:r w:rsidRPr="001D0296">
        <w:rPr>
          <w:rFonts w:eastAsia="Times New Roman"/>
          <w:color w:val="000000"/>
        </w:rPr>
        <w:t xml:space="preserve"> Основной речевой задачей при понима</w:t>
      </w:r>
      <w:r w:rsidRPr="001D0296">
        <w:rPr>
          <w:rFonts w:eastAsia="Times New Roman"/>
          <w:color w:val="000000"/>
        </w:rPr>
        <w:softHyphen/>
        <w:t>нии звучащих текстов на слух является извлечение основной или заданной уче</w:t>
      </w:r>
      <w:r w:rsidRPr="001D0296">
        <w:rPr>
          <w:rFonts w:eastAsia="Times New Roman"/>
          <w:color w:val="000000"/>
        </w:rPr>
        <w:softHyphen/>
        <w:t>нику информации.</w:t>
      </w:r>
    </w:p>
    <w:p w:rsidR="007524CB" w:rsidRPr="001D0296" w:rsidRDefault="007524CB" w:rsidP="007524CB">
      <w:pPr>
        <w:shd w:val="clear" w:color="auto" w:fill="FFFFFF"/>
        <w:jc w:val="both"/>
        <w:rPr>
          <w:rFonts w:eastAsia="Times New Roman"/>
        </w:rPr>
      </w:pPr>
      <w:r w:rsidRPr="001D0296">
        <w:rPr>
          <w:rFonts w:eastAsia="Times New Roman"/>
          <w:b/>
          <w:bCs/>
          <w:i/>
          <w:iCs/>
          <w:color w:val="000000"/>
        </w:rPr>
        <w:t xml:space="preserve">      Отметка </w:t>
      </w:r>
      <w:r w:rsidRPr="001D0296">
        <w:rPr>
          <w:rFonts w:eastAsia="Times New Roman"/>
          <w:b/>
          <w:bCs/>
          <w:color w:val="000000"/>
        </w:rPr>
        <w:t>«5»</w:t>
      </w:r>
      <w:r w:rsidRPr="001D0296">
        <w:rPr>
          <w:rFonts w:eastAsia="Times New Roman"/>
          <w:color w:val="000000"/>
        </w:rPr>
        <w:t xml:space="preserve"> ставится обучающемуся, который понял основные факты, сумел выделить отдельную, значимую для себя информа</w:t>
      </w:r>
      <w:r w:rsidRPr="001D0296">
        <w:rPr>
          <w:rFonts w:eastAsia="Times New Roman"/>
          <w:color w:val="000000"/>
        </w:rPr>
        <w:softHyphen/>
        <w:t>цию (например, из прогноза погоды, объ</w:t>
      </w:r>
      <w:r w:rsidRPr="001D0296">
        <w:rPr>
          <w:rFonts w:eastAsia="Times New Roman"/>
          <w:color w:val="000000"/>
        </w:rPr>
        <w:softHyphen/>
        <w:t>явления, программы радио и телепере</w:t>
      </w:r>
      <w:r w:rsidRPr="001D0296">
        <w:rPr>
          <w:rFonts w:eastAsia="Times New Roman"/>
          <w:color w:val="000000"/>
        </w:rPr>
        <w:softHyphen/>
        <w:t>дач), догадался о значении части незнако</w:t>
      </w:r>
      <w:r w:rsidRPr="001D0296">
        <w:rPr>
          <w:rFonts w:eastAsia="Times New Roman"/>
          <w:color w:val="000000"/>
        </w:rPr>
        <w:softHyphen/>
        <w:t>мых слов по контексту, сумел использо</w:t>
      </w:r>
      <w:r w:rsidRPr="001D0296">
        <w:rPr>
          <w:rFonts w:eastAsia="Times New Roman"/>
          <w:color w:val="000000"/>
        </w:rPr>
        <w:softHyphen/>
        <w:t>вать информацию для решения постав</w:t>
      </w:r>
      <w:r w:rsidRPr="001D0296">
        <w:rPr>
          <w:rFonts w:eastAsia="Times New Roman"/>
          <w:color w:val="000000"/>
        </w:rPr>
        <w:softHyphen/>
        <w:t>ленной задачи (</w:t>
      </w:r>
      <w:proofErr w:type="gramStart"/>
      <w:r w:rsidRPr="001D0296">
        <w:rPr>
          <w:rFonts w:eastAsia="Times New Roman"/>
          <w:color w:val="000000"/>
        </w:rPr>
        <w:t>например</w:t>
      </w:r>
      <w:proofErr w:type="gramEnd"/>
      <w:r w:rsidRPr="001D0296">
        <w:rPr>
          <w:rFonts w:eastAsia="Times New Roman"/>
          <w:color w:val="000000"/>
        </w:rPr>
        <w:t xml:space="preserve"> найти ту или иную радиопередачу).</w:t>
      </w:r>
    </w:p>
    <w:p w:rsidR="007524CB" w:rsidRPr="001D0296" w:rsidRDefault="007524CB" w:rsidP="007524CB">
      <w:pPr>
        <w:shd w:val="clear" w:color="auto" w:fill="FFFFFF"/>
        <w:jc w:val="both"/>
        <w:rPr>
          <w:rFonts w:eastAsia="Times New Roman"/>
        </w:rPr>
      </w:pPr>
      <w:r w:rsidRPr="001D0296">
        <w:rPr>
          <w:rFonts w:eastAsia="Times New Roman"/>
          <w:b/>
          <w:bCs/>
          <w:i/>
          <w:iCs/>
          <w:color w:val="000000"/>
        </w:rPr>
        <w:t xml:space="preserve">     Отметка «4»</w:t>
      </w:r>
      <w:r w:rsidRPr="001D0296">
        <w:rPr>
          <w:rFonts w:eastAsia="Times New Roman"/>
          <w:i/>
          <w:iCs/>
          <w:color w:val="000000"/>
        </w:rPr>
        <w:t xml:space="preserve"> </w:t>
      </w:r>
      <w:r w:rsidRPr="001D0296">
        <w:rPr>
          <w:rFonts w:eastAsia="Times New Roman"/>
          <w:color w:val="000000"/>
        </w:rPr>
        <w:t>ставится обучающемуся, который понял не все основные факты. При реше</w:t>
      </w:r>
      <w:r w:rsidRPr="001D0296">
        <w:rPr>
          <w:rFonts w:eastAsia="Times New Roman"/>
          <w:color w:val="000000"/>
        </w:rPr>
        <w:softHyphen/>
        <w:t>нии коммуникативной задачи он исполь</w:t>
      </w:r>
      <w:r w:rsidRPr="001D0296">
        <w:rPr>
          <w:rFonts w:eastAsia="Times New Roman"/>
          <w:color w:val="000000"/>
        </w:rPr>
        <w:softHyphen/>
        <w:t>зовал только 2/3 информации.</w:t>
      </w:r>
    </w:p>
    <w:p w:rsidR="007524CB" w:rsidRPr="001D0296" w:rsidRDefault="007524CB" w:rsidP="007524CB">
      <w:pPr>
        <w:shd w:val="clear" w:color="auto" w:fill="FFFFFF"/>
        <w:jc w:val="both"/>
        <w:rPr>
          <w:rFonts w:eastAsia="Times New Roman"/>
        </w:rPr>
      </w:pPr>
      <w:r w:rsidRPr="001D0296">
        <w:rPr>
          <w:rFonts w:eastAsia="Times New Roman"/>
          <w:i/>
          <w:iCs/>
          <w:color w:val="000000"/>
        </w:rPr>
        <w:t xml:space="preserve">    </w:t>
      </w:r>
      <w:r w:rsidRPr="001D0296">
        <w:rPr>
          <w:rFonts w:eastAsia="Times New Roman"/>
          <w:b/>
          <w:bCs/>
          <w:i/>
          <w:iCs/>
          <w:color w:val="000000"/>
        </w:rPr>
        <w:t>Отметка «3»</w:t>
      </w:r>
      <w:r w:rsidRPr="001D0296">
        <w:rPr>
          <w:rFonts w:eastAsia="Times New Roman"/>
          <w:i/>
          <w:iCs/>
          <w:color w:val="000000"/>
        </w:rPr>
        <w:t xml:space="preserve"> </w:t>
      </w:r>
      <w:r w:rsidRPr="001D0296">
        <w:rPr>
          <w:rFonts w:eastAsia="Times New Roman"/>
          <w:color w:val="000000"/>
        </w:rPr>
        <w:t xml:space="preserve">свидетельствует, что обучающийся понял только 50 </w:t>
      </w:r>
      <w:r w:rsidRPr="001D0296">
        <w:rPr>
          <w:rFonts w:eastAsia="Times New Roman"/>
          <w:i/>
          <w:iCs/>
          <w:color w:val="000000"/>
        </w:rPr>
        <w:t xml:space="preserve">% </w:t>
      </w:r>
      <w:r w:rsidRPr="001D0296">
        <w:rPr>
          <w:rFonts w:eastAsia="Times New Roman"/>
          <w:color w:val="000000"/>
        </w:rPr>
        <w:t>текста. Отдельные факты понял неправильно. Не сумел пол</w:t>
      </w:r>
      <w:r w:rsidRPr="001D0296">
        <w:rPr>
          <w:rFonts w:eastAsia="Times New Roman"/>
          <w:color w:val="000000"/>
        </w:rPr>
        <w:softHyphen/>
        <w:t>ностью решить поставленную перед ним коммуникативную задачу.</w:t>
      </w:r>
    </w:p>
    <w:p w:rsidR="007524CB" w:rsidRPr="001D0296" w:rsidRDefault="007524CB" w:rsidP="007524CB">
      <w:pPr>
        <w:shd w:val="clear" w:color="auto" w:fill="FFFFFF"/>
        <w:jc w:val="both"/>
        <w:rPr>
          <w:rFonts w:eastAsia="Times New Roman"/>
          <w:color w:val="000000"/>
        </w:rPr>
      </w:pPr>
      <w:r w:rsidRPr="001D0296">
        <w:rPr>
          <w:rFonts w:eastAsia="Times New Roman"/>
          <w:i/>
          <w:iCs/>
          <w:color w:val="000000"/>
        </w:rPr>
        <w:t xml:space="preserve">    </w:t>
      </w:r>
      <w:r w:rsidRPr="001D0296">
        <w:rPr>
          <w:rFonts w:eastAsia="Times New Roman"/>
          <w:b/>
          <w:bCs/>
          <w:i/>
          <w:iCs/>
          <w:color w:val="000000"/>
        </w:rPr>
        <w:t>Отметка «2»</w:t>
      </w:r>
      <w:r w:rsidRPr="001D0296">
        <w:rPr>
          <w:rFonts w:eastAsia="Times New Roman"/>
          <w:i/>
          <w:iCs/>
          <w:color w:val="000000"/>
        </w:rPr>
        <w:t xml:space="preserve"> </w:t>
      </w:r>
      <w:r w:rsidRPr="001D0296">
        <w:rPr>
          <w:rFonts w:eastAsia="Times New Roman"/>
          <w:color w:val="000000"/>
        </w:rPr>
        <w:t>ставится, если обучающийся понял менее 50 % текста и выделил из него менее половины основных фактов. Он не смог решить поставленную перед ним речевую задачу.</w:t>
      </w:r>
    </w:p>
    <w:p w:rsidR="007524CB" w:rsidRPr="00FB7061" w:rsidRDefault="007524CB" w:rsidP="007524CB">
      <w:pPr>
        <w:shd w:val="clear" w:color="auto" w:fill="FFFFFF"/>
        <w:jc w:val="both"/>
        <w:rPr>
          <w:rFonts w:eastAsia="Times New Roman"/>
          <w:color w:val="000000"/>
        </w:rPr>
      </w:pPr>
      <w:r w:rsidRPr="001D0296">
        <w:rPr>
          <w:rFonts w:eastAsia="Times New Roman"/>
          <w:b/>
          <w:i/>
          <w:color w:val="000000"/>
        </w:rPr>
        <w:t xml:space="preserve">     Отметка «1» </w:t>
      </w:r>
      <w:r w:rsidRPr="001D0296">
        <w:rPr>
          <w:rFonts w:eastAsia="Times New Roman"/>
          <w:color w:val="000000"/>
        </w:rPr>
        <w:t>ставится, если обучающийся обнаружил полное незнание и непонимание изучаемого учебного материала или не смог ответить ни на один из поставленных вопросов по изучаемому материалу.</w:t>
      </w:r>
    </w:p>
    <w:p w:rsidR="007524CB" w:rsidRPr="001D0296" w:rsidRDefault="007524CB" w:rsidP="007524CB">
      <w:pPr>
        <w:shd w:val="clear" w:color="auto" w:fill="FFFFFF"/>
        <w:jc w:val="both"/>
        <w:rPr>
          <w:rFonts w:eastAsia="Times New Roman"/>
          <w:b/>
        </w:rPr>
      </w:pPr>
      <w:r w:rsidRPr="001D0296">
        <w:rPr>
          <w:rFonts w:eastAsia="Times New Roman"/>
          <w:b/>
        </w:rPr>
        <w:t xml:space="preserve">                                         Говорение</w:t>
      </w:r>
    </w:p>
    <w:p w:rsidR="007524CB" w:rsidRPr="001D0296" w:rsidRDefault="007524CB" w:rsidP="007524CB">
      <w:pPr>
        <w:shd w:val="clear" w:color="auto" w:fill="FFFFFF"/>
        <w:jc w:val="both"/>
        <w:rPr>
          <w:rFonts w:eastAsia="Times New Roman"/>
          <w:b/>
          <w:bCs/>
          <w:color w:val="000000"/>
        </w:rPr>
      </w:pPr>
      <w:r w:rsidRPr="001D0296">
        <w:rPr>
          <w:rFonts w:eastAsia="Times New Roman"/>
          <w:b/>
          <w:bCs/>
          <w:color w:val="000000"/>
        </w:rPr>
        <w:t>Высказывание в форме рассказа, описания (монологическая речь)</w:t>
      </w:r>
    </w:p>
    <w:p w:rsidR="007524CB" w:rsidRPr="001D0296" w:rsidRDefault="007524CB" w:rsidP="007524CB">
      <w:pPr>
        <w:jc w:val="both"/>
        <w:rPr>
          <w:rFonts w:eastAsia="Times New Roman"/>
          <w:color w:val="000000"/>
        </w:rPr>
      </w:pPr>
      <w:r w:rsidRPr="001D0296">
        <w:rPr>
          <w:rFonts w:eastAsia="Times New Roman"/>
          <w:i/>
          <w:iCs/>
          <w:color w:val="000000"/>
        </w:rPr>
        <w:t xml:space="preserve">       </w:t>
      </w:r>
      <w:r w:rsidRPr="001D0296">
        <w:rPr>
          <w:rFonts w:eastAsia="Times New Roman"/>
          <w:b/>
          <w:bCs/>
          <w:i/>
          <w:iCs/>
          <w:color w:val="000000"/>
        </w:rPr>
        <w:t xml:space="preserve">Отметка </w:t>
      </w:r>
      <w:r w:rsidRPr="001D0296">
        <w:rPr>
          <w:rFonts w:eastAsia="Times New Roman"/>
          <w:b/>
          <w:bCs/>
          <w:color w:val="000000"/>
        </w:rPr>
        <w:t>«5»</w:t>
      </w:r>
      <w:r w:rsidRPr="001D0296">
        <w:rPr>
          <w:rFonts w:eastAsia="Times New Roman"/>
          <w:color w:val="000000"/>
        </w:rPr>
        <w:t xml:space="preserve"> ставится обучающемуся, если он в целом справился с поставленными рече</w:t>
      </w:r>
      <w:r w:rsidRPr="001D0296">
        <w:rPr>
          <w:rFonts w:eastAsia="Times New Roman"/>
          <w:color w:val="000000"/>
        </w:rPr>
        <w:softHyphen/>
        <w:t>выми задачами. Его высказывание было связным и логически последовательным. Диапазон используемых языковых средств достаточно широк. Языковые средства были правильно употреблены, практиче</w:t>
      </w:r>
      <w:r w:rsidRPr="001D0296">
        <w:rPr>
          <w:rFonts w:eastAsia="Times New Roman"/>
          <w:color w:val="000000"/>
        </w:rPr>
        <w:softHyphen/>
        <w:t>ски отсутствовали ошибки, нарушающие коммуникацию, или они были незначи</w:t>
      </w:r>
      <w:r w:rsidRPr="001D0296">
        <w:rPr>
          <w:rFonts w:eastAsia="Times New Roman"/>
          <w:color w:val="000000"/>
        </w:rPr>
        <w:softHyphen/>
        <w:t>тельны. Объем высказывания соответство</w:t>
      </w:r>
      <w:r w:rsidRPr="001D0296">
        <w:rPr>
          <w:rFonts w:eastAsia="Times New Roman"/>
          <w:color w:val="000000"/>
        </w:rPr>
        <w:softHyphen/>
        <w:t>вал тому, что задано программой на дан</w:t>
      </w:r>
      <w:r w:rsidRPr="001D0296">
        <w:rPr>
          <w:rFonts w:eastAsia="Times New Roman"/>
          <w:color w:val="000000"/>
        </w:rPr>
        <w:softHyphen/>
        <w:t>ном году обучения. Наблюдалась легкость речи и достаточно правильное произно</w:t>
      </w:r>
      <w:r w:rsidRPr="001D0296">
        <w:rPr>
          <w:rFonts w:eastAsia="Times New Roman"/>
          <w:color w:val="000000"/>
        </w:rPr>
        <w:softHyphen/>
        <w:t>шение. Речь обучающегося была эмоционально окрашена, в ней имели место не только передача отдельных фактов (отдельной информации), но и элементы их оценки, выражения собственного мнения.</w:t>
      </w:r>
    </w:p>
    <w:p w:rsidR="007524CB" w:rsidRPr="001D0296" w:rsidRDefault="007524CB" w:rsidP="007524CB">
      <w:pPr>
        <w:shd w:val="clear" w:color="auto" w:fill="FFFFFF"/>
        <w:ind w:firstLine="500"/>
        <w:jc w:val="both"/>
        <w:rPr>
          <w:rFonts w:eastAsia="Times New Roman"/>
        </w:rPr>
      </w:pPr>
      <w:r w:rsidRPr="001D0296">
        <w:rPr>
          <w:rFonts w:eastAsia="Times New Roman"/>
          <w:b/>
          <w:bCs/>
          <w:i/>
          <w:iCs/>
          <w:color w:val="000000"/>
        </w:rPr>
        <w:t xml:space="preserve">Отметка «4» </w:t>
      </w:r>
      <w:r w:rsidRPr="001D0296">
        <w:rPr>
          <w:rFonts w:eastAsia="Times New Roman"/>
          <w:color w:val="000000"/>
        </w:rPr>
        <w:t>выставляется обучающемуся, если он в целом справился с поставленными речевыми задачами. Его высказывание было связанным и последовательным. Использовался довольно большой объем языковых средств, которые были употреб</w:t>
      </w:r>
      <w:r w:rsidRPr="001D0296">
        <w:rPr>
          <w:rFonts w:eastAsia="Times New Roman"/>
          <w:color w:val="000000"/>
        </w:rPr>
        <w:softHyphen/>
        <w:t>лены правильно. Однако были сделаны отдельные ошибки, нарушающие комму</w:t>
      </w:r>
      <w:r w:rsidRPr="001D0296">
        <w:rPr>
          <w:rFonts w:eastAsia="Times New Roman"/>
          <w:color w:val="000000"/>
        </w:rPr>
        <w:softHyphen/>
        <w:t>никацию. Темп речи был несколько за</w:t>
      </w:r>
      <w:r w:rsidRPr="001D0296">
        <w:rPr>
          <w:rFonts w:eastAsia="Times New Roman"/>
          <w:color w:val="000000"/>
        </w:rPr>
        <w:softHyphen/>
        <w:t>медлен. Отмечалось произношение, стра</w:t>
      </w:r>
      <w:r w:rsidRPr="001D0296">
        <w:rPr>
          <w:rFonts w:eastAsia="Times New Roman"/>
          <w:color w:val="000000"/>
        </w:rPr>
        <w:softHyphen/>
        <w:t>дающее сильным влиянием родного язы</w:t>
      </w:r>
      <w:r w:rsidRPr="001D0296">
        <w:rPr>
          <w:rFonts w:eastAsia="Times New Roman"/>
          <w:color w:val="000000"/>
        </w:rPr>
        <w:softHyphen/>
        <w:t>ка. Речь была недостаточно эмоциональ</w:t>
      </w:r>
      <w:r w:rsidRPr="001D0296">
        <w:rPr>
          <w:rFonts w:eastAsia="Times New Roman"/>
          <w:color w:val="000000"/>
        </w:rPr>
        <w:softHyphen/>
        <w:t>но окрашена. Элементы оценки имели место, но в большей степени высказыва</w:t>
      </w:r>
      <w:r w:rsidRPr="001D0296">
        <w:rPr>
          <w:rFonts w:eastAsia="Times New Roman"/>
          <w:color w:val="000000"/>
        </w:rPr>
        <w:softHyphen/>
        <w:t>ние содержало информацию и отражало конкретные факты.</w:t>
      </w:r>
    </w:p>
    <w:p w:rsidR="007524CB" w:rsidRPr="001D0296" w:rsidRDefault="007524CB" w:rsidP="007524CB">
      <w:pPr>
        <w:shd w:val="clear" w:color="auto" w:fill="FFFFFF"/>
        <w:ind w:firstLine="500"/>
        <w:jc w:val="both"/>
        <w:rPr>
          <w:rFonts w:eastAsia="Times New Roman"/>
        </w:rPr>
      </w:pPr>
      <w:r w:rsidRPr="001D0296">
        <w:rPr>
          <w:rFonts w:eastAsia="Times New Roman"/>
          <w:b/>
          <w:bCs/>
          <w:i/>
          <w:iCs/>
          <w:color w:val="000000"/>
        </w:rPr>
        <w:t>Отметка «3»</w:t>
      </w:r>
      <w:r w:rsidRPr="001D0296">
        <w:rPr>
          <w:rFonts w:eastAsia="Times New Roman"/>
          <w:i/>
          <w:iCs/>
          <w:color w:val="000000"/>
        </w:rPr>
        <w:t xml:space="preserve"> </w:t>
      </w:r>
      <w:r w:rsidRPr="001D0296">
        <w:rPr>
          <w:rFonts w:eastAsia="Times New Roman"/>
          <w:color w:val="000000"/>
        </w:rPr>
        <w:t>ставится обучающемуся, если он сумел в основном решить поставленную речевую задачу, но диапазон языковых средств был ограничен, объем высказыва</w:t>
      </w:r>
      <w:r w:rsidRPr="001D0296">
        <w:rPr>
          <w:rFonts w:eastAsia="Times New Roman"/>
          <w:color w:val="000000"/>
        </w:rPr>
        <w:softHyphen/>
        <w:t>ния не достигал нормы. Обучающийся допускал языковые ошибки. В некоторых местах нарушалась последовательность высказы</w:t>
      </w:r>
      <w:r w:rsidRPr="001D0296">
        <w:rPr>
          <w:rFonts w:eastAsia="Times New Roman"/>
          <w:color w:val="000000"/>
        </w:rPr>
        <w:softHyphen/>
        <w:t>вания. Практически отсутствовали эле</w:t>
      </w:r>
      <w:r w:rsidRPr="001D0296">
        <w:rPr>
          <w:rFonts w:eastAsia="Times New Roman"/>
          <w:color w:val="000000"/>
        </w:rPr>
        <w:softHyphen/>
        <w:t>менты оценки и выражения собственного мнения. Речь не была эмоционально ок</w:t>
      </w:r>
      <w:r w:rsidRPr="001D0296">
        <w:rPr>
          <w:rFonts w:eastAsia="Times New Roman"/>
          <w:color w:val="000000"/>
        </w:rPr>
        <w:softHyphen/>
        <w:t>рашенной. Темп речи был за</w:t>
      </w:r>
      <w:r w:rsidRPr="001D0296">
        <w:rPr>
          <w:rFonts w:eastAsia="Times New Roman"/>
          <w:color w:val="000000"/>
        </w:rPr>
        <w:softHyphen/>
        <w:t>медленным.</w:t>
      </w:r>
    </w:p>
    <w:p w:rsidR="007524CB" w:rsidRPr="001D0296" w:rsidRDefault="007524CB" w:rsidP="007524CB">
      <w:pPr>
        <w:shd w:val="clear" w:color="auto" w:fill="FFFFFF"/>
        <w:ind w:firstLine="500"/>
        <w:jc w:val="both"/>
        <w:rPr>
          <w:rFonts w:eastAsia="Times New Roman"/>
          <w:color w:val="000000"/>
        </w:rPr>
      </w:pPr>
      <w:r w:rsidRPr="001D0296">
        <w:rPr>
          <w:rFonts w:eastAsia="Times New Roman"/>
          <w:b/>
          <w:bCs/>
          <w:i/>
          <w:iCs/>
          <w:color w:val="000000"/>
        </w:rPr>
        <w:t>Отметка «2»</w:t>
      </w:r>
      <w:r w:rsidRPr="001D0296">
        <w:rPr>
          <w:rFonts w:eastAsia="Times New Roman"/>
          <w:i/>
          <w:iCs/>
          <w:color w:val="000000"/>
        </w:rPr>
        <w:t xml:space="preserve"> </w:t>
      </w:r>
      <w:r w:rsidRPr="001D0296">
        <w:rPr>
          <w:rFonts w:eastAsia="Times New Roman"/>
          <w:color w:val="000000"/>
        </w:rPr>
        <w:t>ставится обучающемуся, если он только частично справился с решением коммуникативной задачи. Высказывание было небольшим по объему (не соответ</w:t>
      </w:r>
      <w:r w:rsidRPr="001D0296">
        <w:rPr>
          <w:rFonts w:eastAsia="Times New Roman"/>
          <w:color w:val="000000"/>
        </w:rPr>
        <w:softHyphen/>
        <w:t>ствовало требованиям программы). Наб</w:t>
      </w:r>
      <w:r w:rsidRPr="001D0296">
        <w:rPr>
          <w:rFonts w:eastAsia="Times New Roman"/>
          <w:color w:val="000000"/>
        </w:rPr>
        <w:softHyphen/>
        <w:t xml:space="preserve">людалась узость </w:t>
      </w:r>
      <w:proofErr w:type="spellStart"/>
      <w:r w:rsidRPr="001D0296">
        <w:rPr>
          <w:rFonts w:eastAsia="Times New Roman"/>
          <w:color w:val="000000"/>
        </w:rPr>
        <w:t>вокабуляра</w:t>
      </w:r>
      <w:proofErr w:type="spellEnd"/>
      <w:r w:rsidRPr="001D0296">
        <w:rPr>
          <w:rFonts w:eastAsia="Times New Roman"/>
          <w:color w:val="000000"/>
        </w:rPr>
        <w:t>. Отсутствова</w:t>
      </w:r>
      <w:r w:rsidRPr="001D0296">
        <w:rPr>
          <w:rFonts w:eastAsia="Times New Roman"/>
          <w:color w:val="000000"/>
        </w:rPr>
        <w:softHyphen/>
        <w:t>ли элементы собственной оценки. Обучающийся допускал большое количество оши</w:t>
      </w:r>
      <w:r w:rsidRPr="001D0296">
        <w:rPr>
          <w:rFonts w:eastAsia="Times New Roman"/>
          <w:color w:val="000000"/>
        </w:rPr>
        <w:softHyphen/>
        <w:t>бок, как языковых, так и фонетических. Многие ошибки нарушали общение, в результате чего возникало непонимание между речевыми партнерами.</w:t>
      </w:r>
    </w:p>
    <w:p w:rsidR="007524CB" w:rsidRPr="001D0296" w:rsidRDefault="007524CB" w:rsidP="007524CB">
      <w:pPr>
        <w:shd w:val="clear" w:color="auto" w:fill="FFFFFF"/>
        <w:jc w:val="both"/>
        <w:rPr>
          <w:rFonts w:eastAsia="Times New Roman"/>
          <w:color w:val="000000"/>
        </w:rPr>
      </w:pPr>
      <w:r w:rsidRPr="001D0296">
        <w:rPr>
          <w:rFonts w:eastAsia="Times New Roman"/>
          <w:b/>
          <w:i/>
          <w:color w:val="000000"/>
        </w:rPr>
        <w:t xml:space="preserve">     Отметка «1» </w:t>
      </w:r>
      <w:r w:rsidRPr="001D0296">
        <w:rPr>
          <w:rFonts w:eastAsia="Times New Roman"/>
          <w:color w:val="000000"/>
        </w:rPr>
        <w:t>ставится, если обучающийся обнаружил полное незнание и непонимание изучаемого учебного материала или не смог ответить ни на один из поставленных вопросов по изучаемому материалу.</w:t>
      </w:r>
    </w:p>
    <w:p w:rsidR="007524CB" w:rsidRPr="001D0296" w:rsidRDefault="007524CB" w:rsidP="007524CB">
      <w:pPr>
        <w:shd w:val="clear" w:color="auto" w:fill="FFFFFF"/>
        <w:jc w:val="both"/>
        <w:rPr>
          <w:rFonts w:eastAsia="Times New Roman"/>
        </w:rPr>
      </w:pPr>
      <w:r w:rsidRPr="001D0296">
        <w:rPr>
          <w:rFonts w:eastAsia="Times New Roman"/>
        </w:rPr>
        <w:t xml:space="preserve">                                  </w:t>
      </w:r>
      <w:r w:rsidRPr="001D0296">
        <w:rPr>
          <w:rFonts w:eastAsia="Times New Roman"/>
          <w:b/>
          <w:bCs/>
          <w:color w:val="000000"/>
        </w:rPr>
        <w:t>Участие в беседе (диалогическая речь)</w:t>
      </w:r>
    </w:p>
    <w:p w:rsidR="007524CB" w:rsidRPr="001D0296" w:rsidRDefault="007524CB" w:rsidP="007524CB">
      <w:pPr>
        <w:shd w:val="clear" w:color="auto" w:fill="FFFFFF"/>
        <w:jc w:val="both"/>
        <w:rPr>
          <w:rFonts w:eastAsia="Times New Roman"/>
        </w:rPr>
      </w:pPr>
      <w:r w:rsidRPr="001D0296">
        <w:rPr>
          <w:rFonts w:eastAsia="Times New Roman"/>
          <w:color w:val="000000"/>
        </w:rPr>
        <w:t xml:space="preserve">            При оценивании этого вида говорения важнейшим критерием </w:t>
      </w:r>
      <w:proofErr w:type="gramStart"/>
      <w:r w:rsidRPr="001D0296">
        <w:rPr>
          <w:rFonts w:eastAsia="Times New Roman"/>
          <w:color w:val="000000"/>
        </w:rPr>
        <w:t>также</w:t>
      </w:r>
      <w:proofErr w:type="gramEnd"/>
      <w:r w:rsidRPr="001D0296">
        <w:rPr>
          <w:rFonts w:eastAsia="Times New Roman"/>
          <w:color w:val="000000"/>
        </w:rPr>
        <w:t xml:space="preserve"> как и при оценивании связных высказываний явля</w:t>
      </w:r>
      <w:r w:rsidRPr="001D0296">
        <w:rPr>
          <w:rFonts w:eastAsia="Times New Roman"/>
          <w:color w:val="000000"/>
        </w:rPr>
        <w:softHyphen/>
        <w:t>ется речевое качество и умение справить</w:t>
      </w:r>
      <w:r w:rsidRPr="001D0296">
        <w:rPr>
          <w:rFonts w:eastAsia="Times New Roman"/>
          <w:color w:val="000000"/>
        </w:rPr>
        <w:softHyphen/>
        <w:t>ся с речевой задачей, т. е. понять партне</w:t>
      </w:r>
      <w:r w:rsidRPr="001D0296">
        <w:rPr>
          <w:rFonts w:eastAsia="Times New Roman"/>
          <w:color w:val="000000"/>
        </w:rPr>
        <w:softHyphen/>
        <w:t>ра и реагировать правильно на его репли</w:t>
      </w:r>
      <w:r w:rsidRPr="001D0296">
        <w:rPr>
          <w:rFonts w:eastAsia="Times New Roman"/>
          <w:color w:val="000000"/>
        </w:rPr>
        <w:softHyphen/>
        <w:t>ки, умение поддержать беседу на опреде</w:t>
      </w:r>
      <w:r w:rsidRPr="001D0296">
        <w:rPr>
          <w:rFonts w:eastAsia="Times New Roman"/>
          <w:color w:val="000000"/>
        </w:rPr>
        <w:softHyphen/>
        <w:t>ленную тему. Диапазон используемых язы</w:t>
      </w:r>
      <w:r w:rsidRPr="001D0296">
        <w:rPr>
          <w:rFonts w:eastAsia="Times New Roman"/>
          <w:color w:val="000000"/>
        </w:rPr>
        <w:softHyphen/>
        <w:t>ковых средств, в данном случае, предостав</w:t>
      </w:r>
      <w:r w:rsidRPr="001D0296">
        <w:rPr>
          <w:rFonts w:eastAsia="Times New Roman"/>
          <w:color w:val="000000"/>
        </w:rPr>
        <w:softHyphen/>
        <w:t>ляется обучающемуся.</w:t>
      </w:r>
    </w:p>
    <w:p w:rsidR="007524CB" w:rsidRPr="001D0296" w:rsidRDefault="007524CB" w:rsidP="007524CB">
      <w:pPr>
        <w:shd w:val="clear" w:color="auto" w:fill="FFFFFF"/>
        <w:ind w:firstLine="500"/>
        <w:jc w:val="both"/>
        <w:rPr>
          <w:rFonts w:eastAsia="Times New Roman"/>
        </w:rPr>
      </w:pPr>
      <w:r w:rsidRPr="001D0296">
        <w:rPr>
          <w:rFonts w:eastAsia="Times New Roman"/>
          <w:b/>
          <w:bCs/>
          <w:i/>
          <w:iCs/>
          <w:color w:val="000000"/>
        </w:rPr>
        <w:t xml:space="preserve">Отметка </w:t>
      </w:r>
      <w:r w:rsidRPr="001D0296">
        <w:rPr>
          <w:rFonts w:eastAsia="Times New Roman"/>
          <w:b/>
          <w:bCs/>
          <w:color w:val="000000"/>
        </w:rPr>
        <w:t>«5»</w:t>
      </w:r>
      <w:r w:rsidRPr="001D0296">
        <w:rPr>
          <w:rFonts w:eastAsia="Times New Roman"/>
          <w:color w:val="000000"/>
        </w:rPr>
        <w:t xml:space="preserve"> ставится обучающемуся, который сумел решить речевую задачу, правильно употребив при этом языковые средства. В ходе диалога умело использовал реплики, в речи отсутствовали ошибки, нарушаю</w:t>
      </w:r>
      <w:r w:rsidRPr="001D0296">
        <w:rPr>
          <w:rFonts w:eastAsia="Times New Roman"/>
          <w:color w:val="000000"/>
        </w:rPr>
        <w:softHyphen/>
        <w:t>щие коммуникацию.</w:t>
      </w:r>
    </w:p>
    <w:p w:rsidR="007524CB" w:rsidRPr="001D0296" w:rsidRDefault="007524CB" w:rsidP="007524CB">
      <w:pPr>
        <w:shd w:val="clear" w:color="auto" w:fill="FFFFFF"/>
        <w:ind w:firstLine="500"/>
        <w:jc w:val="both"/>
        <w:rPr>
          <w:rFonts w:eastAsia="Times New Roman"/>
        </w:rPr>
      </w:pPr>
      <w:r w:rsidRPr="001D0296">
        <w:rPr>
          <w:rFonts w:eastAsia="Times New Roman"/>
          <w:b/>
          <w:bCs/>
          <w:i/>
          <w:iCs/>
          <w:color w:val="000000"/>
        </w:rPr>
        <w:t>Отметка «4»</w:t>
      </w:r>
      <w:r w:rsidRPr="001D0296">
        <w:rPr>
          <w:rFonts w:eastAsia="Times New Roman"/>
          <w:i/>
          <w:iCs/>
          <w:color w:val="000000"/>
        </w:rPr>
        <w:t xml:space="preserve"> </w:t>
      </w:r>
      <w:r w:rsidRPr="001D0296">
        <w:rPr>
          <w:rFonts w:eastAsia="Times New Roman"/>
          <w:color w:val="000000"/>
        </w:rPr>
        <w:t>ставится обучающемуся, кото</w:t>
      </w:r>
      <w:r w:rsidRPr="001D0296">
        <w:rPr>
          <w:rFonts w:eastAsia="Times New Roman"/>
          <w:color w:val="000000"/>
        </w:rPr>
        <w:softHyphen/>
        <w:t>рый решил речевую задачу, но произно</w:t>
      </w:r>
      <w:r w:rsidRPr="001D0296">
        <w:rPr>
          <w:rFonts w:eastAsia="Times New Roman"/>
          <w:color w:val="000000"/>
        </w:rPr>
        <w:softHyphen/>
        <w:t>симые в ходе диалога реплики были несколько сбивчивыми. В речи были паузы, связанные с поиском средств выражения нужного значения. Практически отсут</w:t>
      </w:r>
      <w:r w:rsidRPr="001D0296">
        <w:rPr>
          <w:rFonts w:eastAsia="Times New Roman"/>
          <w:color w:val="000000"/>
        </w:rPr>
        <w:softHyphen/>
        <w:t>ствовали ошибки, нарушающие коммуни</w:t>
      </w:r>
      <w:r w:rsidRPr="001D0296">
        <w:rPr>
          <w:rFonts w:eastAsia="Times New Roman"/>
          <w:color w:val="000000"/>
        </w:rPr>
        <w:softHyphen/>
        <w:t>кацию.</w:t>
      </w:r>
    </w:p>
    <w:p w:rsidR="007524CB" w:rsidRPr="001D0296" w:rsidRDefault="007524CB" w:rsidP="007524CB">
      <w:pPr>
        <w:shd w:val="clear" w:color="auto" w:fill="FFFFFF"/>
        <w:ind w:firstLine="500"/>
        <w:jc w:val="both"/>
        <w:rPr>
          <w:rFonts w:eastAsia="Times New Roman"/>
        </w:rPr>
      </w:pPr>
      <w:r w:rsidRPr="001D0296">
        <w:rPr>
          <w:rFonts w:eastAsia="Times New Roman"/>
          <w:b/>
          <w:bCs/>
          <w:i/>
          <w:iCs/>
          <w:color w:val="000000"/>
        </w:rPr>
        <w:t>Отметка «3»</w:t>
      </w:r>
      <w:r w:rsidRPr="001D0296">
        <w:rPr>
          <w:rFonts w:eastAsia="Times New Roman"/>
          <w:i/>
          <w:iCs/>
          <w:color w:val="000000"/>
        </w:rPr>
        <w:t xml:space="preserve"> </w:t>
      </w:r>
      <w:r w:rsidRPr="001D0296">
        <w:rPr>
          <w:rFonts w:eastAsia="Times New Roman"/>
          <w:color w:val="000000"/>
        </w:rPr>
        <w:t>выставляется обучающемуся, если он решил речевую задачу не полностью. Некоторые реплики партнера вызывали у него затруднения. Наблюдались паузы, мешающие речевому общению.</w:t>
      </w:r>
    </w:p>
    <w:p w:rsidR="007524CB" w:rsidRPr="001D0296" w:rsidRDefault="007524CB" w:rsidP="007524CB">
      <w:pPr>
        <w:ind w:firstLine="500"/>
        <w:jc w:val="both"/>
        <w:rPr>
          <w:rFonts w:eastAsia="Times New Roman"/>
          <w:color w:val="000000"/>
        </w:rPr>
      </w:pPr>
      <w:r w:rsidRPr="001D0296">
        <w:rPr>
          <w:rFonts w:eastAsia="Times New Roman"/>
          <w:b/>
          <w:bCs/>
          <w:i/>
          <w:iCs/>
          <w:color w:val="000000"/>
        </w:rPr>
        <w:t>Отметка «2»</w:t>
      </w:r>
      <w:r w:rsidRPr="001D0296">
        <w:rPr>
          <w:rFonts w:eastAsia="Times New Roman"/>
          <w:i/>
          <w:iCs/>
          <w:color w:val="000000"/>
        </w:rPr>
        <w:t xml:space="preserve"> </w:t>
      </w:r>
      <w:r w:rsidRPr="001D0296">
        <w:rPr>
          <w:rFonts w:eastAsia="Times New Roman"/>
          <w:color w:val="000000"/>
        </w:rPr>
        <w:t>выставляется, если обучающемуся не справился с решением речевой зада</w:t>
      </w:r>
      <w:r w:rsidRPr="001D0296">
        <w:rPr>
          <w:rFonts w:eastAsia="Times New Roman"/>
          <w:color w:val="000000"/>
        </w:rPr>
        <w:softHyphen/>
        <w:t>чи. Затруднялся ответить на побуждаю</w:t>
      </w:r>
      <w:r w:rsidRPr="001D0296">
        <w:rPr>
          <w:rFonts w:eastAsia="Times New Roman"/>
          <w:color w:val="000000"/>
        </w:rPr>
        <w:softHyphen/>
        <w:t>щие к говорению реплики партнера. Ком</w:t>
      </w:r>
      <w:r w:rsidRPr="001D0296">
        <w:rPr>
          <w:rFonts w:eastAsia="Times New Roman"/>
          <w:color w:val="000000"/>
        </w:rPr>
        <w:softHyphen/>
        <w:t>муникация не состоялась.</w:t>
      </w:r>
    </w:p>
    <w:p w:rsidR="007524CB" w:rsidRPr="00FB7061" w:rsidRDefault="007524CB" w:rsidP="007524CB">
      <w:pPr>
        <w:ind w:firstLine="500"/>
        <w:jc w:val="both"/>
        <w:rPr>
          <w:rFonts w:eastAsia="Times New Roman"/>
          <w:color w:val="000000"/>
        </w:rPr>
      </w:pPr>
      <w:r w:rsidRPr="001D0296">
        <w:rPr>
          <w:rFonts w:eastAsia="Times New Roman"/>
          <w:b/>
          <w:i/>
          <w:color w:val="000000"/>
        </w:rPr>
        <w:t xml:space="preserve">Отметка «1» </w:t>
      </w:r>
      <w:r w:rsidRPr="001D0296">
        <w:rPr>
          <w:rFonts w:eastAsia="Times New Roman"/>
          <w:color w:val="000000"/>
        </w:rPr>
        <w:t>ставится, если обучающийся обнаружил полное незнание и непонимание изучаемого учебного материала или не смог ответить ни на один из поставленных вопросов по изучаемому материалу.</w:t>
      </w:r>
    </w:p>
    <w:p w:rsidR="007524CB" w:rsidRPr="001D0296" w:rsidRDefault="007524CB" w:rsidP="007524CB">
      <w:pPr>
        <w:shd w:val="clear" w:color="auto" w:fill="FFFFFF"/>
        <w:jc w:val="center"/>
        <w:rPr>
          <w:rFonts w:eastAsia="Times New Roman"/>
          <w:b/>
          <w:bCs/>
          <w:color w:val="000000"/>
        </w:rPr>
      </w:pPr>
      <w:r w:rsidRPr="001D0296">
        <w:rPr>
          <w:rFonts w:eastAsia="Times New Roman"/>
          <w:b/>
          <w:bCs/>
          <w:color w:val="000000"/>
        </w:rPr>
        <w:t>Оценивание письменной речи обучающихся (письмо)</w:t>
      </w:r>
    </w:p>
    <w:p w:rsidR="007524CB" w:rsidRPr="001D0296" w:rsidRDefault="007524CB" w:rsidP="007524CB">
      <w:pPr>
        <w:jc w:val="both"/>
        <w:rPr>
          <w:rFonts w:eastAsia="Times New Roman"/>
          <w:color w:val="000000"/>
        </w:rPr>
      </w:pPr>
      <w:r w:rsidRPr="001D0296">
        <w:rPr>
          <w:rFonts w:eastAsia="Times New Roman"/>
          <w:b/>
          <w:bCs/>
          <w:i/>
          <w:iCs/>
          <w:color w:val="000000"/>
        </w:rPr>
        <w:t xml:space="preserve">      </w:t>
      </w:r>
      <w:proofErr w:type="gramStart"/>
      <w:r w:rsidRPr="001D0296">
        <w:rPr>
          <w:rFonts w:eastAsia="Times New Roman"/>
          <w:b/>
          <w:bCs/>
          <w:i/>
          <w:iCs/>
          <w:color w:val="000000"/>
        </w:rPr>
        <w:t>Отметка</w:t>
      </w:r>
      <w:r w:rsidRPr="001D0296">
        <w:rPr>
          <w:rFonts w:eastAsia="Times New Roman"/>
          <w:b/>
          <w:bCs/>
          <w:color w:val="000000"/>
        </w:rPr>
        <w:t>«</w:t>
      </w:r>
      <w:proofErr w:type="gramEnd"/>
      <w:r w:rsidRPr="001D0296">
        <w:rPr>
          <w:rFonts w:eastAsia="Times New Roman"/>
          <w:b/>
          <w:bCs/>
          <w:color w:val="000000"/>
        </w:rPr>
        <w:t>5»</w:t>
      </w:r>
      <w:r w:rsidRPr="001D0296">
        <w:rPr>
          <w:rFonts w:eastAsia="Times New Roman"/>
          <w:color w:val="000000"/>
        </w:rPr>
        <w:t xml:space="preserve"> коммуникативная задача решена, соблюдены основные правила оформления текста, очень незначительное количество орфографических и лексико-грамматических погрешностей. Логичное и последовательное изложение материала с делением текста на абзацы. Правильное использование различных средств передачи логической связи между отдельными частями текста. Обучающийся показал знание большого запаса лексики и успешно использовал ее с учетом норм иностранного языка. Практически нет ошибок. Соблюдается правильный порядок слов. При использовании более сложных конструкций допустимо небольшое количество ошибок, которые не нарушают понимание текста. Почти нет орфографических ошибок.  Соблюдается деление текста на предложения. Имеющиеся неточности не мешают пониманию текста.</w:t>
      </w:r>
    </w:p>
    <w:p w:rsidR="007524CB" w:rsidRPr="001D0296" w:rsidRDefault="007524CB" w:rsidP="007524CB">
      <w:pPr>
        <w:shd w:val="clear" w:color="auto" w:fill="FFFFFF"/>
        <w:ind w:firstLine="500"/>
        <w:jc w:val="both"/>
        <w:rPr>
          <w:rFonts w:eastAsia="Times New Roman"/>
          <w:color w:val="000000"/>
        </w:rPr>
      </w:pPr>
      <w:r w:rsidRPr="001D0296">
        <w:rPr>
          <w:rFonts w:eastAsia="Times New Roman"/>
          <w:b/>
          <w:bCs/>
          <w:i/>
          <w:iCs/>
          <w:color w:val="000000"/>
        </w:rPr>
        <w:t>Отметка «4»</w:t>
      </w:r>
      <w:r w:rsidRPr="001D0296">
        <w:rPr>
          <w:rFonts w:eastAsia="Times New Roman"/>
          <w:color w:val="000000"/>
        </w:rPr>
        <w:t xml:space="preserve"> коммуникативная задача решена, но лексико-грамматические погрешности, в том числе выходящих за базовый </w:t>
      </w:r>
      <w:proofErr w:type="gramStart"/>
      <w:r w:rsidRPr="001D0296">
        <w:rPr>
          <w:rFonts w:eastAsia="Times New Roman"/>
          <w:color w:val="000000"/>
        </w:rPr>
        <w:t>уровень,  препятствуют</w:t>
      </w:r>
      <w:proofErr w:type="gramEnd"/>
      <w:r w:rsidRPr="001D0296">
        <w:rPr>
          <w:rFonts w:eastAsia="Times New Roman"/>
          <w:color w:val="000000"/>
        </w:rPr>
        <w:t xml:space="preserve"> пониманию.</w:t>
      </w:r>
      <w:r w:rsidRPr="001D0296">
        <w:rPr>
          <w:rFonts w:eastAsia="Times New Roman"/>
          <w:b/>
          <w:bCs/>
          <w:i/>
          <w:iCs/>
          <w:color w:val="000000"/>
        </w:rPr>
        <w:t xml:space="preserve"> </w:t>
      </w:r>
      <w:r w:rsidRPr="001D0296">
        <w:rPr>
          <w:rFonts w:eastAsia="Times New Roman"/>
          <w:color w:val="000000"/>
        </w:rPr>
        <w:t>Мысли изложены в основном логично. Допустимы отдельные недостатки при делении текста на абзацы и при использовании средств передачи логической связи между отдельными частями текста или в формате письма. Обучающийся использовал достаточный объем лексики, допуская отдельные неточности в употреблении слов или ограниченный запас слов, но эффективно и правильно, с учетом норм иностранного языка.</w:t>
      </w:r>
      <w:r w:rsidRPr="001D0296">
        <w:rPr>
          <w:rFonts w:eastAsia="Times New Roman"/>
          <w:b/>
          <w:bCs/>
          <w:i/>
          <w:iCs/>
          <w:color w:val="000000"/>
        </w:rPr>
        <w:t xml:space="preserve"> </w:t>
      </w:r>
      <w:r w:rsidRPr="001D0296">
        <w:rPr>
          <w:rFonts w:eastAsia="Times New Roman"/>
          <w:color w:val="000000"/>
        </w:rPr>
        <w:t xml:space="preserve">В работе имеется ряд грамматических ошибок, не препятствующих пониманию текста. Допустимо несколько орфографических ошибок, которые не затрудняют понимание текста. </w:t>
      </w:r>
    </w:p>
    <w:p w:rsidR="007524CB" w:rsidRPr="001D0296" w:rsidRDefault="007524CB" w:rsidP="007524CB">
      <w:pPr>
        <w:shd w:val="clear" w:color="auto" w:fill="FFFFFF"/>
        <w:ind w:firstLine="500"/>
        <w:jc w:val="both"/>
        <w:rPr>
          <w:rFonts w:eastAsia="Times New Roman"/>
          <w:color w:val="000000"/>
        </w:rPr>
      </w:pPr>
      <w:r w:rsidRPr="001D0296">
        <w:rPr>
          <w:rFonts w:eastAsia="Times New Roman"/>
          <w:b/>
          <w:bCs/>
          <w:i/>
          <w:iCs/>
          <w:color w:val="000000"/>
        </w:rPr>
        <w:t>Отметка «3»</w:t>
      </w:r>
      <w:r w:rsidRPr="001D0296">
        <w:rPr>
          <w:rFonts w:eastAsia="Times New Roman"/>
          <w:color w:val="000000"/>
        </w:rPr>
        <w:t xml:space="preserve"> Коммуникативная задача решена, но языковые погрешности, в том числе при применении языковых средств, составляющих базовый уровень, препятствуют пониманию текста. Мысли не всегда изложены логично. Деление текста на абзацы недостаточно последовательно или вообще отсутствует. Ошибки в использовании средств передачи логической связи между отдельными частями текста. Много ошибок в формате письма. Обучающийся использовал ограниченный запас слов, не всегда соблюдая нормы иностранного языка.  В работе либо часто встречаются грамматические ошибки элементарного уровня, либо ошибки немногочисленны, но так серьезны, что затрудняют понимание текста. Имеются многие ошибки, орфографические и пунктуационные, некоторые из них могут приводить к непониманию текста.</w:t>
      </w:r>
    </w:p>
    <w:p w:rsidR="007524CB" w:rsidRPr="001D0296" w:rsidRDefault="007524CB" w:rsidP="007524CB">
      <w:pPr>
        <w:shd w:val="clear" w:color="auto" w:fill="FFFFFF"/>
        <w:ind w:firstLine="500"/>
        <w:jc w:val="both"/>
        <w:rPr>
          <w:rFonts w:eastAsia="Times New Roman"/>
          <w:color w:val="000000"/>
        </w:rPr>
      </w:pPr>
      <w:r w:rsidRPr="001D0296">
        <w:rPr>
          <w:rFonts w:eastAsia="Times New Roman"/>
          <w:b/>
          <w:bCs/>
          <w:i/>
          <w:iCs/>
          <w:color w:val="000000"/>
        </w:rPr>
        <w:t>Отметка «</w:t>
      </w:r>
      <w:proofErr w:type="gramStart"/>
      <w:r w:rsidRPr="001D0296">
        <w:rPr>
          <w:rFonts w:eastAsia="Times New Roman"/>
          <w:b/>
          <w:bCs/>
          <w:i/>
          <w:iCs/>
          <w:color w:val="000000"/>
        </w:rPr>
        <w:t>2»</w:t>
      </w:r>
      <w:r w:rsidRPr="001D0296">
        <w:rPr>
          <w:rFonts w:eastAsia="Times New Roman"/>
          <w:color w:val="000000"/>
        </w:rPr>
        <w:t xml:space="preserve">  Коммуникативная</w:t>
      </w:r>
      <w:proofErr w:type="gramEnd"/>
      <w:r w:rsidRPr="001D0296">
        <w:rPr>
          <w:rFonts w:eastAsia="Times New Roman"/>
          <w:color w:val="000000"/>
        </w:rPr>
        <w:t xml:space="preserve"> задача не решена. Отсутствует логика в построении высказывания. Не используются средства передачи логической связи между частями текста</w:t>
      </w:r>
      <w:r w:rsidRPr="001D0296">
        <w:rPr>
          <w:rFonts w:eastAsia="Times New Roman"/>
          <w:b/>
          <w:bCs/>
          <w:i/>
          <w:iCs/>
          <w:color w:val="000000"/>
        </w:rPr>
        <w:t xml:space="preserve">. </w:t>
      </w:r>
      <w:r w:rsidRPr="001D0296">
        <w:rPr>
          <w:rFonts w:eastAsia="Times New Roman"/>
          <w:color w:val="000000"/>
        </w:rPr>
        <w:t>Формат письма не соблюдается. Обучающийся не смог правильно использовать свой лексический запас для выражения своих мыслей или не обладает необходимым запасом слов. Грамматические правила не соблюдаются. Правила орфографии и пунктуации не соблюдаются.</w:t>
      </w:r>
    </w:p>
    <w:p w:rsidR="007524CB" w:rsidRPr="001D0296" w:rsidRDefault="007524CB" w:rsidP="007524CB">
      <w:pPr>
        <w:shd w:val="clear" w:color="auto" w:fill="FFFFFF"/>
        <w:ind w:firstLine="500"/>
        <w:jc w:val="both"/>
        <w:rPr>
          <w:rFonts w:eastAsia="Times New Roman"/>
          <w:b/>
          <w:color w:val="000000"/>
        </w:rPr>
      </w:pPr>
      <w:r w:rsidRPr="001D0296">
        <w:rPr>
          <w:rFonts w:eastAsia="Times New Roman"/>
          <w:b/>
          <w:i/>
          <w:color w:val="000000"/>
        </w:rPr>
        <w:t xml:space="preserve">Отметка «1» </w:t>
      </w:r>
      <w:r w:rsidRPr="001D0296">
        <w:rPr>
          <w:rFonts w:eastAsia="Times New Roman"/>
          <w:color w:val="000000"/>
        </w:rPr>
        <w:t>ставится, если обучающийся обнаружил полное незнание и непонимание изучаемого учебного материала или не смог ответить ни на один из поставленных вопросов по изучаемому материалу.</w:t>
      </w:r>
    </w:p>
    <w:p w:rsidR="007524CB" w:rsidRPr="00FB7061" w:rsidRDefault="007524CB" w:rsidP="007524CB">
      <w:pPr>
        <w:shd w:val="clear" w:color="auto" w:fill="FFFFFF"/>
        <w:spacing w:line="384" w:lineRule="atLeast"/>
        <w:jc w:val="center"/>
        <w:textAlignment w:val="baseline"/>
        <w:outlineLvl w:val="1"/>
        <w:rPr>
          <w:rFonts w:eastAsia="Times New Roman"/>
        </w:rPr>
      </w:pPr>
      <w:r w:rsidRPr="00FB7061">
        <w:rPr>
          <w:rFonts w:eastAsia="Times New Roman"/>
        </w:rPr>
        <w:t>Критерии оценивания письменных работ по иностранному языку</w:t>
      </w:r>
    </w:p>
    <w:p w:rsidR="007524CB" w:rsidRPr="001D0296" w:rsidRDefault="007524CB" w:rsidP="007524CB">
      <w:pPr>
        <w:shd w:val="clear" w:color="auto" w:fill="FFFFFF"/>
        <w:jc w:val="center"/>
        <w:textAlignment w:val="baseline"/>
        <w:rPr>
          <w:rFonts w:eastAsia="Times New Roman"/>
          <w:color w:val="000000"/>
        </w:rPr>
      </w:pPr>
      <w:r w:rsidRPr="001D0296">
        <w:rPr>
          <w:rFonts w:eastAsia="Times New Roman"/>
          <w:b/>
          <w:bCs/>
          <w:color w:val="000000"/>
        </w:rPr>
        <w:t>Оценка за письменную работу выставляется исходя из % правильно выполненных заданий.</w:t>
      </w:r>
    </w:p>
    <w:tbl>
      <w:tblPr>
        <w:tblW w:w="0" w:type="auto"/>
        <w:shd w:val="clear" w:color="auto" w:fill="FFFFFF"/>
        <w:tblCellMar>
          <w:left w:w="0" w:type="dxa"/>
          <w:right w:w="0" w:type="dxa"/>
        </w:tblCellMar>
        <w:tblLook w:val="04A0" w:firstRow="1" w:lastRow="0" w:firstColumn="1" w:lastColumn="0" w:noHBand="0" w:noVBand="1"/>
      </w:tblPr>
      <w:tblGrid>
        <w:gridCol w:w="2206"/>
        <w:gridCol w:w="1790"/>
        <w:gridCol w:w="1790"/>
        <w:gridCol w:w="1790"/>
        <w:gridCol w:w="1763"/>
      </w:tblGrid>
      <w:tr w:rsidR="007524CB" w:rsidRPr="001D0296" w:rsidTr="005E1C14">
        <w:tc>
          <w:tcPr>
            <w:tcW w:w="2235" w:type="dxa"/>
            <w:tcBorders>
              <w:top w:val="single" w:sz="6" w:space="0" w:color="000000"/>
              <w:left w:val="single" w:sz="6" w:space="0" w:color="000000"/>
              <w:bottom w:val="single" w:sz="6" w:space="0" w:color="000000"/>
              <w:right w:val="single" w:sz="6" w:space="0" w:color="000000"/>
            </w:tcBorders>
            <w:shd w:val="clear" w:color="auto" w:fill="auto"/>
            <w:hideMark/>
          </w:tcPr>
          <w:p w:rsidR="007524CB" w:rsidRPr="001D0296" w:rsidRDefault="007524CB" w:rsidP="005E1C14">
            <w:pPr>
              <w:textAlignment w:val="baseline"/>
              <w:rPr>
                <w:rFonts w:eastAsia="Times New Roman"/>
                <w:color w:val="000000"/>
              </w:rPr>
            </w:pPr>
            <w:r w:rsidRPr="001D0296">
              <w:rPr>
                <w:rFonts w:eastAsia="Times New Roman"/>
                <w:b/>
                <w:bCs/>
                <w:color w:val="000000"/>
              </w:rPr>
              <w:t>Виды работ</w:t>
            </w:r>
          </w:p>
        </w:tc>
        <w:tc>
          <w:tcPr>
            <w:tcW w:w="1845" w:type="dxa"/>
            <w:tcBorders>
              <w:top w:val="single" w:sz="6" w:space="0" w:color="000000"/>
              <w:left w:val="single" w:sz="6" w:space="0" w:color="000000"/>
              <w:bottom w:val="single" w:sz="6" w:space="0" w:color="000000"/>
              <w:right w:val="single" w:sz="6" w:space="0" w:color="000000"/>
            </w:tcBorders>
            <w:shd w:val="clear" w:color="auto" w:fill="auto"/>
            <w:hideMark/>
          </w:tcPr>
          <w:p w:rsidR="007524CB" w:rsidRPr="001D0296" w:rsidRDefault="007524CB" w:rsidP="005E1C14">
            <w:pPr>
              <w:textAlignment w:val="baseline"/>
              <w:rPr>
                <w:rFonts w:eastAsia="Times New Roman"/>
                <w:color w:val="000000"/>
              </w:rPr>
            </w:pPr>
            <w:r w:rsidRPr="001D0296">
              <w:rPr>
                <w:rFonts w:eastAsia="Times New Roman"/>
                <w:b/>
                <w:bCs/>
                <w:color w:val="000000"/>
              </w:rPr>
              <w:t>Оценка «5»</w:t>
            </w:r>
          </w:p>
        </w:tc>
        <w:tc>
          <w:tcPr>
            <w:tcW w:w="1845" w:type="dxa"/>
            <w:tcBorders>
              <w:top w:val="single" w:sz="6" w:space="0" w:color="000000"/>
              <w:left w:val="single" w:sz="6" w:space="0" w:color="000000"/>
              <w:bottom w:val="single" w:sz="6" w:space="0" w:color="000000"/>
              <w:right w:val="single" w:sz="6" w:space="0" w:color="000000"/>
            </w:tcBorders>
            <w:shd w:val="clear" w:color="auto" w:fill="auto"/>
            <w:hideMark/>
          </w:tcPr>
          <w:p w:rsidR="007524CB" w:rsidRPr="001D0296" w:rsidRDefault="007524CB" w:rsidP="005E1C14">
            <w:pPr>
              <w:textAlignment w:val="baseline"/>
              <w:rPr>
                <w:rFonts w:eastAsia="Times New Roman"/>
                <w:color w:val="000000"/>
              </w:rPr>
            </w:pPr>
            <w:r w:rsidRPr="001D0296">
              <w:rPr>
                <w:rFonts w:eastAsia="Times New Roman"/>
                <w:b/>
                <w:bCs/>
                <w:color w:val="000000"/>
              </w:rPr>
              <w:t>Оценка «4»</w:t>
            </w:r>
          </w:p>
        </w:tc>
        <w:tc>
          <w:tcPr>
            <w:tcW w:w="1845" w:type="dxa"/>
            <w:tcBorders>
              <w:top w:val="single" w:sz="6" w:space="0" w:color="000000"/>
              <w:left w:val="single" w:sz="6" w:space="0" w:color="000000"/>
              <w:bottom w:val="single" w:sz="6" w:space="0" w:color="000000"/>
              <w:right w:val="single" w:sz="6" w:space="0" w:color="000000"/>
            </w:tcBorders>
            <w:shd w:val="clear" w:color="auto" w:fill="auto"/>
            <w:hideMark/>
          </w:tcPr>
          <w:p w:rsidR="007524CB" w:rsidRPr="001D0296" w:rsidRDefault="007524CB" w:rsidP="005E1C14">
            <w:pPr>
              <w:textAlignment w:val="baseline"/>
              <w:rPr>
                <w:rFonts w:eastAsia="Times New Roman"/>
                <w:color w:val="000000"/>
              </w:rPr>
            </w:pPr>
            <w:r w:rsidRPr="001D0296">
              <w:rPr>
                <w:rFonts w:eastAsia="Times New Roman"/>
                <w:b/>
                <w:bCs/>
                <w:color w:val="000000"/>
              </w:rPr>
              <w:t>Оценка «3»</w:t>
            </w:r>
          </w:p>
        </w:tc>
        <w:tc>
          <w:tcPr>
            <w:tcW w:w="1815" w:type="dxa"/>
            <w:tcBorders>
              <w:top w:val="single" w:sz="6" w:space="0" w:color="000000"/>
              <w:left w:val="single" w:sz="6" w:space="0" w:color="000000"/>
              <w:bottom w:val="single" w:sz="6" w:space="0" w:color="000000"/>
              <w:right w:val="single" w:sz="6" w:space="0" w:color="000000"/>
            </w:tcBorders>
            <w:shd w:val="clear" w:color="auto" w:fill="auto"/>
            <w:hideMark/>
          </w:tcPr>
          <w:p w:rsidR="007524CB" w:rsidRPr="001D0296" w:rsidRDefault="007524CB" w:rsidP="005E1C14">
            <w:pPr>
              <w:textAlignment w:val="baseline"/>
              <w:rPr>
                <w:rFonts w:eastAsia="Times New Roman"/>
                <w:color w:val="000000"/>
              </w:rPr>
            </w:pPr>
            <w:r w:rsidRPr="001D0296">
              <w:rPr>
                <w:rFonts w:eastAsia="Times New Roman"/>
                <w:b/>
                <w:bCs/>
                <w:color w:val="000000"/>
              </w:rPr>
              <w:t>Оценка «2»</w:t>
            </w:r>
          </w:p>
        </w:tc>
      </w:tr>
      <w:tr w:rsidR="007524CB" w:rsidRPr="001D0296" w:rsidTr="005E1C14">
        <w:tc>
          <w:tcPr>
            <w:tcW w:w="2235" w:type="dxa"/>
            <w:tcBorders>
              <w:top w:val="single" w:sz="6" w:space="0" w:color="000000"/>
              <w:left w:val="single" w:sz="6" w:space="0" w:color="000000"/>
              <w:bottom w:val="single" w:sz="6" w:space="0" w:color="000000"/>
              <w:right w:val="single" w:sz="6" w:space="0" w:color="000000"/>
            </w:tcBorders>
            <w:shd w:val="clear" w:color="auto" w:fill="auto"/>
            <w:hideMark/>
          </w:tcPr>
          <w:p w:rsidR="007524CB" w:rsidRPr="001D0296" w:rsidRDefault="007524CB" w:rsidP="005E1C14">
            <w:pPr>
              <w:textAlignment w:val="baseline"/>
              <w:rPr>
                <w:rFonts w:eastAsia="Times New Roman"/>
                <w:color w:val="000000"/>
              </w:rPr>
            </w:pPr>
            <w:r w:rsidRPr="001D0296">
              <w:rPr>
                <w:rFonts w:eastAsia="Times New Roman"/>
                <w:b/>
                <w:bCs/>
                <w:color w:val="000000"/>
              </w:rPr>
              <w:t>Контрольная работа</w:t>
            </w:r>
          </w:p>
          <w:p w:rsidR="007524CB" w:rsidRPr="001D0296" w:rsidRDefault="007524CB" w:rsidP="005E1C14">
            <w:pPr>
              <w:textAlignment w:val="baseline"/>
              <w:rPr>
                <w:rFonts w:eastAsia="Times New Roman"/>
                <w:color w:val="000000"/>
              </w:rPr>
            </w:pPr>
            <w:r w:rsidRPr="001D0296">
              <w:rPr>
                <w:rFonts w:eastAsia="Times New Roman"/>
                <w:b/>
                <w:bCs/>
                <w:color w:val="000000"/>
              </w:rPr>
              <w:t>Тест</w:t>
            </w:r>
          </w:p>
        </w:tc>
        <w:tc>
          <w:tcPr>
            <w:tcW w:w="1845" w:type="dxa"/>
            <w:tcBorders>
              <w:top w:val="single" w:sz="6" w:space="0" w:color="000000"/>
              <w:left w:val="single" w:sz="6" w:space="0" w:color="000000"/>
              <w:bottom w:val="single" w:sz="6" w:space="0" w:color="000000"/>
              <w:right w:val="single" w:sz="6" w:space="0" w:color="000000"/>
            </w:tcBorders>
            <w:shd w:val="clear" w:color="auto" w:fill="auto"/>
            <w:hideMark/>
          </w:tcPr>
          <w:p w:rsidR="007524CB" w:rsidRPr="001D0296" w:rsidRDefault="007524CB" w:rsidP="005E1C14">
            <w:pPr>
              <w:textAlignment w:val="baseline"/>
              <w:rPr>
                <w:rFonts w:eastAsia="Times New Roman"/>
                <w:color w:val="000000"/>
              </w:rPr>
            </w:pPr>
            <w:r w:rsidRPr="001D0296">
              <w:rPr>
                <w:rFonts w:eastAsia="Times New Roman"/>
                <w:i/>
                <w:iCs/>
                <w:color w:val="000000"/>
              </w:rPr>
              <w:t>90-100%</w:t>
            </w:r>
          </w:p>
        </w:tc>
        <w:tc>
          <w:tcPr>
            <w:tcW w:w="1845" w:type="dxa"/>
            <w:tcBorders>
              <w:top w:val="single" w:sz="6" w:space="0" w:color="000000"/>
              <w:left w:val="single" w:sz="6" w:space="0" w:color="000000"/>
              <w:bottom w:val="single" w:sz="6" w:space="0" w:color="000000"/>
              <w:right w:val="single" w:sz="6" w:space="0" w:color="000000"/>
            </w:tcBorders>
            <w:shd w:val="clear" w:color="auto" w:fill="auto"/>
            <w:hideMark/>
          </w:tcPr>
          <w:p w:rsidR="007524CB" w:rsidRPr="001D0296" w:rsidRDefault="007524CB" w:rsidP="005E1C14">
            <w:pPr>
              <w:spacing w:before="288"/>
              <w:textAlignment w:val="baseline"/>
              <w:rPr>
                <w:rFonts w:eastAsia="Times New Roman"/>
                <w:color w:val="000000"/>
              </w:rPr>
            </w:pPr>
            <w:r w:rsidRPr="001D0296">
              <w:rPr>
                <w:rFonts w:eastAsia="Times New Roman"/>
                <w:color w:val="000000"/>
              </w:rPr>
              <w:t>70-89%</w:t>
            </w:r>
          </w:p>
        </w:tc>
        <w:tc>
          <w:tcPr>
            <w:tcW w:w="1845" w:type="dxa"/>
            <w:tcBorders>
              <w:top w:val="single" w:sz="6" w:space="0" w:color="000000"/>
              <w:left w:val="single" w:sz="6" w:space="0" w:color="000000"/>
              <w:bottom w:val="single" w:sz="6" w:space="0" w:color="000000"/>
              <w:right w:val="single" w:sz="6" w:space="0" w:color="000000"/>
            </w:tcBorders>
            <w:shd w:val="clear" w:color="auto" w:fill="auto"/>
            <w:hideMark/>
          </w:tcPr>
          <w:p w:rsidR="007524CB" w:rsidRPr="001D0296" w:rsidRDefault="007524CB" w:rsidP="005E1C14">
            <w:pPr>
              <w:spacing w:before="288"/>
              <w:textAlignment w:val="baseline"/>
              <w:rPr>
                <w:rFonts w:eastAsia="Times New Roman"/>
                <w:color w:val="000000"/>
              </w:rPr>
            </w:pPr>
            <w:r w:rsidRPr="001D0296">
              <w:rPr>
                <w:rFonts w:eastAsia="Times New Roman"/>
                <w:color w:val="000000"/>
              </w:rPr>
              <w:t>50-69%</w:t>
            </w:r>
          </w:p>
        </w:tc>
        <w:tc>
          <w:tcPr>
            <w:tcW w:w="1815" w:type="dxa"/>
            <w:tcBorders>
              <w:top w:val="single" w:sz="6" w:space="0" w:color="000000"/>
              <w:left w:val="single" w:sz="6" w:space="0" w:color="000000"/>
              <w:bottom w:val="single" w:sz="6" w:space="0" w:color="000000"/>
              <w:right w:val="single" w:sz="6" w:space="0" w:color="000000"/>
            </w:tcBorders>
            <w:shd w:val="clear" w:color="auto" w:fill="auto"/>
            <w:hideMark/>
          </w:tcPr>
          <w:p w:rsidR="007524CB" w:rsidRPr="001D0296" w:rsidRDefault="007524CB" w:rsidP="005E1C14">
            <w:pPr>
              <w:spacing w:before="288"/>
              <w:textAlignment w:val="baseline"/>
              <w:rPr>
                <w:rFonts w:eastAsia="Times New Roman"/>
                <w:color w:val="000000"/>
              </w:rPr>
            </w:pPr>
            <w:r w:rsidRPr="001D0296">
              <w:rPr>
                <w:rFonts w:eastAsia="Times New Roman"/>
                <w:color w:val="000000"/>
              </w:rPr>
              <w:t>меньше 50%</w:t>
            </w:r>
          </w:p>
        </w:tc>
      </w:tr>
      <w:tr w:rsidR="007524CB" w:rsidRPr="001D0296" w:rsidTr="005E1C14">
        <w:tc>
          <w:tcPr>
            <w:tcW w:w="2235" w:type="dxa"/>
            <w:tcBorders>
              <w:top w:val="single" w:sz="6" w:space="0" w:color="000000"/>
              <w:left w:val="single" w:sz="6" w:space="0" w:color="000000"/>
              <w:bottom w:val="single" w:sz="6" w:space="0" w:color="000000"/>
              <w:right w:val="single" w:sz="6" w:space="0" w:color="000000"/>
            </w:tcBorders>
            <w:shd w:val="clear" w:color="auto" w:fill="auto"/>
            <w:hideMark/>
          </w:tcPr>
          <w:p w:rsidR="007524CB" w:rsidRPr="001D0296" w:rsidRDefault="007524CB" w:rsidP="005E1C14">
            <w:pPr>
              <w:textAlignment w:val="baseline"/>
              <w:rPr>
                <w:rFonts w:eastAsia="Times New Roman"/>
                <w:color w:val="000000"/>
              </w:rPr>
            </w:pPr>
            <w:r w:rsidRPr="001D0296">
              <w:rPr>
                <w:rFonts w:eastAsia="Times New Roman"/>
                <w:b/>
                <w:bCs/>
                <w:color w:val="000000"/>
              </w:rPr>
              <w:t>Самостоятельная работа, проверочная работа, словарный диктант</w:t>
            </w:r>
          </w:p>
        </w:tc>
        <w:tc>
          <w:tcPr>
            <w:tcW w:w="1845" w:type="dxa"/>
            <w:tcBorders>
              <w:top w:val="single" w:sz="6" w:space="0" w:color="000000"/>
              <w:left w:val="single" w:sz="6" w:space="0" w:color="000000"/>
              <w:bottom w:val="single" w:sz="6" w:space="0" w:color="000000"/>
              <w:right w:val="single" w:sz="6" w:space="0" w:color="000000"/>
            </w:tcBorders>
            <w:shd w:val="clear" w:color="auto" w:fill="auto"/>
            <w:hideMark/>
          </w:tcPr>
          <w:p w:rsidR="007524CB" w:rsidRPr="001D0296" w:rsidRDefault="007524CB" w:rsidP="005E1C14">
            <w:pPr>
              <w:textAlignment w:val="baseline"/>
              <w:rPr>
                <w:rFonts w:eastAsia="Times New Roman"/>
                <w:color w:val="000000"/>
              </w:rPr>
            </w:pPr>
            <w:r w:rsidRPr="001D0296">
              <w:rPr>
                <w:rFonts w:eastAsia="Times New Roman"/>
                <w:color w:val="000000"/>
              </w:rPr>
              <w:t>95-100</w:t>
            </w:r>
            <w:r w:rsidRPr="001D0296">
              <w:rPr>
                <w:rFonts w:eastAsia="Times New Roman"/>
                <w:b/>
                <w:bCs/>
                <w:color w:val="000000"/>
              </w:rPr>
              <w:t>%</w:t>
            </w:r>
          </w:p>
        </w:tc>
        <w:tc>
          <w:tcPr>
            <w:tcW w:w="1845" w:type="dxa"/>
            <w:tcBorders>
              <w:top w:val="single" w:sz="6" w:space="0" w:color="000000"/>
              <w:left w:val="single" w:sz="6" w:space="0" w:color="000000"/>
              <w:bottom w:val="single" w:sz="6" w:space="0" w:color="000000"/>
              <w:right w:val="single" w:sz="6" w:space="0" w:color="000000"/>
            </w:tcBorders>
            <w:shd w:val="clear" w:color="auto" w:fill="auto"/>
            <w:hideMark/>
          </w:tcPr>
          <w:p w:rsidR="007524CB" w:rsidRPr="001D0296" w:rsidRDefault="007524CB" w:rsidP="005E1C14">
            <w:pPr>
              <w:spacing w:before="288"/>
              <w:textAlignment w:val="baseline"/>
              <w:rPr>
                <w:rFonts w:eastAsia="Times New Roman"/>
                <w:color w:val="000000"/>
              </w:rPr>
            </w:pPr>
            <w:r w:rsidRPr="001D0296">
              <w:rPr>
                <w:rFonts w:eastAsia="Times New Roman"/>
                <w:color w:val="000000"/>
              </w:rPr>
              <w:t>75-94%</w:t>
            </w:r>
          </w:p>
        </w:tc>
        <w:tc>
          <w:tcPr>
            <w:tcW w:w="1845" w:type="dxa"/>
            <w:tcBorders>
              <w:top w:val="single" w:sz="6" w:space="0" w:color="000000"/>
              <w:left w:val="single" w:sz="6" w:space="0" w:color="000000"/>
              <w:bottom w:val="single" w:sz="6" w:space="0" w:color="000000"/>
              <w:right w:val="single" w:sz="6" w:space="0" w:color="000000"/>
            </w:tcBorders>
            <w:shd w:val="clear" w:color="auto" w:fill="auto"/>
            <w:hideMark/>
          </w:tcPr>
          <w:p w:rsidR="007524CB" w:rsidRPr="001D0296" w:rsidRDefault="007524CB" w:rsidP="005E1C14">
            <w:pPr>
              <w:spacing w:before="288"/>
              <w:textAlignment w:val="baseline"/>
              <w:rPr>
                <w:rFonts w:eastAsia="Times New Roman"/>
                <w:color w:val="000000"/>
              </w:rPr>
            </w:pPr>
            <w:r w:rsidRPr="001D0296">
              <w:rPr>
                <w:rFonts w:eastAsia="Times New Roman"/>
                <w:color w:val="000000"/>
              </w:rPr>
              <w:t>50 -74%</w:t>
            </w:r>
          </w:p>
        </w:tc>
        <w:tc>
          <w:tcPr>
            <w:tcW w:w="1815" w:type="dxa"/>
            <w:tcBorders>
              <w:top w:val="single" w:sz="6" w:space="0" w:color="000000"/>
              <w:left w:val="single" w:sz="6" w:space="0" w:color="000000"/>
              <w:bottom w:val="single" w:sz="6" w:space="0" w:color="000000"/>
              <w:right w:val="single" w:sz="6" w:space="0" w:color="000000"/>
            </w:tcBorders>
            <w:shd w:val="clear" w:color="auto" w:fill="auto"/>
            <w:hideMark/>
          </w:tcPr>
          <w:p w:rsidR="007524CB" w:rsidRPr="001D0296" w:rsidRDefault="007524CB" w:rsidP="005E1C14">
            <w:pPr>
              <w:spacing w:before="288"/>
              <w:textAlignment w:val="baseline"/>
              <w:rPr>
                <w:rFonts w:eastAsia="Times New Roman"/>
                <w:color w:val="000000"/>
              </w:rPr>
            </w:pPr>
            <w:r w:rsidRPr="001D0296">
              <w:rPr>
                <w:rFonts w:eastAsia="Times New Roman"/>
                <w:color w:val="000000"/>
              </w:rPr>
              <w:t>меньше 50%</w:t>
            </w:r>
          </w:p>
        </w:tc>
      </w:tr>
    </w:tbl>
    <w:p w:rsidR="007524CB" w:rsidRPr="00FB7061" w:rsidRDefault="007524CB" w:rsidP="007524CB">
      <w:pPr>
        <w:shd w:val="clear" w:color="auto" w:fill="FFFFFF"/>
        <w:textAlignment w:val="baseline"/>
        <w:rPr>
          <w:rFonts w:eastAsia="Times New Roman"/>
          <w:color w:val="000000"/>
        </w:rPr>
      </w:pPr>
      <w:r w:rsidRPr="001D0296">
        <w:rPr>
          <w:rFonts w:eastAsia="Times New Roman"/>
          <w:b/>
          <w:bCs/>
          <w:color w:val="000000"/>
        </w:rPr>
        <w:t> </w:t>
      </w:r>
    </w:p>
    <w:p w:rsidR="007524CB" w:rsidRPr="001D0296" w:rsidRDefault="007524CB" w:rsidP="007524CB">
      <w:pPr>
        <w:shd w:val="clear" w:color="auto" w:fill="FFFFFF"/>
        <w:jc w:val="center"/>
        <w:textAlignment w:val="baseline"/>
        <w:rPr>
          <w:rFonts w:eastAsia="Times New Roman"/>
          <w:color w:val="000000"/>
        </w:rPr>
      </w:pPr>
      <w:r w:rsidRPr="001D0296">
        <w:rPr>
          <w:rFonts w:eastAsia="Times New Roman"/>
          <w:b/>
          <w:bCs/>
          <w:color w:val="000000"/>
        </w:rPr>
        <w:t>Критерии оценивания письменных творческих работ (сочинение, рассказ, статья, эссе, письмо) по иностранному языку</w:t>
      </w:r>
    </w:p>
    <w:p w:rsidR="007524CB" w:rsidRPr="001D0296" w:rsidRDefault="007524CB" w:rsidP="007524CB">
      <w:pPr>
        <w:shd w:val="clear" w:color="auto" w:fill="FFFFFF"/>
        <w:jc w:val="both"/>
        <w:textAlignment w:val="baseline"/>
        <w:rPr>
          <w:rFonts w:eastAsia="Times New Roman"/>
          <w:color w:val="000000"/>
        </w:rPr>
      </w:pPr>
      <w:r w:rsidRPr="001D0296">
        <w:rPr>
          <w:rFonts w:eastAsia="Times New Roman"/>
          <w:b/>
          <w:bCs/>
          <w:color w:val="000000"/>
        </w:rPr>
        <w:t xml:space="preserve">     </w:t>
      </w:r>
      <w:r w:rsidRPr="001D0296">
        <w:rPr>
          <w:rFonts w:eastAsia="Times New Roman"/>
          <w:b/>
          <w:bCs/>
          <w:i/>
          <w:color w:val="000000"/>
        </w:rPr>
        <w:t>Отметка</w:t>
      </w:r>
      <w:r w:rsidRPr="001D0296">
        <w:rPr>
          <w:rFonts w:eastAsia="Times New Roman"/>
          <w:b/>
          <w:bCs/>
          <w:color w:val="000000"/>
        </w:rPr>
        <w:t xml:space="preserve"> «5»</w:t>
      </w:r>
      <w:r w:rsidRPr="001D0296">
        <w:rPr>
          <w:rFonts w:eastAsia="Times New Roman"/>
          <w:color w:val="000000"/>
        </w:rPr>
        <w:t xml:space="preserve"> - обучающийся точно и полностью выполнил задание, правильно определил степень официальности / неофициальности иноязычного письменного высказывания. Текст логично выстроен, </w:t>
      </w:r>
      <w:proofErr w:type="gramStart"/>
      <w:r w:rsidRPr="001D0296">
        <w:rPr>
          <w:rFonts w:eastAsia="Times New Roman"/>
          <w:color w:val="000000"/>
        </w:rPr>
        <w:t>корректно  использованы</w:t>
      </w:r>
      <w:proofErr w:type="gramEnd"/>
      <w:r w:rsidRPr="001D0296">
        <w:rPr>
          <w:rFonts w:eastAsia="Times New Roman"/>
          <w:color w:val="000000"/>
        </w:rPr>
        <w:t xml:space="preserve"> средства логической связи. Обучающийся использует разнообразную лексику и различные грамматические структуры (простые и сложные). Лексико-грамматические ошибки практически отсутствуют. Имеются единичные ошибки в правописании.</w:t>
      </w:r>
    </w:p>
    <w:p w:rsidR="007524CB" w:rsidRPr="001D0296" w:rsidRDefault="007524CB" w:rsidP="007524CB">
      <w:pPr>
        <w:shd w:val="clear" w:color="auto" w:fill="FFFFFF"/>
        <w:jc w:val="both"/>
        <w:textAlignment w:val="baseline"/>
        <w:rPr>
          <w:rFonts w:eastAsia="Times New Roman"/>
          <w:color w:val="000000"/>
        </w:rPr>
      </w:pPr>
      <w:r w:rsidRPr="001D0296">
        <w:rPr>
          <w:rFonts w:eastAsia="Times New Roman"/>
          <w:b/>
          <w:bCs/>
          <w:color w:val="000000"/>
        </w:rPr>
        <w:t xml:space="preserve">       </w:t>
      </w:r>
      <w:r w:rsidRPr="001D0296">
        <w:rPr>
          <w:rFonts w:eastAsia="Times New Roman"/>
          <w:b/>
          <w:bCs/>
          <w:i/>
          <w:color w:val="000000"/>
        </w:rPr>
        <w:t>Отметка</w:t>
      </w:r>
      <w:r w:rsidRPr="001D0296">
        <w:rPr>
          <w:rFonts w:eastAsia="Times New Roman"/>
          <w:b/>
          <w:bCs/>
          <w:color w:val="000000"/>
        </w:rPr>
        <w:t xml:space="preserve"> «4» - </w:t>
      </w:r>
      <w:r w:rsidRPr="001D0296">
        <w:rPr>
          <w:rFonts w:eastAsia="Times New Roman"/>
          <w:color w:val="000000"/>
        </w:rPr>
        <w:t>обучающийся в основном решил поставленную коммуникативную задачу. Текст логично выстроен, однако допущены неточности в использовании средств логической связи. Обучающийся использует лексику и грамматические структуры, соответствующие поставленной коммуникативной задаче. Допущены отдельные лексико-грамматические и орфографические ошибки.</w:t>
      </w:r>
    </w:p>
    <w:p w:rsidR="007524CB" w:rsidRPr="001D0296" w:rsidRDefault="007524CB" w:rsidP="007524CB">
      <w:pPr>
        <w:shd w:val="clear" w:color="auto" w:fill="FFFFFF"/>
        <w:jc w:val="both"/>
        <w:textAlignment w:val="baseline"/>
        <w:rPr>
          <w:rFonts w:eastAsia="Times New Roman"/>
          <w:color w:val="000000"/>
        </w:rPr>
      </w:pPr>
      <w:r w:rsidRPr="001D0296">
        <w:rPr>
          <w:rFonts w:eastAsia="Times New Roman"/>
          <w:b/>
          <w:bCs/>
          <w:i/>
          <w:color w:val="000000"/>
        </w:rPr>
        <w:t xml:space="preserve">      </w:t>
      </w:r>
      <w:proofErr w:type="gramStart"/>
      <w:r w:rsidRPr="001D0296">
        <w:rPr>
          <w:rFonts w:eastAsia="Times New Roman"/>
          <w:b/>
          <w:bCs/>
          <w:i/>
          <w:color w:val="000000"/>
        </w:rPr>
        <w:t>Отметка</w:t>
      </w:r>
      <w:r w:rsidRPr="001D0296">
        <w:rPr>
          <w:rFonts w:eastAsia="Times New Roman"/>
          <w:b/>
          <w:bCs/>
          <w:color w:val="000000"/>
        </w:rPr>
        <w:t>«</w:t>
      </w:r>
      <w:proofErr w:type="gramEnd"/>
      <w:r w:rsidRPr="001D0296">
        <w:rPr>
          <w:rFonts w:eastAsia="Times New Roman"/>
          <w:b/>
          <w:bCs/>
          <w:color w:val="000000"/>
        </w:rPr>
        <w:t>3»</w:t>
      </w:r>
      <w:r w:rsidRPr="001D0296">
        <w:rPr>
          <w:rFonts w:eastAsia="Times New Roman"/>
          <w:color w:val="000000"/>
        </w:rPr>
        <w:t> - обучающийся частично, неточно выполнил поставленную коммуникативную задачу. Текст не всегда логично выстроен, имеются ошибки в использовании средств логической связи. Обучающийся использует однообразную лексику и примитивные грамматические структуры. Допущены лексико- грамматические и орфографические ошибки, при этом некоторые ошибки могут затруднять понимание текста.</w:t>
      </w:r>
    </w:p>
    <w:p w:rsidR="007524CB" w:rsidRPr="001D0296" w:rsidRDefault="007524CB" w:rsidP="007524CB">
      <w:pPr>
        <w:shd w:val="clear" w:color="auto" w:fill="FFFFFF"/>
        <w:jc w:val="both"/>
        <w:textAlignment w:val="baseline"/>
        <w:rPr>
          <w:rFonts w:eastAsia="Times New Roman"/>
          <w:color w:val="000000"/>
        </w:rPr>
      </w:pPr>
      <w:r w:rsidRPr="001D0296">
        <w:rPr>
          <w:rFonts w:eastAsia="Times New Roman"/>
          <w:b/>
          <w:bCs/>
          <w:i/>
          <w:color w:val="000000"/>
        </w:rPr>
        <w:t xml:space="preserve">     Отметка</w:t>
      </w:r>
      <w:r w:rsidRPr="001D0296">
        <w:rPr>
          <w:rFonts w:eastAsia="Times New Roman"/>
          <w:b/>
          <w:bCs/>
          <w:color w:val="000000"/>
        </w:rPr>
        <w:t xml:space="preserve"> «2»</w:t>
      </w:r>
      <w:r w:rsidRPr="001D0296">
        <w:rPr>
          <w:rFonts w:eastAsia="Times New Roman"/>
          <w:color w:val="000000"/>
        </w:rPr>
        <w:t xml:space="preserve"> - обучающийся не выполнил поставленную коммуникативную задачу, или текст не соответствует заданному объему. Текст не логичен. </w:t>
      </w:r>
      <w:proofErr w:type="gramStart"/>
      <w:r w:rsidRPr="001D0296">
        <w:rPr>
          <w:rFonts w:eastAsia="Times New Roman"/>
          <w:color w:val="000000"/>
        </w:rPr>
        <w:t>Многочисленные  лексико</w:t>
      </w:r>
      <w:proofErr w:type="gramEnd"/>
      <w:r w:rsidRPr="001D0296">
        <w:rPr>
          <w:rFonts w:eastAsia="Times New Roman"/>
          <w:color w:val="000000"/>
        </w:rPr>
        <w:t>-грамматические и орфографические ошибки затрудняют понимание текста.</w:t>
      </w:r>
    </w:p>
    <w:p w:rsidR="007524CB" w:rsidRPr="00FB7061" w:rsidRDefault="007524CB" w:rsidP="007524CB">
      <w:pPr>
        <w:shd w:val="clear" w:color="auto" w:fill="FFFFFF"/>
        <w:ind w:firstLine="500"/>
        <w:jc w:val="both"/>
        <w:rPr>
          <w:rFonts w:eastAsia="Times New Roman"/>
          <w:b/>
          <w:color w:val="000000"/>
        </w:rPr>
      </w:pPr>
      <w:r w:rsidRPr="001D0296">
        <w:rPr>
          <w:rFonts w:eastAsia="Times New Roman"/>
          <w:b/>
          <w:i/>
          <w:color w:val="000000"/>
        </w:rPr>
        <w:t xml:space="preserve">Отметка «1» </w:t>
      </w:r>
      <w:r w:rsidRPr="001D0296">
        <w:rPr>
          <w:rFonts w:eastAsia="Times New Roman"/>
          <w:color w:val="000000"/>
        </w:rPr>
        <w:t>ставится, если обучающийся обнаружил полное незнание и непонимание изучаемого учебного материала или не смог ответить ни на один из поставленных вопросов по изучаемому материалу.</w:t>
      </w:r>
    </w:p>
    <w:p w:rsidR="007524CB" w:rsidRPr="001D0296" w:rsidRDefault="007524CB" w:rsidP="007524CB">
      <w:pPr>
        <w:shd w:val="clear" w:color="auto" w:fill="FFFFFF"/>
        <w:jc w:val="center"/>
        <w:rPr>
          <w:rFonts w:eastAsia="Times New Roman"/>
          <w:b/>
        </w:rPr>
      </w:pPr>
      <w:r w:rsidRPr="001D0296">
        <w:rPr>
          <w:rFonts w:eastAsia="Times New Roman"/>
          <w:b/>
        </w:rPr>
        <w:t xml:space="preserve">Критерии оценивания </w:t>
      </w:r>
      <w:proofErr w:type="gramStart"/>
      <w:r w:rsidRPr="001D0296">
        <w:rPr>
          <w:rFonts w:eastAsia="Times New Roman"/>
          <w:b/>
        </w:rPr>
        <w:t>творческих проектов</w:t>
      </w:r>
      <w:proofErr w:type="gramEnd"/>
      <w:r w:rsidRPr="001D0296">
        <w:rPr>
          <w:rFonts w:eastAsia="Times New Roman"/>
          <w:b/>
        </w:rPr>
        <w:t xml:space="preserve"> обучающихся:</w:t>
      </w:r>
    </w:p>
    <w:p w:rsidR="007524CB" w:rsidRPr="001D0296" w:rsidRDefault="007524CB" w:rsidP="007524CB">
      <w:pPr>
        <w:shd w:val="clear" w:color="auto" w:fill="FFFFFF"/>
        <w:jc w:val="center"/>
        <w:rPr>
          <w:rFonts w:eastAsia="Times New Roman"/>
          <w:b/>
        </w:rPr>
      </w:pPr>
    </w:p>
    <w:p w:rsidR="007524CB" w:rsidRPr="001D0296" w:rsidRDefault="007524CB" w:rsidP="007524CB">
      <w:pPr>
        <w:jc w:val="both"/>
        <w:rPr>
          <w:rFonts w:eastAsia="Times New Roman"/>
          <w:color w:val="000000"/>
        </w:rPr>
      </w:pPr>
      <w:r w:rsidRPr="001D0296">
        <w:rPr>
          <w:rFonts w:eastAsia="Times New Roman"/>
          <w:b/>
          <w:bCs/>
          <w:i/>
          <w:iCs/>
          <w:color w:val="000000"/>
        </w:rPr>
        <w:t xml:space="preserve">      Отметка </w:t>
      </w:r>
      <w:r w:rsidRPr="001D0296">
        <w:rPr>
          <w:rFonts w:eastAsia="Times New Roman"/>
          <w:b/>
          <w:bCs/>
          <w:color w:val="000000"/>
        </w:rPr>
        <w:t>«5»</w:t>
      </w:r>
      <w:r w:rsidRPr="001D0296">
        <w:rPr>
          <w:rFonts w:eastAsia="Times New Roman"/>
          <w:color w:val="000000"/>
        </w:rPr>
        <w:t xml:space="preserve"> ставится обучающемуся, если он в целом справился с поставленными рече</w:t>
      </w:r>
      <w:r w:rsidRPr="001D0296">
        <w:rPr>
          <w:rFonts w:eastAsia="Times New Roman"/>
          <w:color w:val="000000"/>
        </w:rPr>
        <w:softHyphen/>
        <w:t>выми задачами. Его высказывание было связным и логически последовательным. Диапазон используемых языковых средств достаточно широк. Языковые средства были правильно употреблены, практиче</w:t>
      </w:r>
      <w:r w:rsidRPr="001D0296">
        <w:rPr>
          <w:rFonts w:eastAsia="Times New Roman"/>
          <w:color w:val="000000"/>
        </w:rPr>
        <w:softHyphen/>
        <w:t>ски отсутствовали ошибки, нарушающие коммуникацию, или они были незначи</w:t>
      </w:r>
      <w:r w:rsidRPr="001D0296">
        <w:rPr>
          <w:rFonts w:eastAsia="Times New Roman"/>
          <w:color w:val="000000"/>
        </w:rPr>
        <w:softHyphen/>
        <w:t>тельны. Объем высказывания соответство</w:t>
      </w:r>
      <w:r w:rsidRPr="001D0296">
        <w:rPr>
          <w:rFonts w:eastAsia="Times New Roman"/>
          <w:color w:val="000000"/>
        </w:rPr>
        <w:softHyphen/>
        <w:t>вал тому, что задано программой на дан</w:t>
      </w:r>
      <w:r w:rsidRPr="001D0296">
        <w:rPr>
          <w:rFonts w:eastAsia="Times New Roman"/>
          <w:color w:val="000000"/>
        </w:rPr>
        <w:softHyphen/>
        <w:t>ном году обучения. Наблюдалась легкость речи и достаточно правильное произно</w:t>
      </w:r>
      <w:r w:rsidRPr="001D0296">
        <w:rPr>
          <w:rFonts w:eastAsia="Times New Roman"/>
          <w:color w:val="000000"/>
        </w:rPr>
        <w:softHyphen/>
        <w:t>шение. Речь ученика была эмоционально окрашена, в ней имели место не только передача отдельных фактов (отдельной информации), но и элементы их оценки, выражения собственного мнения, наличие мультимедиа презентации, логично строит диалогическое общение в соответствии с коммуникативной задачей.</w:t>
      </w:r>
    </w:p>
    <w:p w:rsidR="007524CB" w:rsidRPr="001D0296" w:rsidRDefault="007524CB" w:rsidP="007524CB">
      <w:pPr>
        <w:shd w:val="clear" w:color="auto" w:fill="FFFFFF"/>
        <w:ind w:firstLine="500"/>
        <w:jc w:val="both"/>
        <w:rPr>
          <w:rFonts w:eastAsia="Times New Roman"/>
        </w:rPr>
      </w:pPr>
      <w:r w:rsidRPr="001D0296">
        <w:rPr>
          <w:rFonts w:eastAsia="Times New Roman"/>
          <w:b/>
          <w:bCs/>
          <w:i/>
          <w:iCs/>
          <w:color w:val="000000"/>
        </w:rPr>
        <w:t xml:space="preserve">Отметка «4» </w:t>
      </w:r>
      <w:r w:rsidRPr="001D0296">
        <w:rPr>
          <w:rFonts w:eastAsia="Times New Roman"/>
          <w:color w:val="000000"/>
        </w:rPr>
        <w:t>выставляется обучающемуся, если он в целом справился с поставленными речевыми задачами. Его высказывание было связанным и последовательным. Использовался довольно большой объем языковых средств, которые были употреб</w:t>
      </w:r>
      <w:r w:rsidRPr="001D0296">
        <w:rPr>
          <w:rFonts w:eastAsia="Times New Roman"/>
          <w:color w:val="000000"/>
        </w:rPr>
        <w:softHyphen/>
        <w:t>лены правильно. Однако были сделаны отдельные ошибки, нарушающие комму</w:t>
      </w:r>
      <w:r w:rsidRPr="001D0296">
        <w:rPr>
          <w:rFonts w:eastAsia="Times New Roman"/>
          <w:color w:val="000000"/>
        </w:rPr>
        <w:softHyphen/>
        <w:t>никацию. Темп речи был несколько за</w:t>
      </w:r>
      <w:r w:rsidRPr="001D0296">
        <w:rPr>
          <w:rFonts w:eastAsia="Times New Roman"/>
          <w:color w:val="000000"/>
        </w:rPr>
        <w:softHyphen/>
        <w:t>медлен. Отмечалось произношение, стра</w:t>
      </w:r>
      <w:r w:rsidRPr="001D0296">
        <w:rPr>
          <w:rFonts w:eastAsia="Times New Roman"/>
          <w:color w:val="000000"/>
        </w:rPr>
        <w:softHyphen/>
        <w:t>дающее сильным влиянием родного язы</w:t>
      </w:r>
      <w:r w:rsidRPr="001D0296">
        <w:rPr>
          <w:rFonts w:eastAsia="Times New Roman"/>
          <w:color w:val="000000"/>
        </w:rPr>
        <w:softHyphen/>
        <w:t>ка. Речь была недостаточно эмоциональ</w:t>
      </w:r>
      <w:r w:rsidRPr="001D0296">
        <w:rPr>
          <w:rFonts w:eastAsia="Times New Roman"/>
          <w:color w:val="000000"/>
        </w:rPr>
        <w:softHyphen/>
        <w:t>но окрашена. Элементы оценки имели место, но в большей степени высказыва</w:t>
      </w:r>
      <w:r w:rsidRPr="001D0296">
        <w:rPr>
          <w:rFonts w:eastAsia="Times New Roman"/>
          <w:color w:val="000000"/>
        </w:rPr>
        <w:softHyphen/>
        <w:t>ние содержало информацию и отражало конкретные факты, наличие мультимедиа презентации.</w:t>
      </w:r>
    </w:p>
    <w:p w:rsidR="007524CB" w:rsidRPr="001D0296" w:rsidRDefault="007524CB" w:rsidP="007524CB">
      <w:pPr>
        <w:shd w:val="clear" w:color="auto" w:fill="FFFFFF"/>
        <w:ind w:firstLine="500"/>
        <w:jc w:val="both"/>
        <w:rPr>
          <w:rFonts w:eastAsia="Times New Roman"/>
        </w:rPr>
      </w:pPr>
      <w:r w:rsidRPr="001D0296">
        <w:rPr>
          <w:rFonts w:eastAsia="Times New Roman"/>
          <w:b/>
          <w:bCs/>
          <w:i/>
          <w:iCs/>
          <w:color w:val="000000"/>
        </w:rPr>
        <w:t>Отметка «3»</w:t>
      </w:r>
      <w:r w:rsidRPr="001D0296">
        <w:rPr>
          <w:rFonts w:eastAsia="Times New Roman"/>
          <w:i/>
          <w:iCs/>
          <w:color w:val="000000"/>
        </w:rPr>
        <w:t xml:space="preserve"> </w:t>
      </w:r>
      <w:r w:rsidRPr="001D0296">
        <w:rPr>
          <w:rFonts w:eastAsia="Times New Roman"/>
          <w:color w:val="000000"/>
        </w:rPr>
        <w:t>ставится обучающемуся, если он сумел в основном решить поставленную речевую задачу, но диапазон языковых средств был ограничен, объем высказыва</w:t>
      </w:r>
      <w:r w:rsidRPr="001D0296">
        <w:rPr>
          <w:rFonts w:eastAsia="Times New Roman"/>
          <w:color w:val="000000"/>
        </w:rPr>
        <w:softHyphen/>
        <w:t>ния не достигал нормы. обучающийся допускал языковые ошибки. В некоторых местах нарушалась последовательность высказы</w:t>
      </w:r>
      <w:r w:rsidRPr="001D0296">
        <w:rPr>
          <w:rFonts w:eastAsia="Times New Roman"/>
          <w:color w:val="000000"/>
        </w:rPr>
        <w:softHyphen/>
        <w:t>вания. Практически отсутствовали эле</w:t>
      </w:r>
      <w:r w:rsidRPr="001D0296">
        <w:rPr>
          <w:rFonts w:eastAsia="Times New Roman"/>
          <w:color w:val="000000"/>
        </w:rPr>
        <w:softHyphen/>
        <w:t>менты оценки и выражения собственного мнения. Речь не была эмоционально ок</w:t>
      </w:r>
      <w:r w:rsidRPr="001D0296">
        <w:rPr>
          <w:rFonts w:eastAsia="Times New Roman"/>
          <w:color w:val="000000"/>
        </w:rPr>
        <w:softHyphen/>
        <w:t>рашенной. Темп речи был за</w:t>
      </w:r>
      <w:r w:rsidRPr="001D0296">
        <w:rPr>
          <w:rFonts w:eastAsia="Times New Roman"/>
          <w:color w:val="000000"/>
        </w:rPr>
        <w:softHyphen/>
        <w:t>медленным.</w:t>
      </w:r>
    </w:p>
    <w:p w:rsidR="007524CB" w:rsidRPr="001D0296" w:rsidRDefault="007524CB" w:rsidP="007524CB">
      <w:pPr>
        <w:shd w:val="clear" w:color="auto" w:fill="FFFFFF"/>
        <w:ind w:firstLine="500"/>
        <w:jc w:val="both"/>
        <w:rPr>
          <w:rFonts w:eastAsia="Times New Roman"/>
          <w:color w:val="000000"/>
        </w:rPr>
      </w:pPr>
      <w:r w:rsidRPr="001D0296">
        <w:rPr>
          <w:rFonts w:eastAsia="Times New Roman"/>
          <w:b/>
          <w:bCs/>
          <w:i/>
          <w:iCs/>
          <w:color w:val="000000"/>
        </w:rPr>
        <w:t>Отметка «2»</w:t>
      </w:r>
      <w:r w:rsidRPr="001D0296">
        <w:rPr>
          <w:rFonts w:eastAsia="Times New Roman"/>
          <w:i/>
          <w:iCs/>
          <w:color w:val="000000"/>
        </w:rPr>
        <w:t xml:space="preserve"> </w:t>
      </w:r>
      <w:r w:rsidRPr="001D0296">
        <w:rPr>
          <w:rFonts w:eastAsia="Times New Roman"/>
          <w:color w:val="000000"/>
        </w:rPr>
        <w:t>ставится ученику, если он только частично справился с решением коммуникативной задачи. Высказывание было небольшим по объему (не соответ</w:t>
      </w:r>
      <w:r w:rsidRPr="001D0296">
        <w:rPr>
          <w:rFonts w:eastAsia="Times New Roman"/>
          <w:color w:val="000000"/>
        </w:rPr>
        <w:softHyphen/>
        <w:t>ствовало требованиям программы). Наб</w:t>
      </w:r>
      <w:r w:rsidRPr="001D0296">
        <w:rPr>
          <w:rFonts w:eastAsia="Times New Roman"/>
          <w:color w:val="000000"/>
        </w:rPr>
        <w:softHyphen/>
        <w:t xml:space="preserve">людалась узость </w:t>
      </w:r>
      <w:proofErr w:type="spellStart"/>
      <w:r w:rsidRPr="001D0296">
        <w:rPr>
          <w:rFonts w:eastAsia="Times New Roman"/>
          <w:color w:val="000000"/>
        </w:rPr>
        <w:t>вокабуляра</w:t>
      </w:r>
      <w:proofErr w:type="spellEnd"/>
      <w:r w:rsidRPr="001D0296">
        <w:rPr>
          <w:rFonts w:eastAsia="Times New Roman"/>
          <w:color w:val="000000"/>
        </w:rPr>
        <w:t>. Отсутствова</w:t>
      </w:r>
      <w:r w:rsidRPr="001D0296">
        <w:rPr>
          <w:rFonts w:eastAsia="Times New Roman"/>
          <w:color w:val="000000"/>
        </w:rPr>
        <w:softHyphen/>
        <w:t>ли элементы собственной оценки. Уча</w:t>
      </w:r>
      <w:r w:rsidRPr="001D0296">
        <w:rPr>
          <w:rFonts w:eastAsia="Times New Roman"/>
          <w:color w:val="000000"/>
        </w:rPr>
        <w:softHyphen/>
        <w:t>щийся допускал большое количество оши</w:t>
      </w:r>
      <w:r w:rsidRPr="001D0296">
        <w:rPr>
          <w:rFonts w:eastAsia="Times New Roman"/>
          <w:color w:val="000000"/>
        </w:rPr>
        <w:softHyphen/>
        <w:t>бок, как языковых, так и фонетических. Многие ошибки нарушали общение, в результате чего возникало непонимание между речевыми партнерами.</w:t>
      </w:r>
    </w:p>
    <w:p w:rsidR="007524CB" w:rsidRPr="001D0296" w:rsidRDefault="007524CB" w:rsidP="007524CB">
      <w:pPr>
        <w:shd w:val="clear" w:color="auto" w:fill="FFFFFF"/>
        <w:ind w:firstLine="500"/>
        <w:jc w:val="both"/>
        <w:rPr>
          <w:rFonts w:eastAsia="Times New Roman"/>
          <w:b/>
          <w:color w:val="000000"/>
        </w:rPr>
      </w:pPr>
      <w:r w:rsidRPr="001D0296">
        <w:rPr>
          <w:rFonts w:eastAsia="Times New Roman"/>
          <w:b/>
          <w:i/>
          <w:color w:val="000000"/>
        </w:rPr>
        <w:t xml:space="preserve">Отметка «1» </w:t>
      </w:r>
      <w:r w:rsidRPr="001D0296">
        <w:rPr>
          <w:rFonts w:eastAsia="Times New Roman"/>
          <w:color w:val="000000"/>
        </w:rPr>
        <w:t>ставится, если обучающийся обнаружил полное незнание и непонимание изучаемого учебного материала или не смог ответить ни на один из поставленных вопросов по изучаемому материалу.</w:t>
      </w:r>
    </w:p>
    <w:p w:rsidR="007524CB" w:rsidRPr="00265A37" w:rsidRDefault="007524CB" w:rsidP="007524CB">
      <w:pPr>
        <w:rPr>
          <w:rFonts w:eastAsia="Times New Roman"/>
          <w:sz w:val="28"/>
          <w:szCs w:val="28"/>
        </w:rPr>
      </w:pPr>
    </w:p>
    <w:p w:rsidR="007524CB" w:rsidRDefault="007524CB" w:rsidP="007524CB"/>
    <w:p w:rsidR="00A944D0" w:rsidRPr="008F035B" w:rsidRDefault="00A944D0" w:rsidP="008F035B">
      <w:pPr>
        <w:jc w:val="center"/>
        <w:rPr>
          <w:rFonts w:ascii="Times New Roman" w:hAnsi="Times New Roman" w:cs="Times New Roman"/>
          <w:b/>
        </w:rPr>
      </w:pPr>
    </w:p>
    <w:sectPr w:rsidR="00A944D0" w:rsidRPr="008F035B" w:rsidSect="00750CC9">
      <w:pgSz w:w="11906" w:h="16838"/>
      <w:pgMar w:top="1134" w:right="1701" w:bottom="1134" w:left="85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Marigold">
    <w:altName w:val="Times New Roman"/>
    <w:panose1 w:val="00000000000000000000"/>
    <w:charset w:val="00"/>
    <w:family w:val="roman"/>
    <w:notTrueType/>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EFF" w:usb1="C0007843"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ED7E0D"/>
    <w:multiLevelType w:val="hybridMultilevel"/>
    <w:tmpl w:val="C52EF33C"/>
    <w:lvl w:ilvl="0" w:tplc="7C901724">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A17783"/>
    <w:multiLevelType w:val="hybridMultilevel"/>
    <w:tmpl w:val="53E2739A"/>
    <w:lvl w:ilvl="0" w:tplc="5A4A427E">
      <w:start w:val="1"/>
      <w:numFmt w:val="decimal"/>
      <w:lvlText w:val="%1."/>
      <w:lvlJc w:val="left"/>
      <w:pPr>
        <w:ind w:left="720" w:hanging="360"/>
      </w:pPr>
      <w:rPr>
        <w:rFonts w:ascii="Times New Roman" w:eastAsia="Calibri"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B566561"/>
    <w:multiLevelType w:val="hybridMultilevel"/>
    <w:tmpl w:val="0680C590"/>
    <w:lvl w:ilvl="0" w:tplc="CDEED414">
      <w:start w:val="51"/>
      <w:numFmt w:val="bullet"/>
      <w:lvlText w:val="–"/>
      <w:lvlJc w:val="left"/>
      <w:pPr>
        <w:ind w:left="720" w:hanging="360"/>
      </w:pPr>
      <w:rPr>
        <w:rFonts w:ascii="Marigold" w:eastAsia="Marigold" w:hAnsi="Marigold" w:cs="Marigold"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1D464840"/>
    <w:multiLevelType w:val="hybridMultilevel"/>
    <w:tmpl w:val="26C6D986"/>
    <w:lvl w:ilvl="0" w:tplc="CDEED414">
      <w:start w:val="51"/>
      <w:numFmt w:val="bullet"/>
      <w:lvlText w:val="–"/>
      <w:lvlJc w:val="left"/>
      <w:pPr>
        <w:tabs>
          <w:tab w:val="num" w:pos="683"/>
        </w:tabs>
        <w:ind w:left="587" w:hanging="227"/>
      </w:pPr>
      <w:rPr>
        <w:rFonts w:ascii="Marigold" w:eastAsia="Marigold" w:hAnsi="Marigold" w:cs="Marigold"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EBF3A8E"/>
    <w:multiLevelType w:val="hybridMultilevel"/>
    <w:tmpl w:val="53E2739A"/>
    <w:lvl w:ilvl="0" w:tplc="5A4A427E">
      <w:start w:val="1"/>
      <w:numFmt w:val="decimal"/>
      <w:lvlText w:val="%1."/>
      <w:lvlJc w:val="left"/>
      <w:pPr>
        <w:ind w:left="502" w:hanging="360"/>
      </w:pPr>
      <w:rPr>
        <w:rFonts w:ascii="Times New Roman" w:eastAsia="Calibri"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1C36D44"/>
    <w:multiLevelType w:val="hybridMultilevel"/>
    <w:tmpl w:val="83E0BEDE"/>
    <w:lvl w:ilvl="0" w:tplc="8A126A38">
      <w:numFmt w:val="bullet"/>
      <w:lvlText w:val="—"/>
      <w:lvlJc w:val="left"/>
      <w:pPr>
        <w:ind w:left="820" w:hanging="460"/>
      </w:pPr>
      <w:rPr>
        <w:rFonts w:ascii="Times New Roman" w:eastAsia="Cambria" w:hAnsi="Times New Roman" w:cs="Times New Roman"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29182BC4"/>
    <w:multiLevelType w:val="hybridMultilevel"/>
    <w:tmpl w:val="4F469FB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15:restartNumberingAfterBreak="0">
    <w:nsid w:val="293E79C2"/>
    <w:multiLevelType w:val="hybridMultilevel"/>
    <w:tmpl w:val="9F4EE5AA"/>
    <w:lvl w:ilvl="0" w:tplc="CDEED414">
      <w:start w:val="51"/>
      <w:numFmt w:val="bullet"/>
      <w:lvlText w:val="–"/>
      <w:lvlJc w:val="left"/>
      <w:pPr>
        <w:tabs>
          <w:tab w:val="num" w:pos="683"/>
        </w:tabs>
        <w:ind w:left="587" w:hanging="227"/>
      </w:pPr>
      <w:rPr>
        <w:rFonts w:ascii="Marigold" w:eastAsia="Marigold" w:hAnsi="Marigold" w:cs="Marigold"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1165AA1"/>
    <w:multiLevelType w:val="hybridMultilevel"/>
    <w:tmpl w:val="1A988682"/>
    <w:lvl w:ilvl="0" w:tplc="CDEED414">
      <w:start w:val="51"/>
      <w:numFmt w:val="bullet"/>
      <w:lvlText w:val="–"/>
      <w:lvlJc w:val="left"/>
      <w:pPr>
        <w:tabs>
          <w:tab w:val="num" w:pos="683"/>
        </w:tabs>
        <w:ind w:left="587" w:hanging="227"/>
      </w:pPr>
      <w:rPr>
        <w:rFonts w:ascii="Marigold" w:eastAsia="Marigold" w:hAnsi="Marigold" w:cs="Marigold"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FE4548"/>
    <w:multiLevelType w:val="hybridMultilevel"/>
    <w:tmpl w:val="3FF4C18A"/>
    <w:lvl w:ilvl="0" w:tplc="CDEED414">
      <w:start w:val="51"/>
      <w:numFmt w:val="bullet"/>
      <w:lvlText w:val="–"/>
      <w:lvlJc w:val="left"/>
      <w:pPr>
        <w:tabs>
          <w:tab w:val="num" w:pos="683"/>
        </w:tabs>
        <w:ind w:left="587" w:hanging="227"/>
      </w:pPr>
      <w:rPr>
        <w:rFonts w:ascii="Marigold" w:eastAsia="Marigold" w:hAnsi="Marigold" w:cs="Marigold"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5B948B9"/>
    <w:multiLevelType w:val="hybridMultilevel"/>
    <w:tmpl w:val="6CD0FE32"/>
    <w:lvl w:ilvl="0" w:tplc="CDEED414">
      <w:start w:val="51"/>
      <w:numFmt w:val="bullet"/>
      <w:lvlText w:val="–"/>
      <w:lvlJc w:val="left"/>
      <w:pPr>
        <w:tabs>
          <w:tab w:val="num" w:pos="683"/>
        </w:tabs>
        <w:ind w:left="587" w:hanging="227"/>
      </w:pPr>
      <w:rPr>
        <w:rFonts w:ascii="Marigold" w:eastAsia="Marigold" w:hAnsi="Marigold" w:cs="Marigold"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BFC6B85"/>
    <w:multiLevelType w:val="hybridMultilevel"/>
    <w:tmpl w:val="3CAE49E4"/>
    <w:lvl w:ilvl="0" w:tplc="CDEED414">
      <w:start w:val="51"/>
      <w:numFmt w:val="bullet"/>
      <w:lvlText w:val="–"/>
      <w:lvlJc w:val="left"/>
      <w:pPr>
        <w:tabs>
          <w:tab w:val="num" w:pos="683"/>
        </w:tabs>
        <w:ind w:left="587" w:hanging="227"/>
      </w:pPr>
      <w:rPr>
        <w:rFonts w:ascii="Marigold" w:eastAsia="Marigold" w:hAnsi="Marigold" w:cs="Marigold" w:hint="default"/>
      </w:rPr>
    </w:lvl>
    <w:lvl w:ilvl="1" w:tplc="04190003">
      <w:start w:val="1"/>
      <w:numFmt w:val="bullet"/>
      <w:lvlText w:val="o"/>
      <w:lvlJc w:val="left"/>
      <w:pPr>
        <w:tabs>
          <w:tab w:val="num" w:pos="1800"/>
        </w:tabs>
        <w:ind w:left="1800" w:hanging="360"/>
      </w:pPr>
      <w:rPr>
        <w:rFonts w:ascii="Courier New" w:hAnsi="Courier New" w:cs="Courier New" w:hint="default"/>
      </w:rPr>
    </w:lvl>
    <w:lvl w:ilvl="2" w:tplc="04190005">
      <w:start w:val="1"/>
      <w:numFmt w:val="bullet"/>
      <w:lvlText w:val=""/>
      <w:lvlJc w:val="left"/>
      <w:pPr>
        <w:tabs>
          <w:tab w:val="num" w:pos="2520"/>
        </w:tabs>
        <w:ind w:left="2520" w:hanging="360"/>
      </w:pPr>
      <w:rPr>
        <w:rFonts w:ascii="Wingdings" w:hAnsi="Wingdings" w:hint="default"/>
      </w:rPr>
    </w:lvl>
    <w:lvl w:ilvl="3" w:tplc="04190001">
      <w:start w:val="1"/>
      <w:numFmt w:val="bullet"/>
      <w:lvlText w:val=""/>
      <w:lvlJc w:val="left"/>
      <w:pPr>
        <w:tabs>
          <w:tab w:val="num" w:pos="3240"/>
        </w:tabs>
        <w:ind w:left="3240" w:hanging="360"/>
      </w:pPr>
      <w:rPr>
        <w:rFonts w:ascii="Symbol" w:hAnsi="Symbol" w:hint="default"/>
      </w:rPr>
    </w:lvl>
    <w:lvl w:ilvl="4" w:tplc="04190003">
      <w:start w:val="1"/>
      <w:numFmt w:val="bullet"/>
      <w:lvlText w:val="o"/>
      <w:lvlJc w:val="left"/>
      <w:pPr>
        <w:tabs>
          <w:tab w:val="num" w:pos="3960"/>
        </w:tabs>
        <w:ind w:left="3960" w:hanging="360"/>
      </w:pPr>
      <w:rPr>
        <w:rFonts w:ascii="Courier New" w:hAnsi="Courier New" w:cs="Courier New" w:hint="default"/>
      </w:rPr>
    </w:lvl>
    <w:lvl w:ilvl="5" w:tplc="04190005">
      <w:start w:val="1"/>
      <w:numFmt w:val="bullet"/>
      <w:lvlText w:val=""/>
      <w:lvlJc w:val="left"/>
      <w:pPr>
        <w:tabs>
          <w:tab w:val="num" w:pos="4680"/>
        </w:tabs>
        <w:ind w:left="4680" w:hanging="360"/>
      </w:pPr>
      <w:rPr>
        <w:rFonts w:ascii="Wingdings" w:hAnsi="Wingdings" w:hint="default"/>
      </w:rPr>
    </w:lvl>
    <w:lvl w:ilvl="6" w:tplc="04190001">
      <w:start w:val="1"/>
      <w:numFmt w:val="bullet"/>
      <w:lvlText w:val=""/>
      <w:lvlJc w:val="left"/>
      <w:pPr>
        <w:tabs>
          <w:tab w:val="num" w:pos="5400"/>
        </w:tabs>
        <w:ind w:left="5400" w:hanging="360"/>
      </w:pPr>
      <w:rPr>
        <w:rFonts w:ascii="Symbol" w:hAnsi="Symbol" w:hint="default"/>
      </w:rPr>
    </w:lvl>
    <w:lvl w:ilvl="7" w:tplc="04190003">
      <w:start w:val="1"/>
      <w:numFmt w:val="bullet"/>
      <w:lvlText w:val="o"/>
      <w:lvlJc w:val="left"/>
      <w:pPr>
        <w:tabs>
          <w:tab w:val="num" w:pos="6120"/>
        </w:tabs>
        <w:ind w:left="6120" w:hanging="360"/>
      </w:pPr>
      <w:rPr>
        <w:rFonts w:ascii="Courier New" w:hAnsi="Courier New" w:cs="Courier New" w:hint="default"/>
      </w:rPr>
    </w:lvl>
    <w:lvl w:ilvl="8" w:tplc="04190005">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43D15EA0"/>
    <w:multiLevelType w:val="hybridMultilevel"/>
    <w:tmpl w:val="89A4FB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44E713FF"/>
    <w:multiLevelType w:val="hybridMultilevel"/>
    <w:tmpl w:val="063C84AE"/>
    <w:lvl w:ilvl="0" w:tplc="F2240794">
      <w:start w:val="51"/>
      <w:numFmt w:val="bullet"/>
      <w:lvlText w:val=""/>
      <w:lvlJc w:val="left"/>
      <w:pPr>
        <w:tabs>
          <w:tab w:val="num" w:pos="683"/>
        </w:tabs>
        <w:ind w:left="587" w:hanging="227"/>
      </w:pPr>
      <w:rPr>
        <w:rFonts w:ascii="Symbol" w:eastAsia="Marigold" w:hAnsi="Symbol" w:cs="Marigold" w:hint="default"/>
        <w:color w:val="auto"/>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4" w15:restartNumberingAfterBreak="0">
    <w:nsid w:val="4D9A47A6"/>
    <w:multiLevelType w:val="hybridMultilevel"/>
    <w:tmpl w:val="EFA64168"/>
    <w:lvl w:ilvl="0" w:tplc="CDEED414">
      <w:start w:val="51"/>
      <w:numFmt w:val="bullet"/>
      <w:lvlText w:val="–"/>
      <w:lvlJc w:val="left"/>
      <w:pPr>
        <w:tabs>
          <w:tab w:val="num" w:pos="683"/>
        </w:tabs>
        <w:ind w:left="587" w:hanging="227"/>
      </w:pPr>
      <w:rPr>
        <w:rFonts w:ascii="Marigold" w:eastAsia="Marigold" w:hAnsi="Marigold" w:cs="Marigold"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0EE7EC0"/>
    <w:multiLevelType w:val="hybridMultilevel"/>
    <w:tmpl w:val="CBCE474E"/>
    <w:lvl w:ilvl="0" w:tplc="AF2CC224">
      <w:start w:val="51"/>
      <w:numFmt w:val="bullet"/>
      <w:lvlText w:val=""/>
      <w:lvlJc w:val="left"/>
      <w:pPr>
        <w:tabs>
          <w:tab w:val="num" w:pos="493"/>
        </w:tabs>
        <w:ind w:left="397" w:hanging="227"/>
      </w:pPr>
      <w:rPr>
        <w:rFonts w:ascii="Symbol" w:eastAsia="Marigold" w:hAnsi="Symbol" w:cs="Marigold" w:hint="default"/>
        <w:color w:val="auto"/>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1324397"/>
    <w:multiLevelType w:val="hybridMultilevel"/>
    <w:tmpl w:val="61DC8B84"/>
    <w:lvl w:ilvl="0" w:tplc="CDEED414">
      <w:start w:val="51"/>
      <w:numFmt w:val="bullet"/>
      <w:lvlText w:val="–"/>
      <w:lvlJc w:val="left"/>
      <w:pPr>
        <w:tabs>
          <w:tab w:val="num" w:pos="683"/>
        </w:tabs>
        <w:ind w:left="587" w:hanging="227"/>
      </w:pPr>
      <w:rPr>
        <w:rFonts w:ascii="Marigold" w:eastAsia="Marigold" w:hAnsi="Marigold" w:cs="Marigold"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1585C84"/>
    <w:multiLevelType w:val="hybridMultilevel"/>
    <w:tmpl w:val="F0F8E834"/>
    <w:lvl w:ilvl="0" w:tplc="CDEED414">
      <w:start w:val="51"/>
      <w:numFmt w:val="bullet"/>
      <w:lvlText w:val="–"/>
      <w:lvlJc w:val="left"/>
      <w:pPr>
        <w:tabs>
          <w:tab w:val="num" w:pos="683"/>
        </w:tabs>
        <w:ind w:left="587" w:hanging="227"/>
      </w:pPr>
      <w:rPr>
        <w:rFonts w:ascii="Marigold" w:eastAsia="Marigold" w:hAnsi="Marigold" w:cs="Marigold"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91B7E45"/>
    <w:multiLevelType w:val="hybridMultilevel"/>
    <w:tmpl w:val="06DA4938"/>
    <w:lvl w:ilvl="0" w:tplc="CDEED414">
      <w:start w:val="51"/>
      <w:numFmt w:val="bullet"/>
      <w:lvlText w:val="–"/>
      <w:lvlJc w:val="left"/>
      <w:pPr>
        <w:tabs>
          <w:tab w:val="num" w:pos="683"/>
        </w:tabs>
        <w:ind w:left="587" w:hanging="227"/>
      </w:pPr>
      <w:rPr>
        <w:rFonts w:ascii="Marigold" w:eastAsia="Marigold" w:hAnsi="Marigold" w:cs="Marigold"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B027681"/>
    <w:multiLevelType w:val="hybridMultilevel"/>
    <w:tmpl w:val="2AEA9730"/>
    <w:lvl w:ilvl="0" w:tplc="AF2CC224">
      <w:start w:val="51"/>
      <w:numFmt w:val="bullet"/>
      <w:lvlText w:val=""/>
      <w:lvlJc w:val="left"/>
      <w:pPr>
        <w:tabs>
          <w:tab w:val="num" w:pos="493"/>
        </w:tabs>
        <w:ind w:left="397" w:hanging="227"/>
      </w:pPr>
      <w:rPr>
        <w:rFonts w:ascii="Symbol" w:eastAsia="Marigold" w:hAnsi="Symbol" w:cs="Marigold" w:hint="default"/>
        <w:color w:val="auto"/>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7CC12FB"/>
    <w:multiLevelType w:val="hybridMultilevel"/>
    <w:tmpl w:val="53E2739A"/>
    <w:lvl w:ilvl="0" w:tplc="5A4A427E">
      <w:start w:val="1"/>
      <w:numFmt w:val="decimal"/>
      <w:lvlText w:val="%1."/>
      <w:lvlJc w:val="left"/>
      <w:pPr>
        <w:ind w:left="720" w:hanging="360"/>
      </w:pPr>
      <w:rPr>
        <w:rFonts w:ascii="Times New Roman" w:eastAsia="Calibri"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785356E8"/>
    <w:multiLevelType w:val="hybridMultilevel"/>
    <w:tmpl w:val="0B10C3B8"/>
    <w:lvl w:ilvl="0" w:tplc="CDEED414">
      <w:start w:val="51"/>
      <w:numFmt w:val="bullet"/>
      <w:lvlText w:val="–"/>
      <w:lvlJc w:val="left"/>
      <w:pPr>
        <w:tabs>
          <w:tab w:val="num" w:pos="323"/>
        </w:tabs>
        <w:ind w:left="227" w:hanging="227"/>
      </w:pPr>
      <w:rPr>
        <w:rFonts w:ascii="Marigold" w:eastAsia="Marigold" w:hAnsi="Marigold" w:cs="Marigold"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num w:numId="1">
    <w:abstractNumId w:val="12"/>
  </w:num>
  <w:num w:numId="2">
    <w:abstractNumId w:val="2"/>
  </w:num>
  <w:num w:numId="3">
    <w:abstractNumId w:val="5"/>
  </w:num>
  <w:num w:numId="4">
    <w:abstractNumId w:val="6"/>
  </w:num>
  <w:num w:numId="5">
    <w:abstractNumId w:val="19"/>
  </w:num>
  <w:num w:numId="6">
    <w:abstractNumId w:val="15"/>
  </w:num>
  <w:num w:numId="7">
    <w:abstractNumId w:val="11"/>
  </w:num>
  <w:num w:numId="8">
    <w:abstractNumId w:val="3"/>
  </w:num>
  <w:num w:numId="9">
    <w:abstractNumId w:val="14"/>
  </w:num>
  <w:num w:numId="10">
    <w:abstractNumId w:val="17"/>
  </w:num>
  <w:num w:numId="11">
    <w:abstractNumId w:val="18"/>
  </w:num>
  <w:num w:numId="12">
    <w:abstractNumId w:val="9"/>
  </w:num>
  <w:num w:numId="13">
    <w:abstractNumId w:val="10"/>
  </w:num>
  <w:num w:numId="14">
    <w:abstractNumId w:val="7"/>
  </w:num>
  <w:num w:numId="15">
    <w:abstractNumId w:val="8"/>
  </w:num>
  <w:num w:numId="16">
    <w:abstractNumId w:val="16"/>
  </w:num>
  <w:num w:numId="17">
    <w:abstractNumId w:val="21"/>
  </w:num>
  <w:num w:numId="18">
    <w:abstractNumId w:val="4"/>
  </w:num>
  <w:num w:numId="19">
    <w:abstractNumId w:val="0"/>
  </w:num>
  <w:num w:numId="20">
    <w:abstractNumId w:val="20"/>
  </w:num>
  <w:num w:numId="21">
    <w:abstractNumId w:val="1"/>
  </w:num>
  <w:num w:numId="2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7CBB"/>
    <w:rsid w:val="000603FA"/>
    <w:rsid w:val="000D0440"/>
    <w:rsid w:val="001A7049"/>
    <w:rsid w:val="00244284"/>
    <w:rsid w:val="002F2B80"/>
    <w:rsid w:val="00420DBE"/>
    <w:rsid w:val="00437CBB"/>
    <w:rsid w:val="00595472"/>
    <w:rsid w:val="005E1C14"/>
    <w:rsid w:val="00750CC9"/>
    <w:rsid w:val="007524CB"/>
    <w:rsid w:val="00812A77"/>
    <w:rsid w:val="008F035B"/>
    <w:rsid w:val="009B2083"/>
    <w:rsid w:val="00A944D0"/>
    <w:rsid w:val="00AF3084"/>
    <w:rsid w:val="00C37F45"/>
    <w:rsid w:val="00D17D6C"/>
    <w:rsid w:val="00D5319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8205FBA-FF79-44D3-801B-4F9E88EBD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B2083"/>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B2083"/>
    <w:pPr>
      <w:widowControl w:val="0"/>
      <w:autoSpaceDE w:val="0"/>
      <w:autoSpaceDN w:val="0"/>
      <w:adjustRightInd w:val="0"/>
      <w:spacing w:after="0" w:line="240" w:lineRule="auto"/>
      <w:ind w:left="720"/>
      <w:contextualSpacing/>
    </w:pPr>
    <w:rPr>
      <w:rFonts w:ascii="Arial" w:eastAsiaTheme="minorEastAsia" w:hAnsi="Arial" w:cs="Arial"/>
      <w:sz w:val="20"/>
      <w:szCs w:val="20"/>
      <w:lang w:eastAsia="ru-RU"/>
    </w:rPr>
  </w:style>
  <w:style w:type="character" w:customStyle="1" w:styleId="FontStyle15">
    <w:name w:val="Font Style15"/>
    <w:rsid w:val="00D5319D"/>
    <w:rPr>
      <w:rFonts w:ascii="Bookman Old Style" w:hAnsi="Bookman Old Style" w:cs="Bookman Old Style" w:hint="default"/>
      <w:sz w:val="20"/>
      <w:szCs w:val="20"/>
    </w:rPr>
  </w:style>
  <w:style w:type="character" w:customStyle="1" w:styleId="dash041e005f0431005f044b005f0447005f043d005f044b005f0439005f005fchar1char1">
    <w:name w:val="dash041e_005f0431_005f044b_005f0447_005f043d_005f044b_005f0439_005f_005fchar1__char1"/>
    <w:rsid w:val="00D5319D"/>
    <w:rPr>
      <w:rFonts w:ascii="Times New Roman" w:hAnsi="Times New Roman" w:cs="Times New Roman" w:hint="default"/>
      <w:strike w:val="0"/>
      <w:dstrike w:val="0"/>
      <w:sz w:val="24"/>
      <w:szCs w:val="24"/>
      <w:u w:val="none"/>
      <w:effect w:val="none"/>
    </w:rPr>
  </w:style>
  <w:style w:type="paragraph" w:customStyle="1" w:styleId="1">
    <w:name w:val="Абзац списка1"/>
    <w:basedOn w:val="a"/>
    <w:rsid w:val="00595472"/>
    <w:pPr>
      <w:spacing w:after="0" w:line="240" w:lineRule="auto"/>
      <w:ind w:left="720"/>
      <w:contextualSpacing/>
    </w:pPr>
    <w:rPr>
      <w:rFonts w:ascii="Times New Roman" w:eastAsia="Cambria" w:hAnsi="Times New Roman" w:cs="Times New Roman"/>
      <w:sz w:val="24"/>
      <w:szCs w:val="24"/>
      <w:lang w:eastAsia="ru-RU"/>
    </w:rPr>
  </w:style>
  <w:style w:type="paragraph" w:customStyle="1" w:styleId="dash041e005f0431005f044b005f0447005f043d005f044b005f0439">
    <w:name w:val="dash041e_005f0431_005f044b_005f0447_005f043d_005f044b_005f0439"/>
    <w:basedOn w:val="a"/>
    <w:rsid w:val="00595472"/>
    <w:pPr>
      <w:spacing w:after="0" w:line="240" w:lineRule="auto"/>
    </w:pPr>
    <w:rPr>
      <w:rFonts w:ascii="Times New Roman" w:eastAsia="Times New Roman" w:hAnsi="Times New Roman" w:cs="Times New Roman"/>
      <w:sz w:val="24"/>
      <w:szCs w:val="24"/>
      <w:lang w:eastAsia="ru-RU"/>
    </w:rPr>
  </w:style>
  <w:style w:type="character" w:customStyle="1" w:styleId="dash0421005f0442005f0440005f043e005f0433005f0438005f0439005f005fchar1char1">
    <w:name w:val="dash0421_005f0442_005f0440_005f043e_005f0433_005f0438_005f0439_005f_005fchar1__char1"/>
    <w:rsid w:val="00595472"/>
    <w:rPr>
      <w:b/>
      <w:bCs/>
    </w:rPr>
  </w:style>
  <w:style w:type="table" w:styleId="a4">
    <w:name w:val="Table Grid"/>
    <w:basedOn w:val="a1"/>
    <w:uiPriority w:val="39"/>
    <w:rsid w:val="008F03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
    <w:name w:val="Сетка таблицы1"/>
    <w:basedOn w:val="a1"/>
    <w:next w:val="a4"/>
    <w:uiPriority w:val="59"/>
    <w:rsid w:val="00AF3084"/>
    <w:pPr>
      <w:spacing w:after="0" w:line="240" w:lineRule="auto"/>
    </w:pPr>
    <w:rPr>
      <w:rFonts w:eastAsiaTheme="minorEastAsia"/>
      <w:lang w:eastAsia="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5">
    <w:name w:val="Balloon Text"/>
    <w:basedOn w:val="a"/>
    <w:link w:val="a6"/>
    <w:uiPriority w:val="99"/>
    <w:semiHidden/>
    <w:unhideWhenUsed/>
    <w:rsid w:val="005E1C14"/>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5E1C1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582567">
      <w:bodyDiv w:val="1"/>
      <w:marLeft w:val="0"/>
      <w:marRight w:val="0"/>
      <w:marTop w:val="0"/>
      <w:marBottom w:val="0"/>
      <w:divBdr>
        <w:top w:val="none" w:sz="0" w:space="0" w:color="auto"/>
        <w:left w:val="none" w:sz="0" w:space="0" w:color="auto"/>
        <w:bottom w:val="none" w:sz="0" w:space="0" w:color="auto"/>
        <w:right w:val="none" w:sz="0" w:space="0" w:color="auto"/>
      </w:divBdr>
    </w:div>
    <w:div w:id="334765043">
      <w:bodyDiv w:val="1"/>
      <w:marLeft w:val="0"/>
      <w:marRight w:val="0"/>
      <w:marTop w:val="0"/>
      <w:marBottom w:val="0"/>
      <w:divBdr>
        <w:top w:val="none" w:sz="0" w:space="0" w:color="auto"/>
        <w:left w:val="none" w:sz="0" w:space="0" w:color="auto"/>
        <w:bottom w:val="none" w:sz="0" w:space="0" w:color="auto"/>
        <w:right w:val="none" w:sz="0" w:space="0" w:color="auto"/>
      </w:divBdr>
    </w:div>
    <w:div w:id="372266713">
      <w:bodyDiv w:val="1"/>
      <w:marLeft w:val="0"/>
      <w:marRight w:val="0"/>
      <w:marTop w:val="0"/>
      <w:marBottom w:val="0"/>
      <w:divBdr>
        <w:top w:val="none" w:sz="0" w:space="0" w:color="auto"/>
        <w:left w:val="none" w:sz="0" w:space="0" w:color="auto"/>
        <w:bottom w:val="none" w:sz="0" w:space="0" w:color="auto"/>
        <w:right w:val="none" w:sz="0" w:space="0" w:color="auto"/>
      </w:divBdr>
    </w:div>
    <w:div w:id="484052731">
      <w:bodyDiv w:val="1"/>
      <w:marLeft w:val="0"/>
      <w:marRight w:val="0"/>
      <w:marTop w:val="0"/>
      <w:marBottom w:val="0"/>
      <w:divBdr>
        <w:top w:val="none" w:sz="0" w:space="0" w:color="auto"/>
        <w:left w:val="none" w:sz="0" w:space="0" w:color="auto"/>
        <w:bottom w:val="none" w:sz="0" w:space="0" w:color="auto"/>
        <w:right w:val="none" w:sz="0" w:space="0" w:color="auto"/>
      </w:divBdr>
    </w:div>
    <w:div w:id="486435715">
      <w:bodyDiv w:val="1"/>
      <w:marLeft w:val="0"/>
      <w:marRight w:val="0"/>
      <w:marTop w:val="0"/>
      <w:marBottom w:val="0"/>
      <w:divBdr>
        <w:top w:val="none" w:sz="0" w:space="0" w:color="auto"/>
        <w:left w:val="none" w:sz="0" w:space="0" w:color="auto"/>
        <w:bottom w:val="none" w:sz="0" w:space="0" w:color="auto"/>
        <w:right w:val="none" w:sz="0" w:space="0" w:color="auto"/>
      </w:divBdr>
    </w:div>
    <w:div w:id="526411741">
      <w:bodyDiv w:val="1"/>
      <w:marLeft w:val="0"/>
      <w:marRight w:val="0"/>
      <w:marTop w:val="0"/>
      <w:marBottom w:val="0"/>
      <w:divBdr>
        <w:top w:val="none" w:sz="0" w:space="0" w:color="auto"/>
        <w:left w:val="none" w:sz="0" w:space="0" w:color="auto"/>
        <w:bottom w:val="none" w:sz="0" w:space="0" w:color="auto"/>
        <w:right w:val="none" w:sz="0" w:space="0" w:color="auto"/>
      </w:divBdr>
    </w:div>
    <w:div w:id="1684165714">
      <w:bodyDiv w:val="1"/>
      <w:marLeft w:val="0"/>
      <w:marRight w:val="0"/>
      <w:marTop w:val="0"/>
      <w:marBottom w:val="0"/>
      <w:divBdr>
        <w:top w:val="none" w:sz="0" w:space="0" w:color="auto"/>
        <w:left w:val="none" w:sz="0" w:space="0" w:color="auto"/>
        <w:bottom w:val="none" w:sz="0" w:space="0" w:color="auto"/>
        <w:right w:val="none" w:sz="0" w:space="0" w:color="auto"/>
      </w:divBdr>
    </w:div>
    <w:div w:id="1879972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78</TotalTime>
  <Pages>30</Pages>
  <Words>8847</Words>
  <Characters>50432</Characters>
  <Application>Microsoft Office Word</Application>
  <DocSecurity>0</DocSecurity>
  <Lines>420</Lines>
  <Paragraphs>118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59161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Владелец</dc:creator>
  <cp:keywords/>
  <dc:description/>
  <cp:lastModifiedBy>Владелец</cp:lastModifiedBy>
  <cp:revision>12</cp:revision>
  <cp:lastPrinted>2015-10-23T08:57:00Z</cp:lastPrinted>
  <dcterms:created xsi:type="dcterms:W3CDTF">2015-06-02T05:26:00Z</dcterms:created>
  <dcterms:modified xsi:type="dcterms:W3CDTF">2017-10-24T05:06:00Z</dcterms:modified>
</cp:coreProperties>
</file>