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128" w:rsidRDefault="00697EBF" w:rsidP="00610128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48" type="#_x0000_t202" style="position:absolute;margin-left:275.35pt;margin-top:-15pt;width:254.6pt;height:74.2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" strokeweight=".5pt">
            <v:path arrowok="t"/>
            <v:textbox style="mso-next-textbox:#Поле 21">
              <w:txbxContent>
                <w:p w:rsidR="00697EBF" w:rsidRPr="00D75F53" w:rsidRDefault="00697EBF" w:rsidP="00EF21C5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D75F53">
                    <w:rPr>
                      <w:rFonts w:ascii="Times New Roman" w:hAnsi="Times New Roman" w:cs="Times New Roman"/>
                    </w:rPr>
                    <w:t>УТВЕРЖ</w:t>
                  </w:r>
                  <w:bookmarkStart w:id="0" w:name="_GoBack"/>
                  <w:bookmarkEnd w:id="0"/>
                  <w:r w:rsidRPr="00D75F53">
                    <w:rPr>
                      <w:rFonts w:ascii="Times New Roman" w:hAnsi="Times New Roman" w:cs="Times New Roman"/>
                    </w:rPr>
                    <w:t>ДАЮ:</w:t>
                  </w:r>
                </w:p>
                <w:p w:rsidR="00697EBF" w:rsidRPr="00D75F53" w:rsidRDefault="00697EBF" w:rsidP="00EF21C5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Директор МБОУ «С</w:t>
                  </w:r>
                  <w:r w:rsidRPr="00D75F53">
                    <w:rPr>
                      <w:rFonts w:ascii="Times New Roman" w:hAnsi="Times New Roman" w:cs="Times New Roman"/>
                    </w:rPr>
                    <w:t>Ш №</w:t>
                  </w:r>
                  <w:proofErr w:type="gramStart"/>
                  <w:r w:rsidRPr="00D75F53">
                    <w:rPr>
                      <w:rFonts w:ascii="Times New Roman" w:hAnsi="Times New Roman" w:cs="Times New Roman"/>
                    </w:rPr>
                    <w:t>40»_</w:t>
                  </w:r>
                  <w:proofErr w:type="gramEnd"/>
                  <w:r w:rsidRPr="00D75F53">
                    <w:rPr>
                      <w:rFonts w:ascii="Times New Roman" w:hAnsi="Times New Roman" w:cs="Times New Roman"/>
                    </w:rPr>
                    <w:t>___________Е.Г.Побединская</w:t>
                  </w:r>
                </w:p>
                <w:p w:rsidR="00697EBF" w:rsidRPr="00257AF7" w:rsidRDefault="00697EBF" w:rsidP="00EF21C5">
                  <w:pPr>
                    <w:spacing w:after="0"/>
                    <w:rPr>
                      <w:rFonts w:ascii="Times New Roman" w:hAnsi="Times New Roman" w:cs="Times New Roman"/>
                      <w:u w:val="single"/>
                    </w:rPr>
                  </w:pPr>
                  <w:r w:rsidRPr="00D75F53">
                    <w:rPr>
                      <w:rFonts w:ascii="Times New Roman" w:hAnsi="Times New Roman" w:cs="Times New Roman"/>
                    </w:rPr>
                    <w:t xml:space="preserve">Приказ от </w:t>
                  </w:r>
                  <w:r w:rsidRPr="00257AF7">
                    <w:rPr>
                      <w:rFonts w:ascii="Times New Roman" w:hAnsi="Times New Roman" w:cs="Times New Roman"/>
                      <w:u w:val="single"/>
                    </w:rPr>
                    <w:t>31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.08.201</w:t>
                  </w:r>
                  <w:r w:rsidRPr="00257AF7">
                    <w:rPr>
                      <w:rFonts w:ascii="Times New Roman" w:hAnsi="Times New Roman" w:cs="Times New Roman"/>
                      <w:u w:val="single"/>
                    </w:rPr>
                    <w:t>7</w:t>
                  </w:r>
                  <w:r w:rsidRPr="00D75F53">
                    <w:rPr>
                      <w:rFonts w:ascii="Times New Roman" w:hAnsi="Times New Roman" w:cs="Times New Roman"/>
                      <w:u w:val="single"/>
                    </w:rPr>
                    <w:t>г</w:t>
                  </w:r>
                  <w:r w:rsidRPr="00D75F53">
                    <w:rPr>
                      <w:rFonts w:ascii="Times New Roman" w:hAnsi="Times New Roman" w:cs="Times New Roman"/>
                    </w:rPr>
                    <w:t xml:space="preserve">.  №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2</w:t>
                  </w:r>
                  <w:r w:rsidRPr="00257AF7">
                    <w:rPr>
                      <w:rFonts w:ascii="Times New Roman" w:hAnsi="Times New Roman" w:cs="Times New Roman"/>
                      <w:u w:val="single"/>
                    </w:rPr>
                    <w:t>15</w:t>
                  </w:r>
                </w:p>
                <w:p w:rsidR="00697EBF" w:rsidRPr="00D75F53" w:rsidRDefault="00697EBF" w:rsidP="00EF21C5">
                  <w:pPr>
                    <w:spacing w:after="0"/>
                    <w:rPr>
                      <w:rFonts w:ascii="Times New Roman" w:hAnsi="Times New Roman" w:cs="Times New Roman"/>
                      <w:u w:val="single"/>
                    </w:rPr>
                  </w:pPr>
                  <w:r w:rsidRPr="00D75F53">
                    <w:rPr>
                      <w:rFonts w:ascii="Times New Roman" w:hAnsi="Times New Roman" w:cs="Times New Roman"/>
                    </w:rPr>
                    <w:t xml:space="preserve">Протокол </w:t>
                  </w:r>
                  <w:proofErr w:type="spellStart"/>
                  <w:r w:rsidRPr="00D75F53">
                    <w:rPr>
                      <w:rFonts w:ascii="Times New Roman" w:hAnsi="Times New Roman" w:cs="Times New Roman"/>
                    </w:rPr>
                    <w:t>пед.совета</w:t>
                  </w:r>
                  <w:proofErr w:type="spellEnd"/>
                  <w:r w:rsidRPr="00D75F53">
                    <w:rPr>
                      <w:rFonts w:ascii="Times New Roman" w:hAnsi="Times New Roman" w:cs="Times New Roman"/>
                    </w:rPr>
                    <w:t xml:space="preserve"> от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30.08.2017</w:t>
                  </w:r>
                  <w:r w:rsidRPr="00D75F53">
                    <w:rPr>
                      <w:rFonts w:ascii="Times New Roman" w:hAnsi="Times New Roman" w:cs="Times New Roman"/>
                      <w:u w:val="single"/>
                    </w:rPr>
                    <w:t xml:space="preserve">г. </w:t>
                  </w:r>
                  <w:r w:rsidRPr="00D75F53">
                    <w:rPr>
                      <w:rFonts w:ascii="Times New Roman" w:hAnsi="Times New Roman" w:cs="Times New Roman"/>
                    </w:rPr>
                    <w:t xml:space="preserve">№ </w:t>
                  </w:r>
                  <w:r w:rsidRPr="00D75F53">
                    <w:rPr>
                      <w:rFonts w:ascii="Times New Roman" w:hAnsi="Times New Roman" w:cs="Times New Roman"/>
                      <w:u w:val="single"/>
                    </w:rPr>
                    <w:t>1</w:t>
                  </w:r>
                </w:p>
                <w:p w:rsidR="00697EBF" w:rsidRPr="00D75F53" w:rsidRDefault="00697EBF" w:rsidP="00EF21C5">
                  <w:pPr>
                    <w:spacing w:after="0"/>
                    <w:rPr>
                      <w:rFonts w:ascii="Times New Roman" w:hAnsi="Times New Roman" w:cs="Times New Roman"/>
                      <w:u w:val="single"/>
                    </w:rPr>
                  </w:pPr>
                  <w:r w:rsidRPr="00D75F53">
                    <w:rPr>
                      <w:rFonts w:ascii="Times New Roman" w:hAnsi="Times New Roman" w:cs="Times New Roman"/>
                    </w:rPr>
                    <w:t xml:space="preserve">Протокол МО учителей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начальных классов</w:t>
                  </w:r>
                </w:p>
                <w:p w:rsidR="00697EBF" w:rsidRPr="00D75F53" w:rsidRDefault="00697EBF" w:rsidP="00EF21C5">
                  <w:pPr>
                    <w:spacing w:after="0"/>
                    <w:rPr>
                      <w:rFonts w:ascii="Times New Roman" w:hAnsi="Times New Roman" w:cs="Times New Roman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</w:rPr>
                    <w:t>о</w:t>
                  </w:r>
                  <w:r w:rsidRPr="00D75F53">
                    <w:rPr>
                      <w:rFonts w:ascii="Times New Roman" w:hAnsi="Times New Roman" w:cs="Times New Roman"/>
                    </w:rPr>
                    <w:t xml:space="preserve">т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29.08.2017</w:t>
                  </w:r>
                  <w:r w:rsidRPr="00D75F53">
                    <w:rPr>
                      <w:rFonts w:ascii="Times New Roman" w:hAnsi="Times New Roman" w:cs="Times New Roman"/>
                      <w:u w:val="single"/>
                    </w:rPr>
                    <w:t xml:space="preserve">г. </w:t>
                  </w:r>
                  <w:r w:rsidRPr="00D75F53">
                    <w:rPr>
                      <w:rFonts w:ascii="Times New Roman" w:hAnsi="Times New Roman" w:cs="Times New Roman"/>
                    </w:rPr>
                    <w:t xml:space="preserve">№ </w:t>
                  </w:r>
                  <w:r w:rsidRPr="00D75F53">
                    <w:rPr>
                      <w:rFonts w:ascii="Times New Roman" w:hAnsi="Times New Roman" w:cs="Times New Roman"/>
                      <w:u w:val="single"/>
                    </w:rPr>
                    <w:t>1</w:t>
                  </w:r>
                </w:p>
                <w:p w:rsidR="00697EBF" w:rsidRPr="00D75F53" w:rsidRDefault="00697EBF" w:rsidP="00EF21C5">
                  <w:pPr>
                    <w:spacing w:after="0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5" o:spid="_x0000_s1028" type="#_x0000_t202" style="position:absolute;margin-left:670.1pt;margin-top:391.65pt;width:134.5pt;height:74.25pt;z-index:25166131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" stroked="f" strokecolor="black [0]" strokeweight="0" insetpen="t">
            <v:shadow color="#ccc"/>
            <o:lock v:ext="edit" shapetype="t"/>
            <v:textbox inset="2.85pt,2.85pt,2.85pt,2.85pt">
              <w:txbxContent>
                <w:p w:rsidR="00697EBF" w:rsidRDefault="00697EBF" w:rsidP="00610128">
                  <w:pPr>
                    <w:pStyle w:val="3"/>
                    <w:widowControl w:val="0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2" o:spid="_x0000_s1031" type="#_x0000_t202" style="position:absolute;margin-left:670.1pt;margin-top:510.45pt;width:134.5pt;height:91.85pt;z-index:25166438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" stroked="f" strokecolor="black [0]" strokeweight="0" insetpen="t">
            <v:shadow color="#ccc"/>
            <o:lock v:ext="edit" shapetype="t"/>
            <v:textbox inset="2.85pt,2.85pt,2.85pt,2.85pt">
              <w:txbxContent>
                <w:p w:rsidR="00697EBF" w:rsidRDefault="00697EBF" w:rsidP="00610128">
                  <w:pPr>
                    <w:pStyle w:val="3"/>
                    <w:widowControl w:val="0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0" o:spid="_x0000_s1033" type="#_x0000_t202" style="position:absolute;margin-left:665.05pt;margin-top:113.65pt;width:139.55pt;height:21.55pt;z-index:25166643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" stroked="f" strokecolor="black [0]" strokeweight="0" insetpen="t">
            <v:shadow color="#ccc"/>
            <o:lock v:ext="edit" shapetype="t"/>
            <v:textbox inset="2.85pt,2.85pt,2.85pt,2.85pt">
              <w:txbxContent>
                <w:p w:rsidR="00697EBF" w:rsidRDefault="00697EBF" w:rsidP="00610128">
                  <w:pPr>
                    <w:pStyle w:val="msoaccenttext7"/>
                    <w:widowControl w:val="0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8" o:spid="_x0000_s1035" type="#_x0000_t202" style="position:absolute;margin-left:612.7pt;margin-top:614.8pt;width:191.85pt;height:148.5pt;z-index:25166848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" filled="f" stroked="f" strokecolor="black [0]" strokeweight="0" insetpen="t">
            <o:lock v:ext="edit" shapetype="t"/>
            <v:textbox inset="2.85pt,2.85pt,2.85pt,2.85pt">
              <w:txbxContent>
                <w:p w:rsidR="00697EBF" w:rsidRDefault="00697EBF" w:rsidP="00610128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697EBF" w:rsidRDefault="00697EBF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697EBF" w:rsidRDefault="00697EBF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697EBF" w:rsidRDefault="00697EBF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697EBF" w:rsidRDefault="00697EBF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rect id="Прямоугольник 4" o:spid="_x0000_s1046" style="position:absolute;margin-left:385.95pt;margin-top:638.9pt;width:208.85pt;height:133.25pt;z-index:25166950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L8vhoM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</w:p>
    <w:p w:rsidR="00610128" w:rsidRDefault="00697EBF" w:rsidP="00610128">
      <w:pPr>
        <w:spacing w:after="200" w:line="276" w:lineRule="auto"/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Text Box 27" o:spid="_x0000_s1055" type="#_x0000_t202" style="position:absolute;margin-left:116.9pt;margin-top:352.75pt;width:374.5pt;height:365.2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eu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" filled="f" stroked="f">
            <v:textbox style="mso-next-textbox:#Text Box 27">
              <w:txbxContent>
                <w:p w:rsidR="00697EBF" w:rsidRPr="00C0077B" w:rsidRDefault="00697EBF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УМК «ШКОЛА РОССИИ</w:t>
                  </w:r>
                  <w:r w:rsidRPr="00C0077B">
                    <w:rPr>
                      <w:b/>
                      <w:i/>
                      <w:color w:val="3B3838"/>
                      <w:sz w:val="40"/>
                      <w:szCs w:val="40"/>
                    </w:rPr>
                    <w:t>»</w:t>
                  </w:r>
                </w:p>
                <w:p w:rsidR="00697EBF" w:rsidRPr="00C0077B" w:rsidRDefault="00697EBF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697EBF" w:rsidRPr="00F2404B" w:rsidRDefault="00697EBF" w:rsidP="00F2404B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  <w:r w:rsidRPr="00C0077B">
                    <w:rPr>
                      <w:i/>
                      <w:color w:val="3B3838"/>
                      <w:sz w:val="32"/>
                      <w:szCs w:val="32"/>
                    </w:rPr>
                    <w:t xml:space="preserve">Авторы: </w:t>
                  </w:r>
                  <w:r w:rsidR="00F2404B" w:rsidRPr="00F2404B">
                    <w:rPr>
                      <w:rFonts w:eastAsia="Calibri"/>
                      <w:i/>
                      <w:color w:val="auto"/>
                      <w:kern w:val="0"/>
                      <w:sz w:val="32"/>
                      <w:szCs w:val="32"/>
                    </w:rPr>
                    <w:t xml:space="preserve">Н. И. </w:t>
                  </w:r>
                  <w:proofErr w:type="spellStart"/>
                  <w:r w:rsidR="00F2404B" w:rsidRPr="00F2404B">
                    <w:rPr>
                      <w:rFonts w:eastAsia="Calibri"/>
                      <w:i/>
                      <w:color w:val="auto"/>
                      <w:kern w:val="0"/>
                      <w:sz w:val="32"/>
                      <w:szCs w:val="32"/>
                    </w:rPr>
                    <w:t>Роговцева</w:t>
                  </w:r>
                  <w:proofErr w:type="spellEnd"/>
                  <w:r w:rsidR="00F2404B" w:rsidRPr="00F2404B">
                    <w:rPr>
                      <w:rFonts w:eastAsia="Calibri"/>
                      <w:i/>
                      <w:color w:val="auto"/>
                      <w:kern w:val="0"/>
                      <w:sz w:val="32"/>
                      <w:szCs w:val="32"/>
                    </w:rPr>
                    <w:t>, Н. В. Богданова</w:t>
                  </w:r>
                  <w:r w:rsidR="00F2404B" w:rsidRPr="00F2404B">
                    <w:rPr>
                      <w:rFonts w:eastAsia="Calibri"/>
                      <w:i/>
                      <w:color w:val="auto"/>
                      <w:kern w:val="0"/>
                      <w:sz w:val="32"/>
                      <w:szCs w:val="32"/>
                    </w:rPr>
                    <w:t xml:space="preserve">, </w:t>
                  </w:r>
                </w:p>
                <w:p w:rsidR="00697EBF" w:rsidRPr="00F2404B" w:rsidRDefault="00F2404B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proofErr w:type="gramStart"/>
                  <w:r w:rsidRPr="00F2404B">
                    <w:rPr>
                      <w:sz w:val="32"/>
                      <w:szCs w:val="32"/>
                    </w:rPr>
                    <w:t>М.:Просвещение</w:t>
                  </w:r>
                  <w:proofErr w:type="gramEnd"/>
                  <w:r w:rsidRPr="00F2404B">
                    <w:rPr>
                      <w:sz w:val="32"/>
                      <w:szCs w:val="32"/>
                    </w:rPr>
                    <w:t>,2011</w:t>
                  </w:r>
                </w:p>
                <w:p w:rsidR="00F2404B" w:rsidRDefault="00F2404B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697EBF" w:rsidRPr="00C0077B" w:rsidRDefault="00697EBF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2017-2018</w:t>
                  </w:r>
                  <w:r w:rsidRPr="00C0077B">
                    <w:rPr>
                      <w:b/>
                      <w:i/>
                      <w:color w:val="3B3838"/>
                      <w:sz w:val="40"/>
                      <w:szCs w:val="40"/>
                    </w:rPr>
                    <w:t xml:space="preserve"> учебный год</w:t>
                  </w:r>
                </w:p>
                <w:p w:rsidR="00697EBF" w:rsidRDefault="00697EBF" w:rsidP="00EF21C5">
                  <w:pPr>
                    <w:spacing w:after="0"/>
                    <w:ind w:right="-108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</w:p>
                <w:p w:rsidR="00481DF0" w:rsidRDefault="00697EBF" w:rsidP="00EF21C5">
                  <w:pPr>
                    <w:spacing w:after="0"/>
                    <w:ind w:right="-108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 w:rsidRPr="00C0077B">
                    <w:rPr>
                      <w:b/>
                      <w:i/>
                      <w:color w:val="3B3838"/>
                      <w:sz w:val="32"/>
                      <w:szCs w:val="32"/>
                    </w:rPr>
                    <w:t>Составитель:</w:t>
                  </w: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 xml:space="preserve"> </w:t>
                  </w:r>
                </w:p>
                <w:p w:rsidR="00697EBF" w:rsidRPr="00C0077B" w:rsidRDefault="00697EBF" w:rsidP="00481DF0">
                  <w:pPr>
                    <w:spacing w:after="0"/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Миллер Марина Алексеевна</w:t>
                  </w:r>
                  <w:r w:rsidRPr="00C0077B">
                    <w:rPr>
                      <w:b/>
                      <w:i/>
                      <w:color w:val="3B3838"/>
                      <w:sz w:val="32"/>
                      <w:szCs w:val="32"/>
                    </w:rPr>
                    <w:t>,</w:t>
                  </w:r>
                </w:p>
                <w:p w:rsidR="00697EBF" w:rsidRPr="00C0077B" w:rsidRDefault="00697EBF" w:rsidP="00481DF0">
                  <w:pPr>
                    <w:spacing w:after="0"/>
                    <w:ind w:left="-108"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учитель начальных классов</w:t>
                  </w:r>
                </w:p>
                <w:p w:rsidR="00697EBF" w:rsidRPr="00C0077B" w:rsidRDefault="00697EBF" w:rsidP="00EF21C5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Text Box 66" o:spid="_x0000_s1054" type="#_x0000_t202" style="position:absolute;margin-left:78.55pt;margin-top:176.2pt;width:418.6pt;height:118.5pt;z-index:25167769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" filled="f" stroked="f" strokeweight="0" insetpen="t">
            <o:lock v:ext="edit" shapetype="t"/>
            <v:textbox style="mso-next-textbox:#Text Box 66" inset="2.85pt,2.85pt,2.85pt,2.85pt">
              <w:txbxContent>
                <w:p w:rsidR="00697EBF" w:rsidRPr="008E7FE5" w:rsidRDefault="00697EBF" w:rsidP="00EF21C5">
                  <w:pPr>
                    <w:pStyle w:val="2"/>
                    <w:widowControl w:val="0"/>
                    <w:jc w:val="center"/>
                    <w:rPr>
                      <w:color w:val="auto"/>
                      <w:sz w:val="36"/>
                      <w:szCs w:val="36"/>
                    </w:rPr>
                  </w:pPr>
                  <w:r>
                    <w:rPr>
                      <w:color w:val="auto"/>
                      <w:sz w:val="36"/>
                      <w:szCs w:val="36"/>
                    </w:rPr>
                    <w:t xml:space="preserve">РАБОЧАЯ </w:t>
                  </w:r>
                  <w:r w:rsidRPr="008E7FE5">
                    <w:rPr>
                      <w:color w:val="auto"/>
                      <w:sz w:val="36"/>
                      <w:szCs w:val="36"/>
                    </w:rPr>
                    <w:t>ПРОГРАММА</w:t>
                  </w:r>
                </w:p>
                <w:p w:rsidR="00697EBF" w:rsidRPr="008E7FE5" w:rsidRDefault="00697EBF" w:rsidP="00EF21C5">
                  <w:pPr>
                    <w:pStyle w:val="2"/>
                    <w:widowControl w:val="0"/>
                    <w:jc w:val="center"/>
                    <w:rPr>
                      <w:color w:val="auto"/>
                      <w:sz w:val="36"/>
                      <w:szCs w:val="36"/>
                    </w:rPr>
                  </w:pPr>
                  <w:r w:rsidRPr="008E7FE5">
                    <w:rPr>
                      <w:color w:val="auto"/>
                      <w:sz w:val="36"/>
                      <w:szCs w:val="36"/>
                    </w:rPr>
                    <w:t>ПО УЧЕБНОМУ ПРЕДМЕТУ</w:t>
                  </w:r>
                </w:p>
                <w:p w:rsidR="00697EBF" w:rsidRPr="008E7FE5" w:rsidRDefault="00697EBF" w:rsidP="00EF21C5">
                  <w:pPr>
                    <w:pStyle w:val="2"/>
                    <w:widowControl w:val="0"/>
                    <w:jc w:val="center"/>
                    <w:rPr>
                      <w:color w:val="auto"/>
                      <w:sz w:val="36"/>
                      <w:szCs w:val="36"/>
                    </w:rPr>
                  </w:pPr>
                  <w:r>
                    <w:rPr>
                      <w:color w:val="auto"/>
                      <w:sz w:val="36"/>
                      <w:szCs w:val="36"/>
                    </w:rPr>
                    <w:t>«ТЕХНОЛОГИЯ</w:t>
                  </w:r>
                  <w:r w:rsidRPr="008E7FE5">
                    <w:rPr>
                      <w:color w:val="auto"/>
                      <w:sz w:val="36"/>
                      <w:szCs w:val="36"/>
                    </w:rPr>
                    <w:t>»</w:t>
                  </w:r>
                </w:p>
                <w:p w:rsidR="00697EBF" w:rsidRPr="008E7FE5" w:rsidRDefault="00697EBF" w:rsidP="00EF21C5">
                  <w:pPr>
                    <w:pStyle w:val="2"/>
                    <w:widowControl w:val="0"/>
                    <w:jc w:val="center"/>
                    <w:rPr>
                      <w:color w:val="auto"/>
                    </w:rPr>
                  </w:pPr>
                  <w:r>
                    <w:rPr>
                      <w:color w:val="auto"/>
                      <w:sz w:val="36"/>
                      <w:szCs w:val="36"/>
                    </w:rPr>
                    <w:t>4-Д КЛАСС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roundrect id="AutoShape 64" o:spid="_x0000_s1053" style="position:absolute;margin-left:37.9pt;margin-top:147.4pt;width:453.5pt;height:158.35pt;z-index:251676672;visibility:visible;mso-wrap-distance-left:2.88pt;mso-wrap-distance-top:2.88pt;mso-wrap-distance-right:2.88pt;mso-wrap-distance-bottom:2.88pt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" fillcolor="#bdd6ee" strokecolor="#44546a" strokeweight="5pt" insetpen="t">
            <v:fill r:id="rId8" o:title="" type="pattern"/>
            <o:lock v:ext="edit" shapetype="t"/>
            <v:textbox inset="2.88pt,2.88pt,2.88pt,2.88pt"/>
          </v:roundrect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Text Box 67" o:spid="_x0000_s1052" type="#_x0000_t202" style="position:absolute;margin-left:102.15pt;margin-top:62pt;width:337.4pt;height:59.4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WP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" filled="f" stroked="f">
            <v:textbox style="mso-next-textbox:#Text Box 67">
              <w:txbxContent>
                <w:p w:rsidR="00697EBF" w:rsidRPr="00A334DD" w:rsidRDefault="00697EBF" w:rsidP="00EF21C5">
                  <w:pPr>
                    <w:spacing w:after="0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A334DD">
                    <w:rPr>
                      <w:color w:val="auto"/>
                      <w:sz w:val="24"/>
                      <w:szCs w:val="24"/>
                    </w:rPr>
                    <w:t>МУНИЦИПАЛЬНОЕ БЮДЖЕТНОЕ ОБЩЕОБРАЗОВАТЕЛЬНОЕ УЧРЕЖДЕНИЕ</w:t>
                  </w:r>
                </w:p>
                <w:p w:rsidR="00697EBF" w:rsidRPr="00A334DD" w:rsidRDefault="00697EBF" w:rsidP="00EF21C5">
                  <w:pPr>
                    <w:spacing w:after="0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A334DD">
                    <w:rPr>
                      <w:color w:val="auto"/>
                      <w:sz w:val="24"/>
                      <w:szCs w:val="24"/>
                    </w:rPr>
                    <w:t>«СРЕДНЯЯ ШКОЛА №40»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group id="Group 41" o:spid="_x0000_s1049" style="position:absolute;margin-left:18.65pt;margin-top:53.4pt;width:494.35pt;height:696.95pt;z-index:251674624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">
            <v:roundrect id="AutoShape 42" o:spid="_x0000_s1050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ho8EA&#10;AADbAAAADwAAAGRycy9kb3ducmV2LnhtbERPTWvCQBC9F/oflhG81U0krSF1I0UURHpJ7MHjkB2T&#10;YHY2ZNcY/71bKPQ2j/c5681kOjHS4FrLCuJFBIK4srrlWsHPaf+WgnAeWWNnmRQ8yMEmf31ZY6bt&#10;nQsaS1+LEMIuQwWN930mpasaMugWticO3MUOBn2AQy31gPcQbjq5jKIPabDl0NBgT9uGqmt5Mwou&#10;57NPpiSOjum3LsZi17eJeVdqPpu+PkF4mvy/+M990GH+Cn5/CQfI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oYaPBAAAA2wAAAA8AAAAAAAAAAAAAAAAAmAIAAGRycy9kb3du&#10;cmV2LnhtbFBLBQYAAAAABAAEAPUAAACGAwAAAAA=&#10;" fillcolor="#5b9bd5" strokecolor="#44546a" strokeweight="2.5pt" insetpen="t">
              <v:fill r:id="rId9" o:title="40%" recolor="t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51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jec8QA&#10;AADbAAAADwAAAGRycy9kb3ducmV2LnhtbESPQW/CMAyF75P2HyIj7TZStjGhQkDTpE1oNyg7cLMa&#10;01Q0TpdkUPj1+DBpN1vv+b3Pi9XgO3WimNrABibjAhRxHWzLjYFd9fE4A5UyssUuMBm4UILV8v5u&#10;gaUNZ97QaZsbJSGcSjTgcu5LrVPtyGMah55YtEOIHrOssdE24lnCfaefiuJVe2xZGhz29O6oPm5/&#10;vYFvjPvquftaty9uyFP9U00/J1djHkbD2xxUpiH/m/+u11bwBVZ+kQH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Y3nPEAAAA2wAAAA8AAAAAAAAAAAAAAAAAmAIAAGRycy9k&#10;b3ducmV2LnhtbFBLBQYAAAAABAAEAPUAAACJAwAAAAA=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2" o:spid="_x0000_s1041" type="#_x0000_t202" style="position:absolute;margin-left:58.4pt;margin-top:166.4pt;width:418.6pt;height:167.05pt;z-index:25167257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" filled="f" stroked="f" strokecolor="black [0]" strokeweight="0" insetpen="t">
            <o:lock v:ext="edit" shapetype="t"/>
            <v:textbox style="mso-next-textbox:#Поле 2" inset="2.85pt,2.85pt,2.85pt,2.85pt">
              <w:txbxContent>
                <w:p w:rsidR="00697EBF" w:rsidRDefault="00697EBF" w:rsidP="00610128">
                  <w:pPr>
                    <w:pStyle w:val="2"/>
                    <w:widowControl w:val="0"/>
                    <w:jc w:val="center"/>
                    <w:rPr>
                      <w:sz w:val="36"/>
                      <w:szCs w:val="36"/>
                    </w:rPr>
                  </w:pPr>
                  <w:r w:rsidRPr="004561C3">
                    <w:rPr>
                      <w:sz w:val="36"/>
                      <w:szCs w:val="36"/>
                    </w:rPr>
                    <w:t xml:space="preserve"> </w:t>
                  </w:r>
                </w:p>
              </w:txbxContent>
            </v:textbox>
          </v:shape>
        </w:pict>
      </w:r>
      <w:r w:rsidR="00610128">
        <w:br w:type="page"/>
      </w:r>
    </w:p>
    <w:p w:rsidR="00D748F3" w:rsidRPr="008B2C39" w:rsidRDefault="00D748F3" w:rsidP="00D748F3">
      <w:pPr>
        <w:shd w:val="clear" w:color="auto" w:fill="FFFFFF"/>
        <w:tabs>
          <w:tab w:val="left" w:pos="9165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i/>
          <w:color w:val="7030A0"/>
          <w:sz w:val="24"/>
          <w:szCs w:val="24"/>
          <w:u w:val="single"/>
        </w:rPr>
      </w:pPr>
    </w:p>
    <w:p w:rsidR="002B3342" w:rsidRPr="00697EBF" w:rsidRDefault="002B3342" w:rsidP="002B3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EBF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2B3342" w:rsidRPr="005A159F" w:rsidTr="002B3342">
        <w:trPr>
          <w:jc w:val="center"/>
        </w:trPr>
        <w:tc>
          <w:tcPr>
            <w:tcW w:w="810" w:type="dxa"/>
          </w:tcPr>
          <w:p w:rsidR="002B3342" w:rsidRPr="005A159F" w:rsidRDefault="002B3342" w:rsidP="002B334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1.</w:t>
            </w:r>
          </w:p>
        </w:tc>
        <w:tc>
          <w:tcPr>
            <w:tcW w:w="7319" w:type="dxa"/>
          </w:tcPr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Планируемые результаты освоения</w:t>
            </w: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 xml:space="preserve"> учебного предмета</w:t>
            </w: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.........................................................................</w:t>
            </w:r>
          </w:p>
        </w:tc>
        <w:tc>
          <w:tcPr>
            <w:tcW w:w="1372" w:type="dxa"/>
          </w:tcPr>
          <w:p w:rsidR="002B3342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</w:p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3</w:t>
            </w:r>
          </w:p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</w:p>
        </w:tc>
      </w:tr>
      <w:tr w:rsidR="002B3342" w:rsidRPr="005A159F" w:rsidTr="002B3342">
        <w:trPr>
          <w:jc w:val="center"/>
        </w:trPr>
        <w:tc>
          <w:tcPr>
            <w:tcW w:w="810" w:type="dxa"/>
          </w:tcPr>
          <w:p w:rsidR="002B3342" w:rsidRPr="005A159F" w:rsidRDefault="002B3342" w:rsidP="002B334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2</w:t>
            </w: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Содер</w:t>
            </w: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жание учебного предмета……………………</w:t>
            </w:r>
          </w:p>
        </w:tc>
        <w:tc>
          <w:tcPr>
            <w:tcW w:w="1372" w:type="dxa"/>
          </w:tcPr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7</w:t>
            </w:r>
          </w:p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</w:p>
        </w:tc>
      </w:tr>
      <w:tr w:rsidR="002B3342" w:rsidRPr="005A159F" w:rsidTr="002B3342">
        <w:trPr>
          <w:jc w:val="center"/>
        </w:trPr>
        <w:tc>
          <w:tcPr>
            <w:tcW w:w="810" w:type="dxa"/>
          </w:tcPr>
          <w:p w:rsidR="002B3342" w:rsidRPr="005A159F" w:rsidRDefault="002B3342" w:rsidP="002B334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3</w:t>
            </w: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.</w:t>
            </w:r>
          </w:p>
        </w:tc>
        <w:tc>
          <w:tcPr>
            <w:tcW w:w="7319" w:type="dxa"/>
          </w:tcPr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Тематическое планирование</w:t>
            </w:r>
            <w:r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........................................</w:t>
            </w:r>
          </w:p>
        </w:tc>
        <w:tc>
          <w:tcPr>
            <w:tcW w:w="1372" w:type="dxa"/>
          </w:tcPr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  <w:r w:rsidRPr="005A159F">
              <w:rPr>
                <w:rFonts w:ascii="Times New Roman" w:hAnsi="Times New Roman" w:cs="Times New Roman"/>
                <w:sz w:val="32"/>
                <w:szCs w:val="32"/>
                <w:lang w:bidi="he-IL"/>
              </w:rPr>
              <w:t>12</w:t>
            </w:r>
          </w:p>
          <w:p w:rsidR="002B3342" w:rsidRPr="005A159F" w:rsidRDefault="002B3342" w:rsidP="002B3342">
            <w:pPr>
              <w:rPr>
                <w:rFonts w:ascii="Times New Roman" w:hAnsi="Times New Roman" w:cs="Times New Roman"/>
                <w:sz w:val="32"/>
                <w:szCs w:val="32"/>
                <w:lang w:bidi="he-IL"/>
              </w:rPr>
            </w:pPr>
          </w:p>
        </w:tc>
      </w:tr>
    </w:tbl>
    <w:p w:rsidR="002B3342" w:rsidRDefault="002B3342" w:rsidP="002B3342"/>
    <w:p w:rsidR="002B3342" w:rsidRDefault="00D748F3" w:rsidP="002B3342">
      <w:pPr>
        <w:pStyle w:val="af1"/>
        <w:numPr>
          <w:ilvl w:val="0"/>
          <w:numId w:val="2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B2C39">
        <w:rPr>
          <w:rFonts w:ascii="Times New Roman" w:hAnsi="Times New Roman"/>
          <w:color w:val="7030A0"/>
          <w:sz w:val="24"/>
          <w:szCs w:val="24"/>
        </w:rPr>
        <w:br w:type="page"/>
      </w:r>
      <w:r w:rsidRPr="008B2C39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2B3342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</w:t>
      </w:r>
    </w:p>
    <w:p w:rsidR="002B3342" w:rsidRDefault="002B3342" w:rsidP="002B3342">
      <w:pPr>
        <w:pStyle w:val="af5"/>
        <w:spacing w:before="0" w:beforeAutospacing="0" w:after="0" w:afterAutospacing="0"/>
        <w:jc w:val="both"/>
        <w:textAlignment w:val="baseline"/>
      </w:pPr>
    </w:p>
    <w:p w:rsidR="002B3342" w:rsidRDefault="002B3342" w:rsidP="002B3342">
      <w:pPr>
        <w:pStyle w:val="af5"/>
        <w:spacing w:before="0" w:beforeAutospacing="0" w:after="0" w:afterAutospacing="0"/>
        <w:ind w:firstLine="708"/>
        <w:jc w:val="both"/>
        <w:textAlignment w:val="baseline"/>
      </w:pPr>
      <w:r>
        <w:t xml:space="preserve">Рабочая программа по </w:t>
      </w:r>
      <w:r>
        <w:rPr>
          <w:color w:val="000000" w:themeColor="text1"/>
        </w:rPr>
        <w:t>технологии</w:t>
      </w:r>
      <w:r w:rsidRPr="00F80D66">
        <w:rPr>
          <w:color w:val="000000" w:themeColor="text1"/>
        </w:rPr>
        <w:t xml:space="preserve"> для 4</w:t>
      </w:r>
      <w:r w:rsidR="00EF21C5">
        <w:rPr>
          <w:color w:val="000000" w:themeColor="text1"/>
        </w:rPr>
        <w:t>Д</w:t>
      </w:r>
      <w:r>
        <w:rPr>
          <w:color w:val="FF0000"/>
        </w:rPr>
        <w:t xml:space="preserve"> </w:t>
      </w:r>
      <w:r>
        <w:t xml:space="preserve">класса </w:t>
      </w:r>
      <w:proofErr w:type="gramStart"/>
      <w:r>
        <w:t>составлена  в</w:t>
      </w:r>
      <w:proofErr w:type="gramEnd"/>
      <w:r>
        <w:t xml:space="preserve"> качестве  приложения к основной  образовательной  программе основного общего образования МБОУ  «СШ № 40»  на основе:</w:t>
      </w:r>
    </w:p>
    <w:p w:rsidR="002B3342" w:rsidRDefault="002B3342" w:rsidP="002B3342">
      <w:pPr>
        <w:pStyle w:val="af5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textAlignment w:val="baseline"/>
      </w:pPr>
      <w:r>
        <w:t xml:space="preserve">Федерального государственного образовательного </w:t>
      </w:r>
      <w:proofErr w:type="gramStart"/>
      <w:r>
        <w:t>стандарта  основного</w:t>
      </w:r>
      <w:proofErr w:type="gramEnd"/>
      <w:r>
        <w:t xml:space="preserve"> общего образования, утвержденного приказом  Министерства  образования РФ от 17 декабря 2010г. № 1897;</w:t>
      </w:r>
    </w:p>
    <w:p w:rsidR="002B3342" w:rsidRDefault="002B3342" w:rsidP="002B3342">
      <w:pPr>
        <w:pStyle w:val="af5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textAlignment w:val="baseline"/>
      </w:pPr>
      <w:r>
        <w:t>Приказом Министерства образования и науки Российской Федерации от 31.12.2015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№1897».</w:t>
      </w:r>
    </w:p>
    <w:p w:rsidR="002B3342" w:rsidRDefault="002B3342" w:rsidP="002B3342">
      <w:pPr>
        <w:pStyle w:val="af5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textAlignment w:val="baseline"/>
      </w:pPr>
      <w:r>
        <w:t xml:space="preserve">Фундаментального ядра   </w:t>
      </w:r>
      <w:proofErr w:type="gramStart"/>
      <w:r>
        <w:t>содержания  общего</w:t>
      </w:r>
      <w:proofErr w:type="gramEnd"/>
      <w:r>
        <w:t xml:space="preserve"> образования;</w:t>
      </w:r>
    </w:p>
    <w:p w:rsidR="002B3342" w:rsidRDefault="002B3342" w:rsidP="002B3342">
      <w:pPr>
        <w:pStyle w:val="af5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textAlignment w:val="baseline"/>
        <w:rPr>
          <w:sz w:val="22"/>
        </w:rPr>
      </w:pPr>
      <w:proofErr w:type="gramStart"/>
      <w:r w:rsidRPr="00F80D66">
        <w:rPr>
          <w:sz w:val="22"/>
        </w:rPr>
        <w:t>Основной  образовательной</w:t>
      </w:r>
      <w:proofErr w:type="gramEnd"/>
      <w:r w:rsidRPr="00F80D66">
        <w:rPr>
          <w:sz w:val="22"/>
        </w:rPr>
        <w:t xml:space="preserve">  программы  основного общего образования МБОУ «СШ № 40»</w:t>
      </w:r>
    </w:p>
    <w:p w:rsidR="009E4277" w:rsidRPr="009E4277" w:rsidRDefault="009E4277" w:rsidP="009E4277">
      <w:pPr>
        <w:pStyle w:val="af1"/>
        <w:numPr>
          <w:ilvl w:val="0"/>
          <w:numId w:val="20"/>
        </w:numPr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E4277">
        <w:rPr>
          <w:rFonts w:ascii="Times New Roman" w:hAnsi="Times New Roman"/>
          <w:sz w:val="24"/>
          <w:szCs w:val="24"/>
          <w:lang w:eastAsia="ru-RU"/>
        </w:rPr>
        <w:t>Примерной  программы</w:t>
      </w:r>
      <w:proofErr w:type="gramEnd"/>
      <w:r w:rsidRPr="009E4277">
        <w:rPr>
          <w:rFonts w:ascii="Times New Roman" w:hAnsi="Times New Roman"/>
          <w:sz w:val="24"/>
          <w:szCs w:val="24"/>
          <w:lang w:eastAsia="ru-RU"/>
        </w:rPr>
        <w:t xml:space="preserve"> по  учебном</w:t>
      </w:r>
      <w:r>
        <w:rPr>
          <w:rFonts w:ascii="Times New Roman" w:hAnsi="Times New Roman"/>
          <w:sz w:val="24"/>
          <w:szCs w:val="24"/>
          <w:lang w:eastAsia="ru-RU"/>
        </w:rPr>
        <w:t xml:space="preserve">у предмету Технология  (Примерной </w:t>
      </w:r>
      <w:r w:rsidRPr="00F347B3">
        <w:rPr>
          <w:rFonts w:ascii="Times New Roman" w:hAnsi="Times New Roman"/>
          <w:sz w:val="24"/>
          <w:szCs w:val="24"/>
        </w:rPr>
        <w:t xml:space="preserve">авторской программы </w:t>
      </w:r>
      <w:proofErr w:type="spellStart"/>
      <w:r w:rsidRPr="00F347B3">
        <w:rPr>
          <w:rFonts w:ascii="Times New Roman" w:hAnsi="Times New Roman"/>
          <w:sz w:val="24"/>
          <w:szCs w:val="24"/>
        </w:rPr>
        <w:t>Роговцевой</w:t>
      </w:r>
      <w:proofErr w:type="spellEnd"/>
      <w:r w:rsidRPr="00F347B3">
        <w:rPr>
          <w:rFonts w:ascii="Times New Roman" w:hAnsi="Times New Roman"/>
          <w:sz w:val="24"/>
          <w:szCs w:val="24"/>
        </w:rPr>
        <w:t xml:space="preserve"> Н.И., </w:t>
      </w:r>
      <w:proofErr w:type="spellStart"/>
      <w:r w:rsidRPr="00F347B3">
        <w:rPr>
          <w:rFonts w:ascii="Times New Roman" w:hAnsi="Times New Roman"/>
          <w:sz w:val="24"/>
          <w:szCs w:val="24"/>
        </w:rPr>
        <w:t>Анащенковой</w:t>
      </w:r>
      <w:proofErr w:type="spellEnd"/>
      <w:r w:rsidRPr="00F347B3">
        <w:rPr>
          <w:rFonts w:ascii="Times New Roman" w:hAnsi="Times New Roman"/>
          <w:sz w:val="24"/>
          <w:szCs w:val="24"/>
        </w:rPr>
        <w:t xml:space="preserve"> С.В. «Технология» (Сборник рабочих  программ 1-4 классы к комплекту учебников «Школа России». –</w:t>
      </w:r>
      <w:proofErr w:type="gramStart"/>
      <w:r w:rsidRPr="00F347B3">
        <w:rPr>
          <w:rFonts w:ascii="Times New Roman" w:hAnsi="Times New Roman"/>
          <w:sz w:val="24"/>
          <w:szCs w:val="24"/>
        </w:rPr>
        <w:t>М.:Просвещение</w:t>
      </w:r>
      <w:proofErr w:type="gramEnd"/>
      <w:r w:rsidRPr="00F347B3">
        <w:rPr>
          <w:rFonts w:ascii="Times New Roman" w:hAnsi="Times New Roman"/>
          <w:sz w:val="24"/>
          <w:szCs w:val="24"/>
        </w:rPr>
        <w:t>,2011).</w:t>
      </w:r>
    </w:p>
    <w:p w:rsidR="00DD6C2E" w:rsidRDefault="00DD6C2E" w:rsidP="00DD6C2E">
      <w:pPr>
        <w:pStyle w:val="af5"/>
        <w:spacing w:before="0" w:beforeAutospacing="0" w:after="0" w:afterAutospacing="0"/>
        <w:ind w:left="709"/>
        <w:jc w:val="both"/>
        <w:textAlignment w:val="baseline"/>
        <w:rPr>
          <w:sz w:val="22"/>
        </w:rPr>
      </w:pPr>
    </w:p>
    <w:p w:rsidR="00DD6C2E" w:rsidRPr="00DD6C2E" w:rsidRDefault="00DD6C2E" w:rsidP="00DD6C2E">
      <w:pPr>
        <w:spacing w:after="0"/>
        <w:ind w:left="1365"/>
        <w:contextualSpacing/>
        <w:jc w:val="both"/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</w:rPr>
      </w:pPr>
      <w:r w:rsidRPr="00DD6C2E"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</w:rPr>
        <w:t xml:space="preserve">Программа обеспечена следующим </w:t>
      </w:r>
      <w:proofErr w:type="spellStart"/>
      <w:r w:rsidRPr="00DD6C2E"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</w:rPr>
        <w:t>учебно</w:t>
      </w:r>
      <w:proofErr w:type="spellEnd"/>
      <w:r w:rsidRPr="00DD6C2E"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</w:rPr>
        <w:t xml:space="preserve"> - методическим комплектом:</w:t>
      </w:r>
    </w:p>
    <w:p w:rsidR="00DD6C2E" w:rsidRPr="00DD6C2E" w:rsidRDefault="00DD6C2E" w:rsidP="00DD6C2E">
      <w:pPr>
        <w:widowControl w:val="0"/>
        <w:numPr>
          <w:ilvl w:val="0"/>
          <w:numId w:val="26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color w:val="auto"/>
          <w:spacing w:val="-27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Н. И. </w:t>
      </w:r>
      <w:proofErr w:type="spellStart"/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Роговцева</w:t>
      </w:r>
      <w:proofErr w:type="spellEnd"/>
      <w:r w:rsidRPr="00DD6C2E"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auto"/>
          <w:kern w:val="0"/>
          <w:sz w:val="24"/>
          <w:szCs w:val="24"/>
        </w:rPr>
        <w:t>Н. В. Богданова</w:t>
      </w:r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4 класс: Учебник для учащихся общеобразовательных </w:t>
      </w:r>
      <w:proofErr w:type="gramStart"/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>учреждений:.</w:t>
      </w:r>
      <w:proofErr w:type="gramEnd"/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>5</w:t>
      </w:r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-е изд., </w:t>
      </w:r>
      <w:proofErr w:type="spellStart"/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>дораб</w:t>
      </w:r>
      <w:proofErr w:type="spellEnd"/>
      <w:r w:rsidRPr="00DD6C2E">
        <w:rPr>
          <w:rFonts w:ascii="Times New Roman" w:hAnsi="Times New Roman" w:cs="Times New Roman"/>
          <w:color w:val="auto"/>
          <w:kern w:val="0"/>
          <w:sz w:val="24"/>
          <w:szCs w:val="24"/>
        </w:rPr>
        <w:t>. – М.: Просвещение, 2015 (УМК Школа России)</w:t>
      </w:r>
      <w:r w:rsidRPr="00DD6C2E">
        <w:rPr>
          <w:rFonts w:ascii="Times New Roman" w:hAnsi="Times New Roman" w:cs="Times New Roman"/>
          <w:b/>
          <w:color w:val="auto"/>
          <w:kern w:val="0"/>
          <w:sz w:val="24"/>
          <w:szCs w:val="24"/>
        </w:rPr>
        <w:tab/>
      </w:r>
    </w:p>
    <w:p w:rsidR="006F7DD6" w:rsidRDefault="006F7DD6" w:rsidP="00697EBF">
      <w:pPr>
        <w:jc w:val="both"/>
      </w:pPr>
    </w:p>
    <w:p w:rsidR="002B3342" w:rsidRDefault="002B3342" w:rsidP="002B3342">
      <w:pPr>
        <w:jc w:val="both"/>
        <w:rPr>
          <w:rFonts w:ascii="Times New Roman" w:hAnsi="Times New Roman" w:cs="Times New Roman"/>
          <w:sz w:val="24"/>
        </w:rPr>
      </w:pPr>
      <w:r w:rsidRPr="002B3342">
        <w:rPr>
          <w:rFonts w:ascii="Times New Roman" w:hAnsi="Times New Roman" w:cs="Times New Roman"/>
          <w:sz w:val="24"/>
        </w:rPr>
        <w:t>Планируемые результаты освоения учебного предмета включают:</w:t>
      </w:r>
    </w:p>
    <w:p w:rsidR="002B3342" w:rsidRPr="00F347B3" w:rsidRDefault="002B3342" w:rsidP="002B3342">
      <w:pPr>
        <w:spacing w:line="10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47B3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  <w:rPr>
          <w:b/>
          <w:i/>
        </w:rPr>
      </w:pPr>
      <w:r w:rsidRPr="00F347B3">
        <w:t xml:space="preserve">положительное отношение к </w:t>
      </w:r>
      <w:proofErr w:type="gramStart"/>
      <w:r w:rsidRPr="00F347B3">
        <w:t>труду  и</w:t>
      </w:r>
      <w:proofErr w:type="gramEnd"/>
      <w:r w:rsidRPr="00F347B3">
        <w:t xml:space="preserve"> профессиональной деятельности человека в городской среде</w:t>
      </w:r>
      <w:r w:rsidRPr="00F347B3">
        <w:rPr>
          <w:b/>
          <w:i/>
        </w:rPr>
        <w:t>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ценностное и бережное отношение к окружающему миру и результату деятельности профессиональной деятельности человека;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интерес к поисково-исследовательской деятельности, предлагаемой в заданиях учебника и с учетом собственных интересов;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представление о причинах успеха и неуспеха в предметно-практической деятельности;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 xml:space="preserve">основные критерии оценивания собственной   </w:t>
      </w:r>
      <w:proofErr w:type="gramStart"/>
      <w:r w:rsidRPr="00F347B3">
        <w:t>деятельности  других</w:t>
      </w:r>
      <w:proofErr w:type="gramEnd"/>
      <w:r w:rsidRPr="00F347B3">
        <w:t xml:space="preserve"> учеников как самостоятельно, так и при помощи ответов на «Вопросы юного технолога»; 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этические нормы (сотрудничества, взаимопомощи, ответственности) при выполнении проекта;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потребность соблюдать правила безопасного использования инструментов и материалов для качественного выполнения изделия;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представления о значении проектной деятельности.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интерес к конструктивной деятельности;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простейшие навыки самообслуживания;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внутренней позиции школьника на уровне положительного отношения к трудовой деятельности;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этических норм (долга, сопереживания, сочувствия) на основе анализа взаимодействия профессиональной деятельности людей;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 xml:space="preserve">ценности коллективного труда в </w:t>
      </w:r>
      <w:proofErr w:type="gramStart"/>
      <w:r w:rsidRPr="00F347B3">
        <w:t>процессе  реализации</w:t>
      </w:r>
      <w:proofErr w:type="gramEnd"/>
      <w:r w:rsidRPr="00F347B3">
        <w:t xml:space="preserve"> проекта;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 xml:space="preserve">способность оценивать свою деятельность, определяя по заданным </w:t>
      </w:r>
      <w:proofErr w:type="gramStart"/>
      <w:r w:rsidRPr="00F347B3">
        <w:t>критериям  её</w:t>
      </w:r>
      <w:proofErr w:type="gramEnd"/>
      <w:r w:rsidRPr="00F347B3">
        <w:t xml:space="preserve"> успешность или </w:t>
      </w:r>
      <w:proofErr w:type="spellStart"/>
      <w:r w:rsidRPr="00F347B3">
        <w:t>неуспешность</w:t>
      </w:r>
      <w:proofErr w:type="spellEnd"/>
      <w:r w:rsidRPr="00F347B3">
        <w:t xml:space="preserve"> и определяя способы ее корректировки;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представление о себе как о гражданине России и жителе города, поселка, деревни;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 xml:space="preserve">бережного и </w:t>
      </w:r>
      <w:proofErr w:type="gramStart"/>
      <w:r w:rsidRPr="00F347B3">
        <w:t>уважительного  отношения</w:t>
      </w:r>
      <w:proofErr w:type="gramEnd"/>
      <w:r w:rsidRPr="00F347B3">
        <w:t xml:space="preserve"> к окружающей среде; 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уважительного отношения к людям и результатам их трудовой деятельности.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эстетических чувств (прекрасного и безобразного);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t>потребность в творческой деятельности;</w:t>
      </w:r>
    </w:p>
    <w:p w:rsidR="002B3342" w:rsidRPr="00F347B3" w:rsidRDefault="002B3342" w:rsidP="002B3342">
      <w:pPr>
        <w:pStyle w:val="12"/>
        <w:numPr>
          <w:ilvl w:val="0"/>
          <w:numId w:val="8"/>
        </w:numPr>
        <w:suppressAutoHyphens/>
        <w:spacing w:line="100" w:lineRule="atLeast"/>
        <w:jc w:val="both"/>
      </w:pPr>
      <w:r w:rsidRPr="00F347B3">
        <w:lastRenderedPageBreak/>
        <w:t xml:space="preserve">учет при выполнении </w:t>
      </w:r>
      <w:proofErr w:type="gramStart"/>
      <w:r w:rsidRPr="00F347B3">
        <w:t>изделия  интересов</w:t>
      </w:r>
      <w:proofErr w:type="gramEnd"/>
      <w:r w:rsidRPr="00F347B3">
        <w:t>, склонностей и способностей других учеников.</w:t>
      </w:r>
    </w:p>
    <w:p w:rsidR="002B3342" w:rsidRPr="00F347B3" w:rsidRDefault="002B3342" w:rsidP="002B3342">
      <w:pPr>
        <w:pStyle w:val="12"/>
        <w:spacing w:line="100" w:lineRule="atLeast"/>
        <w:ind w:left="0" w:firstLine="397"/>
        <w:jc w:val="both"/>
        <w:rPr>
          <w:i/>
        </w:rPr>
      </w:pPr>
    </w:p>
    <w:p w:rsidR="002B3342" w:rsidRPr="00F347B3" w:rsidRDefault="002B3342" w:rsidP="002B3342">
      <w:pPr>
        <w:tabs>
          <w:tab w:val="left" w:pos="993"/>
          <w:tab w:val="left" w:pos="1134"/>
        </w:tabs>
        <w:spacing w:line="100" w:lineRule="atLeast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347B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F347B3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B3342" w:rsidRPr="00F347B3" w:rsidRDefault="002B3342" w:rsidP="002B3342">
      <w:pPr>
        <w:spacing w:line="100" w:lineRule="atLeast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47B3">
        <w:rPr>
          <w:rFonts w:ascii="Times New Roman" w:hAnsi="Times New Roman" w:cs="Times New Roman"/>
          <w:b/>
          <w:sz w:val="24"/>
          <w:szCs w:val="24"/>
        </w:rPr>
        <w:t>Регулятивные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 xml:space="preserve">следовать определенным </w:t>
      </w:r>
      <w:proofErr w:type="gramStart"/>
      <w:r w:rsidRPr="00F347B3">
        <w:t>правилам  при</w:t>
      </w:r>
      <w:proofErr w:type="gramEnd"/>
      <w:r w:rsidRPr="00F347B3">
        <w:t xml:space="preserve"> выполнении изделия;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proofErr w:type="gramStart"/>
      <w:r w:rsidRPr="00F347B3">
        <w:t>дополнять  слайдовый</w:t>
      </w:r>
      <w:proofErr w:type="gramEnd"/>
      <w:r w:rsidRPr="00F347B3">
        <w:t xml:space="preserve"> и /или текстовый план выполнения изделия, предложенный в учебнике   недостающими или промежуточными этапами под руководством учителя и / или самостоятельно; 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выбирать средства для выполнения изделия и проекта под руководством учителя;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корректировать план выполнения работы при изменении конструкции или материалов;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 xml:space="preserve">проводить рефлексию своих </w:t>
      </w:r>
      <w:proofErr w:type="gramStart"/>
      <w:r w:rsidRPr="00F347B3">
        <w:t>действий  по</w:t>
      </w:r>
      <w:proofErr w:type="gramEnd"/>
      <w:r w:rsidRPr="00F347B3">
        <w:t xml:space="preserve"> выполнению изделия при помощи учеников;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вносить необходимые изменения в свои действия на основе принятых правил;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действовать в соответствии с определенной ролью;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прогнозировать оценку выполнения изделия на основе заданных в учебнике критериев и «Вопросов юного технолога» под руководством учителя;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 xml:space="preserve">работать над </w:t>
      </w:r>
      <w:proofErr w:type="gramStart"/>
      <w:r w:rsidRPr="00F347B3">
        <w:t>проектом  с</w:t>
      </w:r>
      <w:proofErr w:type="gramEnd"/>
      <w:r w:rsidRPr="00F347B3">
        <w:t xml:space="preserve"> помощью рубрики «Вопросы юного технолога»: ставить цель; составлять план, определяя задачи каждого этапа   работы над изделием, распределять роли; проводить самооценку; обсуждать и изменять план работы в зависимости от условий;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ставить новые задачи при изменении условий деятельности под руководством учителя;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 xml:space="preserve">выбирать из </w:t>
      </w:r>
      <w:proofErr w:type="gramStart"/>
      <w:r w:rsidRPr="00F347B3">
        <w:t>предложенных  вариантов</w:t>
      </w:r>
      <w:proofErr w:type="gramEnd"/>
      <w:r w:rsidRPr="00F347B3">
        <w:t xml:space="preserve"> наиболее рациональный способ выполнения изделия; 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 xml:space="preserve">прогнозировать сложности, которые могут </w:t>
      </w:r>
      <w:proofErr w:type="gramStart"/>
      <w:r w:rsidRPr="00F347B3">
        <w:t>возникнуть  при</w:t>
      </w:r>
      <w:proofErr w:type="gramEnd"/>
      <w:r w:rsidRPr="00F347B3">
        <w:t xml:space="preserve"> выполнении проекта:</w:t>
      </w:r>
    </w:p>
    <w:p w:rsidR="002B3342" w:rsidRPr="00F347B3" w:rsidRDefault="002B3342" w:rsidP="002B3342">
      <w:pPr>
        <w:pStyle w:val="12"/>
        <w:numPr>
          <w:ilvl w:val="0"/>
          <w:numId w:val="9"/>
        </w:numPr>
        <w:suppressAutoHyphens/>
        <w:spacing w:line="100" w:lineRule="atLeast"/>
        <w:jc w:val="both"/>
      </w:pPr>
      <w:r w:rsidRPr="00F347B3">
        <w:t>оценивать качества своей работы.</w:t>
      </w:r>
    </w:p>
    <w:p w:rsidR="002B3342" w:rsidRPr="00F347B3" w:rsidRDefault="002B3342" w:rsidP="002B3342">
      <w:pPr>
        <w:tabs>
          <w:tab w:val="left" w:pos="993"/>
        </w:tabs>
        <w:spacing w:line="10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B3342" w:rsidRPr="00F347B3" w:rsidRDefault="002B3342" w:rsidP="002B3342">
      <w:pPr>
        <w:tabs>
          <w:tab w:val="left" w:pos="993"/>
        </w:tabs>
        <w:spacing w:line="10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347B3">
        <w:rPr>
          <w:rFonts w:ascii="Times New Roman" w:hAnsi="Times New Roman" w:cs="Times New Roman"/>
          <w:b/>
          <w:i/>
          <w:sz w:val="24"/>
          <w:szCs w:val="24"/>
        </w:rPr>
        <w:t>Познавательные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выделять </w:t>
      </w:r>
      <w:proofErr w:type="gramStart"/>
      <w:r w:rsidRPr="00F347B3">
        <w:t>информацию  из</w:t>
      </w:r>
      <w:proofErr w:type="gramEnd"/>
      <w:r w:rsidRPr="00F347B3">
        <w:t xml:space="preserve"> текстов заданную в явной форме;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proofErr w:type="gramStart"/>
      <w:r w:rsidRPr="00F347B3">
        <w:t>высказывать  рассуждения</w:t>
      </w:r>
      <w:proofErr w:type="gramEnd"/>
      <w:r w:rsidRPr="00F347B3">
        <w:t xml:space="preserve">, обосновывать и доказывать свой выбор, приводя факты, взятые из текста и иллюстраций учебника, 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проводить защиту проекта по заданному плану с использованием материалов учебника; 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использовать знаки, символы, схемы для заполнения технологической карты и работе с материалами учебника;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проводить анализ изделий   и определять или дополнять последовательность их выполнения под руководством учителя и / или самостоятельно;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выделять признаки изучаемых объектов на основе сравнения;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находить закономерности, устанавливать причинно-следственные связи между реальными объектами и явлениями под руководством учителя и / или самостоятельно; 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проводить сравнение и классификацию по самостоятельно выбранным критериям;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proofErr w:type="gramStart"/>
      <w:r w:rsidRPr="00F347B3">
        <w:t>проводить  аналогии</w:t>
      </w:r>
      <w:proofErr w:type="gramEnd"/>
      <w:r w:rsidRPr="00F347B3">
        <w:t xml:space="preserve"> между изучаемым материалом и собственным опытом.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осуществлять поиск информации в соответствии с поставленной учителем задачей, используя различные ресурсы информационной среды образовательного учреждения;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высказывать суждения о свойствах объектов, его строении и т.д.;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>осуществлять выбор наиболее эффективных способов решения задач разного характера с учетом конкретных условий;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 устанавливать причинно-следственные связи между объектами и явлениями; 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проводить сравнение </w:t>
      </w:r>
      <w:proofErr w:type="gramStart"/>
      <w:r w:rsidRPr="00F347B3">
        <w:t>предметов,  явлений</w:t>
      </w:r>
      <w:proofErr w:type="gramEnd"/>
      <w:r w:rsidRPr="00F347B3">
        <w:t xml:space="preserve"> и изделий по самостоятельно предложенным критериям;</w:t>
      </w:r>
    </w:p>
    <w:p w:rsidR="002B3342" w:rsidRPr="00F347B3" w:rsidRDefault="002B3342" w:rsidP="002B3342">
      <w:pPr>
        <w:pStyle w:val="12"/>
        <w:numPr>
          <w:ilvl w:val="0"/>
          <w:numId w:val="10"/>
        </w:numPr>
        <w:suppressAutoHyphens/>
        <w:spacing w:line="100" w:lineRule="atLeast"/>
        <w:jc w:val="both"/>
      </w:pPr>
      <w:r w:rsidRPr="00F347B3">
        <w:t xml:space="preserve">находить информацию по заданным основаниям и </w:t>
      </w:r>
      <w:proofErr w:type="gramStart"/>
      <w:r w:rsidRPr="00F347B3">
        <w:t>собственным интересам</w:t>
      </w:r>
      <w:proofErr w:type="gramEnd"/>
      <w:r w:rsidRPr="00F347B3">
        <w:t xml:space="preserve"> и потребностям;</w:t>
      </w:r>
    </w:p>
    <w:p w:rsidR="002B3342" w:rsidRPr="00F347B3" w:rsidRDefault="002B3342" w:rsidP="002B3342">
      <w:pPr>
        <w:spacing w:line="100" w:lineRule="atLeast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3342" w:rsidRPr="00F347B3" w:rsidRDefault="002B3342" w:rsidP="002B3342">
      <w:pPr>
        <w:spacing w:line="100" w:lineRule="atLeast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47B3">
        <w:rPr>
          <w:rFonts w:ascii="Times New Roman" w:hAnsi="Times New Roman" w:cs="Times New Roman"/>
          <w:b/>
          <w:sz w:val="24"/>
          <w:szCs w:val="24"/>
        </w:rPr>
        <w:t>Коммуникативные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слушать собеседника понимать и/ или принимать его точку зрения;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 xml:space="preserve"> находить точки соприкосновения различных мнений;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lastRenderedPageBreak/>
        <w:t>Приводить аргументы «за» и «против» под руководством учителя при совместных обсуждениях;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осуществлять попытку решения конфликтных ситуаций (конфликтов «интересов») при выполнении изделия, предлагать разные способы решения конфликтных ситуаций;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оценивать выс</w:t>
      </w:r>
      <w:r>
        <w:t xml:space="preserve">казывания и действия партнера </w:t>
      </w:r>
      <w:r w:rsidRPr="00F347B3">
        <w:t>сравнивать их со своими высказываниями и поступками;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формулировать высказывания, задавать вопросы адекватные ситуации и учебной задачи;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tabs>
          <w:tab w:val="left" w:pos="993"/>
          <w:tab w:val="left" w:pos="1134"/>
        </w:tabs>
        <w:suppressAutoHyphens/>
        <w:spacing w:line="100" w:lineRule="atLeast"/>
        <w:jc w:val="both"/>
      </w:pPr>
      <w:r w:rsidRPr="00F347B3">
        <w:t>проявлять инициативу в ситуации общения.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  <w:rPr>
          <w:color w:val="000000"/>
        </w:rPr>
      </w:pPr>
      <w:r w:rsidRPr="00F347B3">
        <w:rPr>
          <w:color w:val="000000"/>
        </w:rPr>
        <w:t xml:space="preserve">строить монологические высказывания в соответствии с реальной ситуацией, вести диалог на заданную тему, </w:t>
      </w:r>
      <w:proofErr w:type="gramStart"/>
      <w:r w:rsidRPr="00F347B3">
        <w:rPr>
          <w:color w:val="000000"/>
        </w:rPr>
        <w:t>используя  различные</w:t>
      </w:r>
      <w:proofErr w:type="gramEnd"/>
      <w:r w:rsidRPr="00F347B3">
        <w:rPr>
          <w:color w:val="000000"/>
        </w:rPr>
        <w:t xml:space="preserve"> средства общения, в том числе и средства ИКТ; 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 xml:space="preserve">учится договариваться, учитывая интересы партнера и свои; 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задавать вопросы на уточнение и/ или углубление получаемой информации;</w:t>
      </w:r>
    </w:p>
    <w:p w:rsidR="002B3342" w:rsidRPr="00F347B3" w:rsidRDefault="002B3342" w:rsidP="002B3342">
      <w:pPr>
        <w:pStyle w:val="12"/>
        <w:numPr>
          <w:ilvl w:val="0"/>
          <w:numId w:val="11"/>
        </w:numPr>
        <w:suppressAutoHyphens/>
        <w:spacing w:line="100" w:lineRule="atLeast"/>
        <w:jc w:val="both"/>
      </w:pPr>
      <w:r w:rsidRPr="00F347B3">
        <w:t>осуществлять взаимопомощь и взаимопомощь при взаимодействии.</w:t>
      </w:r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Pr="00F347B3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F347B3">
        <w:rPr>
          <w:rFonts w:ascii="Times New Roman" w:hAnsi="Times New Roman" w:cs="Times New Roman"/>
          <w:sz w:val="24"/>
          <w:szCs w:val="24"/>
        </w:rPr>
        <w:t xml:space="preserve">  результаты</w:t>
      </w:r>
      <w:proofErr w:type="gramEnd"/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>1. 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профессии.</w:t>
      </w:r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>2. Формирование первоначальных представлений о материальной культуре как продукте предметно-преобразующей деятельности человека.</w:t>
      </w:r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>3. Приобретение навыков самообслуживания, овладение технологическими приемами ручной обработки материалов, усвоение правил техники безопасности;</w:t>
      </w:r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>4.  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>5. 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художественно-конструкторских задач.</w:t>
      </w:r>
    </w:p>
    <w:p w:rsidR="002B3342" w:rsidRDefault="002B3342" w:rsidP="002B3342">
      <w:pPr>
        <w:jc w:val="both"/>
        <w:rPr>
          <w:rFonts w:ascii="Times New Roman" w:hAnsi="Times New Roman" w:cs="Times New Roman"/>
          <w:sz w:val="24"/>
        </w:rPr>
      </w:pPr>
    </w:p>
    <w:p w:rsidR="002B3342" w:rsidRPr="00E03BCA" w:rsidRDefault="002B3342" w:rsidP="00E03BCA">
      <w:pPr>
        <w:pStyle w:val="af1"/>
        <w:numPr>
          <w:ilvl w:val="0"/>
          <w:numId w:val="2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292D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2B3342" w:rsidRDefault="002B3342" w:rsidP="002B3342">
      <w:pPr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B3342" w:rsidRPr="00F347B3" w:rsidRDefault="002B3342" w:rsidP="002B3342">
      <w:pPr>
        <w:widowControl w:val="0"/>
        <w:suppressAutoHyphens/>
        <w:jc w:val="both"/>
        <w:outlineLvl w:val="0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Теоретической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данной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программы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являются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:</w:t>
      </w:r>
    </w:p>
    <w:p w:rsidR="002B3342" w:rsidRPr="00F347B3" w:rsidRDefault="002B3342" w:rsidP="002B3342">
      <w:pPr>
        <w:widowControl w:val="0"/>
        <w:suppressAutoHyphens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- 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Системно</w:t>
      </w:r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-</w:t>
      </w:r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деятельностный</w:t>
      </w:r>
      <w:proofErr w:type="spellEnd"/>
      <w:r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подход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: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обучение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основе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реализации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образовательном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процессе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теории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которое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обеспечивает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переход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внешних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действий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во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внутренние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умственные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процессы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и  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формирование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психических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действий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субъекта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из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внешних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материальных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(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материализованных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)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действий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последующей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интериоризацией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(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П.Я.Гальперин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Н.Ф.Талызина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др</w:t>
      </w:r>
      <w:proofErr w:type="spellEnd"/>
      <w:r w:rsidRPr="00F347B3">
        <w:rPr>
          <w:rFonts w:ascii="Times New Roman" w:eastAsia="Andale Sans UI" w:hAnsi="Times New Roman" w:cs="Times New Roman"/>
          <w:spacing w:val="-2"/>
          <w:kern w:val="2"/>
          <w:sz w:val="24"/>
          <w:szCs w:val="24"/>
          <w:lang w:val="de-DE" w:eastAsia="fa-IR" w:bidi="fa-IR"/>
        </w:rPr>
        <w:t>.).</w:t>
      </w:r>
    </w:p>
    <w:p w:rsidR="002B3342" w:rsidRPr="00F347B3" w:rsidRDefault="002B3342" w:rsidP="002B3342">
      <w:pPr>
        <w:widowControl w:val="0"/>
        <w:suppressAutoHyphens/>
        <w:jc w:val="both"/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</w:pPr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-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Теория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развития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личности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учащегося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основе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освоения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универсальныхспособовдеятельности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: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понимание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процесса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учения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только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усвоение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системы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знаний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умений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навыков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составляющих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инструментальную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компетенций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учащегося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процесс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развития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личности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обретения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духовно-нравственного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социального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опыта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.</w:t>
      </w:r>
    </w:p>
    <w:p w:rsidR="002B3342" w:rsidRPr="00F347B3" w:rsidRDefault="002B3342" w:rsidP="002B3342">
      <w:pPr>
        <w:widowControl w:val="0"/>
        <w:suppressAutoHyphens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ab/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Особенностью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программы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является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что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обеспечивает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изучение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начального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курса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через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осмысление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младшим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школьником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осваивающего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природу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Земле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Воде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Воздухе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информационном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пространстве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этом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рассматривается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создатель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духовной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культуры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творец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рукотворного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мира</w:t>
      </w:r>
      <w:proofErr w:type="spellEnd"/>
      <w:proofErr w:type="gram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 </w:t>
      </w:r>
      <w:proofErr w:type="spellStart"/>
      <w:proofErr w:type="gram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Освоение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содержания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предмета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осуществляется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продуктивной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проектной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proofErr w:type="gram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  </w:t>
      </w:r>
      <w:proofErr w:type="spellStart"/>
      <w:proofErr w:type="gram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Формирование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конструкторско-технологических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знаний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умений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происходит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процессе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работы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технологической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картой</w:t>
      </w:r>
      <w:proofErr w:type="spellEnd"/>
      <w:r w:rsidRPr="00F347B3">
        <w:rPr>
          <w:rFonts w:ascii="Times New Roman" w:eastAsia="Andale Sans UI" w:hAnsi="Times New Roman" w:cs="Times New Roman"/>
          <w:i/>
          <w:kern w:val="2"/>
          <w:sz w:val="24"/>
          <w:szCs w:val="24"/>
          <w:lang w:val="de-DE" w:eastAsia="fa-IR" w:bidi="fa-IR"/>
        </w:rPr>
        <w:t>.</w:t>
      </w:r>
    </w:p>
    <w:p w:rsidR="002B3342" w:rsidRPr="00F347B3" w:rsidRDefault="002B3342" w:rsidP="002B3342">
      <w:pPr>
        <w:widowControl w:val="0"/>
        <w:suppressAutoHyphens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Названные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proofErr w:type="gram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особенности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программы</w:t>
      </w:r>
      <w:proofErr w:type="spellEnd"/>
      <w:proofErr w:type="gram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отражены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ее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структуре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Содержание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разделов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-  «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земля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», «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вода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», «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воздух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», «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информация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» -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позволяет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рассматривать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сторон</w:t>
      </w:r>
      <w:proofErr w:type="spellEnd"/>
      <w:proofErr w:type="gram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 </w:t>
      </w:r>
      <w:proofErr w:type="gram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программе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как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особые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элементы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lastRenderedPageBreak/>
        <w:t>содержания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обучения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представлены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технологическая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карта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проектная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деятельность</w:t>
      </w:r>
      <w:proofErr w:type="spellEnd"/>
    </w:p>
    <w:p w:rsidR="002B3342" w:rsidRPr="00F347B3" w:rsidRDefault="002B3342" w:rsidP="002B3342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Особое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внимание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программе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отводится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содержанию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proofErr w:type="gram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практических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работ</w:t>
      </w:r>
      <w:proofErr w:type="spellEnd"/>
      <w:proofErr w:type="gram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которое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предусматривает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знакомство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детей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рабочими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технологическими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операциями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порядком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выполнения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изготовлении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изделия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подбором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необходимых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материалов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инструментов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; </w:t>
      </w:r>
    </w:p>
    <w:p w:rsidR="002B3342" w:rsidRPr="00F347B3" w:rsidRDefault="002B3342" w:rsidP="002B3342">
      <w:pPr>
        <w:widowControl w:val="0"/>
        <w:numPr>
          <w:ilvl w:val="0"/>
          <w:numId w:val="6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овладение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инвариантными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составляющими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технологических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операций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способами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работы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)  </w:t>
      </w:r>
      <w:proofErr w:type="spellStart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>разметки,раскроя</w:t>
      </w:r>
      <w:proofErr w:type="spellEnd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>сборки</w:t>
      </w:r>
      <w:proofErr w:type="spellEnd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>отделки</w:t>
      </w:r>
      <w:proofErr w:type="spellEnd"/>
      <w:r w:rsidRPr="00F347B3">
        <w:rPr>
          <w:rFonts w:ascii="Times New Roman" w:hAnsi="Times New Roman" w:cs="Times New Roman"/>
          <w:iCs/>
          <w:sz w:val="24"/>
          <w:szCs w:val="24"/>
          <w:lang w:val="de-DE"/>
        </w:rPr>
        <w:t>;</w:t>
      </w:r>
    </w:p>
    <w:p w:rsidR="002B3342" w:rsidRPr="00F347B3" w:rsidRDefault="002B3342" w:rsidP="002B3342">
      <w:pPr>
        <w:widowControl w:val="0"/>
        <w:numPr>
          <w:ilvl w:val="0"/>
          <w:numId w:val="6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первичное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ознакомление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законами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природы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которые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опирается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человек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работе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;  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знакомство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свойствами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материалов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инструментами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машинами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помогающими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человеку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обработке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сырья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создании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предметного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мира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изготовление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преимущественно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объемных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изделий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(в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целях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развития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пространственного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восприятия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>);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осуществление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выбора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-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каждой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теме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предлагаются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либо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два-три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изделия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общей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конструкции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либо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разные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варианты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творческих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заданий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одну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тему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;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spacing w:val="4"/>
          <w:kern w:val="2"/>
          <w:sz w:val="24"/>
          <w:szCs w:val="24"/>
          <w:lang w:val="de-DE" w:eastAsia="fa-IR" w:bidi="fa-IR"/>
        </w:rPr>
        <w:t>проектнаядеятельность</w:t>
      </w:r>
      <w:proofErr w:type="spellEnd"/>
      <w:r w:rsidRPr="00F347B3">
        <w:rPr>
          <w:rFonts w:ascii="Times New Roman" w:eastAsia="Andale Sans UI" w:hAnsi="Times New Roman" w:cs="Times New Roman"/>
          <w:b/>
          <w:spacing w:val="4"/>
          <w:kern w:val="2"/>
          <w:sz w:val="24"/>
          <w:szCs w:val="24"/>
          <w:lang w:val="de-DE" w:eastAsia="fa-IR" w:bidi="fa-IR"/>
        </w:rPr>
        <w:t xml:space="preserve"> (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определение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цели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задач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распределение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участников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для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решения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поставленных</w:t>
      </w:r>
      <w:proofErr w:type="spellEnd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1"/>
          <w:kern w:val="2"/>
          <w:sz w:val="24"/>
          <w:szCs w:val="24"/>
          <w:lang w:val="de-DE" w:eastAsia="fa-IR" w:bidi="fa-IR"/>
        </w:rPr>
        <w:t>задач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составление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плана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выбор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средств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способов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оценка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результатов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коррекция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spacing w:val="6"/>
          <w:kern w:val="2"/>
          <w:sz w:val="24"/>
          <w:szCs w:val="24"/>
          <w:lang w:val="de-DE" w:eastAsia="fa-IR" w:bidi="fa-IR"/>
        </w:rPr>
        <w:t>);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использование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работе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преимущественно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конструкторской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а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изобразительной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; 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знакомство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природой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использованием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ее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богатств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;</w:t>
      </w:r>
    </w:p>
    <w:p w:rsidR="002B3342" w:rsidRPr="00F347B3" w:rsidRDefault="002B3342" w:rsidP="002B3342">
      <w:pPr>
        <w:widowControl w:val="0"/>
        <w:numPr>
          <w:ilvl w:val="0"/>
          <w:numId w:val="5"/>
        </w:numPr>
        <w:suppressAutoHyphens/>
        <w:spacing w:after="0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proofErr w:type="gram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изготовление</w:t>
      </w:r>
      <w:proofErr w:type="spellEnd"/>
      <w:proofErr w:type="gram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преимущественно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изделий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которые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являются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объектами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предметного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мира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(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что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создано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), а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природы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.</w:t>
      </w:r>
    </w:p>
    <w:p w:rsidR="002B3342" w:rsidRPr="00F347B3" w:rsidRDefault="002B3342" w:rsidP="002B3342">
      <w:pPr>
        <w:widowControl w:val="0"/>
        <w:suppressAutoHyphens/>
        <w:ind w:firstLine="35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Проектная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работа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технологическими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картами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формирует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у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учащихся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умения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ставить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принимать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задачу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планировать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последовательность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действий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выбирать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необходимые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средства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способы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выполнения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Самостоятельное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осуществление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продуктивной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проектной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совершенствует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умение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находить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решения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ситуации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затруднения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работать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коллективе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брать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ответственность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результат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себя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т.д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результате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закладываются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прочные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трудолюбия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способности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к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самовыражению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формируются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социально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ценные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практические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умения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приобретается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опыт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преобразовательной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творчества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.</w:t>
      </w:r>
    </w:p>
    <w:p w:rsidR="002B3342" w:rsidRPr="00F347B3" w:rsidRDefault="002B3342" w:rsidP="002B3342">
      <w:pPr>
        <w:widowControl w:val="0"/>
        <w:suppressAutoHyphens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</w:pPr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ab/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Продуктивная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проектная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деятельность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создает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основу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для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развития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личности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младшего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школьника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предоставляет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уникальные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возможности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для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духовно-нравственного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развития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детей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Рассмотрение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рамках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программы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«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Технология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»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проблемы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гармоничной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среды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обитания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человека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позволяет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детям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получить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устойчивые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представления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о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достойном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образе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жизни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в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гармонии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окружающим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миром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Активное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изучение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образов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и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конструкций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природных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объектов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которые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являются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неисчерпаемым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источником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идей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для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мастера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способствует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воспитанию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духовности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Ознакомление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с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народными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ремеслами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изучение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народных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культурных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традиций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также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имеет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огромный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нравственный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 </w:t>
      </w:r>
      <w:proofErr w:type="spellStart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>смысл</w:t>
      </w:r>
      <w:proofErr w:type="spellEnd"/>
      <w:r w:rsidRPr="00F347B3">
        <w:rPr>
          <w:rFonts w:ascii="Times New Roman" w:eastAsia="Andale Sans UI" w:hAnsi="Times New Roman" w:cs="Times New Roman"/>
          <w:kern w:val="2"/>
          <w:sz w:val="24"/>
          <w:szCs w:val="24"/>
          <w:lang w:val="de-DE" w:eastAsia="fa-IR" w:bidi="fa-IR"/>
        </w:rPr>
        <w:t xml:space="preserve">. </w:t>
      </w:r>
    </w:p>
    <w:p w:rsidR="002B3342" w:rsidRPr="00697EBF" w:rsidRDefault="002B3342" w:rsidP="00697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rFonts w:ascii="Times New Roman" w:hAnsi="Times New Roman" w:cs="Times New Roman"/>
          <w:sz w:val="24"/>
          <w:szCs w:val="24"/>
          <w:lang w:val="de-DE"/>
        </w:rPr>
      </w:pPr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Программа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ориентирована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широкое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использование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знаний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умений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усвоенных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детьми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процессе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изучения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других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предметов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окружающего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мира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изобразительного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искусства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математики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русского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языка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литературного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val="de-DE"/>
        </w:rPr>
        <w:t>чтения</w:t>
      </w:r>
      <w:proofErr w:type="spellEnd"/>
      <w:r w:rsidRPr="00F347B3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 xml:space="preserve">Обучение трудовому обучению способствует формированию </w:t>
      </w:r>
      <w:proofErr w:type="spellStart"/>
      <w:r w:rsidRPr="00F347B3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F347B3">
        <w:rPr>
          <w:rFonts w:ascii="Times New Roman" w:hAnsi="Times New Roman" w:cs="Times New Roman"/>
          <w:sz w:val="24"/>
          <w:szCs w:val="24"/>
        </w:rPr>
        <w:t xml:space="preserve"> умений и навыков. Среди них: 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коллективно обсуждать образец изделия или техническое задание на его разработку, обосновывая конструктивные особенности вещи и ее назначение;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самостоятельно составлять план работы;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различать по назначению и конструктивным особенностям инструменты: режущие – переплетный и макетный нож, канцелярские и портновские ножницы, буравчик, пилка для лобзика, острогубцы; колющие – шило круглое и трехгранное, иглы швейные, для вышивания и штопки; ударный – молоток; монтажные – отвертка и гаечный ключ; разметочные – линейка, циркуль, угольник;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самостоятельно размещать на рабочем месте с соблюдением правил хранения разметочные, колющие, режущие и ударные инструменты, санитарно-гигиенический инвентарь; 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lastRenderedPageBreak/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самостоятельно выбирать вид материала для изготовления и отделки изделия в зависимости от его назначения и конструкции;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различать по внешнему виду и свойствам цветную бумагу для аппликаций и бумажную макулатуру, кальку, цветной упаковочный картон, хлопчатобумажную и льняную </w:t>
      </w:r>
      <w:proofErr w:type="spellStart"/>
      <w:r w:rsidRPr="00F347B3">
        <w:rPr>
          <w:rFonts w:ascii="Times New Roman" w:hAnsi="Times New Roman" w:cs="Times New Roman"/>
          <w:sz w:val="24"/>
          <w:szCs w:val="24"/>
        </w:rPr>
        <w:t>гладкокрашенную</w:t>
      </w:r>
      <w:proofErr w:type="spellEnd"/>
      <w:r w:rsidRPr="00F347B3">
        <w:rPr>
          <w:rFonts w:ascii="Times New Roman" w:hAnsi="Times New Roman" w:cs="Times New Roman"/>
          <w:sz w:val="24"/>
          <w:szCs w:val="24"/>
        </w:rPr>
        <w:t xml:space="preserve"> и набивную ткань, </w:t>
      </w:r>
      <w:proofErr w:type="spellStart"/>
      <w:r w:rsidRPr="00F347B3">
        <w:rPr>
          <w:rFonts w:ascii="Times New Roman" w:hAnsi="Times New Roman" w:cs="Times New Roman"/>
          <w:sz w:val="24"/>
          <w:szCs w:val="24"/>
        </w:rPr>
        <w:t>флизелин</w:t>
      </w:r>
      <w:proofErr w:type="spellEnd"/>
      <w:r w:rsidRPr="00F347B3">
        <w:rPr>
          <w:rFonts w:ascii="Times New Roman" w:hAnsi="Times New Roman" w:cs="Times New Roman"/>
          <w:sz w:val="24"/>
          <w:szCs w:val="24"/>
        </w:rPr>
        <w:t>, вату, искусственную кожу, пенопласт, полиэтилен, фанеру; растительные и природные материалы: ветки, плоды, цветы листья; клей ПВА и силикатный;</w:t>
      </w:r>
    </w:p>
    <w:p w:rsidR="002B3342" w:rsidRPr="00F347B3" w:rsidRDefault="002B3342" w:rsidP="002B334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Wingdings" w:char="F053"/>
      </w:r>
      <w:r w:rsidRPr="00F347B3">
        <w:rPr>
          <w:rFonts w:ascii="Times New Roman" w:hAnsi="Times New Roman" w:cs="Times New Roman"/>
          <w:sz w:val="24"/>
          <w:szCs w:val="24"/>
        </w:rPr>
        <w:t xml:space="preserve"> планировать условия соблюдения правил безопасной работы. 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347B3">
        <w:rPr>
          <w:rFonts w:ascii="Times New Roman" w:hAnsi="Times New Roman" w:cs="Times New Roman"/>
          <w:sz w:val="24"/>
          <w:szCs w:val="24"/>
        </w:rPr>
        <w:t xml:space="preserve">  </w:t>
      </w:r>
      <w:r w:rsidRPr="00F347B3">
        <w:rPr>
          <w:rFonts w:ascii="Times New Roman" w:hAnsi="Times New Roman" w:cs="Times New Roman"/>
          <w:b/>
          <w:i/>
          <w:sz w:val="24"/>
          <w:szCs w:val="24"/>
          <w:u w:val="single"/>
        </w:rPr>
        <w:t>Общеучебные умения, навыки и способы деятельности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 xml:space="preserve">Рабочая программа предусматривает формирование у обучающихся </w:t>
      </w:r>
      <w:proofErr w:type="spellStart"/>
      <w:r w:rsidRPr="00F347B3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F347B3">
        <w:rPr>
          <w:rFonts w:ascii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компетенции. В этом направлении приоритетами для учебного предмета «Технология» на этапе начального общего образования являются: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 xml:space="preserve"> </w:t>
      </w:r>
      <w:r w:rsidRPr="00F347B3">
        <w:rPr>
          <w:rFonts w:ascii="Times New Roman" w:hAnsi="Times New Roman" w:cs="Times New Roman"/>
          <w:sz w:val="24"/>
          <w:szCs w:val="24"/>
        </w:rPr>
        <w:sym w:font="Symbol" w:char="F0B7"/>
      </w:r>
      <w:r w:rsidRPr="00F347B3">
        <w:rPr>
          <w:rFonts w:ascii="Times New Roman" w:hAnsi="Times New Roman" w:cs="Times New Roman"/>
          <w:sz w:val="24"/>
          <w:szCs w:val="24"/>
        </w:rPr>
        <w:t xml:space="preserve"> развитие личности школьника, его творческих способностей, интереса к учению, формирование желания и умения учиться; 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Symbol" w:char="F0B7"/>
      </w:r>
      <w:r w:rsidRPr="00F347B3">
        <w:rPr>
          <w:rFonts w:ascii="Times New Roman" w:hAnsi="Times New Roman" w:cs="Times New Roman"/>
          <w:sz w:val="24"/>
          <w:szCs w:val="24"/>
        </w:rPr>
        <w:t xml:space="preserve"> воспитание нравственных и эстетических чувств, эмоционально-ценностного позитивного отношения к себе и окружающему миру; 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Symbol" w:char="F0B7"/>
      </w:r>
      <w:r w:rsidRPr="00F347B3">
        <w:rPr>
          <w:rFonts w:ascii="Times New Roman" w:hAnsi="Times New Roman" w:cs="Times New Roman"/>
          <w:sz w:val="24"/>
          <w:szCs w:val="24"/>
        </w:rPr>
        <w:t xml:space="preserve"> освоение системы знаний, умений и навыков, опыта осуществления разнообразных видов деятельности; 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Symbol" w:char="F0B7"/>
      </w:r>
      <w:r w:rsidRPr="00F347B3">
        <w:rPr>
          <w:rFonts w:ascii="Times New Roman" w:hAnsi="Times New Roman" w:cs="Times New Roman"/>
          <w:sz w:val="24"/>
          <w:szCs w:val="24"/>
        </w:rPr>
        <w:t xml:space="preserve"> охрана и укрепление физического и психического здоровья детей; 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sym w:font="Symbol" w:char="F0B7"/>
      </w:r>
      <w:r w:rsidRPr="00F347B3">
        <w:rPr>
          <w:rFonts w:ascii="Times New Roman" w:hAnsi="Times New Roman" w:cs="Times New Roman"/>
          <w:sz w:val="24"/>
          <w:szCs w:val="24"/>
        </w:rPr>
        <w:t xml:space="preserve"> сохранение и поддержка индивидуальности ребенка.</w:t>
      </w:r>
    </w:p>
    <w:p w:rsidR="002B3342" w:rsidRPr="00F347B3" w:rsidRDefault="002B3342" w:rsidP="002B3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47B3">
        <w:rPr>
          <w:rFonts w:ascii="Times New Roman" w:hAnsi="Times New Roman" w:cs="Times New Roman"/>
          <w:sz w:val="24"/>
          <w:szCs w:val="24"/>
        </w:rPr>
        <w:t xml:space="preserve"> Приоритетом начального общего образования является формирование </w:t>
      </w:r>
      <w:proofErr w:type="spellStart"/>
      <w:r w:rsidRPr="00F347B3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F347B3">
        <w:rPr>
          <w:rFonts w:ascii="Times New Roman" w:hAnsi="Times New Roman" w:cs="Times New Roman"/>
          <w:sz w:val="24"/>
          <w:szCs w:val="24"/>
        </w:rPr>
        <w:t xml:space="preserve"> умений и навыков, уровень освоения которых в значительной мере предопределяет успешность всего последующего обучения.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 xml:space="preserve">Рабочей программой </w:t>
      </w:r>
      <w:r w:rsidRPr="00F347B3">
        <w:rPr>
          <w:rFonts w:ascii="Times New Roman" w:hAnsi="Times New Roman"/>
          <w:i/>
          <w:sz w:val="24"/>
          <w:szCs w:val="24"/>
          <w:u w:val="single"/>
        </w:rPr>
        <w:t>предусмотрено  формирование умений, которые связаны со специфическими особенностями предмета</w:t>
      </w:r>
      <w:r w:rsidRPr="00F347B3">
        <w:rPr>
          <w:rFonts w:ascii="Times New Roman" w:hAnsi="Times New Roman"/>
          <w:sz w:val="24"/>
          <w:szCs w:val="24"/>
        </w:rPr>
        <w:t>: работать  совместно с учителем по составленному плану, используя необходимые дидактические средства (рисунки, инструкционные карты, инструменты и приспособления), осуществлять контроль точности выполнения операций (с помощью шаблонов неправильной формы, чертежных инструментов);</w:t>
      </w:r>
      <w:r w:rsidRPr="00F347B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347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предлагать из числа освоенных конструкторско-технологические приемы и способы выполнения отдельных этапов изготовления изделий (на основе продуктивных заданий в учебнике);</w:t>
      </w:r>
      <w:r w:rsidRPr="00F347B3">
        <w:rPr>
          <w:rStyle w:val="c5"/>
          <w:rFonts w:ascii="Times New Roman" w:hAnsi="Times New Roman"/>
          <w:color w:val="000000"/>
          <w:sz w:val="24"/>
          <w:szCs w:val="24"/>
        </w:rPr>
        <w:t xml:space="preserve"> </w:t>
      </w:r>
      <w:r w:rsidRPr="00F347B3">
        <w:rPr>
          <w:rFonts w:ascii="Times New Roman" w:hAnsi="Times New Roman"/>
          <w:sz w:val="24"/>
          <w:szCs w:val="24"/>
        </w:rPr>
        <w:t>наблюдать конструкции и образы объектов природы и окружающего мира, результаты творчества мастеров родного края;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сравнивать конструктивные и декоративные особенности предметов быта и осознавать их связь с выполняемыми утилитарными функциями, понимать особенности декоративно-прикладных изделий, называть используемые для рукотворной деятельности материалы;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учиться понимать необходимость использования пробно-поисковых практических упражнений для открытия нового знания и умения;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находить необходимую информацию в учебнике, в предложенных учителем словарях и энциклопедиях (в учебнике – словарь терминов, дополнительный познавательный материал);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исследовать конструкторско-технологические и декоративно-художественные особенности объектов (графических и реальных), искать наиболее целесообразные способы решения задач из числа освоенных;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самостоятельно делать простейшие обобщения и </w:t>
      </w:r>
      <w:r w:rsidRPr="00F347B3">
        <w:rPr>
          <w:rFonts w:ascii="Times New Roman" w:hAnsi="Times New Roman"/>
          <w:i/>
          <w:iCs/>
          <w:sz w:val="24"/>
          <w:szCs w:val="24"/>
        </w:rPr>
        <w:t>выводы</w:t>
      </w:r>
      <w:r w:rsidRPr="00F347B3">
        <w:rPr>
          <w:rFonts w:ascii="Times New Roman" w:hAnsi="Times New Roman"/>
          <w:sz w:val="24"/>
          <w:szCs w:val="24"/>
        </w:rPr>
        <w:t>.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уметь слушать учителя и одноклассников, высказывать свое мнение;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уметь вести небольшой познавательный диалог по теме урока, коллективно анализировать изделия;</w:t>
      </w:r>
    </w:p>
    <w:p w:rsidR="002B3342" w:rsidRPr="00F347B3" w:rsidRDefault="002B3342" w:rsidP="002B334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347B3">
        <w:rPr>
          <w:rFonts w:ascii="Times New Roman" w:hAnsi="Times New Roman"/>
          <w:sz w:val="24"/>
          <w:szCs w:val="24"/>
        </w:rPr>
        <w:t>вступать в беседу и обсуждение на уроке и в жизни.</w:t>
      </w:r>
    </w:p>
    <w:p w:rsidR="002B3342" w:rsidRPr="002B3342" w:rsidRDefault="002B3342" w:rsidP="002B334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71" w:rsidRPr="00F347B3" w:rsidRDefault="00733671" w:rsidP="007336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1. Общекультурные и </w:t>
      </w:r>
      <w:proofErr w:type="spellStart"/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>общетрудовые</w:t>
      </w:r>
      <w:proofErr w:type="spellEnd"/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компетенции (знания, умения и способы деятельности). Основы культуры труда, самообслуживания</w:t>
      </w:r>
    </w:p>
    <w:p w:rsidR="00733671" w:rsidRPr="00F347B3" w:rsidRDefault="00733671" w:rsidP="00733671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Трудовая деятельность и её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д.) разных народов России).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 </w:t>
      </w:r>
    </w:p>
    <w:p w:rsidR="00733671" w:rsidRPr="00F347B3" w:rsidRDefault="00733671" w:rsidP="0073367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Выполнение элементарных расчетов стоимости изготавливаемого изделия.</w:t>
      </w:r>
    </w:p>
    <w:p w:rsidR="00733671" w:rsidRPr="00F347B3" w:rsidRDefault="00733671" w:rsidP="006A7937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2. Технология ручной обработки материалов. Элементы графической грамоты </w:t>
      </w:r>
    </w:p>
    <w:p w:rsidR="00733671" w:rsidRPr="00F347B3" w:rsidRDefault="00733671" w:rsidP="00733671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Общее понятие о материалах, их происхождении. Исследование элементарных физических, механических и технологических свойств доступных материалов. Многообразие материалов и их практическое применение в жизни. </w:t>
      </w:r>
    </w:p>
    <w:p w:rsidR="00733671" w:rsidRPr="00F347B3" w:rsidRDefault="00733671" w:rsidP="00733671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Проведение измерений и построений для решения практических задач. Виды условных графических изображений: рисунок, простейший чертёж, эскиз, развёртка, схема (их узнавание). Назначение линий чертежа (контур, линии надреза, сгиба, размерная, осевая, центровая, разрыва). Чтение условных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 </w:t>
      </w:r>
    </w:p>
    <w:p w:rsidR="00733671" w:rsidRPr="00F347B3" w:rsidRDefault="00733671" w:rsidP="006A7937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3. Конструирование и моделирование </w:t>
      </w:r>
    </w:p>
    <w:p w:rsidR="00733671" w:rsidRPr="00F347B3" w:rsidRDefault="00733671" w:rsidP="00733671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Конструирование и моделирование изделий из различных материалов по образцу, рисунку, простейшему чертежу или эскизу и по заданным условиям (технико-технологическим, функциональным, декоративно-художественным и пр.). Конструирование и моделирование на компьютере и в интерактивном конструкторе. </w:t>
      </w:r>
    </w:p>
    <w:p w:rsidR="00733671" w:rsidRPr="00F347B3" w:rsidRDefault="00733671" w:rsidP="006A7937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Практика работы на компьютере </w:t>
      </w:r>
    </w:p>
    <w:p w:rsidR="00733671" w:rsidRPr="00F347B3" w:rsidRDefault="00733671" w:rsidP="00733671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Работа с простыми информационными объектами (текст, таблица, схема, рисунок): преобразование, создание, сохранение, удаление. Создание небольшого текста </w:t>
      </w:r>
      <w:proofErr w:type="gramStart"/>
      <w:r w:rsidRPr="00F347B3">
        <w:rPr>
          <w:rFonts w:ascii="Times New Roman" w:hAnsi="Times New Roman" w:cs="Times New Roman"/>
          <w:sz w:val="24"/>
          <w:szCs w:val="24"/>
          <w:lang w:eastAsia="ar-SA"/>
        </w:rPr>
        <w:t>по интересной детям</w:t>
      </w:r>
      <w:proofErr w:type="gramEnd"/>
      <w:r w:rsidRPr="00F347B3">
        <w:rPr>
          <w:rFonts w:ascii="Times New Roman" w:hAnsi="Times New Roman" w:cs="Times New Roman"/>
          <w:sz w:val="24"/>
          <w:szCs w:val="24"/>
          <w:lang w:eastAsia="ar-SA"/>
        </w:rPr>
        <w:t xml:space="preserve"> тематике. Вывод текста на принтер. Использование рисунков из ресурса компьютера, программ </w:t>
      </w:r>
      <w:proofErr w:type="spellStart"/>
      <w:r w:rsidRPr="00F347B3">
        <w:rPr>
          <w:rFonts w:ascii="Times New Roman" w:hAnsi="Times New Roman" w:cs="Times New Roman"/>
          <w:sz w:val="24"/>
          <w:szCs w:val="24"/>
          <w:lang w:eastAsia="ar-SA"/>
        </w:rPr>
        <w:t>Word</w:t>
      </w:r>
      <w:proofErr w:type="spellEnd"/>
    </w:p>
    <w:p w:rsidR="00733671" w:rsidRDefault="00733671" w:rsidP="00E03BC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671" w:rsidRPr="00733671" w:rsidRDefault="00733671" w:rsidP="00733671">
      <w:pPr>
        <w:spacing w:line="270" w:lineRule="atLeast"/>
        <w:ind w:left="426" w:right="-32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733671">
        <w:rPr>
          <w:rStyle w:val="c6"/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</w:rPr>
        <w:t>Основные содержательные линии предмета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Технология по своей сути является комплексным и интегративным учебным предметом. 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В содержательном плане он предполагает реальные взаимосвязи практически со всеми предметами начальной школы.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Математика 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моделирование (преобразование объектов из чувственной формы в модели, воссоздание объектов по модели в материальном виде, мысленная трансформация объектов и пр.), выполнение расчетов, вычислений, построение форм с учетом основ геометрии, работа с геометрическими фигурами, телами, именованными числами.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Изобразительное искусство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использование средств художественной выразительности в целях гармонизации форм и конструкций, изготовление изделий на основе законов и правил декоративно-прикладного искусства и дизайна.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Окружающий мир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рассмотрение и анализ природных форм и конструкций как универсального источника инженерно-художественных идей для мастера, природы как источника сырья с учетом экологических проблем, деятельности человека как создателя материально-культурной среды обитания; изучение этнокультурных традиций.</w:t>
      </w:r>
    </w:p>
    <w:p w:rsidR="00733671" w:rsidRPr="00733671" w:rsidRDefault="00733671" w:rsidP="00733671">
      <w:pPr>
        <w:shd w:val="clear" w:color="auto" w:fill="FFFFFF"/>
        <w:spacing w:before="90" w:after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Родной язык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(описание конструкции изделия, материалов и способов их обработки; повествование о ходе действий и построении плана деятельности; построение логически связных высказываний в рассуждениях, обоснованиях, формулировании выводов).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Литературное чтение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работа с текстами для создания образа, реализуемого в изделии.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Изучение технологии в начальной школе направлено на решение следующих задач: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формирование первоначальных конструкторско-технологических знаний и умений;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формирование целостной картины мира материальной и духовной культуры как продукта творческой предметно-преобразующей деятельности человека;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– развитие знаково-символического и пространственного мышления, творческого и репродуктивного воображения (на основе решения задач по моделированию и отображению объекта и процесса его преобразования в форме моделей: рисунков, планов, схем, чертежей), творческого мышления (на основе решения художественных и конструкторско-технологических задач);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развитие регулятивной структуры деятельности, включающей целеполагание, планирование (умение составлять план действий и применять его для решения практических задач), прогнозирование (предвосхищение будущего результата при различных условиях выполнения действия), контроль, коррекцию и оценку;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формирование внутреннего плана деятельности на основе поэтапной отработки предметно-преобразовательных действий;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развитие коммуникативной компетентности младших школьников на основе организации совместной продуктивной деятельности;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формирование мотивации успеха и достижений, творческой самореализации на основе организации предметно-преобразующей деятельности;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развитие эстетических представлений и критериев на основе художественно-конструкторской деятельности;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ознакомление с миром профессий и их социальным значением, историей возникновения и развития;</w:t>
      </w:r>
    </w:p>
    <w:p w:rsidR="00733671" w:rsidRPr="00733671" w:rsidRDefault="00733671" w:rsidP="00733671">
      <w:pPr>
        <w:shd w:val="clear" w:color="auto" w:fill="FFFFFF"/>
        <w:spacing w:before="9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3671">
        <w:rPr>
          <w:rFonts w:ascii="Times New Roman" w:hAnsi="Times New Roman" w:cs="Times New Roman"/>
          <w:color w:val="000000" w:themeColor="text1"/>
          <w:sz w:val="24"/>
          <w:szCs w:val="24"/>
        </w:rPr>
        <w:t>– овладение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каталоге библиотеки.</w:t>
      </w:r>
    </w:p>
    <w:p w:rsidR="00733671" w:rsidRPr="00733671" w:rsidRDefault="00733671" w:rsidP="00733671">
      <w:pPr>
        <w:pStyle w:val="a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3367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</w:t>
      </w:r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 образовательной области «Технология» следует определить необходимое и достаточное число связанных между собой реальных изучаемых объектов, формируемых при этом знаний, умений, навыков и способов деятельности, составляющих содержание определённых компетенции. Проектируемое на такой основе образование сможет обеспечивать как предметное, так и целостное </w:t>
      </w:r>
      <w:proofErr w:type="spellStart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компетентностное</w:t>
      </w:r>
      <w:proofErr w:type="spellEnd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образование. Образовательные компетенции ученика будут играть большую многофункциональную </w:t>
      </w:r>
      <w:proofErr w:type="spellStart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метапредметную</w:t>
      </w:r>
      <w:proofErr w:type="spellEnd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роль, проявляющуюся и в школе, и в семье, и в кругу друзей, и в будущих профессиональных отношениях. Всё это даёт возможность использовать приобретенные знания и умения, как в повседневной жизни, так и в профессиональной деятельности. </w:t>
      </w:r>
      <w:r w:rsidRPr="00733671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Коммуникативная</w:t>
      </w:r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- поведение в обществе – этикет. Работа в группах бригадах. Защита сообщений по выбранной теме, поведение за столом. Распределение обязанностей в группах и бригадах, оценка друг друга и самооценка.</w:t>
      </w:r>
    </w:p>
    <w:p w:rsidR="00733671" w:rsidRPr="00733671" w:rsidRDefault="00733671" w:rsidP="00733671">
      <w:pPr>
        <w:pStyle w:val="a7"/>
        <w:jc w:val="both"/>
        <w:rPr>
          <w:rFonts w:ascii="Times New Roman" w:hAnsi="Times New Roman"/>
          <w:color w:val="000000" w:themeColor="text1"/>
          <w:sz w:val="24"/>
          <w:szCs w:val="24"/>
          <w:lang w:bidi="he-IL"/>
        </w:rPr>
      </w:pPr>
      <w:r w:rsidRPr="00733671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Социокультурная</w:t>
      </w:r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- Применение на практике и в жизни </w:t>
      </w:r>
      <w:proofErr w:type="spellStart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ЗУНов</w:t>
      </w:r>
      <w:proofErr w:type="spellEnd"/>
      <w:r w:rsidRPr="0073367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: Умение распределять обязанности в быту, определять потребности, применять основы конструирования и элементов пошива (пришить пуговицы, наложить декоративную заплатку, штопка), рукоделие (вязание, вышивка и т.д.), ремонтные работы в быту, уход за домом. </w:t>
      </w:r>
    </w:p>
    <w:p w:rsidR="00733671" w:rsidRPr="00733671" w:rsidRDefault="00733671" w:rsidP="00733671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Ценностно – смысловая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умение осуществлять индивидуальную и поисковую деятельность при работе над проектом: выбор темы, актуальность, исследовательская деятельность. Исследовательская деятельность при создании проекта, индивидуально и в группах.</w:t>
      </w:r>
    </w:p>
    <w:p w:rsidR="00733671" w:rsidRPr="00733671" w:rsidRDefault="00733671" w:rsidP="00733671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Информационная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самостоятельная подготовка сообщений, проектов с использованием различных источников информации: книг, учебников, справочников, энциклопедий, каталогов, CD-</w:t>
      </w:r>
      <w:proofErr w:type="spellStart"/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Rom</w:t>
      </w:r>
      <w:proofErr w:type="spellEnd"/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Интернета. Владение навыками использования информационных устройств: компьютера, принтера, модема, копира. Умение пользоваться компьютерными технологиями, умение работать со справочной литературой – поиск информации для подготовки сообщений проектов.</w:t>
      </w:r>
    </w:p>
    <w:p w:rsidR="00733671" w:rsidRPr="00733671" w:rsidRDefault="00733671" w:rsidP="00733671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Культуроведческая</w:t>
      </w:r>
      <w:proofErr w:type="spellEnd"/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и природоведческая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знакомство с культурой своего народа, края (ХКК ГОС), с культурой других стран и народов, уход за растениями, в том числе экзотическими, Поисковая деятельность, выполнение эскизов костюмов, приготовление различных национальных блюд и т. п.</w:t>
      </w:r>
    </w:p>
    <w:p w:rsidR="00733671" w:rsidRPr="00733671" w:rsidRDefault="00733671" w:rsidP="00733671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Учебно</w:t>
      </w:r>
      <w:proofErr w:type="spellEnd"/>
      <w:r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– познавательная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proofErr w:type="spellStart"/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межпредметная</w:t>
      </w:r>
      <w:proofErr w:type="spellEnd"/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связь: математика – при расчётах и построении чертежей; русский язык, литература – оформление сообщений и творческих проектов; ИЗО – при выполнении эскизов изделий. Умение пользоваться инструкционной картой, оформление сообщений и творческих проектов, выполнение эскизов изделия, исследовательская работа по выбору </w:t>
      </w:r>
      <w:r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материалов для выбранного изделия.</w:t>
      </w:r>
    </w:p>
    <w:p w:rsidR="0026396B" w:rsidRPr="00E03BCA" w:rsidRDefault="00F2404B" w:rsidP="00E03BCA">
      <w:pPr>
        <w:widowControl w:val="0"/>
        <w:jc w:val="both"/>
        <w:rPr>
          <w:rFonts w:ascii="Times New Roman" w:eastAsia="@Arial Unicode MS" w:hAnsi="Times New Roman" w:cs="Times New Roman"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Здоровье</w:t>
      </w:r>
      <w:r w:rsidR="00733671" w:rsidRPr="0073367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сберегающие</w:t>
      </w:r>
      <w:proofErr w:type="spellEnd"/>
      <w:r w:rsidR="00733671" w:rsidRPr="007336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знать и применять правила личной гигиены, уметь заботиться о собственном здоровье, личной безопасности, ухаживать за ребёнком, владеть способами оказания первой медицинской помощи. Соблюдение правил личной гигиены, правил техники безопасности при работе в швейном цехе и при проведении кулинарных работ. Оказание первой медицинской помощи.</w:t>
      </w:r>
    </w:p>
    <w:p w:rsidR="0026396B" w:rsidRDefault="0026396B" w:rsidP="002B3342">
      <w:pPr>
        <w:tabs>
          <w:tab w:val="left" w:pos="993"/>
        </w:tabs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3342" w:rsidRPr="00156AD8" w:rsidRDefault="002B3342" w:rsidP="002B3342">
      <w:pPr>
        <w:tabs>
          <w:tab w:val="left" w:pos="993"/>
        </w:tabs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6AD8">
        <w:rPr>
          <w:rFonts w:ascii="Times New Roman" w:hAnsi="Times New Roman" w:cs="Times New Roman"/>
          <w:b/>
          <w:i/>
          <w:sz w:val="24"/>
          <w:szCs w:val="24"/>
        </w:rPr>
        <w:t>Учебно-тематический план</w:t>
      </w:r>
    </w:p>
    <w:p w:rsidR="002B3342" w:rsidRPr="00156AD8" w:rsidRDefault="002B3342" w:rsidP="002B3342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3257"/>
        <w:gridCol w:w="1738"/>
        <w:gridCol w:w="3510"/>
      </w:tblGrid>
      <w:tr w:rsidR="002B3342" w:rsidRPr="00156AD8" w:rsidTr="0026396B">
        <w:tc>
          <w:tcPr>
            <w:tcW w:w="1185" w:type="dxa"/>
            <w:vAlign w:val="center"/>
          </w:tcPr>
          <w:p w:rsidR="002B3342" w:rsidRPr="00156AD8" w:rsidRDefault="002B3342" w:rsidP="0026396B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№ раздела</w:t>
            </w:r>
          </w:p>
        </w:tc>
        <w:tc>
          <w:tcPr>
            <w:tcW w:w="3257" w:type="dxa"/>
            <w:vAlign w:val="center"/>
          </w:tcPr>
          <w:p w:rsidR="002B3342" w:rsidRPr="00156AD8" w:rsidRDefault="002B3342" w:rsidP="002B3342">
            <w:pPr>
              <w:tabs>
                <w:tab w:val="left" w:pos="993"/>
              </w:tabs>
              <w:spacing w:after="0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Название раздел</w:t>
            </w:r>
            <w:r w:rsidR="002639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38" w:type="dxa"/>
            <w:vAlign w:val="center"/>
          </w:tcPr>
          <w:p w:rsidR="002B3342" w:rsidRPr="00156AD8" w:rsidRDefault="002B3342" w:rsidP="0026396B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3510" w:type="dxa"/>
            <w:vAlign w:val="center"/>
          </w:tcPr>
          <w:p w:rsidR="002B3342" w:rsidRPr="00156AD8" w:rsidRDefault="002B3342" w:rsidP="0026396B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6AD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зачетов, к/работ, </w:t>
            </w:r>
            <w:proofErr w:type="spellStart"/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proofErr w:type="gramStart"/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56AD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 w:rsidRPr="00156AD8">
              <w:rPr>
                <w:rFonts w:ascii="Times New Roman" w:hAnsi="Times New Roman" w:cs="Times New Roman"/>
                <w:sz w:val="24"/>
                <w:szCs w:val="24"/>
              </w:rPr>
              <w:t>. работ</w:t>
            </w:r>
          </w:p>
        </w:tc>
      </w:tr>
      <w:tr w:rsidR="00733671" w:rsidRPr="00156AD8" w:rsidTr="009B285C">
        <w:tc>
          <w:tcPr>
            <w:tcW w:w="1185" w:type="dxa"/>
            <w:vAlign w:val="center"/>
          </w:tcPr>
          <w:p w:rsidR="00733671" w:rsidRPr="00733671" w:rsidRDefault="00733671" w:rsidP="00733671">
            <w:pPr>
              <w:pStyle w:val="af1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Общекультурные и </w:t>
            </w:r>
            <w:proofErr w:type="spellStart"/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общетрудовые</w:t>
            </w:r>
            <w:proofErr w:type="spellEnd"/>
            <w:r w:rsidRPr="00F347B3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компетенции. Основы культуры труда, самообслуживание</w:t>
            </w:r>
            <w:r w:rsidR="006503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8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0" w:type="dxa"/>
            <w:vAlign w:val="center"/>
          </w:tcPr>
          <w:p w:rsidR="00733671" w:rsidRPr="00156AD8" w:rsidRDefault="00733671" w:rsidP="002B3342">
            <w:pPr>
              <w:tabs>
                <w:tab w:val="left" w:pos="993"/>
              </w:tabs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671" w:rsidRPr="00156AD8" w:rsidTr="009B285C">
        <w:tc>
          <w:tcPr>
            <w:tcW w:w="1185" w:type="dxa"/>
            <w:vAlign w:val="center"/>
          </w:tcPr>
          <w:p w:rsidR="00733671" w:rsidRPr="00733671" w:rsidRDefault="00733671" w:rsidP="00733671">
            <w:pPr>
              <w:pStyle w:val="af1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Технология ручной обработки материалов. Элементы графической грамоты</w:t>
            </w:r>
            <w:r w:rsidR="006503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8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10" w:type="dxa"/>
            <w:vAlign w:val="center"/>
          </w:tcPr>
          <w:p w:rsidR="00733671" w:rsidRPr="00156AD8" w:rsidRDefault="00733671" w:rsidP="002B3342">
            <w:pPr>
              <w:tabs>
                <w:tab w:val="left" w:pos="993"/>
              </w:tabs>
              <w:spacing w:after="0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671" w:rsidRPr="00156AD8" w:rsidTr="009B285C">
        <w:tc>
          <w:tcPr>
            <w:tcW w:w="1185" w:type="dxa"/>
            <w:vAlign w:val="center"/>
          </w:tcPr>
          <w:p w:rsidR="00733671" w:rsidRPr="00733671" w:rsidRDefault="00733671" w:rsidP="00733671">
            <w:pPr>
              <w:pStyle w:val="af1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738" w:type="dxa"/>
          </w:tcPr>
          <w:p w:rsidR="00733671" w:rsidRPr="00F347B3" w:rsidRDefault="00486F42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0" w:type="dxa"/>
            <w:vAlign w:val="center"/>
          </w:tcPr>
          <w:p w:rsidR="00733671" w:rsidRPr="00156AD8" w:rsidRDefault="00733671" w:rsidP="002B3342">
            <w:pPr>
              <w:tabs>
                <w:tab w:val="left" w:pos="993"/>
              </w:tabs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671" w:rsidRPr="00156AD8" w:rsidTr="009B285C">
        <w:tc>
          <w:tcPr>
            <w:tcW w:w="1185" w:type="dxa"/>
            <w:vAlign w:val="center"/>
          </w:tcPr>
          <w:p w:rsidR="00733671" w:rsidRPr="00733671" w:rsidRDefault="00733671" w:rsidP="00733671">
            <w:pPr>
              <w:pStyle w:val="af1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технологий (практика работы на компьютере)</w:t>
            </w:r>
          </w:p>
        </w:tc>
        <w:tc>
          <w:tcPr>
            <w:tcW w:w="1738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0" w:type="dxa"/>
            <w:vAlign w:val="center"/>
          </w:tcPr>
          <w:p w:rsidR="00733671" w:rsidRPr="00156AD8" w:rsidRDefault="00733671" w:rsidP="002B3342">
            <w:pPr>
              <w:tabs>
                <w:tab w:val="left" w:pos="993"/>
              </w:tabs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342" w:rsidRPr="00156AD8" w:rsidRDefault="002B3342" w:rsidP="002B3342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33671" w:rsidRPr="00F347B3" w:rsidRDefault="00733671" w:rsidP="00733671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2812"/>
      </w:tblGrid>
      <w:tr w:rsidR="00733671" w:rsidRPr="00F347B3" w:rsidTr="009B285C">
        <w:trPr>
          <w:trHeight w:val="794"/>
          <w:jc w:val="center"/>
        </w:trPr>
        <w:tc>
          <w:tcPr>
            <w:tcW w:w="2781" w:type="dxa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sz w:val="24"/>
                <w:szCs w:val="24"/>
              </w:rPr>
              <w:t>Часов по учебному плану</w:t>
            </w:r>
          </w:p>
        </w:tc>
      </w:tr>
      <w:tr w:rsidR="00733671" w:rsidRPr="00F347B3" w:rsidTr="009B285C">
        <w:trPr>
          <w:trHeight w:val="362"/>
          <w:jc w:val="center"/>
        </w:trPr>
        <w:tc>
          <w:tcPr>
            <w:tcW w:w="2781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sz w:val="24"/>
                <w:szCs w:val="24"/>
              </w:rPr>
              <w:t>1четверть</w:t>
            </w:r>
          </w:p>
        </w:tc>
        <w:tc>
          <w:tcPr>
            <w:tcW w:w="2812" w:type="dxa"/>
            <w:vAlign w:val="center"/>
          </w:tcPr>
          <w:p w:rsidR="00733671" w:rsidRPr="00F347B3" w:rsidRDefault="00733671" w:rsidP="00F2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9 ч</w:t>
            </w:r>
          </w:p>
        </w:tc>
      </w:tr>
      <w:tr w:rsidR="00733671" w:rsidRPr="00F347B3" w:rsidTr="009B285C">
        <w:trPr>
          <w:trHeight w:val="374"/>
          <w:jc w:val="center"/>
        </w:trPr>
        <w:tc>
          <w:tcPr>
            <w:tcW w:w="2781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sz w:val="24"/>
                <w:szCs w:val="24"/>
              </w:rPr>
              <w:t>2четверть</w:t>
            </w:r>
          </w:p>
        </w:tc>
        <w:tc>
          <w:tcPr>
            <w:tcW w:w="2812" w:type="dxa"/>
            <w:vAlign w:val="center"/>
          </w:tcPr>
          <w:p w:rsidR="00733671" w:rsidRPr="00F347B3" w:rsidRDefault="00733671" w:rsidP="00F2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sz w:val="24"/>
                <w:szCs w:val="24"/>
              </w:rPr>
              <w:t>7ч</w:t>
            </w:r>
          </w:p>
        </w:tc>
      </w:tr>
      <w:tr w:rsidR="00733671" w:rsidRPr="00F347B3" w:rsidTr="009B285C">
        <w:trPr>
          <w:trHeight w:val="374"/>
          <w:jc w:val="center"/>
        </w:trPr>
        <w:tc>
          <w:tcPr>
            <w:tcW w:w="2781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sz w:val="24"/>
                <w:szCs w:val="24"/>
              </w:rPr>
              <w:t>3четверть</w:t>
            </w:r>
          </w:p>
        </w:tc>
        <w:tc>
          <w:tcPr>
            <w:tcW w:w="2812" w:type="dxa"/>
            <w:vAlign w:val="center"/>
          </w:tcPr>
          <w:p w:rsidR="00733671" w:rsidRPr="00F347B3" w:rsidRDefault="00F2404B" w:rsidP="00F2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33671" w:rsidRPr="00F347B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733671" w:rsidRPr="00F347B3" w:rsidTr="009B285C">
        <w:trPr>
          <w:trHeight w:val="231"/>
          <w:jc w:val="center"/>
        </w:trPr>
        <w:tc>
          <w:tcPr>
            <w:tcW w:w="2781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sz w:val="24"/>
                <w:szCs w:val="24"/>
              </w:rPr>
              <w:t>4четверть</w:t>
            </w:r>
          </w:p>
        </w:tc>
        <w:tc>
          <w:tcPr>
            <w:tcW w:w="2812" w:type="dxa"/>
            <w:vAlign w:val="center"/>
          </w:tcPr>
          <w:p w:rsidR="00733671" w:rsidRPr="00F347B3" w:rsidRDefault="00F2404B" w:rsidP="00F2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33671" w:rsidRPr="00F347B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733671" w:rsidRPr="00F347B3" w:rsidTr="009B285C">
        <w:trPr>
          <w:trHeight w:val="210"/>
          <w:jc w:val="center"/>
        </w:trPr>
        <w:tc>
          <w:tcPr>
            <w:tcW w:w="2781" w:type="dxa"/>
            <w:vAlign w:val="center"/>
          </w:tcPr>
          <w:p w:rsidR="00733671" w:rsidRPr="00F347B3" w:rsidRDefault="00733671" w:rsidP="009B285C">
            <w:pPr>
              <w:jc w:val="both"/>
              <w:rPr>
                <w:rFonts w:ascii="Times New Roman" w:hAnsi="Times New Roman" w:cs="Times New Roman"/>
                <w:b/>
                <w:color w:val="339966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color w:val="339966"/>
                <w:sz w:val="24"/>
                <w:szCs w:val="24"/>
              </w:rPr>
              <w:t>За год</w:t>
            </w:r>
          </w:p>
        </w:tc>
        <w:tc>
          <w:tcPr>
            <w:tcW w:w="2812" w:type="dxa"/>
            <w:vAlign w:val="center"/>
          </w:tcPr>
          <w:p w:rsidR="00733671" w:rsidRPr="00F347B3" w:rsidRDefault="00733671" w:rsidP="00F2404B">
            <w:pPr>
              <w:jc w:val="center"/>
              <w:rPr>
                <w:rFonts w:ascii="Times New Roman" w:hAnsi="Times New Roman" w:cs="Times New Roman"/>
                <w:b/>
                <w:color w:val="339966"/>
                <w:sz w:val="24"/>
                <w:szCs w:val="24"/>
              </w:rPr>
            </w:pPr>
            <w:r w:rsidRPr="00F347B3">
              <w:rPr>
                <w:rFonts w:ascii="Times New Roman" w:hAnsi="Times New Roman" w:cs="Times New Roman"/>
                <w:b/>
                <w:color w:val="339966"/>
                <w:sz w:val="24"/>
                <w:szCs w:val="24"/>
              </w:rPr>
              <w:t>34 ч</w:t>
            </w:r>
          </w:p>
        </w:tc>
      </w:tr>
    </w:tbl>
    <w:p w:rsidR="002B3342" w:rsidRDefault="002B3342" w:rsidP="002B3342">
      <w:pPr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textAlignment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33671" w:rsidRDefault="00733671" w:rsidP="002B3342">
      <w:pPr>
        <w:tabs>
          <w:tab w:val="left" w:pos="993"/>
        </w:tabs>
        <w:autoSpaceDE w:val="0"/>
        <w:autoSpaceDN w:val="0"/>
        <w:adjustRightInd w:val="0"/>
        <w:spacing w:after="0"/>
        <w:ind w:firstLine="567"/>
        <w:jc w:val="center"/>
        <w:textAlignment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7937" w:rsidRDefault="006A7937" w:rsidP="006A7937"/>
    <w:p w:rsidR="006A7937" w:rsidRDefault="006A7937" w:rsidP="006A7937"/>
    <w:p w:rsidR="006A7937" w:rsidRDefault="006A7937" w:rsidP="006A7937">
      <w:pPr>
        <w:sectPr w:rsidR="006A7937" w:rsidSect="006A7937">
          <w:footerReference w:type="even" r:id="rId10"/>
          <w:footerReference w:type="default" r:id="rId11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:rsidR="006A7937" w:rsidRPr="006A7937" w:rsidRDefault="006A7937" w:rsidP="006A7937"/>
    <w:p w:rsidR="004C4257" w:rsidRPr="00BD296F" w:rsidRDefault="004C4257" w:rsidP="004C4257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  <w:r w:rsidRPr="00BD296F">
        <w:rPr>
          <w:rFonts w:ascii="Times New Roman" w:hAnsi="Times New Roman" w:cs="Times New Roman"/>
          <w:b/>
          <w:sz w:val="28"/>
          <w:szCs w:val="28"/>
          <w:u w:val="single"/>
        </w:rPr>
        <w:t>КАЛЕНДАРНО-ТЕМАТ</w:t>
      </w:r>
      <w:r w:rsidR="009B285C">
        <w:rPr>
          <w:rFonts w:ascii="Times New Roman" w:hAnsi="Times New Roman" w:cs="Times New Roman"/>
          <w:b/>
          <w:sz w:val="28"/>
          <w:szCs w:val="28"/>
          <w:u w:val="single"/>
        </w:rPr>
        <w:t xml:space="preserve">ИЧЕСКОЕ ПЛАНИРОВАНИЕ </w:t>
      </w:r>
    </w:p>
    <w:p w:rsidR="00B32678" w:rsidRPr="00B32678" w:rsidRDefault="00B32678" w:rsidP="00B32678">
      <w:pPr>
        <w:tabs>
          <w:tab w:val="left" w:pos="1365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4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871"/>
        <w:gridCol w:w="851"/>
        <w:gridCol w:w="1701"/>
        <w:gridCol w:w="850"/>
        <w:gridCol w:w="2410"/>
        <w:gridCol w:w="2788"/>
        <w:gridCol w:w="47"/>
        <w:gridCol w:w="1843"/>
        <w:gridCol w:w="3071"/>
        <w:gridCol w:w="685"/>
        <w:gridCol w:w="610"/>
      </w:tblGrid>
      <w:tr w:rsidR="00B32678" w:rsidRPr="001E0591" w:rsidTr="004E420A">
        <w:tc>
          <w:tcPr>
            <w:tcW w:w="689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71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701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850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088" w:type="dxa"/>
            <w:gridSpan w:val="4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3071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685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Контр.</w:t>
            </w: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знаний</w:t>
            </w:r>
          </w:p>
        </w:tc>
        <w:tc>
          <w:tcPr>
            <w:tcW w:w="610" w:type="dxa"/>
            <w:vMerge w:val="restart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Дом/задание</w:t>
            </w:r>
          </w:p>
        </w:tc>
      </w:tr>
      <w:tr w:rsidR="00B32678" w:rsidRPr="001E0591" w:rsidTr="004E420A">
        <w:trPr>
          <w:trHeight w:val="597"/>
        </w:trPr>
        <w:tc>
          <w:tcPr>
            <w:tcW w:w="689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788" w:type="dxa"/>
            <w:tcBorders>
              <w:bottom w:val="single" w:sz="4" w:space="0" w:color="auto"/>
            </w:tcBorders>
            <w:vAlign w:val="center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79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071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vMerge/>
            <w:tcBorders>
              <w:bottom w:val="single" w:sz="4" w:space="0" w:color="auto"/>
            </w:tcBorders>
          </w:tcPr>
          <w:p w:rsidR="00B32678" w:rsidRPr="00865792" w:rsidRDefault="00B32678" w:rsidP="00CF1E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678" w:rsidRPr="003F5292" w:rsidTr="009C27F8">
        <w:trPr>
          <w:trHeight w:val="297"/>
        </w:trPr>
        <w:tc>
          <w:tcPr>
            <w:tcW w:w="16416" w:type="dxa"/>
            <w:gridSpan w:val="12"/>
            <w:tcBorders>
              <w:bottom w:val="single" w:sz="4" w:space="0" w:color="auto"/>
            </w:tcBorders>
            <w:shd w:val="clear" w:color="auto" w:fill="92CDDC"/>
          </w:tcPr>
          <w:p w:rsidR="00B32678" w:rsidRPr="003F5292" w:rsidRDefault="00F2404B" w:rsidP="00CF1EC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en-US"/>
              </w:rPr>
              <w:t>I</w:t>
            </w:r>
            <w:r w:rsidR="00B32678" w:rsidRPr="003F529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четверть (9ч)</w:t>
            </w:r>
          </w:p>
        </w:tc>
      </w:tr>
      <w:tr w:rsidR="00B32678" w:rsidRPr="003F5292" w:rsidTr="009C27F8">
        <w:trPr>
          <w:trHeight w:val="273"/>
        </w:trPr>
        <w:tc>
          <w:tcPr>
            <w:tcW w:w="16416" w:type="dxa"/>
            <w:gridSpan w:val="12"/>
            <w:tcBorders>
              <w:bottom w:val="single" w:sz="4" w:space="0" w:color="auto"/>
            </w:tcBorders>
            <w:shd w:val="clear" w:color="auto" w:fill="C2D69B"/>
          </w:tcPr>
          <w:p w:rsidR="00B32678" w:rsidRPr="00486F42" w:rsidRDefault="00B32678" w:rsidP="00CF1EC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Как работать с учебником</w:t>
            </w:r>
            <w:r w:rsidR="006503EB"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1ч</w:t>
            </w:r>
            <w:r w:rsidR="006503EB"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</w:tr>
      <w:tr w:rsidR="00B32678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1\1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B32678" w:rsidRPr="004E420A" w:rsidRDefault="00697EBF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04.09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Как работать с учебником</w:t>
            </w:r>
            <w:r w:rsidR="006503EB" w:rsidRPr="004E42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2678" w:rsidRPr="004E420A" w:rsidRDefault="00B32678" w:rsidP="00CF1EC3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о материалах и их свойствах; инструментах и правилах работы с ними, пройденными в предыдущих классах. </w:t>
            </w:r>
          </w:p>
        </w:tc>
        <w:tc>
          <w:tcPr>
            <w:tcW w:w="2788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жизненные ситуации с точки зрения своих ощущений.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осуществлять поиск необходимой информации для выполнения учебной задачи с использованием учебной литературы.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Ориентирование по разделам учебника. Систематизация знаний о материалах и инструментах.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B32678" w:rsidRPr="004E420A" w:rsidRDefault="00B32678" w:rsidP="00CF1E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учебником.</w:t>
            </w:r>
          </w:p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B32678" w:rsidRPr="003F5292" w:rsidTr="006503EB">
        <w:trPr>
          <w:trHeight w:val="378"/>
        </w:trPr>
        <w:tc>
          <w:tcPr>
            <w:tcW w:w="16416" w:type="dxa"/>
            <w:gridSpan w:val="12"/>
            <w:shd w:val="clear" w:color="auto" w:fill="C2D69B" w:themeFill="accent3" w:themeFillTint="99"/>
          </w:tcPr>
          <w:p w:rsidR="00B32678" w:rsidRPr="00486F42" w:rsidRDefault="006503EB" w:rsidP="00CF1EC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Общекультурные и </w:t>
            </w:r>
            <w:proofErr w:type="spellStart"/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общетрудовые</w:t>
            </w:r>
            <w:proofErr w:type="spellEnd"/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компетенции. Основы культуры труда, самообслуживание-8ч.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2\2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Вагоностроительный завод. Изделия «Кузов вагона», «Пассажирский вагон»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отбирать информацию, об истории развития железнодорожного транспорта в России,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разные виды вагонов, используя объёмные геометрические тела (параллелепипед,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цилиндр, конус).</w:t>
            </w:r>
          </w:p>
        </w:tc>
        <w:tc>
          <w:tcPr>
            <w:tcW w:w="2788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умения осуществлять выбор наиболее эффективных способов решения практических задач в зависимости от конкретных условий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адекватной и позитивной самооценки.</w:t>
            </w:r>
          </w:p>
        </w:tc>
        <w:tc>
          <w:tcPr>
            <w:tcW w:w="3071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развития железных дорог в России, с конструкцией вагонов разного назначения. Создание модели вагона из бумаги, картона.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Выполнить разметку вагона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3\3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Вагоностроительный завод. Изделия «Кузов вагона», «Пассажирский вагон»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и заменять материалы и инструменты при выполнении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изделия..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для презентации изделия, отвечать на вопросы по презентации</w:t>
            </w:r>
          </w:p>
        </w:tc>
        <w:tc>
          <w:tcPr>
            <w:tcW w:w="2788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Учёт разных мнений и умение обосновывать своё. Умение давать эмоциональную оценку деятельности класса на уроке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адекватной и позитивной самооценки.</w:t>
            </w:r>
          </w:p>
        </w:tc>
        <w:tc>
          <w:tcPr>
            <w:tcW w:w="3071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производственным циклом изготовления вагона. Понятия: машиностроение, локомотив, конструкция вагона, цистерна, рефрижератор,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хоп-пер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-дозатор, ходовая часть, кузов вагона, рама кузова.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Изделия: «Ходовая часть (тележка)», «Кузов вагона», «Пассажирский вагон»</w:t>
            </w:r>
          </w:p>
        </w:tc>
        <w:tc>
          <w:tcPr>
            <w:tcW w:w="685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«Как добывают нефть»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4\4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Полезные ископаемые.  Изделие «Буровая вышка»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Находить и отбирать информацию о полезных ископаемых, способах их добычи и транспортировки, профессиях людей, занимающихся добычей ископаемых посредством бурения и поиском полезных ископаемых, из материалов учебника и других источников. Находить и обозначать на карте России крупнейшие месторождения нефти и газа.</w:t>
            </w:r>
          </w:p>
        </w:tc>
        <w:tc>
          <w:tcPr>
            <w:tcW w:w="2788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алгоритм деятельности на уроке при решении проблем творческого и практического Умение проявлять познавательную инициативу в учебном сотрудничестве Формирование умения принимать и сохранять учебную задачу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</w:t>
            </w:r>
          </w:p>
        </w:tc>
        <w:tc>
          <w:tcPr>
            <w:tcW w:w="3071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Буровая вышка. Знакомство с полезными ископаемыми, способами их добычи и расположением месторождений на территории России. Изготовление модели буровой вышки из металлического конструктора. 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Понятия:  полезные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ископаемые,  месторождение, нефтепровод, тяга. Профессии: геолог, буровик. Изделие: «Буровая вышка»</w:t>
            </w:r>
          </w:p>
        </w:tc>
        <w:tc>
          <w:tcPr>
            <w:tcW w:w="685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«Малахит»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5\5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Полезные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ископаемые. </w:t>
            </w:r>
          </w:p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E420A">
              <w:rPr>
                <w:rFonts w:ascii="Times New Roman" w:hAnsi="Times New Roman"/>
                <w:sz w:val="24"/>
                <w:szCs w:val="24"/>
              </w:rPr>
              <w:t>Изделие  «</w:t>
            </w:r>
            <w:proofErr w:type="gramEnd"/>
            <w:r w:rsidRPr="004E420A">
              <w:rPr>
                <w:rFonts w:ascii="Times New Roman" w:hAnsi="Times New Roman"/>
                <w:sz w:val="24"/>
                <w:szCs w:val="24"/>
              </w:rPr>
              <w:t>Малахитовая шкатулка»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инированный 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Находить и 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о создании изделий из поделочных камней и технологии выполнения «русская мозаика» из текстов учебника и других источников. Выбирать информацию, необходимую для изготовления изделия, объяснять новые понятия. Овладевать технологией лепки слоями для создания имитации рисунка малахита</w:t>
            </w:r>
          </w:p>
        </w:tc>
        <w:tc>
          <w:tcPr>
            <w:tcW w:w="2788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рисунках, схемах, таблицах, представленных в учебниках.</w:t>
            </w:r>
          </w:p>
          <w:p w:rsidR="00B32678" w:rsidRPr="004E420A" w:rsidRDefault="00B32678" w:rsidP="00CF1EC3">
            <w:pPr>
              <w:pStyle w:val="af5"/>
              <w:spacing w:before="0" w:beforeAutospacing="0" w:after="0" w:afterAutospacing="0"/>
              <w:ind w:left="72"/>
            </w:pPr>
            <w:r w:rsidRPr="004E420A">
              <w:t>Р. Следовать при выполнении заданий инструкциям учителя и алгоритмам, описывающем стандартные учебные действия.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 Участвовать в диалоге; слушать и понимать других, реагировать на реплики, задавать вопросы, высказывать свою точку зрения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учебные цели, проявлять желание учиться</w:t>
            </w:r>
          </w:p>
        </w:tc>
        <w:tc>
          <w:tcPr>
            <w:tcW w:w="3071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Малахитовая шкатулка.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полезными ископаемыми, используемыми для изготовления предметов искусства, с новой техникой работы с пластилином (технология лепки слоями). Изготовление изделия, имитирующего технику русской мозаики. Коллективная работа: изготовление отдельных элементов («малахитовых плашек») учащимися.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Понятия: поделочные камни, имитация, мозаика, русская мозаика. Профессия: мастер по камню. Изделие: «Малахитовая шкатулка».</w:t>
            </w:r>
          </w:p>
        </w:tc>
        <w:tc>
          <w:tcPr>
            <w:tcW w:w="685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Сде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лать аналогичное изделие.</w:t>
            </w:r>
          </w:p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изменив форму, размер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6\6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Автомобильный завод. </w:t>
            </w:r>
            <w:r w:rsidR="00CF1EC3" w:rsidRPr="004E420A">
              <w:rPr>
                <w:rFonts w:ascii="Times New Roman" w:hAnsi="Times New Roman"/>
                <w:sz w:val="24"/>
                <w:szCs w:val="24"/>
              </w:rPr>
              <w:t>Работа с металлическим конструктором «КАМАЗ»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  <w:r w:rsidRPr="004E420A">
              <w:rPr>
                <w:rFonts w:ascii="Times New Roman" w:hAnsi="Times New Roman"/>
                <w:sz w:val="24"/>
                <w:szCs w:val="24"/>
              </w:rPr>
              <w:t xml:space="preserve"> Изделие «КамАЗ»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анализировать конструкцию реального объекта, определять необходимые виды соединения.</w:t>
            </w:r>
          </w:p>
        </w:tc>
        <w:tc>
          <w:tcPr>
            <w:tcW w:w="2788" w:type="dxa"/>
          </w:tcPr>
          <w:p w:rsidR="00B32678" w:rsidRPr="004E420A" w:rsidRDefault="006503EB" w:rsidP="00CF1EC3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 Извлекать информа</w:t>
            </w:r>
            <w:r w:rsidR="00B32678" w:rsidRPr="004E420A">
              <w:rPr>
                <w:rFonts w:ascii="Times New Roman" w:hAnsi="Times New Roman" w:cs="Times New Roman"/>
                <w:sz w:val="24"/>
                <w:szCs w:val="24"/>
              </w:rPr>
              <w:t>цию, представленную в разных формах (текст, иллюстрация т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аблица, схема, диаграмма, экспо</w:t>
            </w:r>
            <w:r w:rsidR="00B32678"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нат, модель и др.) </w:t>
            </w:r>
          </w:p>
          <w:p w:rsidR="00B32678" w:rsidRPr="004E420A" w:rsidRDefault="00B32678" w:rsidP="00CF1EC3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B32678" w:rsidRPr="004E420A" w:rsidRDefault="00B32678" w:rsidP="00CF1EC3">
            <w:pPr>
              <w:pStyle w:val="af7"/>
              <w:ind w:left="72"/>
              <w:jc w:val="left"/>
            </w:pPr>
            <w:r w:rsidRPr="004E420A">
              <w:rPr>
                <w:b w:val="0"/>
                <w:bCs w:val="0"/>
              </w:rPr>
              <w:t xml:space="preserve">К. Участвовать в работе группы (в том числе в </w:t>
            </w:r>
            <w:r w:rsidRPr="004E420A">
              <w:rPr>
                <w:b w:val="0"/>
                <w:bCs w:val="0"/>
              </w:rPr>
              <w:lastRenderedPageBreak/>
              <w:t>ходе проектной деятельности)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pStyle w:val="western"/>
              <w:spacing w:before="0" w:beforeAutospacing="0" w:after="0" w:afterAutospacing="0"/>
              <w:ind w:left="72"/>
            </w:pPr>
            <w:r w:rsidRPr="004E420A">
              <w:lastRenderedPageBreak/>
              <w:t>Сопоставлять самооценку собственной деятельности с оценкой ее товарищами, учителем.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B32678" w:rsidRPr="004E420A" w:rsidRDefault="00B32678" w:rsidP="00B32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информацию о полезных ископаемых, спосо</w:t>
            </w:r>
            <w:r w:rsidRPr="004E420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бах их добычи и транспортировки, профессиях людей, занимающихся добычей ископаемых посредством бурения и поиском полезных ископаемых, из материала учебника и других источников. </w:t>
            </w:r>
            <w:r w:rsidRPr="004E420A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обозначать </w:t>
            </w:r>
            <w:r w:rsidRPr="004E420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 карте России крупнейшие месторождения нефти и га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за. </w:t>
            </w:r>
            <w:r w:rsidRPr="004E420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Выбирать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информацию, необходимую для изготовления изделия, </w:t>
            </w:r>
            <w:r w:rsidRPr="004E420A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новые понятия. </w:t>
            </w:r>
            <w:r w:rsidRPr="004E420A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Анализировать </w:t>
            </w:r>
            <w:r w:rsidRPr="004E420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конструкцию реального объекта (буровой вышки) и определять основные элементы конструкции. </w:t>
            </w:r>
          </w:p>
        </w:tc>
        <w:tc>
          <w:tcPr>
            <w:tcW w:w="685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Найти информацию о машиностроительных зав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одах России</w:t>
            </w:r>
          </w:p>
        </w:tc>
      </w:tr>
      <w:tr w:rsidR="009B285C" w:rsidRPr="003F5292" w:rsidTr="004E420A">
        <w:tc>
          <w:tcPr>
            <w:tcW w:w="689" w:type="dxa"/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7\7</w:t>
            </w:r>
          </w:p>
        </w:tc>
        <w:tc>
          <w:tcPr>
            <w:tcW w:w="871" w:type="dxa"/>
          </w:tcPr>
          <w:p w:rsidR="009B285C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851" w:type="dxa"/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Автомобильный завод. Работа с металлическим конструктором.  «Кузов» -изделие</w:t>
            </w:r>
          </w:p>
        </w:tc>
        <w:tc>
          <w:tcPr>
            <w:tcW w:w="850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анализировать конструкцию реального объекта, определять необходимые виды соединения.</w:t>
            </w:r>
          </w:p>
        </w:tc>
        <w:tc>
          <w:tcPr>
            <w:tcW w:w="2788" w:type="dxa"/>
          </w:tcPr>
          <w:p w:rsidR="009B285C" w:rsidRPr="004E420A" w:rsidRDefault="009B285C" w:rsidP="00CF1EC3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 Использовать преобразование словесной информации в услов</w:t>
            </w:r>
            <w:r w:rsidR="004E420A">
              <w:rPr>
                <w:rFonts w:ascii="Times New Roman" w:hAnsi="Times New Roman" w:cs="Times New Roman"/>
                <w:sz w:val="24"/>
                <w:szCs w:val="24"/>
              </w:rPr>
              <w:t>ные модели и наоборот. Самостоя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тельно использовать модели при решении учебных задач. </w:t>
            </w:r>
          </w:p>
          <w:p w:rsidR="009B285C" w:rsidRPr="004E420A" w:rsidRDefault="009B285C" w:rsidP="00CF1EC3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на определенном этапе. </w:t>
            </w:r>
          </w:p>
          <w:p w:rsidR="009B285C" w:rsidRPr="004E420A" w:rsidRDefault="009B285C" w:rsidP="00CF1EC3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К. Распределять роли, договариваться друг с другом, учитывая конечную цель. </w:t>
            </w:r>
          </w:p>
          <w:p w:rsidR="009B285C" w:rsidRPr="004E420A" w:rsidRDefault="009B285C" w:rsidP="00B32678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>Осуществлять взаимопомощь и взаимоконтроль при работе в группе</w:t>
            </w:r>
          </w:p>
        </w:tc>
        <w:tc>
          <w:tcPr>
            <w:tcW w:w="1890" w:type="dxa"/>
            <w:gridSpan w:val="2"/>
          </w:tcPr>
          <w:p w:rsidR="009B285C" w:rsidRPr="004E420A" w:rsidRDefault="009B285C" w:rsidP="00CF1EC3">
            <w:pPr>
              <w:pStyle w:val="western"/>
              <w:spacing w:before="0" w:beforeAutospacing="0" w:after="0" w:afterAutospacing="0"/>
              <w:ind w:left="72"/>
            </w:pPr>
            <w:r w:rsidRPr="004E420A">
              <w:t>Сопоставлять самооценку собственной деятельности с оценкой ее товарищами, учителем.</w:t>
            </w:r>
          </w:p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Составлять </w:t>
            </w:r>
            <w:r w:rsidRPr="004E420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план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изготовления изделия на основе слайдового плана, </w:t>
            </w:r>
            <w:r w:rsidRPr="004E420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заполнять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техно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 xml:space="preserve">логическую карту и </w:t>
            </w:r>
            <w:r w:rsidRPr="004E420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соотносить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её с рубрикой «Вопросы юного тех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нолога».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безопасного использования инструментов (отвёртки, гаечного ключа). Самостоятельно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буровую </w:t>
            </w:r>
            <w:r w:rsidRPr="004E420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вышку.</w:t>
            </w:r>
          </w:p>
          <w:p w:rsidR="009B285C" w:rsidRPr="004E420A" w:rsidRDefault="009B285C" w:rsidP="00B32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 xml:space="preserve">Распределять </w:t>
            </w:r>
            <w:r w:rsidRPr="004E420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роли и обязанности при выполнении проекта (работать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мини-группах). </w:t>
            </w:r>
            <w:r w:rsidRPr="004E420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Помогать 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участникам группы при изготовлении из</w:t>
            </w:r>
            <w:r w:rsidRPr="004E420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делия. </w:t>
            </w:r>
          </w:p>
        </w:tc>
        <w:tc>
          <w:tcPr>
            <w:tcW w:w="685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«История создания медалей»</w:t>
            </w:r>
          </w:p>
        </w:tc>
      </w:tr>
      <w:tr w:rsidR="009B285C" w:rsidRPr="003F5292" w:rsidTr="004E420A">
        <w:tc>
          <w:tcPr>
            <w:tcW w:w="689" w:type="dxa"/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8\8</w:t>
            </w:r>
          </w:p>
        </w:tc>
        <w:tc>
          <w:tcPr>
            <w:tcW w:w="871" w:type="dxa"/>
          </w:tcPr>
          <w:p w:rsidR="009B285C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851" w:type="dxa"/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Монетный двор. Тиснение по фольге «Медаль» Изделие «Стороны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медали»</w:t>
            </w:r>
          </w:p>
        </w:tc>
        <w:tc>
          <w:tcPr>
            <w:tcW w:w="850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 урок</w:t>
            </w:r>
          </w:p>
        </w:tc>
        <w:tc>
          <w:tcPr>
            <w:tcW w:w="2410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Учиться осваивать технику тиснения по фольге</w:t>
            </w:r>
          </w:p>
        </w:tc>
        <w:tc>
          <w:tcPr>
            <w:tcW w:w="2788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отбирать информацию; объяснять новые понятия; организовывать рабочее место; проводить совместную оценку этапов работы;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рассказ для презентации изделия, отвечать на вопросы по презентации.</w:t>
            </w:r>
          </w:p>
        </w:tc>
        <w:tc>
          <w:tcPr>
            <w:tcW w:w="1890" w:type="dxa"/>
            <w:gridSpan w:val="2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мотива, реализующего потребность в социально значимой и социально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оцениваемой деятельности, формирование чувства прекрасного и</w:t>
            </w:r>
          </w:p>
        </w:tc>
        <w:tc>
          <w:tcPr>
            <w:tcW w:w="3071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Проводить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оценку этапов работы и на её основе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контролиро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качество изготовления изделия</w:t>
            </w:r>
          </w:p>
        </w:tc>
        <w:tc>
          <w:tcPr>
            <w:tcW w:w="685" w:type="dxa"/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Сплести ленту для мед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али</w:t>
            </w:r>
          </w:p>
        </w:tc>
      </w:tr>
      <w:tr w:rsidR="009B285C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9\9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9B285C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Монетный двор. Проект «Медаль» Изделие «Медаль»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Учиться осваивать технику тиснения по фольге</w:t>
            </w:r>
          </w:p>
        </w:tc>
        <w:tc>
          <w:tcPr>
            <w:tcW w:w="2788" w:type="dxa"/>
            <w:tcBorders>
              <w:bottom w:val="single" w:sz="4" w:space="0" w:color="auto"/>
            </w:tcBorders>
          </w:tcPr>
          <w:p w:rsidR="009B285C" w:rsidRPr="004E420A" w:rsidRDefault="009B285C" w:rsidP="00B32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составлять алгоритм деятельности на уроке при решении проблем творческого и практического Умение проявлять познавательную инициативу в учебном сотрудничестве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Учёт разных мнений и умение обосновывать своё Планирование и контроль в форме сличения способа действия и его результата с заданным эталоном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9B285C" w:rsidRPr="004E420A" w:rsidRDefault="009B285C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678" w:rsidRPr="003F5292" w:rsidTr="006503EB">
        <w:trPr>
          <w:trHeight w:val="214"/>
        </w:trPr>
        <w:tc>
          <w:tcPr>
            <w:tcW w:w="16416" w:type="dxa"/>
            <w:gridSpan w:val="1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B32678" w:rsidRPr="003F5292" w:rsidRDefault="00697EBF" w:rsidP="00CF1E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en-US"/>
              </w:rPr>
              <w:t>II</w:t>
            </w:r>
            <w:r w:rsidR="00F2404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четверть (7</w:t>
            </w:r>
            <w:r w:rsidR="005D7FEE" w:rsidRPr="003F529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ч)</w:t>
            </w:r>
          </w:p>
        </w:tc>
      </w:tr>
      <w:tr w:rsidR="006503EB" w:rsidRPr="003F5292" w:rsidTr="006503EB">
        <w:trPr>
          <w:trHeight w:val="95"/>
        </w:trPr>
        <w:tc>
          <w:tcPr>
            <w:tcW w:w="16416" w:type="dxa"/>
            <w:gridSpan w:val="12"/>
            <w:tcBorders>
              <w:bottom w:val="nil"/>
            </w:tcBorders>
            <w:shd w:val="clear" w:color="auto" w:fill="C2D69B" w:themeFill="accent3" w:themeFillTint="99"/>
          </w:tcPr>
          <w:p w:rsidR="006503EB" w:rsidRPr="00486F42" w:rsidRDefault="006503EB" w:rsidP="00CF1EC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  <w:sz w:val="28"/>
                <w:szCs w:val="28"/>
              </w:rPr>
            </w:pP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Технология ручной обработки материалов.</w:t>
            </w:r>
            <w:r w:rsidR="00486F42"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Элементы графической грамоты-16</w:t>
            </w: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ч.</w:t>
            </w:r>
          </w:p>
        </w:tc>
      </w:tr>
      <w:tr w:rsidR="00B32678" w:rsidRPr="003F5292" w:rsidTr="004E420A">
        <w:tc>
          <w:tcPr>
            <w:tcW w:w="689" w:type="dxa"/>
            <w:tcBorders>
              <w:top w:val="nil"/>
            </w:tcBorders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10/1</w:t>
            </w:r>
          </w:p>
        </w:tc>
        <w:tc>
          <w:tcPr>
            <w:tcW w:w="871" w:type="dxa"/>
            <w:tcBorders>
              <w:top w:val="nil"/>
            </w:tcBorders>
          </w:tcPr>
          <w:p w:rsidR="00B32678" w:rsidRPr="00697EBF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13/11</w:t>
            </w:r>
          </w:p>
        </w:tc>
        <w:tc>
          <w:tcPr>
            <w:tcW w:w="851" w:type="dxa"/>
            <w:tcBorders>
              <w:top w:val="nil"/>
            </w:tcBorders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Фаянсовый завод. Изделия «Основа для вазы», «Ваза»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nil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top w:val="nil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различать производителя изделия по эмблеме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завода..</w:t>
            </w:r>
            <w:proofErr w:type="gramEnd"/>
          </w:p>
        </w:tc>
        <w:tc>
          <w:tcPr>
            <w:tcW w:w="2788" w:type="dxa"/>
            <w:tcBorders>
              <w:top w:val="nil"/>
            </w:tcBorders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уметь  совместно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с учителем выявлять и формулировать учебную проблему;</w:t>
            </w:r>
          </w:p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Познавательные</w:t>
            </w:r>
            <w:r w:rsidRPr="004E420A">
              <w:rPr>
                <w:rStyle w:val="c1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УУД:</w:t>
            </w:r>
          </w:p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добывать новые знания в процессе наблюдений, рассуждений </w:t>
            </w: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и  обсуждений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материалов  учебника</w:t>
            </w:r>
            <w:r w:rsidRPr="004E420A">
              <w:rPr>
                <w:rStyle w:val="c1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sz w:val="24"/>
                <w:szCs w:val="24"/>
              </w:rPr>
              <w:t xml:space="preserve"> слушать других, пытаться принимать другую точку зрения, </w:t>
            </w:r>
            <w:proofErr w:type="gramStart"/>
            <w:r w:rsidRPr="004E420A">
              <w:rPr>
                <w:rStyle w:val="c1"/>
                <w:rFonts w:ascii="Times New Roman" w:hAnsi="Times New Roman"/>
                <w:sz w:val="24"/>
                <w:szCs w:val="24"/>
              </w:rPr>
              <w:t>быть  готовым</w:t>
            </w:r>
            <w:proofErr w:type="gramEnd"/>
            <w:r w:rsidRPr="004E420A">
              <w:rPr>
                <w:rStyle w:val="c1"/>
                <w:rFonts w:ascii="Times New Roman" w:hAnsi="Times New Roman"/>
                <w:sz w:val="24"/>
                <w:szCs w:val="24"/>
              </w:rPr>
              <w:t xml:space="preserve"> изменить свою точку зрения</w:t>
            </w:r>
          </w:p>
        </w:tc>
        <w:tc>
          <w:tcPr>
            <w:tcW w:w="1890" w:type="dxa"/>
            <w:gridSpan w:val="2"/>
            <w:tcBorders>
              <w:top w:val="nil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развитие навыков сотрудничества. Формирование эстетических потребностей, ценностей и чувств.</w:t>
            </w:r>
          </w:p>
        </w:tc>
        <w:tc>
          <w:tcPr>
            <w:tcW w:w="3071" w:type="dxa"/>
            <w:tcBorders>
              <w:top w:val="nil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осуществлять анализ объектов с выделением существенных и несущественных признаков. Учёт разных мнений и умение обосновывать своё Планирование и контроль в форме сличения способа действия и его результата с заданным эталоном</w:t>
            </w:r>
          </w:p>
        </w:tc>
        <w:tc>
          <w:tcPr>
            <w:tcW w:w="685" w:type="dxa"/>
            <w:tcBorders>
              <w:top w:val="nil"/>
            </w:tcBorders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  <w:tcBorders>
              <w:top w:val="nil"/>
            </w:tcBorders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Найти информацию о фаянсе.</w:t>
            </w:r>
          </w:p>
        </w:tc>
      </w:tr>
      <w:tr w:rsidR="005D7FEE" w:rsidRPr="003F5292" w:rsidTr="004E420A">
        <w:tc>
          <w:tcPr>
            <w:tcW w:w="689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11/2</w:t>
            </w:r>
          </w:p>
        </w:tc>
        <w:tc>
          <w:tcPr>
            <w:tcW w:w="871" w:type="dxa"/>
          </w:tcPr>
          <w:p w:rsidR="005D7FEE" w:rsidRPr="00697EBF" w:rsidRDefault="00697E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851" w:type="dxa"/>
          </w:tcPr>
          <w:p w:rsidR="005D7FEE" w:rsidRPr="004E420A" w:rsidRDefault="005D7FEE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Фаянсовый завод. Изделия «Основа для вазы», «Ваза»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Анализировать технологию изготовления фаянсовых изделий.</w:t>
            </w:r>
          </w:p>
        </w:tc>
        <w:tc>
          <w:tcPr>
            <w:tcW w:w="2788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уметь  совместно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с учителем выявлять и формулировать учебную проблему;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Познавательные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добывать новые знания в процессе наблюдений, рассуждений Коммуникативные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 донести </w:t>
            </w: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свою  позицию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до  других: высказывать  свою  точку зрения и пытаться её обосновать</w:t>
            </w:r>
          </w:p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эстетических потребностей, ценностей и чувств.</w:t>
            </w:r>
          </w:p>
        </w:tc>
        <w:tc>
          <w:tcPr>
            <w:tcW w:w="3071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осуществлять анализ объектов с выделением существенных и несущественных признаков. Учёт разных мнений и умение обосновывать своё Планирование и контроль в форме сличения способа действия и его результата с заданным эталоном</w:t>
            </w:r>
          </w:p>
        </w:tc>
        <w:tc>
          <w:tcPr>
            <w:tcW w:w="685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Украсить вазу узором</w:t>
            </w:r>
          </w:p>
        </w:tc>
      </w:tr>
      <w:tr w:rsidR="005D7FEE" w:rsidRPr="003F5292" w:rsidTr="004E420A">
        <w:tc>
          <w:tcPr>
            <w:tcW w:w="689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12/3</w:t>
            </w:r>
          </w:p>
        </w:tc>
        <w:tc>
          <w:tcPr>
            <w:tcW w:w="871" w:type="dxa"/>
          </w:tcPr>
          <w:p w:rsidR="005D7FEE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851" w:type="dxa"/>
          </w:tcPr>
          <w:p w:rsidR="005D7FEE" w:rsidRPr="004E420A" w:rsidRDefault="005D7FEE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Швейная фабрика. Изделие «Прихватка»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  <w:r w:rsidRPr="004E42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определять размер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одежды  с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помощью сантиметровой ленты, создавать лекала.</w:t>
            </w:r>
          </w:p>
        </w:tc>
        <w:tc>
          <w:tcPr>
            <w:tcW w:w="2788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Регулятивные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под  контролем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учителя  выполнять  пробные поисковые действия (упражнения) для   выявления  оптимального решения проблемы (задачи);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Познавательные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выполнения  пробных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поисковых упражнений;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Коммуникативные УУД:</w:t>
            </w:r>
          </w:p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  слушать других, пытаться принимать другую точку зрения, </w:t>
            </w:r>
            <w:proofErr w:type="gramStart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>быть  готовым</w:t>
            </w:r>
            <w:proofErr w:type="gramEnd"/>
            <w:r w:rsidRPr="004E420A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 изменить свою точку зрения</w:t>
            </w:r>
          </w:p>
        </w:tc>
        <w:tc>
          <w:tcPr>
            <w:tcW w:w="1890" w:type="dxa"/>
            <w:gridSpan w:val="2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уважительного отношения к людям различных профессий;</w:t>
            </w:r>
          </w:p>
        </w:tc>
        <w:tc>
          <w:tcPr>
            <w:tcW w:w="3071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алгоритм деятельности на уроке при решении проблем творческого и практического характера. Формирование умения договариваться, находить общее решение, определять способы взаимодействия в группах Формирование умения принимать и сохранять учебную задачу</w:t>
            </w:r>
          </w:p>
        </w:tc>
        <w:tc>
          <w:tcPr>
            <w:tcW w:w="685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«История создания ткани»</w:t>
            </w:r>
          </w:p>
        </w:tc>
      </w:tr>
      <w:tr w:rsidR="00B32678" w:rsidRPr="003F5292" w:rsidTr="004E420A">
        <w:tc>
          <w:tcPr>
            <w:tcW w:w="689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13/4</w:t>
            </w:r>
          </w:p>
        </w:tc>
        <w:tc>
          <w:tcPr>
            <w:tcW w:w="871" w:type="dxa"/>
          </w:tcPr>
          <w:p w:rsidR="00B32678" w:rsidRPr="004E420A" w:rsidRDefault="00697EBF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851" w:type="dxa"/>
          </w:tcPr>
          <w:p w:rsidR="00B32678" w:rsidRPr="004E420A" w:rsidRDefault="00B32678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Швейная фабрика. Изделия «Новогодняя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игрушка», «Птичка»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комбинированный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2410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Научиться анализировать технологию изготовления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поделки, вычерчивать лекала, шить мягкую игрушку.</w:t>
            </w:r>
          </w:p>
        </w:tc>
        <w:tc>
          <w:tcPr>
            <w:tcW w:w="2788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самостоятельно составлять алгоритм деятельности на уроке при решении проблем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творческого и практического Умение проявлять познавательную инициативу в учебном сотрудничестве Формирование умения принимать и сохранять учебную задачу</w:t>
            </w:r>
          </w:p>
        </w:tc>
        <w:tc>
          <w:tcPr>
            <w:tcW w:w="1890" w:type="dxa"/>
            <w:gridSpan w:val="2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уважительного отношения к людям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профессий;</w:t>
            </w:r>
          </w:p>
        </w:tc>
        <w:tc>
          <w:tcPr>
            <w:tcW w:w="3071" w:type="dxa"/>
          </w:tcPr>
          <w:p w:rsidR="00B32678" w:rsidRPr="004E420A" w:rsidRDefault="00B32678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внутреннего плана на основе поэтапной отработки предметно-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преобразующих действий. Умение проявлять познавательную инициативу в учебном сотрудничестве Умение давать эмоциональную оценку деятельности класса на уроке</w:t>
            </w:r>
          </w:p>
        </w:tc>
        <w:tc>
          <w:tcPr>
            <w:tcW w:w="685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B32678" w:rsidRPr="004E420A" w:rsidRDefault="00B32678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Сообщение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«История создания обуви»</w:t>
            </w:r>
          </w:p>
        </w:tc>
      </w:tr>
      <w:tr w:rsidR="005D7FEE" w:rsidRPr="003F5292" w:rsidTr="004E420A">
        <w:tc>
          <w:tcPr>
            <w:tcW w:w="689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14/5</w:t>
            </w:r>
          </w:p>
        </w:tc>
        <w:tc>
          <w:tcPr>
            <w:tcW w:w="871" w:type="dxa"/>
          </w:tcPr>
          <w:p w:rsidR="005D7FEE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851" w:type="dxa"/>
          </w:tcPr>
          <w:p w:rsidR="005D7FEE" w:rsidRPr="004E420A" w:rsidRDefault="005D7FEE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Обувная фабрика. Изделие «Модель детской летней обуви»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модель летней обуви.</w:t>
            </w:r>
          </w:p>
        </w:tc>
        <w:tc>
          <w:tcPr>
            <w:tcW w:w="2788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Ориентироваться в рисунках, схемах, таблицах, представленных в учебниках.</w:t>
            </w:r>
          </w:p>
          <w:p w:rsidR="005D7FEE" w:rsidRPr="004E420A" w:rsidRDefault="005D7FEE" w:rsidP="00CF1EC3">
            <w:pPr>
              <w:pStyle w:val="af5"/>
              <w:spacing w:before="0" w:beforeAutospacing="0" w:after="0" w:afterAutospacing="0"/>
              <w:ind w:left="72"/>
            </w:pPr>
            <w:r w:rsidRPr="004E420A">
              <w:t>Р. Следовать при выполнении заданий инструкциям учителя и алгоритмам, описывающем стандартные учебные действия.</w:t>
            </w:r>
          </w:p>
          <w:p w:rsidR="005D7FEE" w:rsidRPr="004E420A" w:rsidRDefault="005D7FEE" w:rsidP="00B32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 Участвовать в диалоге; слушать и понимать других, реагировать на реплики</w:t>
            </w:r>
          </w:p>
        </w:tc>
        <w:tc>
          <w:tcPr>
            <w:tcW w:w="1890" w:type="dxa"/>
            <w:gridSpan w:val="2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уважительного отношения к людям различных профессий; развитие навыков сотрудничества</w:t>
            </w:r>
          </w:p>
        </w:tc>
        <w:tc>
          <w:tcPr>
            <w:tcW w:w="3071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алгоритм деятельности на уроке при решении проблем творческого и практического характера. Формирование умения договариваться, находить общее решение, определять способы взаимодействия в группах Формирование умения принимать и сохранять учебную задачу</w:t>
            </w:r>
          </w:p>
        </w:tc>
        <w:tc>
          <w:tcPr>
            <w:tcW w:w="685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5D7FEE" w:rsidRPr="004E420A" w:rsidRDefault="005D7FEE" w:rsidP="00CF1E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Обувь для кукол</w:t>
            </w:r>
          </w:p>
        </w:tc>
      </w:tr>
      <w:tr w:rsidR="005D7FEE" w:rsidRPr="003F5292" w:rsidTr="004E420A">
        <w:tc>
          <w:tcPr>
            <w:tcW w:w="689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15/6</w:t>
            </w:r>
          </w:p>
        </w:tc>
        <w:tc>
          <w:tcPr>
            <w:tcW w:w="871" w:type="dxa"/>
          </w:tcPr>
          <w:p w:rsidR="005D7FEE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851" w:type="dxa"/>
          </w:tcPr>
          <w:p w:rsidR="005D7FEE" w:rsidRPr="004E420A" w:rsidRDefault="005D7FEE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Обувная фабрика. Изделие «Модель детской летней обуви»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модель летней обуви.</w:t>
            </w:r>
          </w:p>
        </w:tc>
        <w:tc>
          <w:tcPr>
            <w:tcW w:w="2788" w:type="dxa"/>
          </w:tcPr>
          <w:p w:rsidR="005D7FEE" w:rsidRPr="004E420A" w:rsidRDefault="005D7FEE" w:rsidP="00B326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 отбирать информацию; объяснять новые понятия; организовывать рабочее место; применять на практике алгоритм деятельности в проекте; определять этапы проектной деятельности; </w:t>
            </w:r>
          </w:p>
        </w:tc>
        <w:tc>
          <w:tcPr>
            <w:tcW w:w="1890" w:type="dxa"/>
            <w:gridSpan w:val="2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уважительного отношения к людям различных профессий; развитие навыков сотрудничества</w:t>
            </w:r>
          </w:p>
        </w:tc>
        <w:tc>
          <w:tcPr>
            <w:tcW w:w="3071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алгоритм деятельности на уроке при решении проблем творческого и практического характера</w:t>
            </w:r>
          </w:p>
        </w:tc>
        <w:tc>
          <w:tcPr>
            <w:tcW w:w="685" w:type="dxa"/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5D7FEE" w:rsidRPr="004E420A" w:rsidRDefault="005D7FEE" w:rsidP="00CF1EC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Сообщение «Деревянные игрушки»</w:t>
            </w:r>
          </w:p>
        </w:tc>
      </w:tr>
      <w:tr w:rsidR="005D7FEE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16/7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5D7FEE" w:rsidRPr="004E420A" w:rsidRDefault="00697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Деревообрабатывающее производство. Изделие «Лесенка-опора для растений»</w:t>
            </w:r>
            <w:r w:rsidR="006503EB" w:rsidRPr="004E42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лесенку опору из реек.</w:t>
            </w:r>
          </w:p>
        </w:tc>
        <w:tc>
          <w:tcPr>
            <w:tcW w:w="2788" w:type="dxa"/>
            <w:tcBorders>
              <w:bottom w:val="single" w:sz="4" w:space="0" w:color="auto"/>
            </w:tcBorders>
          </w:tcPr>
          <w:p w:rsidR="005D7FEE" w:rsidRPr="004E420A" w:rsidRDefault="009C27F8" w:rsidP="00CF1EC3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 Извлекать информа</w:t>
            </w:r>
            <w:r w:rsidR="005D7FEE"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цию, представленную в разных формах (текст, иллюстрация таблица, схема, диаграмма,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экспо</w:t>
            </w:r>
            <w:r w:rsidR="005D7FEE" w:rsidRPr="004E420A">
              <w:rPr>
                <w:rFonts w:ascii="Times New Roman" w:hAnsi="Times New Roman" w:cs="Times New Roman"/>
                <w:sz w:val="24"/>
                <w:szCs w:val="24"/>
              </w:rPr>
              <w:t>нат, модель и др.) Использовать преобразование словесной информации в услов</w:t>
            </w:r>
            <w:r w:rsidR="004E420A">
              <w:rPr>
                <w:rFonts w:ascii="Times New Roman" w:hAnsi="Times New Roman" w:cs="Times New Roman"/>
                <w:sz w:val="24"/>
                <w:szCs w:val="24"/>
              </w:rPr>
              <w:t>ные модели и наоборот. Самостоя</w:t>
            </w:r>
            <w:r w:rsidR="005D7FEE"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тельно использовать модели при решении учебных задач. </w:t>
            </w:r>
          </w:p>
          <w:p w:rsidR="005D7FEE" w:rsidRPr="004E420A" w:rsidRDefault="005D7FEE" w:rsidP="00CF1EC3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5D7FEE" w:rsidRPr="004E420A" w:rsidRDefault="005D7FEE" w:rsidP="00B32678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>К. Участвовать в работе группы (в том числе в ходе проектной деятельности), распределять роли, договариваться друг с другом,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Осмысление значения древесины для производства и жизни человека; формирование уважительного отношения к людям различных профессий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составлять алгоритм деятельности на уроке при решении проблем творческого и практического характера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5D7FEE" w:rsidRPr="004E420A" w:rsidRDefault="005D7FEE" w:rsidP="00CF1EC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04B" w:rsidRPr="003F5292" w:rsidTr="00F2404B">
        <w:tc>
          <w:tcPr>
            <w:tcW w:w="16416" w:type="dxa"/>
            <w:gridSpan w:val="12"/>
            <w:tcBorders>
              <w:bottom w:val="single" w:sz="4" w:space="0" w:color="auto"/>
            </w:tcBorders>
            <w:shd w:val="clear" w:color="auto" w:fill="66FFFF"/>
          </w:tcPr>
          <w:p w:rsidR="00F2404B" w:rsidRPr="004E420A" w:rsidRDefault="00F2404B" w:rsidP="00F2404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четверть (11</w:t>
            </w:r>
            <w:r w:rsidRPr="003F529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ч)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17/1</w:t>
            </w:r>
          </w:p>
        </w:tc>
        <w:tc>
          <w:tcPr>
            <w:tcW w:w="871" w:type="dxa"/>
          </w:tcPr>
          <w:p w:rsidR="00F2404B" w:rsidRPr="00F2404B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ar-SA"/>
              </w:rPr>
            </w:pPr>
            <w:r w:rsidRPr="00F2404B">
              <w:rPr>
                <w:rFonts w:ascii="Times New Roman" w:hAnsi="Times New Roman" w:cs="Times New Roman"/>
                <w:color w:val="auto"/>
                <w:sz w:val="24"/>
                <w:szCs w:val="24"/>
                <w:lang w:eastAsia="ar-SA"/>
              </w:rPr>
              <w:t>15.01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Деревообрабатывающее производство. Изделие «Лесенка-опора для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растений».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лесенку опору из реек.</w:t>
            </w:r>
          </w:p>
        </w:tc>
        <w:tc>
          <w:tcPr>
            <w:tcW w:w="2788" w:type="dxa"/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преобразование словесной информации в условные модели и наоборот. Самостоятельно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модели при решении учебных задач.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К. договариваться друг с другом, учитывая конечную цель.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</w:p>
        </w:tc>
        <w:tc>
          <w:tcPr>
            <w:tcW w:w="1890" w:type="dxa"/>
            <w:gridSpan w:val="2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right="-146"/>
            </w:pPr>
            <w:r w:rsidRPr="004E420A">
              <w:lastRenderedPageBreak/>
              <w:t>Адекватно воспринимать оценку учителя.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 материала учебника и других источников ин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формацию о древесине, её свойствах, технологии производства пило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материалов.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новые понятия, используя текст учебника.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назначение инструментов для обработки древесины с опо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рой на материал учебника и другие- источники...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Соблюдать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 безопасности работы но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жом.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Обрабатывать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рейки при помощи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тилифовальной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шкурки 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единять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детали изделия с помощью клея.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«Исто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рия сладостей»</w:t>
            </w:r>
          </w:p>
        </w:tc>
      </w:tr>
      <w:tr w:rsidR="00F2404B" w:rsidRPr="003F5292" w:rsidTr="00697EBF">
        <w:trPr>
          <w:trHeight w:val="4713"/>
        </w:trPr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18\2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Кондитерская фабрика. Изделия «Пирожное Картошка», «Шоколадное печенье».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нированный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Учиться готовить пирожное «Картошка»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Сравнивать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предметы, объекты  по нескольким основаниям; находить закономерности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Р. Оценивать выполнение своего задания по следующим параметрам: легко или трудно выполнять, в чём сложность выполнения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</w:pPr>
            <w:r w:rsidRPr="004E420A">
              <w:rPr>
                <w:b w:val="0"/>
                <w:bCs w:val="0"/>
              </w:rPr>
              <w:t xml:space="preserve">К. Выслушивать партнера, договариваться и приходить к общему решению, работая в паре. 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left="72"/>
            </w:pPr>
            <w:r w:rsidRPr="004E420A">
              <w:t>Признавать собстве</w:t>
            </w:r>
            <w:r>
              <w:t>нные ошибки. Сопоставлять собст</w:t>
            </w:r>
            <w:r w:rsidRPr="004E420A">
              <w:t>венную оценку своей деятельности с оценкой её товарищами, учителем</w:t>
            </w:r>
          </w:p>
          <w:p w:rsidR="00F2404B" w:rsidRPr="004E420A" w:rsidRDefault="00F2404B" w:rsidP="00F2404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информацию о технологии производства кон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>дитерских изделий (шоколада) и профессиональной деятельности лю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>дей, работающих на кондитерском производстве, из материала учеб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ника и других источников.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Отыскивать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на обертке продукции инфор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мацию о её производителе и составе.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Отмечать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на карте города, в ко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торых находятся крупнейшие кондитерские </w:t>
            </w:r>
            <w:proofErr w:type="gram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фабрики..</w:t>
            </w:r>
            <w:proofErr w:type="gram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Теку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Сде</w:t>
            </w:r>
            <w:proofErr w:type="spellEnd"/>
            <w:r w:rsidRPr="004E42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лать</w:t>
            </w:r>
            <w:proofErr w:type="spellEnd"/>
            <w:r w:rsidRPr="004E420A">
              <w:rPr>
                <w:rFonts w:ascii="Times New Roman" w:hAnsi="Times New Roman"/>
                <w:sz w:val="24"/>
                <w:szCs w:val="24"/>
              </w:rPr>
              <w:t xml:space="preserve"> печенье с маком 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19\3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Кондитерская фабрика. Изделия «Пирожное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Картошка», «Шоколадное печенье»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комбинированный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Учиться готовить пирожное «Картошка»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Сравнивать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предметы, объекты  по нескольким основаниям; 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закономерности, самостоятельно продолжать их по установленному правилу.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Р. Оценивать выполнение своего задания по следующим параметрам: легко или трудно выполнять, в чём сложность выполнения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К. Выслушивать партнера, договариваться и приходить к общему решению, работая в паре. 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left="72"/>
            </w:pPr>
            <w:r w:rsidRPr="004E420A">
              <w:lastRenderedPageBreak/>
              <w:t>Признавать собстве</w:t>
            </w:r>
            <w:r>
              <w:t xml:space="preserve">нные ошибки. Сопоставлять </w:t>
            </w:r>
            <w:r>
              <w:lastRenderedPageBreak/>
              <w:t>собст</w:t>
            </w:r>
            <w:r w:rsidRPr="004E420A">
              <w:t>венную оценку своей деятельности с оценкой её товарищами, учителем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Анализировать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рецепты пи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рожного «Картошка» и шоколадного печенья,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заполнять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технологи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 xml:space="preserve">ческую карту с помощью учителя.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Со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ставлять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план приготовления блюда,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распределять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обязанности.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Соблюдать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правила гигиены, правила приготовления блюд и прави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>ла пользования газовой плитой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Сообщение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«История создания электричества»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20\4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Бытовая техника. Изделие «Настольная лампа».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Учиться изготавливать настольную лампу в технике «витраж»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Ориентироваться в рисунках, схемах, таблицах, представленных в учебниках.</w:t>
            </w:r>
          </w:p>
          <w:p w:rsidR="00F2404B" w:rsidRPr="004E420A" w:rsidRDefault="00F2404B" w:rsidP="00F2404B">
            <w:pPr>
              <w:pStyle w:val="af5"/>
              <w:spacing w:before="0" w:beforeAutospacing="0" w:after="0" w:afterAutospacing="0"/>
              <w:ind w:left="72"/>
            </w:pPr>
            <w:r w:rsidRPr="004E420A">
              <w:t>Р. Следовать при выполнении заданий инструкциям учителя и алгоритмам, описывающем стандартные учебные действия.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 Участвовать в диалоге; слушать и понимать других, реагировать на реплики, задавать вопросы, высказывать свою точку зрения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left="72"/>
            </w:pPr>
            <w:r w:rsidRPr="004E420A">
              <w:t>Проявлять эстетическое чувство на основе зн</w:t>
            </w:r>
            <w:r>
              <w:t>акомства с разными видами искус</w:t>
            </w:r>
            <w:r w:rsidRPr="004E420A">
              <w:t>ства, наблюдениями за природой.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отмечать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карте России города, в которых находятся крупнейшие производства бытовой техники.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новые понятия, используя текст учебника.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последовательность сборки простой электрической цепи по схеме и рисунку 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соотносить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условные обо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значения с реальными предметами (батарейкой, проводами, лампоч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кой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)..</w:t>
            </w:r>
            <w:proofErr w:type="gramEnd"/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Найти информацию о тепличном хозяйстве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21\5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Бытовая техника. Изделие «Абажур».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Учиться изготавливать настольную лампу в технике «витраж»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Ориентироваться в рисунках, схемах, таблицах, представленных в учебниках.</w:t>
            </w:r>
          </w:p>
          <w:p w:rsidR="00F2404B" w:rsidRPr="004E420A" w:rsidRDefault="00F2404B" w:rsidP="00F2404B">
            <w:pPr>
              <w:pStyle w:val="af5"/>
              <w:spacing w:before="0" w:beforeAutospacing="0" w:after="0" w:afterAutospacing="0"/>
              <w:ind w:left="72"/>
            </w:pPr>
            <w:r w:rsidRPr="004E420A">
              <w:t>Р. Следовать при выполнении заданий инструкциям учителя и алгоритмам, описывающем стандартные учебные действия.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 Участвовать в диалоге; слушать и понимать других, реагировать на реплики, задавать вопросы, высказывать свою точку зрения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left="72"/>
            </w:pPr>
            <w:r>
              <w:t>Проявлять эстети</w:t>
            </w:r>
            <w:r w:rsidRPr="004E420A">
              <w:t>ческое чувство на основе знакомства с разными видами искусства, наблюдениями за природой.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Анализировать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правила пользования электрическим чайником,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осмысливать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их значение для соблюдения мер безопасности 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ставлять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 их основе общие правила пользования электроприбора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ми.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Составлять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план изготовления изделия на основе слайдового и текс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тового планов,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заполнять технологическую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карту с помощью учителя.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Изготавливать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абажур для настольной лампы в технике «витраж».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разметку изделия при помощи линей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ки, раскрой при помощи ножниц и ножа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Уход за растениями</w:t>
            </w:r>
          </w:p>
        </w:tc>
      </w:tr>
      <w:tr w:rsidR="00F2404B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22\6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Тепличное хозяйство. Изделие «Цветы для школьной клумбы».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делать мини-теплицу из подручных средств.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П. Извлекать информацию, представленную в разных формах (текст, иллюстрация таблица, схема, диаграмма, экспонат, модель и др.) Использовать преобразование словесной информации в услов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модели и наоборот. Самостоя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тельно использовать модели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решении учебных задач.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right="-146"/>
            </w:pPr>
            <w:r w:rsidRPr="004E420A">
              <w:lastRenderedPageBreak/>
              <w:t>Адекватно воспринимать оценку учителя.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текст учебника для определения технологии выращивания растений в теплицах и профес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сиональной деятельности человека по уходу за растениями в теплицах.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Анализировать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информацию на пакетике с семенами,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информацию, харак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теризующую семена (вид, сорт, высота растения, однолетник или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многолетник) и технологию их выращивания (агротехника: время и способ посадки, высадка растений в грунт),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срок годности семян.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«История сладостей»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23\7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Водоканал. Изделия «Фильтр для очистки воды», «</w:t>
            </w: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Струемер</w:t>
            </w:r>
            <w:proofErr w:type="spellEnd"/>
            <w:r w:rsidRPr="004E420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делать простейший фильтр для очистки воды.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П. Извлекать информацию, представленную в разных формах (текст, иллюстрация таблица, схема, диаграмма, экспонат, модель и др.)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Р.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F2404B" w:rsidRPr="004E420A" w:rsidRDefault="00F2404B" w:rsidP="00F2404B">
            <w:pPr>
              <w:pStyle w:val="af7"/>
              <w:ind w:left="72"/>
              <w:jc w:val="left"/>
              <w:rPr>
                <w:b w:val="0"/>
                <w:bCs w:val="0"/>
              </w:rPr>
            </w:pPr>
            <w:r w:rsidRPr="004E420A">
              <w:rPr>
                <w:b w:val="0"/>
                <w:bCs w:val="0"/>
              </w:rPr>
              <w:t xml:space="preserve">К. Участвовать в работе </w:t>
            </w:r>
            <w:proofErr w:type="gramStart"/>
            <w:r w:rsidRPr="004E420A">
              <w:rPr>
                <w:b w:val="0"/>
                <w:bCs w:val="0"/>
              </w:rPr>
              <w:t>группы ,</w:t>
            </w:r>
            <w:proofErr w:type="gramEnd"/>
            <w:r w:rsidRPr="004E420A">
              <w:rPr>
                <w:b w:val="0"/>
                <w:bCs w:val="0"/>
              </w:rPr>
              <w:t xml:space="preserve"> распределять роли, договариваться друг с другом, учитывая конечную цель. 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pStyle w:val="western"/>
              <w:spacing w:before="0" w:beforeAutospacing="0" w:after="0" w:afterAutospacing="0"/>
              <w:ind w:left="72"/>
            </w:pPr>
            <w:r w:rsidRPr="004E420A">
              <w:t>Признавать собственные ошибки. Сопоставлять собственную оценку своей деятельности с оценкой её товарищами, учителем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иллюстрацию учебника для составления рассказа о системе водоснабжения города и значении очистки воды для жизнедеятельности человека.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Осваивать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способ очистки воды в бы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товых условиях. На основе слайдового и текстового планов заполнять технологическую карту и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изготавливать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фильтр.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Проводить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экспери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мент по очистке воды,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составлять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отчёт на основе наблюдений. Из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готавливать </w:t>
            </w:r>
            <w:proofErr w:type="spell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струемер</w:t>
            </w:r>
            <w:proofErr w:type="spell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и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исследовать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количество воды, которое рас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ходует человек за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минуту при разном напоре водяной струи.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>Выби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рать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экономичный режим. 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Найти информацию о видах морских узлов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24\8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05.03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Порт. Изделие «Канатная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лестница».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урок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Научиться завязывать морские узлы.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Сравнивать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предметы, объекты  по нескольким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основаниям; находить закономерности, самостоятельно продолжать их по установленному правилу.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Оценивать выполнение своего задания по следующим параметрам: легко или трудно выполнять, в чём сложность выполнения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 слушать и понимать других, реагировать на реплики, задавать вопросы, высказывать свою точку зрения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положи-тельную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мотивацию и познавательный интерес к учению, актив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ность при изучении нового материала.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Знакомство с работой порта и профессиями людей, ра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ботающих в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порту. Освоение способов крепления пред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метов при помощи морских узлов: простого, прямого, якорного. Осмысление важности узлов для крепления грузов. Изготовление лестницы с использованием способов крепления морс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кими узлами.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Профессии: лоцман,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локер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швартовщик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такелажник, санитарный врач.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Понятия: порт, причал, док, карантин, военно-морс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кая база, морской узел.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Сделать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образцы узлов на канате</w:t>
            </w:r>
          </w:p>
        </w:tc>
      </w:tr>
      <w:tr w:rsidR="00F2404B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25\9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Узелковое плетение. Изделие «Браслет».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браслеты в технике макраме.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Сравнивать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предметы, объекты  по нескольким основаниям; находить закономерности, самостоятельно продолжать их по установленному правилу.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Оценивать выполнение своего задания по следующим параметрам: легко или трудно выполнять, в чём сложность выполнения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диалоге; слушать и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других, реагировать на реплики, задавать вопросы, высказывать свою точку зрения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положи-тельную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мотивацию и познавательный интерес к учению, актив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ность при изучении нового материала.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информацию из материала учебника и других источников об истории развития узелкового плетения и макраме, материалах, используемых для техники макраме.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Осваивать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приёмы выполнения одинарного и двойного плоских узлов, приёмы крепле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ния нити при начале выполнения работы.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Сравнивать способы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вязания морских узлов и узлов в технике макраме.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Составлять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план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изготовления изделия 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соотносить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его с текстовым и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слайдовым планами. С помощью учителя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заполнять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технологическую карту.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Изготавливать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изделие,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исполь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зовать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одинарный и двойной плоские узлы,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оформлять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изделие бу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синами.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рассказ для презентации изделия,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отвечать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 вопросы по пре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зентации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04B" w:rsidRPr="003F5292" w:rsidTr="009C27F8">
        <w:tc>
          <w:tcPr>
            <w:tcW w:w="16416" w:type="dxa"/>
            <w:gridSpan w:val="12"/>
            <w:shd w:val="clear" w:color="auto" w:fill="C2D69B" w:themeFill="accent3" w:themeFillTint="99"/>
          </w:tcPr>
          <w:p w:rsidR="00F2404B" w:rsidRPr="00486F42" w:rsidRDefault="00F2404B" w:rsidP="00F2404B">
            <w:pPr>
              <w:tabs>
                <w:tab w:val="left" w:pos="9870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86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Конструирование и моделирование-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9ч.</w:t>
            </w:r>
          </w:p>
        </w:tc>
      </w:tr>
      <w:tr w:rsidR="00F2404B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26\10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Самолетостроение. Ракетостроение Изделие «Самолёт».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Научиться изготавливать модель самолёта из конструктора.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Сравнивать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группировать предметы, объекты  по нескольким основаниям; находить закономерности, самостоятельно продолжать их по установленному правилу.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Оценивать выполнение своего задания по следующим параметрам: легко или трудно выполнять, в чём сложность выполнения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Pr="004E4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диалоге; слушать и понимать других, реагировать на реплики, задавать вопросы, высказывать свою точку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положи-тельную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и познавательный интерес к учению, активность при изучении нового материала.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информацию из материала учебника и других источников об истории развития самолётостроения, о видах и назна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 xml:space="preserve">чении самолётов.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отмечать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на карте России города, в ко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softHyphen/>
              <w:t>торых расположены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крупнейшие </w:t>
            </w:r>
            <w:proofErr w:type="gram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заводы,  производящи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е</w:t>
            </w:r>
            <w:proofErr w:type="gram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самолёты.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конструктивные особенности самолётов, их назначение и области использования различных видов летательных </w:t>
            </w:r>
            <w:proofErr w:type="gram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аппаратов..</w:t>
            </w:r>
            <w:proofErr w:type="gram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E420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ar-SA"/>
              </w:rPr>
              <w:t xml:space="preserve">Осуществлять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поиск информации о профессиях создателей летательных </w:t>
            </w:r>
            <w:proofErr w:type="gram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аппаратов.   </w:t>
            </w:r>
            <w:proofErr w:type="gramEnd"/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«История создания ракеты»</w:t>
            </w:r>
          </w:p>
        </w:tc>
      </w:tr>
      <w:tr w:rsidR="00F2404B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27\1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26.03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Ракета- носитель. Изделие «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Ракетаноситель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Ракета-носитель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Закрепление основных знаний о самолётостроении, о конструкции самолёта и ракеты.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. Изделие: «Ракета-носитель»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Составлять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сказ для презентации изделия,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отвечать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 вопросы по презентации, Работа в группах: по составлению композиции ракеты; научиться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анали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зировать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слайдовый план и на его основе самостоятельно заполнять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проявлять интерес к устройству и назначению самолёта 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Осмысливать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конструкцию ракеты,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строить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модель ракеты. технологическую карту.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самостоятельно разметку деталей изделия по чертежу.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Трансформировать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лист бумаги в объёмные </w:t>
            </w:r>
            <w:proofErr w:type="spellStart"/>
            <w:r w:rsidRPr="004E420A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гео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ометрические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тела —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конус,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цилиндр. </w:t>
            </w:r>
            <w:proofErr w:type="gramStart"/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сгибания бумаги для изготовления изделия.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Соблюдать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правила работы ножницами.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Соединять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детали изделия при помощи клея. Самостоятельно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декорировать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изделие.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«Мечта человека о полете»</w:t>
            </w:r>
          </w:p>
        </w:tc>
      </w:tr>
      <w:tr w:rsidR="00F2404B" w:rsidRPr="003F5292" w:rsidTr="004B3066">
        <w:trPr>
          <w:trHeight w:val="131"/>
        </w:trPr>
        <w:tc>
          <w:tcPr>
            <w:tcW w:w="16416" w:type="dxa"/>
            <w:gridSpan w:val="1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2404B" w:rsidRPr="003F5292" w:rsidRDefault="00F2404B" w:rsidP="00F2404B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4 четверть (7</w:t>
            </w:r>
            <w:r w:rsidRPr="003F529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ч)</w:t>
            </w:r>
          </w:p>
        </w:tc>
      </w:tr>
      <w:tr w:rsidR="00F2404B" w:rsidRPr="003F5292" w:rsidTr="004E420A">
        <w:trPr>
          <w:trHeight w:val="6700"/>
        </w:trPr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28\2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Летательный аппарат. Изделие «Воздушный змей».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Первоначальные сведения о самолётостроении, о функциях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самолётов  и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 космических ракет, конструкция самолёта и космической ракеты. Самостоятельное изготовление модели самолёта из конструктора. Изделие: «Самолёт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раскрывать </w:t>
            </w: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значение  «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модель», «схема», «воздушный шар», «вертолёт», «папье-маше» и использовать их в активном словаре;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различать условные обозначения оригами разных видов и обосновывать своё мнение;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определять материалы для изготовления изделия из папье-маше;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формулировать понятные высказывания, используя термины, в рамках учебного диалога; 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учитывать разные мнения и стремиться к сотрудничеству в рамках учебного диалога, </w:t>
            </w:r>
            <w:proofErr w:type="gram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Оформлять</w:t>
            </w:r>
            <w:proofErr w:type="gram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композицию «Воздушный змей»,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Знать, что такое самолётостроение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информацию из материала учебника и других источников об истории возникновения и конструктивных особеннос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тях воздушных змеев. На основе слай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дового плана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последовательность выполнения работы, ма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териалы и инструменты, необходимые для её выполнения, и виды со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единения деталей.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приёмы работы шилом (кнопкой), ножницами, изготавливать уздечку и хвост из ниток.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Теку </w:t>
            </w: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щий</w:t>
            </w:r>
            <w:proofErr w:type="spellEnd"/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Зап</w:t>
            </w:r>
            <w:proofErr w:type="spellEnd"/>
            <w:r w:rsidRPr="004E42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420A">
              <w:rPr>
                <w:rFonts w:ascii="Times New Roman" w:hAnsi="Times New Roman"/>
                <w:sz w:val="24"/>
                <w:szCs w:val="24"/>
              </w:rPr>
              <w:t>устить</w:t>
            </w:r>
            <w:proofErr w:type="spellEnd"/>
            <w:r w:rsidRPr="004E420A">
              <w:rPr>
                <w:rFonts w:ascii="Times New Roman" w:hAnsi="Times New Roman"/>
                <w:sz w:val="24"/>
                <w:szCs w:val="24"/>
              </w:rPr>
              <w:t xml:space="preserve"> воздушного змея</w:t>
            </w:r>
          </w:p>
        </w:tc>
      </w:tr>
      <w:tr w:rsidR="00F2404B" w:rsidRPr="003F5292" w:rsidTr="004E420A">
        <w:tc>
          <w:tcPr>
            <w:tcW w:w="689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29\3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Издательское дело. Изделия «Титульный лист», «Таблица».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i/>
                <w:sz w:val="24"/>
                <w:szCs w:val="24"/>
              </w:rPr>
              <w:t>Осмысление места и значения информации в жизни человека. Виды и способы передачи информации.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определять материалы для выполнения переплёта книги и обосновывать своё мнение; формулировать понятные для партнёра высказывания, используя термины, в рамках учебного диалога.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используя план;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выполнять самооценку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>учебного задания,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Рассказывать: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 возникновении книгопечатания; о назначении переплёта книги. 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Выполнять твердый переплёт папки достижений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Проявлять интерес: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к изучению темы;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к способам передвижения по воздуху и поиску ответов на собственные вопросы,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 xml:space="preserve">возможности летательных устройств для передвижения в воздухе 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называть,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используя текст учебника и иллюст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ративный материал, основные элементы книги,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их назна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чение.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информацию об издательстве, выпустившем книгу, и специалистах, участвующих в процессе её создания.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Определять,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кие элементы книги необходимы для создания книги «Дневник путе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шественника».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Сообщение «Как работает печатн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ый станок»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30\4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Издательское дело. Изделия «Титульный лист», «Таблица».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знаний.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Профессии: редактор, технический редактор корректор, художник.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Понятия: издательское дело, издательство, печатная продукция, редакционно-издательская обработка, вычитка, оригинал-макет, элементы книги, форзац, книжный блок, переплётная крышка, титульный лист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раскрывать значение понятий «книгопечатание», «переплёт», «переплётчик» и использовать их в активном словаре;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определять назначение переплёта и обосновывать своё мнение;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выполнять самооценку учебного задания,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Рассказывать: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 возникновении книгопечатания; о назначении переплёта книги. 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Выполнять твердый переплёт папки достижений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проявлять интерес к истории книгопечатания; 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проявлять бережное отношение к книге.</w:t>
            </w: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Применять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правила работы на компьютере.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информацию для создания текста и подбирать иллюстративный материал.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Составлять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план изготовления изделия на основе слайдо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вого и текстового планов,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заполнять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технологическую карту с помощью учителя,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соотносить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её с технологическим процессом соз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дания книги. 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31\5</w:t>
            </w:r>
          </w:p>
        </w:tc>
        <w:tc>
          <w:tcPr>
            <w:tcW w:w="871" w:type="dxa"/>
          </w:tcPr>
          <w:p w:rsidR="00F2404B" w:rsidRPr="00F2404B" w:rsidRDefault="00F2404B" w:rsidP="00F2404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28.04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Создание содержания книги. Практическая работа «Содержание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Применение полученных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знаний.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ИКТ на службе человека, работа с компьютером. ИКТ в издательском деле.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Процесс редакционно-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издательской подготовки книги, элементы книги. Формирование содержания книги «Дневник путешественника» как итогового продукта годового проекта «Издаем книгу». Практическая работа: «Содержание»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 xml:space="preserve">раскрывать значение понятий «книгопечатание», «переплёт», «переплётчик» и использовать их в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 xml:space="preserve">активном словаре; </w:t>
            </w:r>
          </w:p>
          <w:p w:rsidR="00F2404B" w:rsidRPr="004E420A" w:rsidRDefault="00F2404B" w:rsidP="00F2404B">
            <w:pPr>
              <w:suppressAutoHyphens/>
              <w:autoSpaceDE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определять назначение переплёта и обосновывать своё мнение;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определять материалы для выполнения переплёта книги и обосновывать своё мнение; 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проявлять интерес к истории книгопечатания;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проявлять </w:t>
            </w: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lastRenderedPageBreak/>
              <w:t>бережное отношение к книге.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проявлять интерес к работе на компьютере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SchoolBookCSanPin" w:hAnsi="Times New Roman" w:cs="Times New Roman"/>
                <w:sz w:val="24"/>
                <w:szCs w:val="24"/>
                <w:lang w:eastAsia="ar-SA"/>
              </w:rPr>
              <w:t>обосновывать своё мнение</w:t>
            </w: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значение и возможности использования ИКТ для переда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чи информации.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значение компьютерных технологий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 издательском деле, в процессе создания книги. Использовать   в   практической   деятельности   знания    программы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Microsoft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Word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Закреплять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умения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сохранять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распечатывать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текст. 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32\6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07.05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Переплётные работы. Изделие «Дневник путешественники».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знаний.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переплётными работами. Способ соединения листов, шитье блоков нитками втачку (в пять проколов). Закрепление правил работы шилом и иглой. 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Применять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 практике   правила создания таблицы для оформления содержания книги «Дневник путешественника». формулировать высказывание, используя термины, в рамках учебного диалога;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приходить к общему мнению при оценивании выполненного учебного задания.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выполнять учебное задание, используя план, алгоритм; </w:t>
            </w:r>
          </w:p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выполнять взаимопроверку и </w:t>
            </w:r>
            <w:proofErr w:type="spellStart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взаимооценку</w:t>
            </w:r>
            <w:proofErr w:type="spellEnd"/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 учебного задания.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находить  нужную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информацию в интернете, правильно формулируя тему для поиска</w:t>
            </w: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Находить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отбирать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информацию из материала учебника и других источников о видах выполнения переплётных работ.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чение различных элементов (форзац, переплётная крышка) книги.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правила работы шилом, ножницами и клеем.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Созда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эскиз обложки книги н соответствии с выбранной тематикой.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Применять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умения работать с бумагой.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Найти информацию «Как скрепляли книгу»</w:t>
            </w: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33\7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 xml:space="preserve">Переплётные 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работы. Изделие «Дневник путешественника».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енение полученных знаний.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Осмысление 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различных элементов в структуре переплёта (форзац, </w:t>
            </w:r>
            <w:proofErr w:type="spellStart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слизура</w:t>
            </w:r>
            <w:proofErr w:type="spellEnd"/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). Изготовление переплёта дневника и оформление обложки по собственному эскизу.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Применять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 практике  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правила создания таблицы для оформления содержания книги «Дневник путешественника». формулировать высказывание, используя термины, в рамках учебного диалога; </w:t>
            </w:r>
          </w:p>
          <w:p w:rsidR="00F2404B" w:rsidRPr="004E420A" w:rsidRDefault="00F2404B" w:rsidP="00F2404B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>приходить к общему мнению при оценивании выполненного учебного задания.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выполнять учебное задание, 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находить 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нужную</w:t>
            </w:r>
            <w:proofErr w:type="gramEnd"/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информацию в интернете, правильно формулируя тему для поиска</w:t>
            </w: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размеры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деталей изделия,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разметку деталей на бумаге,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шитьё блоков нитками втачку (в пять проколов).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Оформ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softHyphen/>
              <w:t xml:space="preserve">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изделие в соответствии с собственным замыслом. Проводить оценку этапов работы и на её основе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контролировать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последователь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ность и качество изготовления изделия. 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Тек</w:t>
            </w:r>
            <w:r w:rsidRPr="004E420A">
              <w:rPr>
                <w:rFonts w:ascii="Times New Roman" w:hAnsi="Times New Roman"/>
                <w:sz w:val="24"/>
                <w:szCs w:val="24"/>
              </w:rPr>
              <w:lastRenderedPageBreak/>
              <w:t>ущий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04B" w:rsidRPr="003F5292" w:rsidTr="004E420A">
        <w:tc>
          <w:tcPr>
            <w:tcW w:w="689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34\8</w:t>
            </w:r>
          </w:p>
        </w:tc>
        <w:tc>
          <w:tcPr>
            <w:tcW w:w="8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51" w:type="dxa"/>
          </w:tcPr>
          <w:p w:rsidR="00F2404B" w:rsidRPr="004E420A" w:rsidRDefault="00F2404B" w:rsidP="00F2404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F2404B" w:rsidRPr="004E420A" w:rsidRDefault="00F2404B" w:rsidP="00F240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E420A">
              <w:rPr>
                <w:rFonts w:ascii="Times New Roman" w:hAnsi="Times New Roman"/>
                <w:sz w:val="24"/>
                <w:szCs w:val="24"/>
              </w:rPr>
              <w:t>Итоговый урок.</w:t>
            </w:r>
          </w:p>
        </w:tc>
        <w:tc>
          <w:tcPr>
            <w:tcW w:w="850" w:type="dxa"/>
          </w:tcPr>
          <w:p w:rsidR="00F2404B" w:rsidRPr="004E420A" w:rsidRDefault="00F2404B" w:rsidP="00F2404B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Урок-выставка</w:t>
            </w:r>
          </w:p>
        </w:tc>
        <w:tc>
          <w:tcPr>
            <w:tcW w:w="2410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Анализ своей работы на уроках технологии за год, выделение существенного, оценивание своей работы с помощью учителя. Подведение итогов года. Презентация своих работ, выбор лучших. Выставка работ</w:t>
            </w:r>
          </w:p>
        </w:tc>
        <w:tc>
          <w:tcPr>
            <w:tcW w:w="2835" w:type="dxa"/>
            <w:gridSpan w:val="2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>Презентовать свои работы, объяснять их достоинства, способ изготовления, практическое использование. Использовать в презентации критерии оценки качества выполнения работ. Оценивать свои и чужие работы, определять и аргументировать достоинства и недостатки. Выявлять победителей по разным номинациям</w:t>
            </w:r>
          </w:p>
        </w:tc>
        <w:tc>
          <w:tcPr>
            <w:tcW w:w="1843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20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Анализировать  своею</w:t>
            </w:r>
            <w:proofErr w:type="gramEnd"/>
            <w:r w:rsidRPr="004E420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работу на уроках технологии за год</w:t>
            </w:r>
            <w:r w:rsidRPr="004E420A">
              <w:rPr>
                <w:rFonts w:ascii="Times New Roman" w:hAnsi="Times New Roman" w:cs="Times New Roman"/>
                <w:sz w:val="24"/>
                <w:szCs w:val="24"/>
              </w:rPr>
              <w:t xml:space="preserve"> .Формирование познавательного мотива.</w:t>
            </w:r>
          </w:p>
        </w:tc>
        <w:tc>
          <w:tcPr>
            <w:tcW w:w="3071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Презентовать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свои работы,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объяснять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их преимущества, способ из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готовления, практическое использование.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Использовать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 презента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ции критерии оценки качества выполнения работ.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Оценивать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свои и чужие работы,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определять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аргументировать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преимущества и недос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татки. </w:t>
            </w:r>
            <w:r w:rsidRPr="004E420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Выявлять </w:t>
            </w:r>
            <w:r w:rsidRPr="004E420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победителей по разным номинациям</w:t>
            </w:r>
          </w:p>
        </w:tc>
        <w:tc>
          <w:tcPr>
            <w:tcW w:w="685" w:type="dxa"/>
          </w:tcPr>
          <w:p w:rsidR="00F2404B" w:rsidRPr="004E420A" w:rsidRDefault="00F2404B" w:rsidP="00F2404B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 w:rsidRPr="004E420A"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Текущий </w:t>
            </w:r>
          </w:p>
        </w:tc>
        <w:tc>
          <w:tcPr>
            <w:tcW w:w="610" w:type="dxa"/>
          </w:tcPr>
          <w:p w:rsidR="00F2404B" w:rsidRPr="004E420A" w:rsidRDefault="00F2404B" w:rsidP="00F240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066" w:rsidRDefault="004B3066" w:rsidP="00357EEA">
      <w:pPr>
        <w:rPr>
          <w:rFonts w:ascii="Times New Roman" w:hAnsi="Times New Roman" w:cs="Times New Roman"/>
          <w:sz w:val="24"/>
          <w:szCs w:val="24"/>
        </w:rPr>
      </w:pPr>
    </w:p>
    <w:p w:rsidR="005D7FEE" w:rsidRDefault="005D7FEE" w:rsidP="00357EEA">
      <w:pPr>
        <w:rPr>
          <w:rFonts w:ascii="Times New Roman" w:hAnsi="Times New Roman" w:cs="Times New Roman"/>
          <w:sz w:val="24"/>
          <w:szCs w:val="24"/>
        </w:rPr>
      </w:pPr>
    </w:p>
    <w:p w:rsidR="005D7FEE" w:rsidRDefault="005D7FEE" w:rsidP="00357EEA">
      <w:pPr>
        <w:rPr>
          <w:rFonts w:ascii="Times New Roman" w:hAnsi="Times New Roman" w:cs="Times New Roman"/>
          <w:sz w:val="24"/>
          <w:szCs w:val="24"/>
        </w:rPr>
      </w:pPr>
    </w:p>
    <w:p w:rsidR="005D7FEE" w:rsidRDefault="005D7FEE" w:rsidP="00357EEA">
      <w:pPr>
        <w:rPr>
          <w:rFonts w:ascii="Times New Roman" w:hAnsi="Times New Roman" w:cs="Times New Roman"/>
          <w:sz w:val="24"/>
          <w:szCs w:val="24"/>
        </w:rPr>
      </w:pPr>
    </w:p>
    <w:p w:rsidR="00D748F3" w:rsidRPr="00357EEA" w:rsidRDefault="00D748F3" w:rsidP="00357EEA">
      <w:pPr>
        <w:rPr>
          <w:rFonts w:ascii="Times New Roman" w:hAnsi="Times New Roman" w:cs="Times New Roman"/>
          <w:sz w:val="24"/>
          <w:szCs w:val="24"/>
        </w:rPr>
        <w:sectPr w:rsidR="00D748F3" w:rsidRPr="00357EEA" w:rsidSect="006A7937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:rsidR="00D748F3" w:rsidRPr="00BD296F" w:rsidRDefault="00D748F3" w:rsidP="00E03B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748F3" w:rsidRPr="00BD296F" w:rsidSect="006A7937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1B9" w:rsidRDefault="003B31B9" w:rsidP="00D748F3">
      <w:pPr>
        <w:spacing w:after="0"/>
      </w:pPr>
      <w:r>
        <w:separator/>
      </w:r>
    </w:p>
  </w:endnote>
  <w:endnote w:type="continuationSeparator" w:id="0">
    <w:p w:rsidR="003B31B9" w:rsidRDefault="003B31B9" w:rsidP="00D748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ndale Sans UI">
    <w:altName w:val="Arial Unicode MS"/>
    <w:charset w:val="00"/>
    <w:family w:val="auto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CSanPin">
    <w:charset w:val="CC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BF" w:rsidRDefault="00697EBF" w:rsidP="00E10A08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97EBF" w:rsidRDefault="00697EBF" w:rsidP="00E10A08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BF" w:rsidRDefault="00697EBF" w:rsidP="00E10A08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81DF0">
      <w:rPr>
        <w:rStyle w:val="af2"/>
        <w:noProof/>
      </w:rPr>
      <w:t>20</w:t>
    </w:r>
    <w:r>
      <w:rPr>
        <w:rStyle w:val="af2"/>
      </w:rPr>
      <w:fldChar w:fldCharType="end"/>
    </w:r>
  </w:p>
  <w:p w:rsidR="00697EBF" w:rsidRPr="00861740" w:rsidRDefault="00697EBF" w:rsidP="00E10A08">
    <w:pPr>
      <w:pStyle w:val="af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1B9" w:rsidRDefault="003B31B9" w:rsidP="00D748F3">
      <w:pPr>
        <w:spacing w:after="0"/>
      </w:pPr>
      <w:r>
        <w:separator/>
      </w:r>
    </w:p>
  </w:footnote>
  <w:footnote w:type="continuationSeparator" w:id="0">
    <w:p w:rsidR="003B31B9" w:rsidRDefault="003B31B9" w:rsidP="00D748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365" w:hanging="360"/>
      </w:pPr>
      <w:rPr>
        <w:rFonts w:ascii="Wingdings" w:hAnsi="Wingdings"/>
        <w:sz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o"/>
      <w:lvlJc w:val="left"/>
      <w:pPr>
        <w:tabs>
          <w:tab w:val="num" w:pos="0"/>
        </w:tabs>
        <w:ind w:left="429" w:hanging="360"/>
      </w:pPr>
      <w:rPr>
        <w:rFonts w:ascii="Courier New" w:hAnsi="Courier New" w:cs="Courier New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o"/>
      <w:lvlJc w:val="left"/>
      <w:pPr>
        <w:tabs>
          <w:tab w:val="num" w:pos="0"/>
        </w:tabs>
        <w:ind w:left="429" w:hanging="360"/>
      </w:pPr>
      <w:rPr>
        <w:rFonts w:ascii="Courier New" w:hAnsi="Courier New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429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366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6" w:hanging="360"/>
      </w:pPr>
      <w:rPr>
        <w:rFonts w:ascii="Wingdings" w:hAnsi="Wingdings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5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7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1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3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77" w:hanging="360"/>
      </w:pPr>
      <w:rPr>
        <w:rFonts w:ascii="Wingdings" w:hAnsi="Wingdings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7673597"/>
    <w:multiLevelType w:val="hybridMultilevel"/>
    <w:tmpl w:val="32A08594"/>
    <w:lvl w:ilvl="0" w:tplc="AA38BE2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0B380482"/>
    <w:multiLevelType w:val="hybridMultilevel"/>
    <w:tmpl w:val="EA7EA2EC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2F27A37"/>
    <w:multiLevelType w:val="hybridMultilevel"/>
    <w:tmpl w:val="BE2C5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25473"/>
    <w:multiLevelType w:val="hybridMultilevel"/>
    <w:tmpl w:val="3260D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D37D6D"/>
    <w:multiLevelType w:val="hybridMultilevel"/>
    <w:tmpl w:val="27741248"/>
    <w:lvl w:ilvl="0" w:tplc="0419000D">
      <w:start w:val="1"/>
      <w:numFmt w:val="bullet"/>
      <w:lvlText w:val=""/>
      <w:lvlJc w:val="left"/>
      <w:pPr>
        <w:ind w:left="5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C35D3"/>
    <w:multiLevelType w:val="hybridMultilevel"/>
    <w:tmpl w:val="E32A5AD0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6F0BF1"/>
    <w:multiLevelType w:val="hybridMultilevel"/>
    <w:tmpl w:val="BE6EF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A55BC"/>
    <w:multiLevelType w:val="multilevel"/>
    <w:tmpl w:val="A5D8E61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3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5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7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9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1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3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5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77" w:hanging="360"/>
      </w:pPr>
      <w:rPr>
        <w:rFonts w:ascii="Wingdings" w:hAnsi="Wingdings"/>
      </w:rPr>
    </w:lvl>
  </w:abstractNum>
  <w:abstractNum w:abstractNumId="17" w15:restartNumberingAfterBreak="0">
    <w:nsid w:val="2FD830A2"/>
    <w:multiLevelType w:val="hybridMultilevel"/>
    <w:tmpl w:val="EEE69E28"/>
    <w:lvl w:ilvl="0" w:tplc="AA38B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E20FF"/>
    <w:multiLevelType w:val="hybridMultilevel"/>
    <w:tmpl w:val="38965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75254"/>
    <w:multiLevelType w:val="hybridMultilevel"/>
    <w:tmpl w:val="2B06C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528BE"/>
    <w:multiLevelType w:val="hybridMultilevel"/>
    <w:tmpl w:val="6764E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46649"/>
    <w:multiLevelType w:val="hybridMultilevel"/>
    <w:tmpl w:val="8B920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049E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B86263F"/>
    <w:multiLevelType w:val="hybridMultilevel"/>
    <w:tmpl w:val="14C8BC96"/>
    <w:lvl w:ilvl="0" w:tplc="04190001">
      <w:start w:val="1"/>
      <w:numFmt w:val="bullet"/>
      <w:lvlText w:val=""/>
      <w:lvlJc w:val="left"/>
      <w:pPr>
        <w:tabs>
          <w:tab w:val="num" w:pos="856"/>
        </w:tabs>
        <w:ind w:left="85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07524D"/>
    <w:multiLevelType w:val="hybridMultilevel"/>
    <w:tmpl w:val="59625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77EC0"/>
    <w:multiLevelType w:val="hybridMultilevel"/>
    <w:tmpl w:val="BA6A0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90E92"/>
    <w:multiLevelType w:val="hybridMultilevel"/>
    <w:tmpl w:val="31446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C14D1"/>
    <w:multiLevelType w:val="hybridMultilevel"/>
    <w:tmpl w:val="EA7EA2EC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7E1CA2"/>
    <w:multiLevelType w:val="hybridMultilevel"/>
    <w:tmpl w:val="66BEEB1C"/>
    <w:lvl w:ilvl="0" w:tplc="79424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17903FF"/>
    <w:multiLevelType w:val="hybridMultilevel"/>
    <w:tmpl w:val="2012B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F0568"/>
    <w:multiLevelType w:val="hybridMultilevel"/>
    <w:tmpl w:val="26D4E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D29F3"/>
    <w:multiLevelType w:val="hybridMultilevel"/>
    <w:tmpl w:val="F564AC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EA67384"/>
    <w:multiLevelType w:val="hybridMultilevel"/>
    <w:tmpl w:val="E48C5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23"/>
  </w:num>
  <w:num w:numId="7">
    <w:abstractNumId w:val="12"/>
  </w:num>
  <w:num w:numId="8">
    <w:abstractNumId w:val="18"/>
  </w:num>
  <w:num w:numId="9">
    <w:abstractNumId w:val="20"/>
  </w:num>
  <w:num w:numId="10">
    <w:abstractNumId w:val="16"/>
  </w:num>
  <w:num w:numId="11">
    <w:abstractNumId w:val="26"/>
  </w:num>
  <w:num w:numId="12">
    <w:abstractNumId w:val="21"/>
  </w:num>
  <w:num w:numId="13">
    <w:abstractNumId w:val="33"/>
  </w:num>
  <w:num w:numId="14">
    <w:abstractNumId w:val="11"/>
  </w:num>
  <w:num w:numId="15">
    <w:abstractNumId w:val="30"/>
  </w:num>
  <w:num w:numId="16">
    <w:abstractNumId w:val="25"/>
  </w:num>
  <w:num w:numId="17">
    <w:abstractNumId w:val="19"/>
  </w:num>
  <w:num w:numId="18">
    <w:abstractNumId w:val="31"/>
  </w:num>
  <w:num w:numId="19">
    <w:abstractNumId w:val="24"/>
  </w:num>
  <w:num w:numId="20">
    <w:abstractNumId w:val="28"/>
  </w:num>
  <w:num w:numId="21">
    <w:abstractNumId w:val="27"/>
  </w:num>
  <w:num w:numId="22">
    <w:abstractNumId w:val="22"/>
  </w:num>
  <w:num w:numId="23">
    <w:abstractNumId w:val="9"/>
  </w:num>
  <w:num w:numId="24">
    <w:abstractNumId w:val="17"/>
  </w:num>
  <w:num w:numId="25">
    <w:abstractNumId w:val="10"/>
  </w:num>
  <w:num w:numId="26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128"/>
    <w:rsid w:val="00024639"/>
    <w:rsid w:val="00025717"/>
    <w:rsid w:val="000424EC"/>
    <w:rsid w:val="00053CF2"/>
    <w:rsid w:val="000D4371"/>
    <w:rsid w:val="000E0411"/>
    <w:rsid w:val="000E2E1D"/>
    <w:rsid w:val="000F6472"/>
    <w:rsid w:val="00131101"/>
    <w:rsid w:val="00167132"/>
    <w:rsid w:val="001C2FC1"/>
    <w:rsid w:val="002011D5"/>
    <w:rsid w:val="0020693E"/>
    <w:rsid w:val="00234F39"/>
    <w:rsid w:val="00257AF7"/>
    <w:rsid w:val="0026396B"/>
    <w:rsid w:val="002871EB"/>
    <w:rsid w:val="002B3342"/>
    <w:rsid w:val="00357EEA"/>
    <w:rsid w:val="00363C02"/>
    <w:rsid w:val="00365A6F"/>
    <w:rsid w:val="003B31B9"/>
    <w:rsid w:val="003C764C"/>
    <w:rsid w:val="003D1559"/>
    <w:rsid w:val="003E5C99"/>
    <w:rsid w:val="00412AF3"/>
    <w:rsid w:val="00416AE0"/>
    <w:rsid w:val="00430BA5"/>
    <w:rsid w:val="00441D7C"/>
    <w:rsid w:val="00481DF0"/>
    <w:rsid w:val="00486F42"/>
    <w:rsid w:val="00497C2A"/>
    <w:rsid w:val="004A6FD4"/>
    <w:rsid w:val="004B3066"/>
    <w:rsid w:val="004C4257"/>
    <w:rsid w:val="004D797D"/>
    <w:rsid w:val="004E420A"/>
    <w:rsid w:val="004F4122"/>
    <w:rsid w:val="00507AFC"/>
    <w:rsid w:val="00523F4F"/>
    <w:rsid w:val="00556C6D"/>
    <w:rsid w:val="00564DD8"/>
    <w:rsid w:val="005705D0"/>
    <w:rsid w:val="005706D9"/>
    <w:rsid w:val="00573373"/>
    <w:rsid w:val="005802FD"/>
    <w:rsid w:val="00583489"/>
    <w:rsid w:val="00592FFE"/>
    <w:rsid w:val="005B5891"/>
    <w:rsid w:val="005B5925"/>
    <w:rsid w:val="005C076F"/>
    <w:rsid w:val="005D776C"/>
    <w:rsid w:val="005D7FEE"/>
    <w:rsid w:val="00610128"/>
    <w:rsid w:val="00644305"/>
    <w:rsid w:val="006503EB"/>
    <w:rsid w:val="00661BAB"/>
    <w:rsid w:val="00697EBF"/>
    <w:rsid w:val="006A1B8D"/>
    <w:rsid w:val="006A7937"/>
    <w:rsid w:val="006D4094"/>
    <w:rsid w:val="006F350B"/>
    <w:rsid w:val="006F7DD6"/>
    <w:rsid w:val="007026CB"/>
    <w:rsid w:val="00733671"/>
    <w:rsid w:val="007343EE"/>
    <w:rsid w:val="007A3262"/>
    <w:rsid w:val="007B158D"/>
    <w:rsid w:val="007E1736"/>
    <w:rsid w:val="007E4E89"/>
    <w:rsid w:val="007E71AE"/>
    <w:rsid w:val="00822413"/>
    <w:rsid w:val="008230DA"/>
    <w:rsid w:val="00864769"/>
    <w:rsid w:val="008703BC"/>
    <w:rsid w:val="00873FD5"/>
    <w:rsid w:val="00896E31"/>
    <w:rsid w:val="009239CC"/>
    <w:rsid w:val="00946AF2"/>
    <w:rsid w:val="00954F7F"/>
    <w:rsid w:val="00955257"/>
    <w:rsid w:val="00956628"/>
    <w:rsid w:val="009600AB"/>
    <w:rsid w:val="00963572"/>
    <w:rsid w:val="009A294C"/>
    <w:rsid w:val="009B285C"/>
    <w:rsid w:val="009C27F8"/>
    <w:rsid w:val="009C5204"/>
    <w:rsid w:val="009E4277"/>
    <w:rsid w:val="00A22DAF"/>
    <w:rsid w:val="00A4196F"/>
    <w:rsid w:val="00A41E6B"/>
    <w:rsid w:val="00A4450B"/>
    <w:rsid w:val="00A73E6E"/>
    <w:rsid w:val="00A809D9"/>
    <w:rsid w:val="00A97D59"/>
    <w:rsid w:val="00AC2EAB"/>
    <w:rsid w:val="00AF107A"/>
    <w:rsid w:val="00B019F8"/>
    <w:rsid w:val="00B12541"/>
    <w:rsid w:val="00B146F8"/>
    <w:rsid w:val="00B31B6A"/>
    <w:rsid w:val="00B32678"/>
    <w:rsid w:val="00B54B98"/>
    <w:rsid w:val="00B602F2"/>
    <w:rsid w:val="00B739C8"/>
    <w:rsid w:val="00BD296F"/>
    <w:rsid w:val="00BE0D83"/>
    <w:rsid w:val="00BE1B67"/>
    <w:rsid w:val="00BF3984"/>
    <w:rsid w:val="00C240A1"/>
    <w:rsid w:val="00C446AA"/>
    <w:rsid w:val="00C7426B"/>
    <w:rsid w:val="00C83A6A"/>
    <w:rsid w:val="00C900BD"/>
    <w:rsid w:val="00C92818"/>
    <w:rsid w:val="00CA7557"/>
    <w:rsid w:val="00CE37B3"/>
    <w:rsid w:val="00CF1EC3"/>
    <w:rsid w:val="00D26688"/>
    <w:rsid w:val="00D30B21"/>
    <w:rsid w:val="00D73C53"/>
    <w:rsid w:val="00D748F3"/>
    <w:rsid w:val="00D77189"/>
    <w:rsid w:val="00D8572D"/>
    <w:rsid w:val="00DA7AEB"/>
    <w:rsid w:val="00DB7FB7"/>
    <w:rsid w:val="00DC3028"/>
    <w:rsid w:val="00DD387F"/>
    <w:rsid w:val="00DD6C2E"/>
    <w:rsid w:val="00E03BCA"/>
    <w:rsid w:val="00E10A08"/>
    <w:rsid w:val="00E12D91"/>
    <w:rsid w:val="00E15585"/>
    <w:rsid w:val="00E30C73"/>
    <w:rsid w:val="00E41BBD"/>
    <w:rsid w:val="00E504A6"/>
    <w:rsid w:val="00E52259"/>
    <w:rsid w:val="00E557DD"/>
    <w:rsid w:val="00E72480"/>
    <w:rsid w:val="00E93ABB"/>
    <w:rsid w:val="00EA3BFF"/>
    <w:rsid w:val="00EB5474"/>
    <w:rsid w:val="00ED1281"/>
    <w:rsid w:val="00ED30FE"/>
    <w:rsid w:val="00ED49BF"/>
    <w:rsid w:val="00ED6FF7"/>
    <w:rsid w:val="00ED7A3E"/>
    <w:rsid w:val="00EF21C5"/>
    <w:rsid w:val="00F0795B"/>
    <w:rsid w:val="00F20713"/>
    <w:rsid w:val="00F2404B"/>
    <w:rsid w:val="00F347B3"/>
    <w:rsid w:val="00F46628"/>
    <w:rsid w:val="00FE6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5:docId w15:val="{C07FD4D8-EB23-4CF7-AB34-E980EAA7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D748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qFormat/>
    <w:rsid w:val="00610128"/>
    <w:pPr>
      <w:spacing w:after="0" w:line="240" w:lineRule="auto"/>
      <w:outlineLvl w:val="1"/>
    </w:pPr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paragraph" w:styleId="4">
    <w:name w:val="heading 4"/>
    <w:link w:val="40"/>
    <w:qFormat/>
    <w:rsid w:val="00610128"/>
    <w:pPr>
      <w:spacing w:after="120" w:line="240" w:lineRule="auto"/>
      <w:outlineLvl w:val="3"/>
    </w:pPr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5">
    <w:name w:val="heading 5"/>
    <w:basedOn w:val="a"/>
    <w:next w:val="a"/>
    <w:link w:val="50"/>
    <w:qFormat/>
    <w:rsid w:val="004C4257"/>
    <w:pPr>
      <w:spacing w:before="240" w:after="60"/>
      <w:outlineLvl w:val="4"/>
    </w:pPr>
    <w:rPr>
      <w:rFonts w:ascii="Times New Roman" w:eastAsia="Calibri" w:hAnsi="Times New Roman" w:cs="Times New Roman"/>
      <w:b/>
      <w:bCs/>
      <w:i/>
      <w:iCs/>
      <w:color w:val="auto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0128"/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0128"/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3">
    <w:name w:val="Body Text 3"/>
    <w:link w:val="30"/>
    <w:unhideWhenUsed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rsid w:val="00610128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1">
    <w:name w:val="List Bullet 2"/>
    <w:uiPriority w:val="99"/>
    <w:unhideWhenUsed/>
    <w:rsid w:val="00610128"/>
    <w:pPr>
      <w:spacing w:after="120" w:line="300" w:lineRule="auto"/>
      <w:ind w:left="360" w:hanging="360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5">
    <w:name w:val="msoaccenttext5"/>
    <w:rsid w:val="00610128"/>
    <w:pPr>
      <w:spacing w:after="0" w:line="240" w:lineRule="auto"/>
    </w:pPr>
    <w:rPr>
      <w:rFonts w:ascii="Arial" w:eastAsia="Times New Roman" w:hAnsi="Arial" w:cs="Arial"/>
      <w:color w:val="000000"/>
      <w:kern w:val="28"/>
      <w:sz w:val="14"/>
      <w:szCs w:val="14"/>
      <w:lang w:eastAsia="ru-RU"/>
    </w:rPr>
  </w:style>
  <w:style w:type="paragraph" w:customStyle="1" w:styleId="msoaccenttext7">
    <w:name w:val="msoaccenttext7"/>
    <w:rsid w:val="00610128"/>
    <w:pPr>
      <w:spacing w:after="0" w:line="240" w:lineRule="auto"/>
    </w:pPr>
    <w:rPr>
      <w:rFonts w:ascii="Arial Black" w:eastAsia="Times New Roman" w:hAnsi="Arial Black" w:cs="Times New Roman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610128"/>
    <w:pPr>
      <w:spacing w:after="0" w:line="240" w:lineRule="auto"/>
    </w:pPr>
    <w:rPr>
      <w:rFonts w:ascii="Arial Black" w:eastAsia="Times New Roman" w:hAnsi="Arial Black" w:cs="Times New Roman"/>
      <w:caps/>
      <w:color w:val="336666"/>
      <w:kern w:val="28"/>
      <w:sz w:val="24"/>
      <w:szCs w:val="24"/>
      <w:lang w:eastAsia="ru-RU"/>
    </w:rPr>
  </w:style>
  <w:style w:type="paragraph" w:customStyle="1" w:styleId="a3">
    <w:name w:val="Стиль"/>
    <w:rsid w:val="00610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0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748F3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D748F3"/>
  </w:style>
  <w:style w:type="character" w:customStyle="1" w:styleId="a6">
    <w:name w:val="Основной текст Знак"/>
    <w:basedOn w:val="a0"/>
    <w:link w:val="a5"/>
    <w:uiPriority w:val="99"/>
    <w:rsid w:val="00D748F3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ParagraphStyle">
    <w:name w:val="Paragraph Style"/>
    <w:uiPriority w:val="99"/>
    <w:rsid w:val="00D748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1">
    <w:name w:val="c1"/>
    <w:basedOn w:val="a0"/>
    <w:rsid w:val="00D748F3"/>
    <w:rPr>
      <w:rFonts w:cs="Times New Roman"/>
    </w:rPr>
  </w:style>
  <w:style w:type="paragraph" w:styleId="a7">
    <w:name w:val="No Spacing"/>
    <w:link w:val="a8"/>
    <w:uiPriority w:val="1"/>
    <w:qFormat/>
    <w:rsid w:val="00D748F3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Style3">
    <w:name w:val="Style3"/>
    <w:basedOn w:val="a"/>
    <w:uiPriority w:val="99"/>
    <w:rsid w:val="00D748F3"/>
    <w:pPr>
      <w:widowControl w:val="0"/>
      <w:autoSpaceDE w:val="0"/>
      <w:autoSpaceDN w:val="0"/>
      <w:adjustRightInd w:val="0"/>
      <w:spacing w:after="0"/>
      <w:jc w:val="both"/>
    </w:pPr>
    <w:rPr>
      <w:color w:val="auto"/>
      <w:kern w:val="0"/>
      <w:sz w:val="24"/>
      <w:szCs w:val="24"/>
    </w:rPr>
  </w:style>
  <w:style w:type="paragraph" w:styleId="a9">
    <w:name w:val="TOC Heading"/>
    <w:basedOn w:val="1"/>
    <w:next w:val="a"/>
    <w:uiPriority w:val="99"/>
    <w:qFormat/>
    <w:rsid w:val="00D748F3"/>
    <w:pPr>
      <w:spacing w:line="276" w:lineRule="auto"/>
      <w:outlineLvl w:val="9"/>
    </w:pPr>
    <w:rPr>
      <w:rFonts w:ascii="Cambria" w:eastAsia="Times New Roman" w:hAnsi="Cambria" w:cs="Times New Roman"/>
      <w:color w:val="365F91"/>
      <w:kern w:val="0"/>
      <w:lang w:eastAsia="en-US"/>
    </w:rPr>
  </w:style>
  <w:style w:type="paragraph" w:styleId="11">
    <w:name w:val="toc 1"/>
    <w:basedOn w:val="a"/>
    <w:next w:val="a"/>
    <w:autoRedefine/>
    <w:uiPriority w:val="39"/>
    <w:rsid w:val="00D748F3"/>
  </w:style>
  <w:style w:type="character" w:styleId="aa">
    <w:name w:val="Hyperlink"/>
    <w:basedOn w:val="a0"/>
    <w:uiPriority w:val="99"/>
    <w:rsid w:val="00D748F3"/>
    <w:rPr>
      <w:rFonts w:cs="Times New Roman"/>
      <w:color w:val="0000FF"/>
      <w:u w:val="single"/>
    </w:rPr>
  </w:style>
  <w:style w:type="character" w:customStyle="1" w:styleId="Zag11">
    <w:name w:val="Zag_11"/>
    <w:uiPriority w:val="99"/>
    <w:rsid w:val="00D748F3"/>
  </w:style>
  <w:style w:type="paragraph" w:customStyle="1" w:styleId="Zag3">
    <w:name w:val="Zag_3"/>
    <w:basedOn w:val="a"/>
    <w:uiPriority w:val="99"/>
    <w:rsid w:val="00D748F3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hAnsi="Times New Roman" w:cs="Times New Roman"/>
      <w:i/>
      <w:iCs/>
      <w:kern w:val="0"/>
      <w:sz w:val="24"/>
      <w:szCs w:val="24"/>
      <w:lang w:val="en-US"/>
    </w:rPr>
  </w:style>
  <w:style w:type="paragraph" w:styleId="ab">
    <w:name w:val="Balloon Text"/>
    <w:basedOn w:val="a"/>
    <w:link w:val="ac"/>
    <w:rsid w:val="00D748F3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c">
    <w:name w:val="Текст выноски Знак"/>
    <w:basedOn w:val="a0"/>
    <w:link w:val="ab"/>
    <w:rsid w:val="00D748F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rsid w:val="00D748F3"/>
    <w:pPr>
      <w:tabs>
        <w:tab w:val="center" w:pos="4677"/>
        <w:tab w:val="right" w:pos="9355"/>
      </w:tabs>
      <w:spacing w:after="0"/>
    </w:pPr>
    <w:rPr>
      <w:rFonts w:ascii="Calibri" w:hAnsi="Calibri" w:cs="Times New Roman"/>
      <w:color w:val="auto"/>
      <w:kern w:val="0"/>
      <w:sz w:val="22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D748F3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rsid w:val="00D748F3"/>
    <w:pPr>
      <w:tabs>
        <w:tab w:val="center" w:pos="4677"/>
        <w:tab w:val="right" w:pos="9355"/>
      </w:tabs>
      <w:spacing w:after="0"/>
    </w:pPr>
    <w:rPr>
      <w:rFonts w:ascii="Calibri" w:hAnsi="Calibri" w:cs="Times New Roman"/>
      <w:color w:val="auto"/>
      <w:kern w:val="0"/>
      <w:sz w:val="22"/>
      <w:szCs w:val="22"/>
    </w:rPr>
  </w:style>
  <w:style w:type="character" w:customStyle="1" w:styleId="af0">
    <w:name w:val="Нижний колонтитул Знак"/>
    <w:basedOn w:val="a0"/>
    <w:link w:val="af"/>
    <w:uiPriority w:val="99"/>
    <w:rsid w:val="00D748F3"/>
    <w:rPr>
      <w:rFonts w:ascii="Calibri" w:eastAsia="Times New Roman" w:hAnsi="Calibri" w:cs="Times New Roman"/>
      <w:lang w:eastAsia="ru-RU"/>
    </w:rPr>
  </w:style>
  <w:style w:type="paragraph" w:customStyle="1" w:styleId="c3">
    <w:name w:val="c3"/>
    <w:basedOn w:val="a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28">
    <w:name w:val="c28"/>
    <w:basedOn w:val="a0"/>
    <w:uiPriority w:val="99"/>
    <w:rsid w:val="00D748F3"/>
    <w:rPr>
      <w:rFonts w:cs="Times New Roman"/>
    </w:rPr>
  </w:style>
  <w:style w:type="character" w:customStyle="1" w:styleId="c35">
    <w:name w:val="c35"/>
    <w:basedOn w:val="a0"/>
    <w:uiPriority w:val="99"/>
    <w:rsid w:val="00D748F3"/>
    <w:rPr>
      <w:rFonts w:cs="Times New Roman"/>
    </w:rPr>
  </w:style>
  <w:style w:type="character" w:customStyle="1" w:styleId="apple-converted-space">
    <w:name w:val="apple-converted-space"/>
    <w:basedOn w:val="a0"/>
    <w:rsid w:val="00D748F3"/>
    <w:rPr>
      <w:rFonts w:cs="Times New Roman"/>
    </w:rPr>
  </w:style>
  <w:style w:type="character" w:customStyle="1" w:styleId="c12">
    <w:name w:val="c12"/>
    <w:basedOn w:val="a0"/>
    <w:uiPriority w:val="99"/>
    <w:rsid w:val="00D748F3"/>
    <w:rPr>
      <w:rFonts w:cs="Times New Roman"/>
    </w:rPr>
  </w:style>
  <w:style w:type="paragraph" w:customStyle="1" w:styleId="12">
    <w:name w:val="Абзац списка1"/>
    <w:basedOn w:val="a"/>
    <w:uiPriority w:val="99"/>
    <w:rsid w:val="00D748F3"/>
    <w:pPr>
      <w:spacing w:after="0"/>
      <w:ind w:left="720"/>
    </w:pPr>
    <w:rPr>
      <w:rFonts w:ascii="Times New Roman" w:hAnsi="Times New Roman" w:cs="Times New Roman"/>
      <w:color w:val="auto"/>
      <w:kern w:val="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D748F3"/>
    <w:pPr>
      <w:spacing w:after="200" w:line="276" w:lineRule="auto"/>
      <w:ind w:left="720"/>
      <w:contextualSpacing/>
    </w:pPr>
    <w:rPr>
      <w:rFonts w:ascii="Calibri" w:hAnsi="Calibri" w:cs="Times New Roman"/>
      <w:color w:val="auto"/>
      <w:kern w:val="0"/>
      <w:sz w:val="22"/>
      <w:szCs w:val="22"/>
      <w:lang w:eastAsia="en-US"/>
    </w:rPr>
  </w:style>
  <w:style w:type="character" w:customStyle="1" w:styleId="13">
    <w:name w:val="Знак Знак1"/>
    <w:uiPriority w:val="99"/>
    <w:rsid w:val="00D748F3"/>
    <w:rPr>
      <w:rFonts w:ascii="Arial" w:hAnsi="Arial"/>
      <w:noProof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onormalcxspmiddlecxsplast">
    <w:name w:val="msonormalcxspmiddlecxsplast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onormalcxspmiddlecxspmiddlecxspmiddle">
    <w:name w:val="msonormalcxspmiddlecxspmiddlecxspmiddle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onormalcxspmiddlecxspmiddlecxsplast">
    <w:name w:val="msonormalcxspmiddlecxspmiddlecxsplast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onormalcxspmiddlecxspmiddlecxspmiddlecxsplast">
    <w:name w:val="msonormalcxspmiddlecxspmiddlecxspmiddlecxsplast"/>
    <w:basedOn w:val="a"/>
    <w:uiPriority w:val="99"/>
    <w:rsid w:val="00D748F3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31">
    <w:name w:val="Заголовок 3+"/>
    <w:basedOn w:val="a"/>
    <w:uiPriority w:val="99"/>
    <w:rsid w:val="00D748F3"/>
    <w:pPr>
      <w:widowControl w:val="0"/>
      <w:overflowPunct w:val="0"/>
      <w:autoSpaceDE w:val="0"/>
      <w:autoSpaceDN w:val="0"/>
      <w:adjustRightInd w:val="0"/>
      <w:spacing w:before="240" w:after="0"/>
      <w:jc w:val="center"/>
    </w:pPr>
    <w:rPr>
      <w:rFonts w:ascii="Times New Roman" w:hAnsi="Times New Roman" w:cs="Times New Roman"/>
      <w:b/>
      <w:color w:val="auto"/>
      <w:kern w:val="0"/>
      <w:sz w:val="28"/>
      <w:szCs w:val="20"/>
    </w:rPr>
  </w:style>
  <w:style w:type="character" w:customStyle="1" w:styleId="BodyTextChar">
    <w:name w:val="Body Text Char"/>
    <w:basedOn w:val="a0"/>
    <w:uiPriority w:val="99"/>
    <w:semiHidden/>
    <w:locked/>
    <w:rsid w:val="00D748F3"/>
    <w:rPr>
      <w:rFonts w:cs="Arial"/>
      <w:noProof/>
      <w:sz w:val="20"/>
      <w:szCs w:val="20"/>
      <w:lang w:val="en-US" w:eastAsia="en-US"/>
    </w:rPr>
  </w:style>
  <w:style w:type="character" w:styleId="af2">
    <w:name w:val="page number"/>
    <w:basedOn w:val="a0"/>
    <w:uiPriority w:val="99"/>
    <w:rsid w:val="00D748F3"/>
    <w:rPr>
      <w:rFonts w:cs="Times New Roman"/>
    </w:rPr>
  </w:style>
  <w:style w:type="paragraph" w:customStyle="1" w:styleId="22">
    <w:name w:val="Абзац списка2"/>
    <w:basedOn w:val="a"/>
    <w:rsid w:val="00896E31"/>
    <w:pPr>
      <w:spacing w:after="0"/>
      <w:ind w:left="720"/>
      <w:contextualSpacing/>
    </w:pPr>
    <w:rPr>
      <w:rFonts w:ascii="Calibri" w:eastAsia="Calibri" w:hAnsi="Calibri" w:cs="Times New Roman"/>
      <w:color w:val="auto"/>
      <w:kern w:val="0"/>
      <w:sz w:val="24"/>
      <w:szCs w:val="24"/>
      <w:lang w:val="en-US" w:eastAsia="en-US"/>
    </w:rPr>
  </w:style>
  <w:style w:type="paragraph" w:customStyle="1" w:styleId="c21">
    <w:name w:val="c21"/>
    <w:basedOn w:val="a"/>
    <w:rsid w:val="005B5891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6">
    <w:name w:val="c6"/>
    <w:basedOn w:val="a0"/>
    <w:rsid w:val="005B5891"/>
  </w:style>
  <w:style w:type="character" w:customStyle="1" w:styleId="c7">
    <w:name w:val="c7"/>
    <w:basedOn w:val="a0"/>
    <w:rsid w:val="00A73E6E"/>
  </w:style>
  <w:style w:type="character" w:customStyle="1" w:styleId="c30">
    <w:name w:val="c30"/>
    <w:basedOn w:val="a0"/>
    <w:rsid w:val="00A73E6E"/>
  </w:style>
  <w:style w:type="character" w:customStyle="1" w:styleId="c17">
    <w:name w:val="c17"/>
    <w:basedOn w:val="a0"/>
    <w:rsid w:val="00A73E6E"/>
  </w:style>
  <w:style w:type="character" w:customStyle="1" w:styleId="c5">
    <w:name w:val="c5"/>
    <w:basedOn w:val="a0"/>
    <w:rsid w:val="00556C6D"/>
  </w:style>
  <w:style w:type="paragraph" w:styleId="af3">
    <w:name w:val="Body Text Indent"/>
    <w:basedOn w:val="a"/>
    <w:link w:val="af4"/>
    <w:uiPriority w:val="99"/>
    <w:semiHidden/>
    <w:unhideWhenUsed/>
    <w:rsid w:val="00A41E6B"/>
    <w:pPr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A41E6B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F347B3"/>
    <w:rPr>
      <w:rFonts w:ascii="Calibri" w:eastAsia="Times New Roman" w:hAnsi="Calibri" w:cs="Times New Roman"/>
      <w:lang w:eastAsia="ar-SA"/>
    </w:rPr>
  </w:style>
  <w:style w:type="character" w:customStyle="1" w:styleId="submenu-table">
    <w:name w:val="submenu-table"/>
    <w:basedOn w:val="a0"/>
    <w:rsid w:val="00F347B3"/>
  </w:style>
  <w:style w:type="character" w:customStyle="1" w:styleId="butback">
    <w:name w:val="butback"/>
    <w:basedOn w:val="a0"/>
    <w:rsid w:val="00F347B3"/>
  </w:style>
  <w:style w:type="character" w:customStyle="1" w:styleId="50">
    <w:name w:val="Заголовок 5 Знак"/>
    <w:basedOn w:val="a0"/>
    <w:link w:val="5"/>
    <w:rsid w:val="004C4257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FontStyle19">
    <w:name w:val="Font Style19"/>
    <w:rsid w:val="004C4257"/>
    <w:rPr>
      <w:rFonts w:ascii="Times New Roman" w:hAnsi="Times New Roman" w:cs="Times New Roman"/>
      <w:sz w:val="22"/>
      <w:szCs w:val="22"/>
    </w:rPr>
  </w:style>
  <w:style w:type="paragraph" w:styleId="af5">
    <w:name w:val="Normal (Web)"/>
    <w:basedOn w:val="a"/>
    <w:rsid w:val="004C425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u-2-msonormal">
    <w:name w:val="u-2-msonormal"/>
    <w:basedOn w:val="a"/>
    <w:rsid w:val="004C425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msg-header-from">
    <w:name w:val="msg-header-from"/>
    <w:basedOn w:val="a"/>
    <w:rsid w:val="004C425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4C4257"/>
  </w:style>
  <w:style w:type="paragraph" w:customStyle="1" w:styleId="15">
    <w:name w:val="Стиль1"/>
    <w:basedOn w:val="a"/>
    <w:autoRedefine/>
    <w:rsid w:val="004C4257"/>
    <w:pPr>
      <w:spacing w:after="0"/>
    </w:pPr>
    <w:rPr>
      <w:rFonts w:ascii="Arial Narrow" w:eastAsia="Calibri" w:hAnsi="Arial Narrow" w:cs="Times New Roman"/>
      <w:b/>
      <w:color w:val="auto"/>
      <w:kern w:val="0"/>
      <w:sz w:val="24"/>
      <w:szCs w:val="24"/>
    </w:rPr>
  </w:style>
  <w:style w:type="character" w:styleId="af6">
    <w:name w:val="Strong"/>
    <w:qFormat/>
    <w:rsid w:val="004C4257"/>
    <w:rPr>
      <w:b/>
      <w:bCs/>
    </w:rPr>
  </w:style>
  <w:style w:type="paragraph" w:customStyle="1" w:styleId="Default">
    <w:name w:val="Default"/>
    <w:rsid w:val="004C42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0">
    <w:name w:val="c0"/>
    <w:basedOn w:val="a0"/>
    <w:rsid w:val="004C4257"/>
  </w:style>
  <w:style w:type="paragraph" w:styleId="23">
    <w:name w:val="Body Text 2"/>
    <w:basedOn w:val="a"/>
    <w:link w:val="24"/>
    <w:uiPriority w:val="99"/>
    <w:unhideWhenUsed/>
    <w:rsid w:val="004C4257"/>
    <w:pPr>
      <w:spacing w:line="480" w:lineRule="auto"/>
      <w:ind w:left="170"/>
    </w:pPr>
    <w:rPr>
      <w:rFonts w:ascii="Trebuchet MS" w:eastAsia="Trebuchet MS" w:hAnsi="Trebuchet MS" w:cs="Times New Roman"/>
      <w:color w:val="auto"/>
      <w:kern w:val="0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0"/>
    <w:link w:val="23"/>
    <w:uiPriority w:val="99"/>
    <w:rsid w:val="004C4257"/>
    <w:rPr>
      <w:rFonts w:ascii="Trebuchet MS" w:eastAsia="Trebuchet MS" w:hAnsi="Trebuchet MS" w:cs="Times New Roman"/>
      <w:lang w:val="en-US" w:bidi="en-US"/>
    </w:rPr>
  </w:style>
  <w:style w:type="paragraph" w:customStyle="1" w:styleId="c20">
    <w:name w:val="c20"/>
    <w:basedOn w:val="a"/>
    <w:rsid w:val="004C425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16">
    <w:name w:val="c16"/>
    <w:basedOn w:val="a"/>
    <w:rsid w:val="004C425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11">
    <w:name w:val="c11"/>
    <w:rsid w:val="004C4257"/>
  </w:style>
  <w:style w:type="character" w:customStyle="1" w:styleId="c26">
    <w:name w:val="c26"/>
    <w:rsid w:val="004C4257"/>
  </w:style>
  <w:style w:type="character" w:customStyle="1" w:styleId="c24">
    <w:name w:val="c24"/>
    <w:rsid w:val="004C4257"/>
  </w:style>
  <w:style w:type="paragraph" w:customStyle="1" w:styleId="c29">
    <w:name w:val="c29"/>
    <w:basedOn w:val="a"/>
    <w:rsid w:val="004C4257"/>
    <w:pPr>
      <w:spacing w:before="90" w:after="9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rsid w:val="00357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Times New Roman"/>
      <w:color w:val="auto"/>
      <w:kern w:val="0"/>
      <w:sz w:val="24"/>
      <w:szCs w:val="24"/>
      <w:lang w:val="de-DE"/>
    </w:rPr>
  </w:style>
  <w:style w:type="character" w:customStyle="1" w:styleId="HTML0">
    <w:name w:val="Стандартный HTML Знак"/>
    <w:basedOn w:val="a0"/>
    <w:uiPriority w:val="99"/>
    <w:semiHidden/>
    <w:rsid w:val="00357EEA"/>
    <w:rPr>
      <w:rFonts w:ascii="Consolas" w:eastAsia="Times New Roman" w:hAnsi="Consolas" w:cs="Arial"/>
      <w:color w:val="000000"/>
      <w:kern w:val="28"/>
      <w:sz w:val="20"/>
      <w:szCs w:val="20"/>
      <w:lang w:eastAsia="ru-RU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link w:val="HTML"/>
    <w:rsid w:val="00357EEA"/>
    <w:rPr>
      <w:rFonts w:ascii="Courier New" w:eastAsia="Times New Roman" w:hAnsi="Courier New" w:cs="Times New Roman"/>
      <w:sz w:val="24"/>
      <w:szCs w:val="24"/>
      <w:lang w:val="de-DE"/>
    </w:rPr>
  </w:style>
  <w:style w:type="paragraph" w:styleId="af7">
    <w:name w:val="Title"/>
    <w:basedOn w:val="a"/>
    <w:link w:val="af8"/>
    <w:uiPriority w:val="99"/>
    <w:qFormat/>
    <w:rsid w:val="00B32678"/>
    <w:pPr>
      <w:spacing w:after="0"/>
      <w:jc w:val="center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character" w:customStyle="1" w:styleId="af8">
    <w:name w:val="Название Знак"/>
    <w:basedOn w:val="a0"/>
    <w:link w:val="af7"/>
    <w:uiPriority w:val="99"/>
    <w:rsid w:val="00B32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B32678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107CA-5036-42C4-9AEE-A2272A3E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8680</Words>
  <Characters>49482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2017-10-22T08:29:00Z</cp:lastPrinted>
  <dcterms:created xsi:type="dcterms:W3CDTF">2015-01-15T15:35:00Z</dcterms:created>
  <dcterms:modified xsi:type="dcterms:W3CDTF">2017-10-22T08:32:00Z</dcterms:modified>
</cp:coreProperties>
</file>