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B40" w:rsidRDefault="00ED5B40" w:rsidP="004B6ECF">
      <w:pPr>
        <w:shd w:val="clear" w:color="auto" w:fill="FFFFFF" w:themeFill="background1"/>
        <w:spacing w:line="360" w:lineRule="auto"/>
        <w:ind w:right="57" w:firstLine="709"/>
        <w:jc w:val="both"/>
        <w:rPr>
          <w:b/>
          <w:color w:val="000000"/>
          <w:shd w:val="clear" w:color="auto" w:fill="FFFFFF"/>
        </w:rPr>
      </w:pPr>
      <w:r w:rsidRPr="00ED5B40">
        <w:rPr>
          <w:b/>
          <w:color w:val="000000"/>
          <w:shd w:val="clear" w:color="auto" w:fill="FFFFFF"/>
        </w:rPr>
        <w:t xml:space="preserve">Реализация </w:t>
      </w:r>
      <w:proofErr w:type="spellStart"/>
      <w:r w:rsidRPr="00ED5B40">
        <w:rPr>
          <w:b/>
          <w:color w:val="000000"/>
          <w:shd w:val="clear" w:color="auto" w:fill="FFFFFF"/>
        </w:rPr>
        <w:t>внутрипредметных</w:t>
      </w:r>
      <w:proofErr w:type="spellEnd"/>
      <w:r w:rsidRPr="00ED5B40">
        <w:rPr>
          <w:b/>
          <w:color w:val="000000"/>
          <w:shd w:val="clear" w:color="auto" w:fill="FFFFFF"/>
        </w:rPr>
        <w:t xml:space="preserve"> и </w:t>
      </w:r>
      <w:proofErr w:type="spellStart"/>
      <w:r w:rsidRPr="00ED5B40">
        <w:rPr>
          <w:b/>
          <w:color w:val="000000"/>
          <w:shd w:val="clear" w:color="auto" w:fill="FFFFFF"/>
        </w:rPr>
        <w:t>межпредметных</w:t>
      </w:r>
      <w:proofErr w:type="spellEnd"/>
      <w:r w:rsidRPr="00ED5B40">
        <w:rPr>
          <w:b/>
          <w:color w:val="000000"/>
          <w:shd w:val="clear" w:color="auto" w:fill="FFFFFF"/>
        </w:rPr>
        <w:t xml:space="preserve"> связей. Практико-ориентированные задачи в изучаемых разделах математики</w:t>
      </w:r>
    </w:p>
    <w:p w:rsidR="00ED5B40" w:rsidRDefault="00ED5B40" w:rsidP="004B6ECF">
      <w:pPr>
        <w:shd w:val="clear" w:color="auto" w:fill="FFFFFF" w:themeFill="background1"/>
        <w:spacing w:line="360" w:lineRule="auto"/>
        <w:ind w:right="57" w:firstLine="709"/>
        <w:jc w:val="both"/>
        <w:rPr>
          <w:b/>
          <w:color w:val="000000"/>
          <w:shd w:val="clear" w:color="auto" w:fill="FFFFFF"/>
        </w:rPr>
      </w:pPr>
    </w:p>
    <w:p w:rsidR="00ED5B40" w:rsidRPr="00ED5B40" w:rsidRDefault="00ED5B40" w:rsidP="00ED5B40">
      <w:pPr>
        <w:shd w:val="clear" w:color="auto" w:fill="FFFFFF" w:themeFill="background1"/>
        <w:spacing w:line="360" w:lineRule="auto"/>
        <w:ind w:right="57" w:firstLine="709"/>
        <w:jc w:val="right"/>
        <w:rPr>
          <w:b/>
          <w:color w:val="000000"/>
          <w:shd w:val="clear" w:color="auto" w:fill="FFFFFF"/>
        </w:rPr>
      </w:pPr>
      <w:bookmarkStart w:id="0" w:name="_GoBack"/>
      <w:bookmarkEnd w:id="0"/>
      <w:proofErr w:type="spellStart"/>
      <w:r>
        <w:rPr>
          <w:b/>
          <w:color w:val="000000"/>
          <w:shd w:val="clear" w:color="auto" w:fill="FFFFFF"/>
        </w:rPr>
        <w:t>Лапицкая</w:t>
      </w:r>
      <w:proofErr w:type="spellEnd"/>
      <w:r>
        <w:rPr>
          <w:b/>
          <w:color w:val="000000"/>
          <w:shd w:val="clear" w:color="auto" w:fill="FFFFFF"/>
        </w:rPr>
        <w:t xml:space="preserve"> М.В.</w:t>
      </w:r>
    </w:p>
    <w:p w:rsidR="00657F3E" w:rsidRPr="004B6ECF" w:rsidRDefault="00657F3E" w:rsidP="004B6ECF">
      <w:pPr>
        <w:shd w:val="clear" w:color="auto" w:fill="FFFFFF" w:themeFill="background1"/>
        <w:spacing w:line="360" w:lineRule="auto"/>
        <w:ind w:right="57" w:firstLine="709"/>
        <w:jc w:val="both"/>
        <w:rPr>
          <w:rFonts w:eastAsia="Times New Roman"/>
          <w:lang w:eastAsia="ru-RU"/>
        </w:rPr>
      </w:pPr>
      <w:r w:rsidRPr="00A60A09">
        <w:rPr>
          <w:color w:val="000000"/>
          <w:shd w:val="clear" w:color="auto" w:fill="FFFFFF"/>
        </w:rPr>
        <w:t xml:space="preserve">Математика занимает одно из центральных мест в системе образования как важное </w:t>
      </w:r>
      <w:r w:rsidRPr="004B6ECF">
        <w:rPr>
          <w:color w:val="000000"/>
          <w:shd w:val="clear" w:color="auto" w:fill="FFFFFF"/>
        </w:rPr>
        <w:t>средство интеллектуального развития, формирования общей культуры, решения общеобразовательных и воспитательных задач. Математические знания необходимы для изучения явлений природы, без них невозможно достижение успехов в развитии производства и науки</w:t>
      </w:r>
      <w:r w:rsidR="006A7989">
        <w:rPr>
          <w:color w:val="000000"/>
          <w:shd w:val="clear" w:color="auto" w:fill="FFFFFF"/>
        </w:rPr>
        <w:t xml:space="preserve">. </w:t>
      </w:r>
      <w:r w:rsidRPr="004B6ECF">
        <w:t xml:space="preserve"> «Формирование у учащегося системы математических знаний, умений и навыков, необходимых в повседневной жизни, для продолжения образования, будущей профессиональной деятельности» - одна из главных целей, в Концепции учебного предмета «</w:t>
      </w:r>
      <w:r w:rsidR="0056600B" w:rsidRPr="006A7989">
        <w:t>М</w:t>
      </w:r>
      <w:r w:rsidRPr="006A7989">
        <w:t>а</w:t>
      </w:r>
      <w:r w:rsidRPr="004B6ECF">
        <w:t xml:space="preserve">тематика». </w:t>
      </w:r>
    </w:p>
    <w:p w:rsidR="00F4624B" w:rsidRPr="00D85EAA" w:rsidRDefault="005D3C59" w:rsidP="005A3899">
      <w:pPr>
        <w:spacing w:line="360" w:lineRule="auto"/>
        <w:ind w:firstLine="540"/>
        <w:jc w:val="both"/>
        <w:rPr>
          <w:rFonts w:eastAsia="Calibri"/>
        </w:rPr>
      </w:pPr>
      <w:r w:rsidRPr="00D85EAA">
        <w:rPr>
          <w:rFonts w:eastAsia="Calibri"/>
        </w:rPr>
        <w:t xml:space="preserve">Передо мной </w:t>
      </w:r>
      <w:r w:rsidR="0056600B" w:rsidRPr="00D85EAA">
        <w:rPr>
          <w:rFonts w:eastAsia="Calibri"/>
        </w:rPr>
        <w:t xml:space="preserve">возникла </w:t>
      </w:r>
      <w:r w:rsidR="00226C96" w:rsidRPr="00D85EAA">
        <w:rPr>
          <w:rFonts w:eastAsia="Calibri"/>
        </w:rPr>
        <w:t>проблем</w:t>
      </w:r>
      <w:r w:rsidR="0037626A" w:rsidRPr="00D85EAA">
        <w:rPr>
          <w:rFonts w:eastAsia="Calibri"/>
        </w:rPr>
        <w:t>а</w:t>
      </w:r>
      <w:r w:rsidR="00226C96" w:rsidRPr="00D85EAA">
        <w:rPr>
          <w:rFonts w:eastAsia="Calibri"/>
        </w:rPr>
        <w:t xml:space="preserve">, как развить </w:t>
      </w:r>
      <w:r w:rsidR="00226C96" w:rsidRPr="00D85EAA">
        <w:t>познавательную деятельность учащихся на уроках математики.</w:t>
      </w:r>
      <w:r w:rsidR="00C23845" w:rsidRPr="00D85EAA">
        <w:rPr>
          <w:rFonts w:eastAsia="Calibri"/>
        </w:rPr>
        <w:t xml:space="preserve"> Д</w:t>
      </w:r>
      <w:r w:rsidR="00DE6D27" w:rsidRPr="00D85EAA">
        <w:t xml:space="preserve">ля </w:t>
      </w:r>
      <w:r w:rsidR="0056600B" w:rsidRPr="00D85EAA">
        <w:t xml:space="preserve">её </w:t>
      </w:r>
      <w:r w:rsidR="00FC6CB7" w:rsidRPr="00D85EAA">
        <w:t>ре</w:t>
      </w:r>
      <w:r w:rsidR="0037626A" w:rsidRPr="00D85EAA">
        <w:t>ализации</w:t>
      </w:r>
      <w:r w:rsidR="0056600B" w:rsidRPr="00D85EAA">
        <w:t xml:space="preserve"> </w:t>
      </w:r>
      <w:r w:rsidR="00CD79C5" w:rsidRPr="00D85EAA">
        <w:t xml:space="preserve">я </w:t>
      </w:r>
      <w:r w:rsidR="0056600B" w:rsidRPr="00D85EAA">
        <w:t xml:space="preserve">стала </w:t>
      </w:r>
      <w:r w:rsidR="00CD79C5" w:rsidRPr="00D85EAA">
        <w:t xml:space="preserve">использовать </w:t>
      </w:r>
      <w:r w:rsidR="00DE6D27" w:rsidRPr="00D85EAA">
        <w:t xml:space="preserve">в </w:t>
      </w:r>
      <w:r w:rsidR="004C288E" w:rsidRPr="00D85EAA">
        <w:t>образовательном</w:t>
      </w:r>
      <w:r w:rsidR="00DE6D27" w:rsidRPr="00D85EAA">
        <w:t xml:space="preserve"> процесс</w:t>
      </w:r>
      <w:r w:rsidR="00CD79C5" w:rsidRPr="00D85EAA">
        <w:t>е</w:t>
      </w:r>
      <w:r w:rsidR="0056600B" w:rsidRPr="00D85EAA">
        <w:t xml:space="preserve"> </w:t>
      </w:r>
      <w:r w:rsidR="005563F1" w:rsidRPr="00D85EAA">
        <w:t>практико-ориентированные зада</w:t>
      </w:r>
      <w:r w:rsidR="00226C96" w:rsidRPr="00D85EAA">
        <w:t>чи</w:t>
      </w:r>
      <w:r w:rsidR="00C23845" w:rsidRPr="00D85EAA">
        <w:rPr>
          <w:rFonts w:eastAsia="Calibri"/>
        </w:rPr>
        <w:t>.</w:t>
      </w:r>
    </w:p>
    <w:p w:rsidR="00043ACE" w:rsidRPr="00D85EAA" w:rsidRDefault="00D77581" w:rsidP="002B4250">
      <w:pPr>
        <w:pStyle w:val="24"/>
      </w:pPr>
      <w:r w:rsidRPr="00D85EAA">
        <w:t>Э</w:t>
      </w:r>
      <w:r w:rsidR="00043ACE" w:rsidRPr="00D85EAA">
        <w:t>ффективным методом стимулирования учения является анализ жизненных ситуаций, описанных в содержании сюжета практико-ориентированных задач. Отбор задач определяю по темам курса математики, разделяю их по уровням сложности.</w:t>
      </w:r>
    </w:p>
    <w:p w:rsidR="00043ACE" w:rsidRPr="00D85EAA" w:rsidRDefault="00043ACE" w:rsidP="004B6ECF">
      <w:pPr>
        <w:shd w:val="clear" w:color="auto" w:fill="FFFFFF" w:themeFill="background1"/>
        <w:spacing w:line="360" w:lineRule="auto"/>
        <w:ind w:firstLine="709"/>
        <w:jc w:val="both"/>
      </w:pPr>
      <w:r w:rsidRPr="00D85EAA">
        <w:t>Под практико-ориентированными задачами понимают математические задачи, в содержани</w:t>
      </w:r>
      <w:r w:rsidR="00AE301B" w:rsidRPr="00D85EAA">
        <w:t>и</w:t>
      </w:r>
      <w:r w:rsidRPr="00D85EAA">
        <w:t xml:space="preserve"> которых описаны ситуации из окружающей действительности, связанные с формированием практических навыков использования математических знаний и умений, необходимых в повседневной жизни, в том числе с использованием материалов краеведения, элементов производственных процессов.</w:t>
      </w:r>
    </w:p>
    <w:p w:rsidR="00923FB3" w:rsidRPr="00D85EAA" w:rsidRDefault="006830A6" w:rsidP="004B6ECF">
      <w:pPr>
        <w:shd w:val="clear" w:color="auto" w:fill="FFFFFF" w:themeFill="background1"/>
        <w:spacing w:line="360" w:lineRule="auto"/>
        <w:ind w:firstLine="709"/>
        <w:jc w:val="both"/>
      </w:pPr>
      <w:r w:rsidRPr="00D85EAA">
        <w:rPr>
          <w:rFonts w:eastAsia="Times New Roman"/>
          <w:lang w:eastAsia="ru-RU"/>
        </w:rPr>
        <w:t>Преимуществом</w:t>
      </w:r>
      <w:r w:rsidR="006C4542" w:rsidRPr="00D85EAA">
        <w:rPr>
          <w:rFonts w:eastAsia="Times New Roman"/>
          <w:lang w:eastAsia="ru-RU"/>
        </w:rPr>
        <w:t xml:space="preserve"> урока с </w:t>
      </w:r>
      <w:r w:rsidRPr="00D85EAA">
        <w:rPr>
          <w:rFonts w:eastAsia="Times New Roman"/>
          <w:lang w:eastAsia="ru-RU"/>
        </w:rPr>
        <w:t xml:space="preserve">использованием </w:t>
      </w:r>
      <w:r w:rsidR="006C4542" w:rsidRPr="00D85EAA">
        <w:rPr>
          <w:rFonts w:eastAsia="Times New Roman"/>
          <w:lang w:eastAsia="ru-RU"/>
        </w:rPr>
        <w:t>практи</w:t>
      </w:r>
      <w:r w:rsidRPr="00D85EAA">
        <w:rPr>
          <w:rFonts w:eastAsia="Times New Roman"/>
          <w:lang w:eastAsia="ru-RU"/>
        </w:rPr>
        <w:t>ко-ориентированных задач</w:t>
      </w:r>
      <w:r w:rsidR="006C4542" w:rsidRPr="00D85EAA">
        <w:rPr>
          <w:rFonts w:eastAsia="Times New Roman"/>
          <w:lang w:eastAsia="ru-RU"/>
        </w:rPr>
        <w:t xml:space="preserve"> является больш</w:t>
      </w:r>
      <w:r w:rsidR="003B29CC" w:rsidRPr="00D85EAA">
        <w:rPr>
          <w:rFonts w:eastAsia="Times New Roman"/>
          <w:lang w:eastAsia="ru-RU"/>
        </w:rPr>
        <w:t>ая</w:t>
      </w:r>
      <w:r w:rsidR="006C4542" w:rsidRPr="00D85EAA">
        <w:rPr>
          <w:rFonts w:eastAsia="Times New Roman"/>
          <w:lang w:eastAsia="ru-RU"/>
        </w:rPr>
        <w:t xml:space="preserve"> информативность и взаимопроникновение математики, реальных процессов и смежных дисциплин на всех этапах урока.</w:t>
      </w:r>
    </w:p>
    <w:p w:rsidR="00220F51" w:rsidRPr="00D85EAA" w:rsidRDefault="00386B5C" w:rsidP="004B6ECF">
      <w:pPr>
        <w:shd w:val="clear" w:color="auto" w:fill="FFFFFF" w:themeFill="background1"/>
        <w:spacing w:line="360" w:lineRule="auto"/>
        <w:ind w:firstLine="709"/>
        <w:jc w:val="both"/>
      </w:pPr>
      <w:r w:rsidRPr="00D85EAA">
        <w:lastRenderedPageBreak/>
        <w:t>Приведу примеры используемых мною практико-ориентированных заданий на разных этапах урока</w:t>
      </w:r>
      <w:r w:rsidR="00220F51" w:rsidRPr="00D85EAA">
        <w:t>:</w:t>
      </w:r>
    </w:p>
    <w:p w:rsidR="00386B5C" w:rsidRPr="00D85EAA" w:rsidRDefault="00043ACE" w:rsidP="004B6ECF">
      <w:pPr>
        <w:pStyle w:val="aa"/>
        <w:numPr>
          <w:ilvl w:val="0"/>
          <w:numId w:val="23"/>
        </w:numPr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20F51" w:rsidRPr="00D85EAA">
        <w:rPr>
          <w:rFonts w:ascii="Times New Roman" w:hAnsi="Times New Roman" w:cs="Times New Roman"/>
          <w:sz w:val="28"/>
          <w:szCs w:val="28"/>
        </w:rPr>
        <w:t>Организационно-мотивационный</w:t>
      </w:r>
      <w:proofErr w:type="spellEnd"/>
      <w:r w:rsidR="00220F51" w:rsidRPr="00D85E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0F51" w:rsidRPr="00D85EAA">
        <w:rPr>
          <w:rFonts w:ascii="Times New Roman" w:hAnsi="Times New Roman" w:cs="Times New Roman"/>
          <w:sz w:val="28"/>
          <w:szCs w:val="28"/>
        </w:rPr>
        <w:t>этап</w:t>
      </w:r>
      <w:proofErr w:type="spellEnd"/>
      <w:r w:rsidR="00220F51" w:rsidRPr="00D85EAA">
        <w:rPr>
          <w:rFonts w:ascii="Times New Roman" w:hAnsi="Times New Roman" w:cs="Times New Roman"/>
          <w:sz w:val="28"/>
          <w:szCs w:val="28"/>
        </w:rPr>
        <w:t>.</w:t>
      </w:r>
    </w:p>
    <w:p w:rsidR="00063624" w:rsidRPr="00D85EAA" w:rsidRDefault="00063624" w:rsidP="004B6ECF">
      <w:pPr>
        <w:pStyle w:val="aa"/>
        <w:shd w:val="clear" w:color="auto" w:fill="FFFFFF" w:themeFill="background1"/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начале урока использую преимущественно такие приемы активизации, которые обеспечивают подведение учащихся к осознанию необходимости усвоения нового материала или выполнения определенного задания.</w:t>
      </w:r>
    </w:p>
    <w:p w:rsidR="00043ACE" w:rsidRPr="00D85EAA" w:rsidRDefault="009D57C2" w:rsidP="004B6ECF">
      <w:pPr>
        <w:pStyle w:val="aa"/>
        <w:numPr>
          <w:ilvl w:val="0"/>
          <w:numId w:val="22"/>
        </w:numPr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Устн</w:t>
      </w:r>
      <w:r w:rsidR="00E634B3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ая работа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043ACE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:rsidR="00B621C7" w:rsidRPr="00D85EAA" w:rsidRDefault="00B621C7" w:rsidP="00B621C7">
      <w:pPr>
        <w:pStyle w:val="aa"/>
        <w:shd w:val="clear" w:color="auto" w:fill="FFFFFF" w:themeFill="background1"/>
        <w:spacing w:after="0" w:line="360" w:lineRule="auto"/>
        <w:ind w:left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Устн</w:t>
      </w:r>
      <w:r w:rsidR="00E634B3"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ая работа</w:t>
      </w: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активизирует познавательную деятельность учащихся.</w:t>
      </w:r>
      <w:r w:rsidRPr="00D85EA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634B3" w:rsidRPr="00D85EAA" w:rsidRDefault="00E634B3" w:rsidP="00BE5DF9">
      <w:pPr>
        <w:pStyle w:val="aa"/>
        <w:shd w:val="clear" w:color="auto" w:fill="FFFFFF" w:themeFill="background1"/>
        <w:spacing w:after="0" w:line="360" w:lineRule="auto"/>
        <w:ind w:left="0"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 Тема: «Обыкновенные дроби».</w:t>
      </w:r>
      <w:r w:rsidR="00AF2BBE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Какая часть фигуры закрашена?</w:t>
      </w:r>
    </w:p>
    <w:p w:rsidR="00B621C7" w:rsidRPr="00D85EAA" w:rsidRDefault="00E634B3" w:rsidP="00BE5DF9">
      <w:pPr>
        <w:pStyle w:val="aa"/>
        <w:shd w:val="clear" w:color="auto" w:fill="FFFFFF" w:themeFill="background1"/>
        <w:spacing w:after="0" w:line="360" w:lineRule="auto"/>
        <w:ind w:left="0" w:firstLine="709"/>
        <w:jc w:val="center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5EAA">
        <w:rPr>
          <w:noProof/>
          <w:lang w:val="ru-RU" w:eastAsia="ru-RU" w:bidi="ar-SA"/>
        </w:rPr>
        <w:drawing>
          <wp:inline distT="0" distB="0" distL="0" distR="0" wp14:anchorId="0B6060F6" wp14:editId="0B748274">
            <wp:extent cx="5095875" cy="1162050"/>
            <wp:effectExtent l="0" t="0" r="9525" b="0"/>
            <wp:docPr id="5" name="Рисунок 5" descr="https://arhivurokov.ru/kopilka/uploads/user_file_56a2173682c7c/podboruprazhnieniidliaustnoghoschietanaurokakhmatiematikipotiemieobyknoviennyiedrobi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6a2173682c7c/podboruprazhnieniidliaustnoghoschietanaurokakhmatiematikipotiemieobyknoviennyiedrobi_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146"/>
                    <a:stretch/>
                  </pic:blipFill>
                  <pic:spPr bwMode="auto">
                    <a:xfrm>
                      <a:off x="0" y="0"/>
                      <a:ext cx="50958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1C7" w:rsidRPr="00D85EAA" w:rsidRDefault="00B621C7" w:rsidP="00BE5DF9">
      <w:pPr>
        <w:pStyle w:val="aa"/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VI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 Тема: «Рациональные числа».</w:t>
      </w:r>
    </w:p>
    <w:p w:rsidR="009D57C2" w:rsidRPr="00D85EAA" w:rsidRDefault="009D57C2" w:rsidP="004B6ECF">
      <w:pPr>
        <w:shd w:val="clear" w:color="auto" w:fill="FFFFFF" w:themeFill="background1"/>
        <w:spacing w:line="360" w:lineRule="auto"/>
        <w:ind w:firstLine="709"/>
        <w:jc w:val="both"/>
        <w:rPr>
          <w:rFonts w:eastAsia="Times New Roman"/>
          <w:bCs/>
          <w:lang w:eastAsia="ru-RU"/>
        </w:rPr>
      </w:pPr>
      <w:r w:rsidRPr="00D85EAA">
        <w:rPr>
          <w:rFonts w:eastAsia="Times New Roman"/>
          <w:bCs/>
          <w:lang w:eastAsia="ru-RU"/>
        </w:rPr>
        <w:t xml:space="preserve">В таблице представлена температура воздуха в г. </w:t>
      </w:r>
      <w:proofErr w:type="spellStart"/>
      <w:r w:rsidRPr="00D85EAA">
        <w:rPr>
          <w:rFonts w:eastAsia="Times New Roman"/>
          <w:bCs/>
          <w:lang w:eastAsia="ru-RU"/>
        </w:rPr>
        <w:t>Могилёве</w:t>
      </w:r>
      <w:proofErr w:type="spellEnd"/>
      <w:r w:rsidRPr="00D85EAA">
        <w:rPr>
          <w:rFonts w:eastAsia="Times New Roman"/>
          <w:bCs/>
          <w:lang w:eastAsia="ru-RU"/>
        </w:rPr>
        <w:t xml:space="preserve"> с 1 февраля по 5 февраля 201</w:t>
      </w:r>
      <w:r w:rsidR="00AE301B" w:rsidRPr="00D85EAA">
        <w:rPr>
          <w:rFonts w:eastAsia="Times New Roman"/>
          <w:bCs/>
          <w:lang w:eastAsia="ru-RU"/>
        </w:rPr>
        <w:t>6</w:t>
      </w:r>
      <w:r w:rsidRPr="00D85EAA">
        <w:rPr>
          <w:rFonts w:eastAsia="Times New Roman"/>
          <w:bCs/>
          <w:lang w:eastAsia="ru-RU"/>
        </w:rPr>
        <w:t xml:space="preserve"> года. Найдите среднюю температуру воздуха в эти дни.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74"/>
        <w:gridCol w:w="974"/>
        <w:gridCol w:w="975"/>
        <w:gridCol w:w="975"/>
        <w:gridCol w:w="975"/>
      </w:tblGrid>
      <w:tr w:rsidR="00D85EAA" w:rsidRPr="00D85EAA" w:rsidTr="00043ACE">
        <w:trPr>
          <w:trHeight w:val="246"/>
          <w:jc w:val="center"/>
        </w:trPr>
        <w:tc>
          <w:tcPr>
            <w:tcW w:w="974" w:type="dxa"/>
          </w:tcPr>
          <w:p w:rsidR="005263A5" w:rsidRPr="00D85EAA" w:rsidRDefault="005263A5" w:rsidP="004B6ECF">
            <w:pPr>
              <w:shd w:val="clear" w:color="auto" w:fill="FFFFFF" w:themeFill="background1"/>
              <w:spacing w:line="360" w:lineRule="auto"/>
            </w:pPr>
            <w:r w:rsidRPr="00D85EAA">
              <w:t>01.02</w:t>
            </w:r>
          </w:p>
        </w:tc>
        <w:tc>
          <w:tcPr>
            <w:tcW w:w="974" w:type="dxa"/>
          </w:tcPr>
          <w:p w:rsidR="005263A5" w:rsidRPr="00D85EAA" w:rsidRDefault="005263A5" w:rsidP="004B6ECF">
            <w:pPr>
              <w:shd w:val="clear" w:color="auto" w:fill="FFFFFF" w:themeFill="background1"/>
              <w:spacing w:line="360" w:lineRule="auto"/>
            </w:pPr>
            <w:r w:rsidRPr="00D85EAA">
              <w:t>02.02</w:t>
            </w:r>
          </w:p>
        </w:tc>
        <w:tc>
          <w:tcPr>
            <w:tcW w:w="975" w:type="dxa"/>
          </w:tcPr>
          <w:p w:rsidR="005263A5" w:rsidRPr="00D85EAA" w:rsidRDefault="005263A5" w:rsidP="004B6ECF">
            <w:pPr>
              <w:shd w:val="clear" w:color="auto" w:fill="FFFFFF" w:themeFill="background1"/>
              <w:spacing w:line="360" w:lineRule="auto"/>
            </w:pPr>
            <w:r w:rsidRPr="00D85EAA">
              <w:t>03.02</w:t>
            </w:r>
          </w:p>
        </w:tc>
        <w:tc>
          <w:tcPr>
            <w:tcW w:w="975" w:type="dxa"/>
          </w:tcPr>
          <w:p w:rsidR="005263A5" w:rsidRPr="00D85EAA" w:rsidRDefault="005263A5" w:rsidP="004B6ECF">
            <w:pPr>
              <w:shd w:val="clear" w:color="auto" w:fill="FFFFFF" w:themeFill="background1"/>
              <w:spacing w:line="360" w:lineRule="auto"/>
            </w:pPr>
            <w:r w:rsidRPr="00D85EAA">
              <w:t>04.02</w:t>
            </w:r>
          </w:p>
        </w:tc>
        <w:tc>
          <w:tcPr>
            <w:tcW w:w="975" w:type="dxa"/>
          </w:tcPr>
          <w:p w:rsidR="005263A5" w:rsidRPr="00D85EAA" w:rsidRDefault="005263A5" w:rsidP="004B6ECF">
            <w:pPr>
              <w:shd w:val="clear" w:color="auto" w:fill="FFFFFF" w:themeFill="background1"/>
              <w:spacing w:line="360" w:lineRule="auto"/>
            </w:pPr>
            <w:r w:rsidRPr="00D85EAA">
              <w:t>05.02</w:t>
            </w:r>
          </w:p>
        </w:tc>
      </w:tr>
      <w:tr w:rsidR="00D85EAA" w:rsidRPr="00D85EAA" w:rsidTr="00043ACE">
        <w:trPr>
          <w:trHeight w:val="324"/>
          <w:jc w:val="center"/>
        </w:trPr>
        <w:tc>
          <w:tcPr>
            <w:tcW w:w="974" w:type="dxa"/>
          </w:tcPr>
          <w:p w:rsidR="005263A5" w:rsidRPr="00D85EAA" w:rsidRDefault="005263A5" w:rsidP="004B6ECF">
            <w:pPr>
              <w:shd w:val="clear" w:color="auto" w:fill="FFFFFF" w:themeFill="background1"/>
              <w:spacing w:line="360" w:lineRule="auto"/>
              <w:jc w:val="center"/>
            </w:pPr>
            <w:r w:rsidRPr="00D85EAA">
              <w:t>-10</w:t>
            </w:r>
          </w:p>
        </w:tc>
        <w:tc>
          <w:tcPr>
            <w:tcW w:w="974" w:type="dxa"/>
          </w:tcPr>
          <w:p w:rsidR="005263A5" w:rsidRPr="00D85EAA" w:rsidRDefault="005263A5" w:rsidP="004B6ECF">
            <w:pPr>
              <w:shd w:val="clear" w:color="auto" w:fill="FFFFFF" w:themeFill="background1"/>
              <w:spacing w:line="360" w:lineRule="auto"/>
              <w:jc w:val="center"/>
            </w:pPr>
            <w:r w:rsidRPr="00D85EAA">
              <w:t>-4</w:t>
            </w:r>
          </w:p>
        </w:tc>
        <w:tc>
          <w:tcPr>
            <w:tcW w:w="975" w:type="dxa"/>
          </w:tcPr>
          <w:p w:rsidR="005263A5" w:rsidRPr="00D85EAA" w:rsidRDefault="00CF332D" w:rsidP="004B6ECF">
            <w:pPr>
              <w:shd w:val="clear" w:color="auto" w:fill="FFFFFF" w:themeFill="background1"/>
              <w:spacing w:line="360" w:lineRule="auto"/>
              <w:jc w:val="center"/>
            </w:pPr>
            <w:r>
              <w:t>-1</w:t>
            </w:r>
          </w:p>
        </w:tc>
        <w:tc>
          <w:tcPr>
            <w:tcW w:w="975" w:type="dxa"/>
          </w:tcPr>
          <w:p w:rsidR="005263A5" w:rsidRPr="00D85EAA" w:rsidRDefault="00CF332D" w:rsidP="004B6ECF">
            <w:pPr>
              <w:shd w:val="clear" w:color="auto" w:fill="FFFFFF" w:themeFill="background1"/>
              <w:spacing w:line="360" w:lineRule="auto"/>
              <w:jc w:val="center"/>
            </w:pPr>
            <w:r>
              <w:t>+2</w:t>
            </w:r>
          </w:p>
        </w:tc>
        <w:tc>
          <w:tcPr>
            <w:tcW w:w="975" w:type="dxa"/>
          </w:tcPr>
          <w:p w:rsidR="005263A5" w:rsidRPr="00D85EAA" w:rsidRDefault="00CF332D" w:rsidP="004B6ECF">
            <w:pPr>
              <w:shd w:val="clear" w:color="auto" w:fill="FFFFFF" w:themeFill="background1"/>
              <w:spacing w:line="360" w:lineRule="auto"/>
              <w:jc w:val="center"/>
            </w:pPr>
            <w:r>
              <w:t>+3</w:t>
            </w:r>
          </w:p>
        </w:tc>
      </w:tr>
    </w:tbl>
    <w:p w:rsidR="002D58A4" w:rsidRPr="00D85EAA" w:rsidRDefault="002D58A4" w:rsidP="004B6ECF">
      <w:pPr>
        <w:pStyle w:val="aa"/>
        <w:shd w:val="clear" w:color="auto" w:fill="FFFFFF" w:themeFill="background1"/>
        <w:tabs>
          <w:tab w:val="left" w:pos="426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Математические диктанты</w:t>
      </w:r>
      <w:r w:rsidR="00DE5AB8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DE5AB8" w:rsidRPr="00D85EAA" w:rsidRDefault="003B29CC" w:rsidP="004B6ECF">
      <w:pPr>
        <w:pStyle w:val="a8"/>
        <w:widowControl w:val="0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85EAA">
        <w:rPr>
          <w:sz w:val="28"/>
          <w:szCs w:val="28"/>
        </w:rPr>
        <w:t xml:space="preserve">Для математических </w:t>
      </w:r>
      <w:r w:rsidR="00DE5AB8" w:rsidRPr="00D85EAA">
        <w:rPr>
          <w:sz w:val="28"/>
          <w:szCs w:val="28"/>
        </w:rPr>
        <w:t xml:space="preserve">диктантов </w:t>
      </w:r>
      <w:r w:rsidR="00DD491D" w:rsidRPr="00D85EAA">
        <w:rPr>
          <w:sz w:val="28"/>
          <w:szCs w:val="28"/>
        </w:rPr>
        <w:t xml:space="preserve">я </w:t>
      </w:r>
      <w:r w:rsidRPr="00D85EAA">
        <w:rPr>
          <w:sz w:val="28"/>
          <w:szCs w:val="28"/>
        </w:rPr>
        <w:t>использую</w:t>
      </w:r>
      <w:r w:rsidR="00043ACE" w:rsidRPr="00D85EAA">
        <w:rPr>
          <w:sz w:val="28"/>
          <w:szCs w:val="28"/>
        </w:rPr>
        <w:t xml:space="preserve"> </w:t>
      </w:r>
      <w:r w:rsidR="00DD491D" w:rsidRPr="00D85EAA">
        <w:rPr>
          <w:sz w:val="28"/>
          <w:szCs w:val="28"/>
        </w:rPr>
        <w:t>справочник</w:t>
      </w:r>
      <w:r w:rsidRPr="00D85EAA">
        <w:rPr>
          <w:sz w:val="28"/>
          <w:szCs w:val="28"/>
        </w:rPr>
        <w:t>и по краеведению,</w:t>
      </w:r>
      <w:r w:rsidR="00043ACE" w:rsidRPr="00D85EAA">
        <w:rPr>
          <w:sz w:val="28"/>
          <w:szCs w:val="28"/>
        </w:rPr>
        <w:t xml:space="preserve"> </w:t>
      </w:r>
      <w:r w:rsidR="00DD491D" w:rsidRPr="00D85EAA">
        <w:rPr>
          <w:sz w:val="28"/>
          <w:szCs w:val="28"/>
        </w:rPr>
        <w:t>истории, географии и интернет</w:t>
      </w:r>
      <w:r w:rsidR="00B621C7" w:rsidRPr="00D85EAA">
        <w:rPr>
          <w:sz w:val="28"/>
          <w:szCs w:val="28"/>
        </w:rPr>
        <w:t>-</w:t>
      </w:r>
      <w:r w:rsidR="00DD491D" w:rsidRPr="00D85EAA">
        <w:rPr>
          <w:sz w:val="28"/>
          <w:szCs w:val="28"/>
        </w:rPr>
        <w:t xml:space="preserve"> ресурс</w:t>
      </w:r>
      <w:r w:rsidRPr="00D85EAA">
        <w:rPr>
          <w:sz w:val="28"/>
          <w:szCs w:val="28"/>
        </w:rPr>
        <w:t>ы</w:t>
      </w:r>
      <w:r w:rsidR="00DE5AB8" w:rsidRPr="00D85EAA">
        <w:rPr>
          <w:sz w:val="28"/>
          <w:szCs w:val="28"/>
        </w:rPr>
        <w:t xml:space="preserve">. </w:t>
      </w:r>
      <w:r w:rsidR="00AE301B" w:rsidRPr="00D85EAA">
        <w:rPr>
          <w:sz w:val="28"/>
          <w:szCs w:val="28"/>
        </w:rPr>
        <w:t>Д</w:t>
      </w:r>
      <w:r w:rsidR="00DE5AB8" w:rsidRPr="00D85EAA">
        <w:rPr>
          <w:sz w:val="28"/>
          <w:szCs w:val="28"/>
        </w:rPr>
        <w:t>иктант</w:t>
      </w:r>
      <w:r w:rsidR="00AE301B" w:rsidRPr="00D85EAA">
        <w:rPr>
          <w:sz w:val="28"/>
          <w:szCs w:val="28"/>
        </w:rPr>
        <w:t>ы</w:t>
      </w:r>
      <w:r w:rsidR="00DE5AB8" w:rsidRPr="00D85EAA">
        <w:rPr>
          <w:sz w:val="28"/>
          <w:szCs w:val="28"/>
        </w:rPr>
        <w:t xml:space="preserve"> позволя</w:t>
      </w:r>
      <w:r w:rsidR="00AE301B" w:rsidRPr="00D85EAA">
        <w:rPr>
          <w:sz w:val="28"/>
          <w:szCs w:val="28"/>
        </w:rPr>
        <w:t>ют</w:t>
      </w:r>
      <w:r w:rsidR="00DE5AB8" w:rsidRPr="00D85EAA">
        <w:rPr>
          <w:sz w:val="28"/>
          <w:szCs w:val="28"/>
        </w:rPr>
        <w:t xml:space="preserve"> осуществить </w:t>
      </w:r>
      <w:proofErr w:type="spellStart"/>
      <w:r w:rsidR="00DE5AB8" w:rsidRPr="00D85EAA">
        <w:rPr>
          <w:sz w:val="28"/>
          <w:szCs w:val="28"/>
        </w:rPr>
        <w:t>межпредметные</w:t>
      </w:r>
      <w:proofErr w:type="spellEnd"/>
      <w:r w:rsidR="00DE5AB8" w:rsidRPr="00D85EAA">
        <w:rPr>
          <w:sz w:val="28"/>
          <w:szCs w:val="28"/>
        </w:rPr>
        <w:t xml:space="preserve"> связи </w:t>
      </w:r>
      <w:r w:rsidR="006830A6" w:rsidRPr="00D85EAA">
        <w:rPr>
          <w:sz w:val="28"/>
          <w:szCs w:val="28"/>
        </w:rPr>
        <w:t>с учебными предметами «И</w:t>
      </w:r>
      <w:r w:rsidR="00DE5AB8" w:rsidRPr="00D85EAA">
        <w:rPr>
          <w:sz w:val="28"/>
          <w:szCs w:val="28"/>
        </w:rPr>
        <w:t>стори</w:t>
      </w:r>
      <w:r w:rsidR="006830A6" w:rsidRPr="00D85EAA">
        <w:rPr>
          <w:sz w:val="28"/>
          <w:szCs w:val="28"/>
        </w:rPr>
        <w:t>я»</w:t>
      </w:r>
      <w:r w:rsidR="00DE5AB8" w:rsidRPr="00D85EAA">
        <w:rPr>
          <w:sz w:val="28"/>
          <w:szCs w:val="28"/>
        </w:rPr>
        <w:t xml:space="preserve"> и </w:t>
      </w:r>
      <w:r w:rsidR="006830A6" w:rsidRPr="00D85EAA">
        <w:rPr>
          <w:sz w:val="28"/>
          <w:szCs w:val="28"/>
        </w:rPr>
        <w:t>«Г</w:t>
      </w:r>
      <w:r w:rsidR="00DE5AB8" w:rsidRPr="00D85EAA">
        <w:rPr>
          <w:sz w:val="28"/>
          <w:szCs w:val="28"/>
        </w:rPr>
        <w:t>еографи</w:t>
      </w:r>
      <w:r w:rsidR="006830A6" w:rsidRPr="00D85EAA">
        <w:rPr>
          <w:sz w:val="28"/>
          <w:szCs w:val="28"/>
        </w:rPr>
        <w:t>я»</w:t>
      </w:r>
      <w:r w:rsidR="00DE5AB8" w:rsidRPr="00D85EAA">
        <w:rPr>
          <w:sz w:val="28"/>
          <w:szCs w:val="28"/>
        </w:rPr>
        <w:t xml:space="preserve">. </w:t>
      </w:r>
      <w:r w:rsidRPr="00D85EAA">
        <w:rPr>
          <w:sz w:val="28"/>
          <w:szCs w:val="28"/>
        </w:rPr>
        <w:t>Такие задания помогают поднять самооценку учащихся</w:t>
      </w:r>
      <w:r w:rsidR="00DE5AB8" w:rsidRPr="00D85EAA">
        <w:rPr>
          <w:sz w:val="28"/>
          <w:szCs w:val="28"/>
        </w:rPr>
        <w:t xml:space="preserve">, которые испытывают затруднения при изучении </w:t>
      </w:r>
      <w:r w:rsidRPr="00D85EAA">
        <w:rPr>
          <w:sz w:val="28"/>
          <w:szCs w:val="28"/>
        </w:rPr>
        <w:t xml:space="preserve">математики, но проявляют </w:t>
      </w:r>
      <w:r w:rsidR="00DE5AB8" w:rsidRPr="00D85EAA">
        <w:rPr>
          <w:sz w:val="28"/>
          <w:szCs w:val="28"/>
        </w:rPr>
        <w:t>интерес к гуманитарным и естественным наукам.</w:t>
      </w:r>
    </w:p>
    <w:p w:rsidR="000A01FB" w:rsidRPr="00D85EAA" w:rsidRDefault="00E14512" w:rsidP="004B6ECF">
      <w:pPr>
        <w:pStyle w:val="a8"/>
        <w:widowControl w:val="0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85EAA">
        <w:rPr>
          <w:sz w:val="28"/>
          <w:szCs w:val="28"/>
        </w:rPr>
        <w:t>VI</w:t>
      </w:r>
      <w:r w:rsidR="00DE5AB8" w:rsidRPr="00D85EAA">
        <w:rPr>
          <w:sz w:val="28"/>
          <w:szCs w:val="28"/>
        </w:rPr>
        <w:t xml:space="preserve"> класс Тема: «</w:t>
      </w:r>
      <w:r w:rsidR="000A01FB" w:rsidRPr="00D85EAA">
        <w:rPr>
          <w:sz w:val="28"/>
          <w:szCs w:val="28"/>
        </w:rPr>
        <w:t>Процент</w:t>
      </w:r>
      <w:r w:rsidR="00AE301B" w:rsidRPr="00D85EAA">
        <w:rPr>
          <w:sz w:val="28"/>
          <w:szCs w:val="28"/>
        </w:rPr>
        <w:t>ы</w:t>
      </w:r>
      <w:r w:rsidR="000A01FB" w:rsidRPr="00D85EAA">
        <w:rPr>
          <w:sz w:val="28"/>
          <w:szCs w:val="28"/>
        </w:rPr>
        <w:t>»</w:t>
      </w:r>
      <w:r w:rsidR="00043ACE" w:rsidRPr="00D85EAA">
        <w:rPr>
          <w:sz w:val="28"/>
          <w:szCs w:val="28"/>
        </w:rPr>
        <w:t xml:space="preserve">. </w:t>
      </w:r>
      <w:r w:rsidR="000A01FB" w:rsidRPr="00D85EAA">
        <w:rPr>
          <w:sz w:val="28"/>
          <w:szCs w:val="28"/>
        </w:rPr>
        <w:t>Задание: Переведи</w:t>
      </w:r>
      <w:r w:rsidR="000B2AD5" w:rsidRPr="00D85EAA">
        <w:rPr>
          <w:sz w:val="28"/>
          <w:szCs w:val="28"/>
        </w:rPr>
        <w:t>те</w:t>
      </w:r>
      <w:r w:rsidR="000A01FB" w:rsidRPr="00D85EAA">
        <w:rPr>
          <w:sz w:val="28"/>
          <w:szCs w:val="28"/>
        </w:rPr>
        <w:t xml:space="preserve"> дробь в проценты, а проценты в дробь.</w:t>
      </w:r>
      <w:r w:rsidR="00043ACE" w:rsidRPr="00D85EAA">
        <w:rPr>
          <w:sz w:val="28"/>
          <w:szCs w:val="28"/>
        </w:rPr>
        <w:t xml:space="preserve"> </w:t>
      </w:r>
      <w:r w:rsidR="000A01FB" w:rsidRPr="00D85EAA">
        <w:rPr>
          <w:sz w:val="28"/>
          <w:szCs w:val="28"/>
        </w:rPr>
        <w:t>Я читаю текст, учащиеся выполняют задани</w:t>
      </w:r>
      <w:r w:rsidR="00CF332D">
        <w:rPr>
          <w:sz w:val="28"/>
          <w:szCs w:val="28"/>
        </w:rPr>
        <w:t>е</w:t>
      </w:r>
      <w:r w:rsidR="000A01FB" w:rsidRPr="00D85EAA">
        <w:rPr>
          <w:sz w:val="28"/>
          <w:szCs w:val="28"/>
        </w:rPr>
        <w:t xml:space="preserve">. </w:t>
      </w:r>
    </w:p>
    <w:p w:rsidR="000A01FB" w:rsidRPr="00D85EAA" w:rsidRDefault="000A01FB" w:rsidP="00126EFD">
      <w:pPr>
        <w:shd w:val="clear" w:color="auto" w:fill="FFFFFF" w:themeFill="background1"/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rFonts w:eastAsia="Times New Roman"/>
          <w:lang w:eastAsia="ru-RU"/>
        </w:rPr>
        <w:t xml:space="preserve">Леса занимают около 2/5 территории </w:t>
      </w:r>
      <w:r w:rsidR="00AE301B" w:rsidRPr="00D85EAA">
        <w:rPr>
          <w:rFonts w:eastAsia="Times New Roman"/>
          <w:lang w:eastAsia="ru-RU"/>
        </w:rPr>
        <w:t xml:space="preserve">Беларусь </w:t>
      </w:r>
      <w:r w:rsidRPr="00D85EAA">
        <w:rPr>
          <w:rFonts w:eastAsia="Times New Roman"/>
          <w:lang w:eastAsia="ru-RU"/>
        </w:rPr>
        <w:t>страны. Сравнительно ма</w:t>
      </w:r>
      <w:r w:rsidR="00DD491D" w:rsidRPr="00D85EAA">
        <w:rPr>
          <w:rFonts w:eastAsia="Times New Roman"/>
          <w:lang w:eastAsia="ru-RU"/>
        </w:rPr>
        <w:t>ло крупных</w:t>
      </w:r>
      <w:r w:rsidR="00AE301B" w:rsidRPr="00D85EAA">
        <w:rPr>
          <w:rFonts w:eastAsia="Times New Roman"/>
          <w:lang w:eastAsia="ru-RU"/>
        </w:rPr>
        <w:t xml:space="preserve"> </w:t>
      </w:r>
      <w:r w:rsidR="00DD491D" w:rsidRPr="00D85EAA">
        <w:rPr>
          <w:rFonts w:eastAsia="Times New Roman"/>
          <w:lang w:eastAsia="ru-RU"/>
        </w:rPr>
        <w:t>лесных массивов</w:t>
      </w:r>
      <w:r w:rsidR="00AE301B" w:rsidRPr="00D85EAA">
        <w:rPr>
          <w:rFonts w:eastAsia="Times New Roman"/>
          <w:lang w:eastAsia="ru-RU"/>
        </w:rPr>
        <w:t xml:space="preserve"> </w:t>
      </w:r>
      <w:r w:rsidR="00DD491D" w:rsidRPr="00D85EAA">
        <w:rPr>
          <w:rFonts w:eastAsia="Times New Roman"/>
          <w:lang w:eastAsia="ru-RU"/>
        </w:rPr>
        <w:t xml:space="preserve">(два </w:t>
      </w:r>
      <w:r w:rsidRPr="00D85EAA">
        <w:rPr>
          <w:rFonts w:eastAsia="Times New Roman"/>
          <w:lang w:eastAsia="ru-RU"/>
        </w:rPr>
        <w:t>крупнейших</w:t>
      </w:r>
      <w:r w:rsidR="00AE301B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—</w:t>
      </w:r>
      <w:r w:rsidR="00AE301B" w:rsidRPr="00D85EAA">
        <w:rPr>
          <w:rFonts w:eastAsia="Times New Roman"/>
          <w:lang w:eastAsia="ru-RU"/>
        </w:rPr>
        <w:t xml:space="preserve"> </w:t>
      </w:r>
      <w:hyperlink r:id="rId10" w:tooltip="Беловежская пуща" w:history="1">
        <w:r w:rsidRPr="00D85EAA">
          <w:rPr>
            <w:rFonts w:eastAsia="Times New Roman"/>
            <w:lang w:eastAsia="ru-RU"/>
          </w:rPr>
          <w:t>Беловежская</w:t>
        </w:r>
      </w:hyperlink>
      <w:r w:rsidR="00AE301B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и</w:t>
      </w:r>
      <w:r w:rsidR="00126EFD" w:rsidRPr="00D85EAA">
        <w:rPr>
          <w:rFonts w:eastAsia="Times New Roman"/>
          <w:lang w:eastAsia="ru-RU"/>
        </w:rPr>
        <w:t xml:space="preserve"> </w:t>
      </w:r>
      <w:hyperlink r:id="rId11" w:tooltip="Налибокская пуща" w:history="1">
        <w:proofErr w:type="spellStart"/>
        <w:r w:rsidRPr="00D85EAA">
          <w:rPr>
            <w:rFonts w:eastAsia="Times New Roman"/>
            <w:lang w:eastAsia="ru-RU"/>
          </w:rPr>
          <w:t>Налибокская</w:t>
        </w:r>
        <w:proofErr w:type="spellEnd"/>
      </w:hyperlink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lastRenderedPageBreak/>
        <w:t xml:space="preserve">пущи), но нет и безлесных районов. Наиболее лесистый район страны — </w:t>
      </w:r>
      <w:proofErr w:type="spellStart"/>
      <w:r w:rsidRPr="00D85EAA">
        <w:rPr>
          <w:rFonts w:eastAsia="Times New Roman"/>
          <w:lang w:eastAsia="ru-RU"/>
        </w:rPr>
        <w:t>Лельчицкий</w:t>
      </w:r>
      <w:proofErr w:type="spellEnd"/>
      <w:r w:rsidRPr="00D85EAA">
        <w:rPr>
          <w:rFonts w:eastAsia="Times New Roman"/>
          <w:lang w:eastAsia="ru-RU"/>
        </w:rPr>
        <w:t xml:space="preserve"> на юге страны (62% его площади покрыто лесами), наименее лесистый — </w:t>
      </w:r>
      <w:proofErr w:type="spellStart"/>
      <w:r w:rsidRPr="00D85EAA">
        <w:rPr>
          <w:rFonts w:eastAsia="Times New Roman"/>
          <w:lang w:eastAsia="ru-RU"/>
        </w:rPr>
        <w:t>Несвижский</w:t>
      </w:r>
      <w:proofErr w:type="spellEnd"/>
      <w:r w:rsidRPr="00D85EAA">
        <w:rPr>
          <w:rFonts w:eastAsia="Times New Roman"/>
          <w:lang w:eastAsia="ru-RU"/>
        </w:rPr>
        <w:t xml:space="preserve"> в центре (10%). Самая лесистая область — Гомельская (45,1%), остальные регионы значительно уступают ей: леса занимают по 37,4% площади Минской и Витебской областей, 36% Могилёвской области, 34,3% Гродненской области и 34,1% Брестской области. Самые распространённые п</w:t>
      </w:r>
      <w:r w:rsidR="00AB76E7" w:rsidRPr="00D85EAA">
        <w:rPr>
          <w:rFonts w:eastAsia="Times New Roman"/>
          <w:lang w:eastAsia="ru-RU"/>
        </w:rPr>
        <w:t>ороды деревьев в лесах Беларуси</w:t>
      </w:r>
      <w:r w:rsidR="00AE301B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—</w:t>
      </w:r>
      <w:r w:rsidR="00126EFD" w:rsidRPr="00D85EAA">
        <w:rPr>
          <w:rFonts w:eastAsia="Times New Roman"/>
          <w:lang w:eastAsia="ru-RU"/>
        </w:rPr>
        <w:t xml:space="preserve"> </w:t>
      </w:r>
      <w:hyperlink r:id="rId12" w:tooltip="Сосна" w:history="1">
        <w:r w:rsidRPr="00D85EAA">
          <w:rPr>
            <w:rFonts w:eastAsia="Times New Roman"/>
            <w:lang w:eastAsia="ru-RU"/>
          </w:rPr>
          <w:t>сосна</w:t>
        </w:r>
      </w:hyperlink>
      <w:r w:rsidRPr="00D85EAA">
        <w:rPr>
          <w:rFonts w:eastAsia="Times New Roman"/>
          <w:lang w:eastAsia="ru-RU"/>
        </w:rPr>
        <w:t>(50,2%),</w:t>
      </w:r>
      <w:hyperlink r:id="rId13" w:tooltip="Берёза" w:history="1">
        <w:r w:rsidRPr="00D85EAA">
          <w:rPr>
            <w:rFonts w:eastAsia="Times New Roman"/>
            <w:lang w:eastAsia="ru-RU"/>
          </w:rPr>
          <w:t>берёза</w:t>
        </w:r>
      </w:hyperlink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(20,8%),</w:t>
      </w:r>
      <w:r w:rsidR="00126EFD" w:rsidRPr="00D85EAA">
        <w:rPr>
          <w:rFonts w:eastAsia="Times New Roman"/>
          <w:lang w:eastAsia="ru-RU"/>
        </w:rPr>
        <w:t xml:space="preserve"> </w:t>
      </w:r>
      <w:hyperlink r:id="rId14" w:tooltip="Ель" w:history="1">
        <w:r w:rsidRPr="00D85EAA">
          <w:rPr>
            <w:rFonts w:eastAsia="Times New Roman"/>
            <w:lang w:eastAsia="ru-RU"/>
          </w:rPr>
          <w:t>ель</w:t>
        </w:r>
      </w:hyperlink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(10%),</w:t>
      </w:r>
      <w:r w:rsidR="00126EFD" w:rsidRPr="00D85EAA">
        <w:rPr>
          <w:rFonts w:eastAsia="Times New Roman"/>
          <w:lang w:eastAsia="ru-RU"/>
        </w:rPr>
        <w:t xml:space="preserve"> </w:t>
      </w:r>
      <w:hyperlink r:id="rId15" w:tooltip="Ольха чёрная" w:history="1">
        <w:r w:rsidRPr="00D85EAA">
          <w:rPr>
            <w:rFonts w:eastAsia="Times New Roman"/>
            <w:lang w:eastAsia="ru-RU"/>
          </w:rPr>
          <w:t>чёрная</w:t>
        </w:r>
        <w:r w:rsidR="00126EFD" w:rsidRPr="00D85EAA">
          <w:rPr>
            <w:rFonts w:eastAsia="Times New Roman"/>
            <w:lang w:eastAsia="ru-RU"/>
          </w:rPr>
          <w:t xml:space="preserve"> </w:t>
        </w:r>
        <w:r w:rsidRPr="00D85EAA">
          <w:rPr>
            <w:rFonts w:eastAsia="Times New Roman"/>
            <w:lang w:eastAsia="ru-RU"/>
          </w:rPr>
          <w:t>ольха</w:t>
        </w:r>
      </w:hyperlink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(8,2%),</w:t>
      </w:r>
      <w:r w:rsidR="00126EFD" w:rsidRPr="00D85EAA">
        <w:rPr>
          <w:rFonts w:eastAsia="Times New Roman"/>
          <w:lang w:eastAsia="ru-RU"/>
        </w:rPr>
        <w:t xml:space="preserve"> </w:t>
      </w:r>
      <w:hyperlink r:id="rId16" w:tooltip="Дуб" w:history="1">
        <w:r w:rsidRPr="00D85EAA">
          <w:rPr>
            <w:rFonts w:eastAsia="Times New Roman"/>
            <w:lang w:eastAsia="ru-RU"/>
          </w:rPr>
          <w:t>дуб</w:t>
        </w:r>
      </w:hyperlink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(3,3%),</w:t>
      </w:r>
      <w:r w:rsidR="00126EFD" w:rsidRPr="00D85EAA">
        <w:rPr>
          <w:rFonts w:eastAsia="Times New Roman"/>
          <w:lang w:eastAsia="ru-RU"/>
        </w:rPr>
        <w:t xml:space="preserve"> </w:t>
      </w:r>
      <w:hyperlink r:id="rId17" w:tooltip="Ольха серая" w:history="1">
        <w:r w:rsidRPr="00D85EAA">
          <w:rPr>
            <w:rFonts w:eastAsia="Times New Roman"/>
            <w:lang w:eastAsia="ru-RU"/>
          </w:rPr>
          <w:t>серая ольха</w:t>
        </w:r>
      </w:hyperlink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(2,3%),</w:t>
      </w:r>
      <w:r w:rsidR="00126EFD" w:rsidRPr="00D85EAA">
        <w:rPr>
          <w:rFonts w:eastAsia="Times New Roman"/>
          <w:lang w:eastAsia="ru-RU"/>
        </w:rPr>
        <w:t xml:space="preserve"> </w:t>
      </w:r>
      <w:hyperlink r:id="rId18" w:tooltip="Осина" w:history="1">
        <w:r w:rsidRPr="00D85EAA">
          <w:rPr>
            <w:rFonts w:eastAsia="Times New Roman"/>
            <w:lang w:eastAsia="ru-RU"/>
          </w:rPr>
          <w:t>осина</w:t>
        </w:r>
      </w:hyperlink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>(2,1%). 15,4%</w:t>
      </w:r>
      <w:r w:rsidR="00126EFD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 xml:space="preserve">территории Беларуси занимают луга. Около 1/3 лугов — естественные (природные), 2/3 — улучшенные (искусственные). </w:t>
      </w:r>
      <w:r w:rsidR="00822777" w:rsidRPr="00D85EAA">
        <w:rPr>
          <w:rFonts w:eastAsia="Times New Roman"/>
          <w:lang w:eastAsia="ru-RU"/>
        </w:rPr>
        <w:t>[</w:t>
      </w:r>
      <w:r w:rsidR="008B3C71">
        <w:rPr>
          <w:rFonts w:eastAsia="Times New Roman"/>
          <w:lang w:eastAsia="ru-RU"/>
        </w:rPr>
        <w:t>2</w:t>
      </w:r>
      <w:r w:rsidR="00822777" w:rsidRPr="00D85EAA">
        <w:rPr>
          <w:rFonts w:eastAsia="Times New Roman"/>
          <w:lang w:eastAsia="ru-RU"/>
        </w:rPr>
        <w:t>]</w:t>
      </w:r>
      <w:r w:rsidR="00126EFD" w:rsidRPr="00D85EAA">
        <w:rPr>
          <w:rFonts w:eastAsia="Times New Roman"/>
          <w:lang w:eastAsia="ru-RU"/>
        </w:rPr>
        <w:t>.</w:t>
      </w:r>
    </w:p>
    <w:p w:rsidR="00220F51" w:rsidRPr="00D85EAA" w:rsidRDefault="00220F51" w:rsidP="00BE5DF9">
      <w:pPr>
        <w:pStyle w:val="aa"/>
        <w:numPr>
          <w:ilvl w:val="0"/>
          <w:numId w:val="23"/>
        </w:numPr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Этап изучения нового материала.</w:t>
      </w:r>
    </w:p>
    <w:p w:rsidR="009D57C2" w:rsidRPr="00D85EAA" w:rsidRDefault="000B6E9D" w:rsidP="004B6ECF">
      <w:pPr>
        <w:shd w:val="clear" w:color="auto" w:fill="FFFFFF" w:themeFill="background1"/>
        <w:tabs>
          <w:tab w:val="left" w:pos="426"/>
        </w:tabs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rFonts w:eastAsia="Times New Roman"/>
          <w:lang w:eastAsia="ru-RU"/>
        </w:rPr>
        <w:t>При изучении нового материала я использую прием создания п</w:t>
      </w:r>
      <w:r w:rsidR="009D57C2" w:rsidRPr="00D85EAA">
        <w:rPr>
          <w:rFonts w:eastAsia="Times New Roman"/>
          <w:lang w:eastAsia="ru-RU"/>
        </w:rPr>
        <w:t>роблемн</w:t>
      </w:r>
      <w:r w:rsidRPr="00D85EAA">
        <w:rPr>
          <w:rFonts w:eastAsia="Times New Roman"/>
          <w:lang w:eastAsia="ru-RU"/>
        </w:rPr>
        <w:t>ой ситуации.</w:t>
      </w:r>
    </w:p>
    <w:p w:rsidR="00DF5DF7" w:rsidRPr="00D85EAA" w:rsidRDefault="00DF5DF7" w:rsidP="00BE5DF9">
      <w:pPr>
        <w:pStyle w:val="aa"/>
        <w:shd w:val="clear" w:color="auto" w:fill="FFFFFF" w:themeFill="background1"/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класс. Тема «Признаки делимости». </w:t>
      </w:r>
    </w:p>
    <w:p w:rsidR="004F04C0" w:rsidRPr="00D85EAA" w:rsidRDefault="004F04C0" w:rsidP="00BE5DF9">
      <w:pPr>
        <w:pStyle w:val="24"/>
        <w:tabs>
          <w:tab w:val="left" w:pos="426"/>
        </w:tabs>
        <w:rPr>
          <w:rFonts w:eastAsia="Times New Roman"/>
          <w:lang w:eastAsia="ru-RU"/>
        </w:rPr>
      </w:pPr>
      <w:r w:rsidRPr="00D85EAA">
        <w:rPr>
          <w:rFonts w:eastAsia="Times New Roman"/>
          <w:lang w:eastAsia="ru-RU"/>
        </w:rPr>
        <w:t>В каждом пакете 3 кг сахара. Может ли быть, что во всех пакетах 123 кг сахара? 145 кг</w:t>
      </w:r>
      <w:r w:rsidR="00DF5DF7" w:rsidRPr="00D85EAA">
        <w:rPr>
          <w:rFonts w:eastAsia="Times New Roman"/>
          <w:lang w:eastAsia="ru-RU"/>
        </w:rPr>
        <w:t>?</w:t>
      </w:r>
    </w:p>
    <w:p w:rsidR="004F04C0" w:rsidRPr="00D85EAA" w:rsidRDefault="009D57C2" w:rsidP="00BE5DF9">
      <w:pPr>
        <w:shd w:val="clear" w:color="auto" w:fill="FFFFFF" w:themeFill="background1"/>
        <w:tabs>
          <w:tab w:val="left" w:pos="426"/>
        </w:tabs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rFonts w:eastAsia="Times New Roman"/>
          <w:lang w:eastAsia="ru-RU"/>
        </w:rPr>
        <w:t>VI класс</w:t>
      </w:r>
      <w:r w:rsidR="005563FC" w:rsidRPr="00D85EAA">
        <w:rPr>
          <w:rFonts w:eastAsia="Times New Roman"/>
          <w:lang w:eastAsia="ru-RU"/>
        </w:rPr>
        <w:t>.</w:t>
      </w:r>
      <w:r w:rsidR="008C6742" w:rsidRPr="00D85EAA">
        <w:rPr>
          <w:rFonts w:eastAsia="Times New Roman"/>
          <w:lang w:eastAsia="ru-RU"/>
        </w:rPr>
        <w:t xml:space="preserve"> </w:t>
      </w:r>
      <w:r w:rsidR="005563FC" w:rsidRPr="00D85EAA">
        <w:rPr>
          <w:rFonts w:eastAsia="Times New Roman"/>
          <w:lang w:eastAsia="ru-RU"/>
        </w:rPr>
        <w:t>Т</w:t>
      </w:r>
      <w:r w:rsidRPr="00D85EAA">
        <w:rPr>
          <w:rFonts w:eastAsia="Times New Roman"/>
          <w:lang w:eastAsia="ru-RU"/>
        </w:rPr>
        <w:t>ема «Д</w:t>
      </w:r>
      <w:r w:rsidR="004F04C0" w:rsidRPr="00D85EAA">
        <w:rPr>
          <w:rFonts w:eastAsia="Times New Roman"/>
          <w:lang w:eastAsia="ru-RU"/>
        </w:rPr>
        <w:t>есятичные дроби»</w:t>
      </w:r>
      <w:r w:rsidR="006C0695" w:rsidRPr="00D85EAA">
        <w:rPr>
          <w:rFonts w:eastAsia="Times New Roman"/>
          <w:lang w:eastAsia="ru-RU"/>
        </w:rPr>
        <w:t xml:space="preserve">. </w:t>
      </w:r>
    </w:p>
    <w:p w:rsidR="004F04C0" w:rsidRPr="00D85EAA" w:rsidRDefault="004F04C0" w:rsidP="004F04C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5EAA">
        <w:rPr>
          <w:rFonts w:ascii="Times New Roman" w:hAnsi="Times New Roman" w:cs="Times New Roman"/>
          <w:sz w:val="28"/>
          <w:szCs w:val="28"/>
        </w:rPr>
        <w:t xml:space="preserve">Больному прописано лекарство, которое нужно пить по 0,5 г 3 раза в день в течение 8 дней. В одной упаковке 10 таблеток лекарства по 0,25 г. Какого наименьшего количества упаковок хватит на весь курс лечения? </w:t>
      </w:r>
    </w:p>
    <w:p w:rsidR="00220F51" w:rsidRPr="00D85EAA" w:rsidRDefault="00220F51" w:rsidP="00BE5DF9">
      <w:pPr>
        <w:pStyle w:val="aa"/>
        <w:numPr>
          <w:ilvl w:val="0"/>
          <w:numId w:val="23"/>
        </w:numPr>
        <w:shd w:val="clear" w:color="auto" w:fill="FFFFFF" w:themeFill="background1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Этап применения</w:t>
      </w:r>
      <w:r w:rsidR="005563FC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(закрепления)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полученных знаний.</w:t>
      </w:r>
    </w:p>
    <w:p w:rsidR="009F0A36" w:rsidRPr="00D85EAA" w:rsidRDefault="003C5B18" w:rsidP="004B6ECF">
      <w:pPr>
        <w:pStyle w:val="aa"/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VI</w:t>
      </w:r>
      <w:r w:rsidR="006C0695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класс. Тема «Процент</w:t>
      </w:r>
      <w:r w:rsidR="000B2AD5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6C0695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Предлагаю различные задачи:</w:t>
      </w:r>
    </w:p>
    <w:p w:rsidR="005536FB" w:rsidRPr="00D85EAA" w:rsidRDefault="00126EFD" w:rsidP="004B6ECF">
      <w:pPr>
        <w:pStyle w:val="aa"/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5EAA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proofErr w:type="gramStart"/>
      <w:r w:rsidR="005536FB" w:rsidRPr="00D85EAA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5536FB" w:rsidRPr="00D85EAA">
        <w:rPr>
          <w:rFonts w:ascii="Times New Roman" w:hAnsi="Times New Roman" w:cs="Times New Roman"/>
          <w:sz w:val="28"/>
          <w:szCs w:val="28"/>
          <w:lang w:val="ru-RU"/>
        </w:rPr>
        <w:t xml:space="preserve"> библиотеке 12% всех книг – словари. Сколько книг в библиотеке, если словарей в ней 900?</w:t>
      </w:r>
    </w:p>
    <w:p w:rsidR="005536FB" w:rsidRPr="00D85EAA" w:rsidRDefault="00126EFD" w:rsidP="004B6ECF">
      <w:pPr>
        <w:shd w:val="clear" w:color="auto" w:fill="FFFFFF" w:themeFill="background1"/>
        <w:spacing w:line="360" w:lineRule="auto"/>
        <w:ind w:firstLine="709"/>
        <w:jc w:val="both"/>
        <w:rPr>
          <w:bCs/>
        </w:rPr>
      </w:pPr>
      <w:r w:rsidRPr="00D85EAA">
        <w:t>2)</w:t>
      </w:r>
      <w:r w:rsidR="005536FB" w:rsidRPr="00D85EAA">
        <w:t xml:space="preserve"> </w:t>
      </w:r>
      <w:r w:rsidR="005536FB" w:rsidRPr="00D85EAA">
        <w:rPr>
          <w:bCs/>
        </w:rPr>
        <w:t>Цена на электрический чайник была повышена на 16% и составила 34рубля 80 копеек. Сколько рублей стоил чайник до повышения цены?</w:t>
      </w:r>
    </w:p>
    <w:p w:rsidR="003C5B18" w:rsidRPr="00D85EAA" w:rsidRDefault="00126EFD" w:rsidP="004B6ECF">
      <w:pPr>
        <w:shd w:val="clear" w:color="auto" w:fill="FFFFFF" w:themeFill="background1"/>
        <w:spacing w:line="360" w:lineRule="auto"/>
        <w:ind w:firstLine="709"/>
        <w:jc w:val="both"/>
        <w:rPr>
          <w:bCs/>
        </w:rPr>
      </w:pPr>
      <w:r w:rsidRPr="00D85EAA">
        <w:t>3)</w:t>
      </w:r>
      <w:r w:rsidR="005536FB" w:rsidRPr="00D85EAA">
        <w:t xml:space="preserve"> Электрик от мотка провода отрезал сначала 30%, а затем ещё 60% остатка. </w:t>
      </w:r>
      <w:r w:rsidR="006C0695" w:rsidRPr="00D85EAA">
        <w:t>П</w:t>
      </w:r>
      <w:r w:rsidR="005536FB" w:rsidRPr="00D85EAA">
        <w:t xml:space="preserve">осле чего в мотке осталось </w:t>
      </w:r>
      <w:smartTag w:uri="urn:schemas-microsoft-com:office:smarttags" w:element="metricconverter">
        <w:smartTagPr>
          <w:attr w:name="ProductID" w:val="42 м"/>
        </w:smartTagPr>
        <w:r w:rsidR="005536FB" w:rsidRPr="00D85EAA">
          <w:t>42 м</w:t>
        </w:r>
      </w:smartTag>
      <w:r w:rsidR="005536FB" w:rsidRPr="00D85EAA">
        <w:t xml:space="preserve"> провода. Сколько метров провода было в мотке первоначально?</w:t>
      </w:r>
    </w:p>
    <w:p w:rsidR="00FE1211" w:rsidRPr="00D85EAA" w:rsidRDefault="00220F51" w:rsidP="004B6ECF">
      <w:pPr>
        <w:pStyle w:val="aa"/>
        <w:numPr>
          <w:ilvl w:val="0"/>
          <w:numId w:val="23"/>
        </w:numPr>
        <w:shd w:val="clear" w:color="auto" w:fill="FFFFFF" w:themeFill="background1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Выходной контроль</w:t>
      </w:r>
      <w:r w:rsidR="006C0695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На этом этапе </w:t>
      </w:r>
      <w:r w:rsidR="009F0A36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 использую такие виды работы, как </w:t>
      </w:r>
      <w:r w:rsidR="009F0A36" w:rsidRPr="00D85EAA">
        <w:rPr>
          <w:rFonts w:ascii="Times New Roman" w:hAnsi="Times New Roman" w:cs="Times New Roman"/>
          <w:sz w:val="28"/>
          <w:szCs w:val="28"/>
          <w:lang w:val="ru-RU" w:eastAsia="ru-RU"/>
        </w:rPr>
        <w:t>тестовые задания</w:t>
      </w:r>
      <w:r w:rsidR="008C6742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</w:t>
      </w:r>
      <w:r w:rsidR="009F0A36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математические диктанты.</w:t>
      </w:r>
      <w:r w:rsidR="006C0695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FE1211" w:rsidRPr="00D85EAA">
        <w:rPr>
          <w:rFonts w:ascii="Times New Roman" w:hAnsi="Times New Roman" w:cs="Times New Roman"/>
          <w:sz w:val="28"/>
          <w:szCs w:val="28"/>
          <w:lang w:val="ru-RU" w:eastAsia="ru-RU"/>
        </w:rPr>
        <w:t>Для составления тестовых заданий можно использовать задачи централизованного тестирования.</w:t>
      </w:r>
    </w:p>
    <w:p w:rsidR="00CF332D" w:rsidRDefault="005563FC" w:rsidP="004B6ECF">
      <w:pPr>
        <w:pStyle w:val="aa"/>
        <w:shd w:val="clear" w:color="auto" w:fill="FFFFFF" w:themeFill="background1"/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hAnsi="Times New Roman" w:cs="Times New Roman"/>
          <w:sz w:val="28"/>
          <w:szCs w:val="28"/>
          <w:lang w:eastAsia="ru-RU"/>
        </w:rPr>
        <w:t>VII</w:t>
      </w:r>
      <w:r w:rsidR="006C0695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класс. Тема «Выражения с переменными»</w:t>
      </w:r>
      <w:r w:rsidR="006C0695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5563FC" w:rsidRPr="00D85EAA" w:rsidRDefault="00CF332D" w:rsidP="004B6ECF">
      <w:pPr>
        <w:pStyle w:val="aa"/>
        <w:shd w:val="clear" w:color="auto" w:fill="FFFFFF" w:themeFill="background1"/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Задание: </w:t>
      </w:r>
      <w:proofErr w:type="gramStart"/>
      <w:r w:rsidR="00C81C6D" w:rsidRPr="00D85EAA">
        <w:rPr>
          <w:rFonts w:ascii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="00C81C6D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детский сад было к</w:t>
      </w:r>
      <w:r w:rsidR="005563FC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уплено 25 </w:t>
      </w:r>
      <w:r w:rsidR="00FE1211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одинаковых альбомов и некоторое количество коробок с красками по 10 руб. 20 коп. за коробку. </w:t>
      </w:r>
      <w:r w:rsidR="005563FC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Составьте выражение, которое определяет, сколько рублей могло быть сэкономлено, если бы каждый альбом стоил на </w:t>
      </w:r>
      <w:r w:rsidR="005563FC" w:rsidRPr="00D85EAA">
        <w:rPr>
          <w:rFonts w:ascii="Times New Roman" w:hAnsi="Times New Roman" w:cs="Times New Roman"/>
          <w:i/>
          <w:sz w:val="28"/>
          <w:szCs w:val="28"/>
          <w:lang w:val="ru-RU" w:eastAsia="ru-RU"/>
        </w:rPr>
        <w:t>b</w:t>
      </w:r>
      <w:r w:rsidR="005563FC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коп. дешевле и коробок с красками было бы куплено на 3 меньше.</w:t>
      </w:r>
    </w:p>
    <w:p w:rsidR="006F5062" w:rsidRPr="00D85EAA" w:rsidRDefault="006F5062" w:rsidP="004B6ECF">
      <w:pPr>
        <w:pStyle w:val="aa"/>
        <w:shd w:val="clear" w:color="auto" w:fill="FFFFFF" w:themeFill="background1"/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Варианты ответа:</w:t>
      </w:r>
    </w:p>
    <w:p w:rsidR="005563FC" w:rsidRPr="00D85EAA" w:rsidRDefault="006F5062" w:rsidP="004B6ECF">
      <w:pPr>
        <w:pStyle w:val="aa"/>
        <w:numPr>
          <w:ilvl w:val="0"/>
          <w:numId w:val="24"/>
        </w:numPr>
        <w:shd w:val="clear" w:color="auto" w:fill="FFFFFF" w:themeFill="background1"/>
        <w:spacing w:after="0" w:line="360" w:lineRule="auto"/>
        <w:jc w:val="both"/>
        <w:rPr>
          <w:lang w:val="ru-RU" w:eastAsia="ru-RU"/>
        </w:rPr>
      </w:pP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0,25</w:t>
      </w:r>
      <w:r w:rsidRPr="00D85EAA">
        <w:rPr>
          <w:rFonts w:ascii="Times New Roman" w:hAnsi="Times New Roman" w:cs="Times New Roman"/>
          <w:i/>
          <w:sz w:val="28"/>
          <w:szCs w:val="28"/>
          <w:lang w:val="ru-RU" w:eastAsia="ru-RU"/>
        </w:rPr>
        <w:t>b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+30,6</w:t>
      </w:r>
      <w:r w:rsidR="0024034E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; 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2) 25</w:t>
      </w:r>
      <w:r w:rsidRPr="00D85EAA">
        <w:rPr>
          <w:rFonts w:ascii="Times New Roman" w:hAnsi="Times New Roman" w:cs="Times New Roman"/>
          <w:i/>
          <w:sz w:val="28"/>
          <w:szCs w:val="28"/>
          <w:lang w:val="ru-RU" w:eastAsia="ru-RU"/>
        </w:rPr>
        <w:t>b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+30,6</w:t>
      </w:r>
      <w:r w:rsidR="0024034E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; 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3) 2,5</w:t>
      </w:r>
      <w:r w:rsidRPr="00D85EAA">
        <w:rPr>
          <w:rFonts w:ascii="Times New Roman" w:hAnsi="Times New Roman" w:cs="Times New Roman"/>
          <w:i/>
          <w:sz w:val="28"/>
          <w:szCs w:val="28"/>
          <w:lang w:val="ru-RU" w:eastAsia="ru-RU"/>
        </w:rPr>
        <w:t>b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+3,06</w:t>
      </w:r>
      <w:r w:rsidR="0024034E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; 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4) 0,25</w:t>
      </w:r>
      <w:r w:rsidRPr="00D85EAA">
        <w:rPr>
          <w:rFonts w:ascii="Times New Roman" w:hAnsi="Times New Roman" w:cs="Times New Roman"/>
          <w:i/>
          <w:sz w:val="28"/>
          <w:szCs w:val="28"/>
          <w:lang w:val="ru-RU" w:eastAsia="ru-RU"/>
        </w:rPr>
        <w:t>b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+3,06</w:t>
      </w:r>
      <w:r w:rsidR="0024034E" w:rsidRPr="00D85EA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; 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5) 2,5</w:t>
      </w:r>
      <w:r w:rsidRPr="00D85EAA">
        <w:rPr>
          <w:rFonts w:ascii="Times New Roman" w:hAnsi="Times New Roman" w:cs="Times New Roman"/>
          <w:i/>
          <w:sz w:val="28"/>
          <w:szCs w:val="28"/>
          <w:lang w:val="ru-RU" w:eastAsia="ru-RU"/>
        </w:rPr>
        <w:t>b</w:t>
      </w:r>
      <w:r w:rsidRPr="00D85EAA">
        <w:rPr>
          <w:rFonts w:ascii="Times New Roman" w:hAnsi="Times New Roman" w:cs="Times New Roman"/>
          <w:sz w:val="28"/>
          <w:szCs w:val="28"/>
          <w:lang w:val="ru-RU" w:eastAsia="ru-RU"/>
        </w:rPr>
        <w:t>+30,6</w:t>
      </w:r>
      <w:r w:rsidR="006C0695" w:rsidRPr="00D85EAA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:rsidR="008C6742" w:rsidRPr="00D85EAA" w:rsidRDefault="006C0695" w:rsidP="008C6742">
      <w:pPr>
        <w:shd w:val="clear" w:color="auto" w:fill="FFFFFF" w:themeFill="background1"/>
        <w:tabs>
          <w:tab w:val="left" w:pos="426"/>
        </w:tabs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lang w:eastAsia="ru-RU"/>
        </w:rPr>
        <w:t>5.</w:t>
      </w:r>
      <w:r w:rsidR="00220F51" w:rsidRPr="00D85EAA">
        <w:rPr>
          <w:lang w:eastAsia="ru-RU"/>
        </w:rPr>
        <w:t xml:space="preserve"> Этап определения домашнего задания</w:t>
      </w:r>
      <w:r w:rsidR="00781862" w:rsidRPr="00D85EAA">
        <w:rPr>
          <w:lang w:eastAsia="ru-RU"/>
        </w:rPr>
        <w:t xml:space="preserve">. </w:t>
      </w:r>
      <w:r w:rsidR="008C6742" w:rsidRPr="00D85EAA">
        <w:rPr>
          <w:lang w:eastAsia="ru-RU"/>
        </w:rPr>
        <w:t xml:space="preserve">Учащиеся получают практико-ориентированные задачи. </w:t>
      </w:r>
      <w:r w:rsidR="008C6742" w:rsidRPr="00D85EAA">
        <w:rPr>
          <w:rFonts w:eastAsia="Times New Roman"/>
          <w:lang w:eastAsia="ru-RU"/>
        </w:rPr>
        <w:t>Для развития познавательной деятельности я предлагаю составить практико-ориентированные задачи по теме урока.</w:t>
      </w:r>
    </w:p>
    <w:p w:rsidR="00BE5DF9" w:rsidRPr="00D85EAA" w:rsidRDefault="00A60A09" w:rsidP="004B6ECF">
      <w:pPr>
        <w:shd w:val="clear" w:color="auto" w:fill="FFFFFF" w:themeFill="background1"/>
        <w:tabs>
          <w:tab w:val="left" w:pos="426"/>
        </w:tabs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rFonts w:eastAsia="Times New Roman"/>
          <w:lang w:val="en-US" w:eastAsia="ru-RU"/>
        </w:rPr>
        <w:t>V</w:t>
      </w:r>
      <w:r w:rsidR="000042A1" w:rsidRPr="00D85EAA">
        <w:rPr>
          <w:rFonts w:eastAsia="Times New Roman"/>
          <w:lang w:eastAsia="ru-RU"/>
        </w:rPr>
        <w:t xml:space="preserve"> класс «Объём прямоугольного параллелепипеда»</w:t>
      </w:r>
      <w:r w:rsidR="00781862" w:rsidRPr="00D85EAA">
        <w:rPr>
          <w:rFonts w:eastAsia="Times New Roman"/>
          <w:lang w:eastAsia="ru-RU"/>
        </w:rPr>
        <w:t xml:space="preserve">. </w:t>
      </w:r>
    </w:p>
    <w:p w:rsidR="00BA6E9F" w:rsidRPr="00D85EAA" w:rsidRDefault="000042A1" w:rsidP="004B6ECF">
      <w:pPr>
        <w:shd w:val="clear" w:color="auto" w:fill="FFFFFF" w:themeFill="background1"/>
        <w:tabs>
          <w:tab w:val="left" w:pos="426"/>
        </w:tabs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rFonts w:eastAsia="Times New Roman"/>
          <w:lang w:eastAsia="ru-RU"/>
        </w:rPr>
        <w:t>Задание</w:t>
      </w:r>
      <w:r w:rsidR="00781862" w:rsidRPr="00D85EAA">
        <w:rPr>
          <w:rFonts w:eastAsia="Times New Roman"/>
          <w:lang w:eastAsia="ru-RU"/>
        </w:rPr>
        <w:t xml:space="preserve">: </w:t>
      </w:r>
      <w:r w:rsidRPr="00D85EAA">
        <w:rPr>
          <w:rFonts w:eastAsia="Times New Roman"/>
          <w:lang w:eastAsia="ru-RU"/>
        </w:rPr>
        <w:t>Найдите</w:t>
      </w:r>
      <w:r w:rsidR="00BE5DF9" w:rsidRPr="00D85EAA">
        <w:rPr>
          <w:rFonts w:eastAsia="Times New Roman"/>
          <w:lang w:eastAsia="ru-RU"/>
        </w:rPr>
        <w:t xml:space="preserve"> </w:t>
      </w:r>
      <w:r w:rsidRPr="00D85EAA">
        <w:rPr>
          <w:rFonts w:eastAsia="Times New Roman"/>
          <w:lang w:eastAsia="ru-RU"/>
        </w:rPr>
        <w:t xml:space="preserve">объём </w:t>
      </w:r>
      <w:r w:rsidR="00C52225" w:rsidRPr="00D85EAA">
        <w:rPr>
          <w:rFonts w:eastAsia="Times New Roman"/>
          <w:lang w:eastAsia="ru-RU"/>
        </w:rPr>
        <w:t>аквариум</w:t>
      </w:r>
      <w:r w:rsidR="00E6572E" w:rsidRPr="00D85EAA">
        <w:rPr>
          <w:rFonts w:eastAsia="Times New Roman"/>
          <w:lang w:eastAsia="ru-RU"/>
        </w:rPr>
        <w:t>а</w:t>
      </w:r>
      <w:r w:rsidR="00C52225" w:rsidRPr="00D85EAA">
        <w:rPr>
          <w:rFonts w:eastAsia="Times New Roman"/>
          <w:lang w:eastAsia="ru-RU"/>
        </w:rPr>
        <w:t xml:space="preserve"> для рыбок</w:t>
      </w:r>
      <w:r w:rsidR="00E6572E" w:rsidRPr="00D85EAA">
        <w:rPr>
          <w:rFonts w:eastAsia="Times New Roman"/>
          <w:lang w:eastAsia="ru-RU"/>
        </w:rPr>
        <w:t xml:space="preserve">, имеющего форму прямоугольного параллелепипеда. </w:t>
      </w:r>
      <w:r w:rsidR="00BA6E9F" w:rsidRPr="00D85EAA">
        <w:rPr>
          <w:rFonts w:eastAsia="Times New Roman"/>
          <w:lang w:eastAsia="ru-RU"/>
        </w:rPr>
        <w:t xml:space="preserve">Для выполнения данного задания учащиеся должны измерить длину, ширину и высоту </w:t>
      </w:r>
      <w:r w:rsidR="00C52225" w:rsidRPr="00D85EAA">
        <w:rPr>
          <w:rFonts w:eastAsia="Times New Roman"/>
          <w:lang w:eastAsia="ru-RU"/>
        </w:rPr>
        <w:t>аквариума</w:t>
      </w:r>
      <w:r w:rsidR="00BA6E9F" w:rsidRPr="00D85EAA">
        <w:rPr>
          <w:rFonts w:eastAsia="Times New Roman"/>
          <w:lang w:eastAsia="ru-RU"/>
        </w:rPr>
        <w:t>. Вычислить</w:t>
      </w:r>
      <w:r w:rsidR="00C52225" w:rsidRPr="00D85EAA">
        <w:rPr>
          <w:rFonts w:eastAsia="Times New Roman"/>
          <w:lang w:eastAsia="ru-RU"/>
        </w:rPr>
        <w:t xml:space="preserve"> </w:t>
      </w:r>
      <w:r w:rsidR="00BA6E9F" w:rsidRPr="00D85EAA">
        <w:rPr>
          <w:rFonts w:eastAsia="Times New Roman"/>
          <w:lang w:eastAsia="ru-RU"/>
        </w:rPr>
        <w:t>по формуле объёма прямоугольного параллелепипеда.</w:t>
      </w:r>
    </w:p>
    <w:p w:rsidR="00BA6E9F" w:rsidRPr="00D85EAA" w:rsidRDefault="00A60A09" w:rsidP="004B6ECF">
      <w:pPr>
        <w:shd w:val="clear" w:color="auto" w:fill="FFFFFF" w:themeFill="background1"/>
        <w:tabs>
          <w:tab w:val="left" w:pos="426"/>
        </w:tabs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rFonts w:eastAsia="Times New Roman"/>
          <w:lang w:val="en-US" w:eastAsia="ru-RU"/>
        </w:rPr>
        <w:t>V</w:t>
      </w:r>
      <w:r w:rsidR="000042A1" w:rsidRPr="00D85EAA">
        <w:rPr>
          <w:rFonts w:eastAsia="Times New Roman"/>
          <w:lang w:eastAsia="ru-RU"/>
        </w:rPr>
        <w:t xml:space="preserve"> класс «Площадь»</w:t>
      </w:r>
      <w:r w:rsidR="00781862" w:rsidRPr="00D85EAA">
        <w:rPr>
          <w:rFonts w:eastAsia="Times New Roman"/>
          <w:lang w:eastAsia="ru-RU"/>
        </w:rPr>
        <w:t xml:space="preserve">. </w:t>
      </w:r>
      <w:r w:rsidR="000042A1" w:rsidRPr="00D85EAA">
        <w:rPr>
          <w:rFonts w:eastAsia="Times New Roman"/>
          <w:lang w:eastAsia="ru-RU"/>
        </w:rPr>
        <w:t>Задание</w:t>
      </w:r>
      <w:r w:rsidR="00781862" w:rsidRPr="00D85EAA">
        <w:rPr>
          <w:rFonts w:eastAsia="Times New Roman"/>
          <w:lang w:eastAsia="ru-RU"/>
        </w:rPr>
        <w:t xml:space="preserve">: </w:t>
      </w:r>
      <w:r w:rsidR="00C52225" w:rsidRPr="00D85EAA">
        <w:rPr>
          <w:rFonts w:eastAsia="Times New Roman"/>
          <w:lang w:eastAsia="ru-RU"/>
        </w:rPr>
        <w:t>Какова будет стоимость натяжного</w:t>
      </w:r>
      <w:r w:rsidR="00AB1186" w:rsidRPr="00D85EAA">
        <w:rPr>
          <w:rFonts w:eastAsia="Times New Roman"/>
          <w:lang w:eastAsia="ru-RU"/>
        </w:rPr>
        <w:t xml:space="preserve"> потол</w:t>
      </w:r>
      <w:r w:rsidR="00C52225" w:rsidRPr="00D85EAA">
        <w:rPr>
          <w:rFonts w:eastAsia="Times New Roman"/>
          <w:lang w:eastAsia="ru-RU"/>
        </w:rPr>
        <w:t>ка в вашей комнате, если цена 1 м</w:t>
      </w:r>
      <w:r w:rsidR="00C52225" w:rsidRPr="00D85EAA">
        <w:rPr>
          <w:rFonts w:eastAsia="Times New Roman"/>
          <w:vertAlign w:val="superscript"/>
          <w:lang w:eastAsia="ru-RU"/>
        </w:rPr>
        <w:t xml:space="preserve">2   </w:t>
      </w:r>
      <w:r w:rsidR="00C52225" w:rsidRPr="00D85EAA">
        <w:rPr>
          <w:rFonts w:eastAsia="Times New Roman"/>
          <w:lang w:eastAsia="ru-RU"/>
        </w:rPr>
        <w:t xml:space="preserve">- 9 рублей. </w:t>
      </w:r>
      <w:r w:rsidR="00BA6E9F" w:rsidRPr="00D85EAA">
        <w:rPr>
          <w:rFonts w:eastAsia="Times New Roman"/>
          <w:lang w:eastAsia="ru-RU"/>
        </w:rPr>
        <w:t>Для выполнения задания необходимо измерить длину и ширину по</w:t>
      </w:r>
      <w:r w:rsidR="00C52225" w:rsidRPr="00D85EAA">
        <w:rPr>
          <w:rFonts w:eastAsia="Times New Roman"/>
          <w:lang w:eastAsia="ru-RU"/>
        </w:rPr>
        <w:t>толка, в</w:t>
      </w:r>
      <w:r w:rsidR="00BA6E9F" w:rsidRPr="00D85EAA">
        <w:rPr>
          <w:rFonts w:eastAsia="Times New Roman"/>
          <w:lang w:eastAsia="ru-RU"/>
        </w:rPr>
        <w:t>ычислить по формуле площади</w:t>
      </w:r>
      <w:r w:rsidR="00C52225" w:rsidRPr="00D85EAA">
        <w:rPr>
          <w:rFonts w:eastAsia="Times New Roman"/>
          <w:lang w:eastAsia="ru-RU"/>
        </w:rPr>
        <w:t>.</w:t>
      </w:r>
    </w:p>
    <w:p w:rsidR="00F95083" w:rsidRPr="00D85EAA" w:rsidRDefault="00702F9A" w:rsidP="004B6ECF">
      <w:pPr>
        <w:shd w:val="clear" w:color="auto" w:fill="FFFFFF" w:themeFill="background1"/>
        <w:spacing w:line="360" w:lineRule="auto"/>
        <w:ind w:firstLine="709"/>
        <w:jc w:val="both"/>
      </w:pPr>
      <w:r w:rsidRPr="00D85EAA">
        <w:rPr>
          <w:lang w:eastAsia="ar-SA"/>
        </w:rPr>
        <w:t xml:space="preserve">Приведу пример </w:t>
      </w:r>
      <w:r w:rsidR="003B29CC" w:rsidRPr="00D85EAA">
        <w:rPr>
          <w:lang w:eastAsia="ar-SA"/>
        </w:rPr>
        <w:t>практико-ориентированн</w:t>
      </w:r>
      <w:r w:rsidRPr="00D85EAA">
        <w:rPr>
          <w:lang w:eastAsia="ar-SA"/>
        </w:rPr>
        <w:t>ой</w:t>
      </w:r>
      <w:r w:rsidR="003B29CC" w:rsidRPr="00D85EAA">
        <w:rPr>
          <w:lang w:eastAsia="ar-SA"/>
        </w:rPr>
        <w:t xml:space="preserve"> задач</w:t>
      </w:r>
      <w:r w:rsidRPr="00D85EAA">
        <w:rPr>
          <w:lang w:eastAsia="ar-SA"/>
        </w:rPr>
        <w:t>и</w:t>
      </w:r>
      <w:r w:rsidR="006824A3" w:rsidRPr="00D85EAA">
        <w:rPr>
          <w:lang w:eastAsia="ar-SA"/>
        </w:rPr>
        <w:t xml:space="preserve"> после посещения </w:t>
      </w:r>
      <w:r w:rsidR="00317982" w:rsidRPr="00D85EAA">
        <w:rPr>
          <w:lang w:eastAsia="ar-SA"/>
        </w:rPr>
        <w:t xml:space="preserve">с классом </w:t>
      </w:r>
      <w:r w:rsidR="006824A3" w:rsidRPr="00D85EAA">
        <w:t xml:space="preserve">Могилёвского драматического театра. Цель данной задачи показать учащимся, где можно встретить математику в </w:t>
      </w:r>
      <w:r w:rsidR="006C4542" w:rsidRPr="00D85EAA">
        <w:t>реальной действительности:</w:t>
      </w:r>
      <w:r w:rsidRPr="00D85EAA">
        <w:t xml:space="preserve"> </w:t>
      </w:r>
      <w:r w:rsidR="006824A3" w:rsidRPr="00D85EAA">
        <w:t xml:space="preserve">на экскурсии, </w:t>
      </w:r>
      <w:r w:rsidR="006C4542" w:rsidRPr="00D85EAA">
        <w:t>в быту, при изучении других предметов</w:t>
      </w:r>
      <w:r w:rsidR="00C740E0" w:rsidRPr="00D85EAA">
        <w:t xml:space="preserve">. </w:t>
      </w:r>
    </w:p>
    <w:p w:rsidR="00F95083" w:rsidRPr="00D85EAA" w:rsidRDefault="00F95083" w:rsidP="00484DFE">
      <w:pPr>
        <w:pStyle w:val="a8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85EAA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0FBD61C1" wp14:editId="6F5BD2C5">
            <wp:simplePos x="0" y="0"/>
            <wp:positionH relativeFrom="column">
              <wp:posOffset>-3810</wp:posOffset>
            </wp:positionH>
            <wp:positionV relativeFrom="paragraph">
              <wp:posOffset>173355</wp:posOffset>
            </wp:positionV>
            <wp:extent cx="1952625" cy="1297425"/>
            <wp:effectExtent l="0" t="0" r="0" b="0"/>
            <wp:wrapTight wrapText="bothSides">
              <wp:wrapPolygon edited="0">
                <wp:start x="0" y="0"/>
                <wp:lineTo x="0" y="21251"/>
                <wp:lineTo x="21284" y="21251"/>
                <wp:lineTo x="21284" y="0"/>
                <wp:lineTo x="0" y="0"/>
              </wp:wrapPolygon>
            </wp:wrapTight>
            <wp:docPr id="4" name="Рисунок 4" descr="http://www.cherikovnews.by/wp-content/uploads/2016/05/teatr_mogilevskij-oblastnoj-dramatic_mogilev-pervomajskaya-7_abou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herikovnews.by/wp-content/uploads/2016/05/teatr_mogilevskij-oblastnoj-dramatic_mogilev-pervomajskaya-7_about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9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549" w:rsidRPr="00D85EAA">
        <w:rPr>
          <w:sz w:val="28"/>
          <w:szCs w:val="28"/>
        </w:rPr>
        <w:t xml:space="preserve">         </w:t>
      </w:r>
      <w:r w:rsidRPr="00D85EAA">
        <w:rPr>
          <w:sz w:val="28"/>
          <w:szCs w:val="28"/>
        </w:rPr>
        <w:t>1)</w:t>
      </w:r>
      <w:r w:rsidR="00126EFD" w:rsidRPr="00D85EAA">
        <w:rPr>
          <w:sz w:val="28"/>
          <w:szCs w:val="28"/>
        </w:rPr>
        <w:t xml:space="preserve"> </w:t>
      </w:r>
      <w:r w:rsidRPr="00D85EAA">
        <w:rPr>
          <w:bCs/>
          <w:sz w:val="28"/>
          <w:szCs w:val="28"/>
          <w:shd w:val="clear" w:color="auto" w:fill="FFFFFF"/>
        </w:rPr>
        <w:t>Могилёвский областной драматический театр</w:t>
      </w:r>
      <w:r w:rsidR="00126EFD" w:rsidRPr="00D85EAA">
        <w:rPr>
          <w:bCs/>
          <w:sz w:val="28"/>
          <w:szCs w:val="28"/>
          <w:shd w:val="clear" w:color="auto" w:fill="FFFFFF"/>
        </w:rPr>
        <w:t xml:space="preserve"> </w:t>
      </w:r>
      <w:r w:rsidRPr="00D85EAA">
        <w:rPr>
          <w:sz w:val="28"/>
          <w:szCs w:val="28"/>
          <w:shd w:val="clear" w:color="auto" w:fill="FFFFFF"/>
        </w:rPr>
        <w:t xml:space="preserve">— старейший театр области, основанный в 1888 году. </w:t>
      </w:r>
      <w:r w:rsidRPr="00D85EAA">
        <w:rPr>
          <w:sz w:val="28"/>
          <w:szCs w:val="28"/>
        </w:rPr>
        <w:t>Сколько лет театру?</w:t>
      </w:r>
    </w:p>
    <w:p w:rsidR="00F95083" w:rsidRPr="00D85EAA" w:rsidRDefault="00F95083" w:rsidP="004B6ECF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85EAA">
        <w:rPr>
          <w:sz w:val="28"/>
          <w:szCs w:val="28"/>
        </w:rPr>
        <w:t>2)</w:t>
      </w:r>
      <w:r w:rsidR="00126EFD" w:rsidRPr="00D85EAA">
        <w:rPr>
          <w:sz w:val="28"/>
          <w:szCs w:val="28"/>
        </w:rPr>
        <w:t xml:space="preserve"> </w:t>
      </w:r>
      <w:r w:rsidRPr="00D85EAA">
        <w:rPr>
          <w:rStyle w:val="apple-converted-space"/>
          <w:sz w:val="28"/>
          <w:szCs w:val="28"/>
        </w:rPr>
        <w:t xml:space="preserve">Зрители могут посмотреть спектакль в партере, где 172 места, в двух ложах </w:t>
      </w:r>
      <w:proofErr w:type="spellStart"/>
      <w:r w:rsidRPr="00D85EAA">
        <w:rPr>
          <w:rStyle w:val="apple-converted-space"/>
          <w:sz w:val="28"/>
          <w:szCs w:val="28"/>
        </w:rPr>
        <w:t>бельтэтажа</w:t>
      </w:r>
      <w:proofErr w:type="spellEnd"/>
      <w:r w:rsidRPr="00D85EAA">
        <w:rPr>
          <w:rStyle w:val="apple-converted-space"/>
          <w:sz w:val="28"/>
          <w:szCs w:val="28"/>
        </w:rPr>
        <w:t xml:space="preserve"> по 37 мест, в двух ложах бенуара 42 места и на двух балкона по 21 месту</w:t>
      </w:r>
      <w:r w:rsidRPr="00D85EAA">
        <w:rPr>
          <w:sz w:val="28"/>
          <w:szCs w:val="28"/>
        </w:rPr>
        <w:t xml:space="preserve">. Сколько всего мест в </w:t>
      </w:r>
      <w:r w:rsidRPr="00D85EAA">
        <w:rPr>
          <w:bCs/>
          <w:sz w:val="28"/>
          <w:szCs w:val="28"/>
          <w:shd w:val="clear" w:color="auto" w:fill="FFFFFF"/>
        </w:rPr>
        <w:t>Могилёвском областном драматическом театре</w:t>
      </w:r>
      <w:r w:rsidRPr="00D85EAA">
        <w:rPr>
          <w:sz w:val="28"/>
          <w:szCs w:val="28"/>
        </w:rPr>
        <w:t>?</w:t>
      </w:r>
    </w:p>
    <w:p w:rsidR="006C4542" w:rsidRPr="00D85EAA" w:rsidRDefault="0024034E" w:rsidP="00361549">
      <w:pPr>
        <w:shd w:val="clear" w:color="auto" w:fill="FFFFFF" w:themeFill="background1"/>
        <w:spacing w:line="360" w:lineRule="auto"/>
        <w:ind w:firstLine="709"/>
        <w:jc w:val="both"/>
      </w:pPr>
      <w:r w:rsidRPr="00D85EAA">
        <w:t>Уроки с</w:t>
      </w:r>
      <w:r w:rsidR="00702F9A" w:rsidRPr="00D85EAA">
        <w:t xml:space="preserve"> </w:t>
      </w:r>
      <w:r w:rsidR="006C4542" w:rsidRPr="00D85EAA">
        <w:t>использованием</w:t>
      </w:r>
      <w:r w:rsidR="00126EFD" w:rsidRPr="00D85EAA">
        <w:t xml:space="preserve"> </w:t>
      </w:r>
      <w:proofErr w:type="spellStart"/>
      <w:r w:rsidR="006C4542" w:rsidRPr="00D85EAA">
        <w:t>практико</w:t>
      </w:r>
      <w:proofErr w:type="spellEnd"/>
      <w:r w:rsidR="006C4542" w:rsidRPr="00D85EAA">
        <w:t>–ориентированных</w:t>
      </w:r>
      <w:r w:rsidR="00702F9A" w:rsidRPr="00D85EAA">
        <w:t xml:space="preserve"> </w:t>
      </w:r>
      <w:r w:rsidR="006C4542" w:rsidRPr="00D85EAA">
        <w:t>задач</w:t>
      </w:r>
      <w:r w:rsidR="00702F9A" w:rsidRPr="00D85EAA">
        <w:t xml:space="preserve"> </w:t>
      </w:r>
      <w:r w:rsidR="006C4542" w:rsidRPr="00D85EAA">
        <w:t>способствует</w:t>
      </w:r>
      <w:r w:rsidR="00702F9A" w:rsidRPr="00D85EAA">
        <w:t xml:space="preserve"> </w:t>
      </w:r>
      <w:r w:rsidR="006C4542" w:rsidRPr="00D85EAA">
        <w:t>более прочному усвоению информации, так как они вызывают ассоциации с конкретными действиями и событиями</w:t>
      </w:r>
      <w:r w:rsidRPr="00D85EAA">
        <w:t xml:space="preserve"> учащимися</w:t>
      </w:r>
      <w:r w:rsidR="006C4542" w:rsidRPr="00D85EAA">
        <w:t>. Особенность</w:t>
      </w:r>
      <w:r w:rsidRPr="00D85EAA">
        <w:t>ю</w:t>
      </w:r>
      <w:r w:rsidR="006C4542" w:rsidRPr="00D85EAA">
        <w:t xml:space="preserve"> этих задач </w:t>
      </w:r>
      <w:r w:rsidRPr="00D85EAA">
        <w:t xml:space="preserve">является </w:t>
      </w:r>
      <w:r w:rsidR="006C4542" w:rsidRPr="00D85EAA">
        <w:t xml:space="preserve">необычная формулировка, связь с жизнью, </w:t>
      </w:r>
      <w:proofErr w:type="spellStart"/>
      <w:r w:rsidR="006C4542" w:rsidRPr="00D85EAA">
        <w:t>межпредметные</w:t>
      </w:r>
      <w:proofErr w:type="spellEnd"/>
      <w:r w:rsidR="006C4542" w:rsidRPr="00D85EAA">
        <w:t xml:space="preserve"> связи</w:t>
      </w:r>
      <w:r w:rsidRPr="00D85EAA">
        <w:t xml:space="preserve">. Данные задачи </w:t>
      </w:r>
      <w:r w:rsidR="006C4542" w:rsidRPr="00D85EAA">
        <w:t>повы</w:t>
      </w:r>
      <w:r w:rsidRPr="00D85EAA">
        <w:t>шают</w:t>
      </w:r>
      <w:r w:rsidR="006C4542" w:rsidRPr="00D85EAA">
        <w:t xml:space="preserve"> интерес учащихся к предмету; развивает их </w:t>
      </w:r>
      <w:r w:rsidRPr="00D85EAA">
        <w:t>познавательную</w:t>
      </w:r>
      <w:r w:rsidR="0093604E" w:rsidRPr="00D85EAA">
        <w:t xml:space="preserve"> деятельность</w:t>
      </w:r>
      <w:r w:rsidRPr="00D85EAA">
        <w:t>.</w:t>
      </w:r>
    </w:p>
    <w:p w:rsidR="009A5013" w:rsidRPr="00D85EAA" w:rsidRDefault="00361549" w:rsidP="00F40E9B">
      <w:pPr>
        <w:shd w:val="clear" w:color="auto" w:fill="FFFFFF"/>
        <w:spacing w:line="360" w:lineRule="auto"/>
        <w:ind w:firstLine="709"/>
        <w:jc w:val="both"/>
        <w:rPr>
          <w:rFonts w:eastAsia="Times New Roman"/>
          <w:lang w:eastAsia="ru-RU"/>
        </w:rPr>
      </w:pPr>
      <w:r w:rsidRPr="00D85EAA">
        <w:rPr>
          <w:rFonts w:eastAsia="Times New Roman"/>
          <w:lang w:eastAsia="ru-RU"/>
        </w:rPr>
        <w:t>П</w:t>
      </w:r>
      <w:r w:rsidR="00317982" w:rsidRPr="00D85EAA">
        <w:rPr>
          <w:rFonts w:eastAsia="Times New Roman"/>
          <w:lang w:eastAsia="ru-RU"/>
        </w:rPr>
        <w:t>рактико-ориентированные задачи</w:t>
      </w:r>
      <w:r w:rsidR="009A5013" w:rsidRPr="00D85EAA">
        <w:rPr>
          <w:rFonts w:eastAsia="Times New Roman"/>
          <w:lang w:eastAsia="ru-RU"/>
        </w:rPr>
        <w:t>, подчеркивающи</w:t>
      </w:r>
      <w:r w:rsidR="00F40E9B" w:rsidRPr="00D85EAA">
        <w:rPr>
          <w:rFonts w:eastAsia="Times New Roman"/>
          <w:lang w:eastAsia="ru-RU"/>
        </w:rPr>
        <w:t>е</w:t>
      </w:r>
      <w:r w:rsidR="009A5013" w:rsidRPr="00D85EAA">
        <w:rPr>
          <w:rFonts w:eastAsia="Times New Roman"/>
          <w:lang w:eastAsia="ru-RU"/>
        </w:rPr>
        <w:t xml:space="preserve"> связь математики с жизнью и другими науками, являются залогом успеха в р</w:t>
      </w:r>
      <w:r w:rsidR="00317982" w:rsidRPr="00D85EAA">
        <w:rPr>
          <w:rFonts w:eastAsia="Times New Roman"/>
          <w:lang w:eastAsia="ru-RU"/>
        </w:rPr>
        <w:t xml:space="preserve">азвитии </w:t>
      </w:r>
      <w:r w:rsidR="00F40E9B" w:rsidRPr="00D85EAA">
        <w:rPr>
          <w:rFonts w:eastAsia="Times New Roman"/>
          <w:lang w:eastAsia="ru-RU"/>
        </w:rPr>
        <w:t xml:space="preserve">личности </w:t>
      </w:r>
      <w:r w:rsidR="00317982" w:rsidRPr="00D85EAA">
        <w:rPr>
          <w:rFonts w:eastAsia="Times New Roman"/>
          <w:lang w:eastAsia="ru-RU"/>
        </w:rPr>
        <w:t>учащихся</w:t>
      </w:r>
      <w:r w:rsidR="009A5013" w:rsidRPr="00D85EAA">
        <w:rPr>
          <w:rFonts w:eastAsia="Times New Roman"/>
          <w:lang w:eastAsia="ru-RU"/>
        </w:rPr>
        <w:t>.</w:t>
      </w: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ED5B40" w:rsidRDefault="00ED5B40" w:rsidP="004F04C0">
      <w:pPr>
        <w:spacing w:line="360" w:lineRule="auto"/>
        <w:ind w:firstLine="709"/>
        <w:jc w:val="both"/>
        <w:rPr>
          <w:rFonts w:eastAsia="Times New Roman"/>
          <w:b/>
          <w:lang w:val="en-US" w:eastAsia="ru-RU"/>
        </w:rPr>
      </w:pPr>
    </w:p>
    <w:p w:rsidR="004F04C0" w:rsidRPr="00D85EAA" w:rsidRDefault="004F04C0" w:rsidP="004F04C0">
      <w:pPr>
        <w:spacing w:line="360" w:lineRule="auto"/>
        <w:ind w:firstLine="709"/>
        <w:jc w:val="both"/>
        <w:rPr>
          <w:rFonts w:eastAsia="Times New Roman"/>
          <w:b/>
          <w:lang w:eastAsia="ru-RU"/>
        </w:rPr>
      </w:pPr>
      <w:r w:rsidRPr="00D85EAA">
        <w:rPr>
          <w:rFonts w:eastAsia="Times New Roman"/>
          <w:b/>
          <w:lang w:val="en-US" w:eastAsia="ru-RU"/>
        </w:rPr>
        <w:t>V</w:t>
      </w:r>
      <w:r w:rsidRPr="00D85EAA">
        <w:rPr>
          <w:rFonts w:eastAsia="Times New Roman"/>
          <w:b/>
          <w:lang w:eastAsia="ru-RU"/>
        </w:rPr>
        <w:t xml:space="preserve"> класс. Тема «Натуральные числа»</w:t>
      </w:r>
    </w:p>
    <w:p w:rsidR="004F04C0" w:rsidRPr="00D85EAA" w:rsidRDefault="004F04C0" w:rsidP="00BE5DF9">
      <w:pPr>
        <w:pStyle w:val="aa"/>
        <w:numPr>
          <w:ilvl w:val="0"/>
          <w:numId w:val="37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школьной столовой питается 1045 человек. На каждого полагается 15 г. масла в день. Сколько упаковок масла по </w:t>
      </w:r>
      <w:r w:rsidR="00FA4042">
        <w:rPr>
          <w:rFonts w:ascii="Times New Roman" w:eastAsia="Times New Roman" w:hAnsi="Times New Roman" w:cs="Times New Roman"/>
          <w:sz w:val="28"/>
          <w:szCs w:val="28"/>
          <w:lang w:eastAsia="ru-RU"/>
        </w:rPr>
        <w:t>180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понадобится на 1 день?</w:t>
      </w:r>
    </w:p>
    <w:p w:rsidR="004F04C0" w:rsidRPr="00D85EAA" w:rsidRDefault="004F04C0" w:rsidP="000C34C0">
      <w:pPr>
        <w:pStyle w:val="aa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5EAA">
        <w:rPr>
          <w:rFonts w:ascii="Times New Roman" w:hAnsi="Times New Roman" w:cs="Times New Roman"/>
          <w:sz w:val="28"/>
          <w:szCs w:val="28"/>
          <w:lang w:val="ru-RU"/>
        </w:rPr>
        <w:t>В супермаркете проходит рекламная акция: заплатив за две шоколадки, покупатель получает три шоколадки (одна шоколадка в подарок). Шоколадка стоит 1 рубль 80 копеек.  Какое наибольшее чис</w:t>
      </w:r>
      <w:r w:rsidR="00FA4042">
        <w:rPr>
          <w:rFonts w:ascii="Times New Roman" w:hAnsi="Times New Roman" w:cs="Times New Roman"/>
          <w:sz w:val="28"/>
          <w:szCs w:val="28"/>
          <w:lang w:val="ru-RU"/>
        </w:rPr>
        <w:t>ло шоколадок можно получить на 40</w:t>
      </w:r>
      <w:r w:rsidRPr="00D85EAA">
        <w:rPr>
          <w:rFonts w:ascii="Times New Roman" w:hAnsi="Times New Roman" w:cs="Times New Roman"/>
          <w:sz w:val="28"/>
          <w:szCs w:val="28"/>
          <w:lang w:val="ru-RU"/>
        </w:rPr>
        <w:t xml:space="preserve"> рублей?</w:t>
      </w:r>
    </w:p>
    <w:p w:rsidR="00DF5DF7" w:rsidRPr="00D85EAA" w:rsidRDefault="00DF5DF7" w:rsidP="00BE5DF9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AA">
        <w:rPr>
          <w:rFonts w:ascii="Times New Roman" w:hAnsi="Times New Roman" w:cs="Times New Roman"/>
          <w:sz w:val="28"/>
          <w:szCs w:val="28"/>
        </w:rPr>
        <w:t xml:space="preserve">  Пакетик сока стоит 1 рубль 15 копеек. Какое наибольшее число пакетиков сока можно купить на </w:t>
      </w:r>
      <w:r w:rsidR="00FA4042" w:rsidRPr="00FA4042">
        <w:rPr>
          <w:rFonts w:ascii="Times New Roman" w:hAnsi="Times New Roman" w:cs="Times New Roman"/>
          <w:sz w:val="28"/>
          <w:szCs w:val="28"/>
        </w:rPr>
        <w:t>5</w:t>
      </w:r>
      <w:r w:rsidRPr="00D85EAA">
        <w:rPr>
          <w:rFonts w:ascii="Times New Roman" w:hAnsi="Times New Roman" w:cs="Times New Roman"/>
          <w:sz w:val="28"/>
          <w:szCs w:val="28"/>
        </w:rPr>
        <w:t xml:space="preserve">0 рублей?  </w:t>
      </w:r>
    </w:p>
    <w:p w:rsidR="0071739C" w:rsidRPr="00D85EAA" w:rsidRDefault="00DF5DF7" w:rsidP="00BE5DF9">
      <w:pPr>
        <w:pStyle w:val="aa"/>
        <w:numPr>
          <w:ilvl w:val="0"/>
          <w:numId w:val="3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5EAA">
        <w:rPr>
          <w:rFonts w:ascii="Times New Roman" w:hAnsi="Times New Roman" w:cs="Times New Roman"/>
          <w:sz w:val="28"/>
          <w:szCs w:val="28"/>
          <w:lang w:val="ru-RU"/>
        </w:rPr>
        <w:t xml:space="preserve">В одном пакете конфет в 4 раз больше, чем в другом, а всего конфет 950 г. Сколько граммов конфет в каждом пакете? </w:t>
      </w:r>
    </w:p>
    <w:p w:rsidR="004F04C0" w:rsidRPr="00D85EAA" w:rsidRDefault="00DF5DF7" w:rsidP="00FA4042">
      <w:pPr>
        <w:pStyle w:val="aa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5EAA">
        <w:rPr>
          <w:rFonts w:ascii="Times New Roman" w:hAnsi="Times New Roman" w:cs="Times New Roman"/>
          <w:sz w:val="28"/>
          <w:szCs w:val="28"/>
          <w:lang w:val="ru-RU"/>
        </w:rPr>
        <w:t>В одно</w:t>
      </w:r>
      <w:r w:rsidR="00FA4042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D85E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4042" w:rsidRPr="00FA4042">
        <w:rPr>
          <w:rFonts w:ascii="Times New Roman" w:hAnsi="Times New Roman" w:cs="Times New Roman"/>
          <w:sz w:val="28"/>
          <w:szCs w:val="28"/>
          <w:lang w:val="ru-RU"/>
        </w:rPr>
        <w:t>цистерн</w:t>
      </w:r>
      <w:r w:rsidR="00FA40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A4042" w:rsidRPr="00FA4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85EAA">
        <w:rPr>
          <w:rFonts w:ascii="Times New Roman" w:hAnsi="Times New Roman" w:cs="Times New Roman"/>
          <w:sz w:val="28"/>
          <w:szCs w:val="28"/>
          <w:lang w:val="ru-RU"/>
        </w:rPr>
        <w:t>бензина меньше, чем в другом, в 9 раз, или на 960 л. Сколько бензина в каждо</w:t>
      </w:r>
      <w:r w:rsidR="00FA4042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D85E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4042">
        <w:rPr>
          <w:rFonts w:ascii="Times New Roman" w:hAnsi="Times New Roman" w:cs="Times New Roman"/>
          <w:sz w:val="28"/>
          <w:szCs w:val="28"/>
          <w:lang w:val="ru-RU"/>
        </w:rPr>
        <w:t>цистерне</w:t>
      </w:r>
      <w:r w:rsidRPr="00D85EAA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5458DB" w:rsidRPr="00D85EAA" w:rsidRDefault="00F40E9B" w:rsidP="00F40E9B">
      <w:pPr>
        <w:spacing w:line="360" w:lineRule="auto"/>
        <w:ind w:firstLine="709"/>
        <w:jc w:val="both"/>
        <w:rPr>
          <w:rFonts w:eastAsia="Times New Roman"/>
          <w:b/>
          <w:lang w:eastAsia="ru-RU"/>
        </w:rPr>
      </w:pPr>
      <w:r w:rsidRPr="00D85EAA">
        <w:rPr>
          <w:rFonts w:eastAsia="Times New Roman"/>
          <w:b/>
          <w:lang w:val="en-US" w:eastAsia="ru-RU"/>
        </w:rPr>
        <w:t>VI</w:t>
      </w:r>
      <w:r w:rsidRPr="00D85EAA">
        <w:rPr>
          <w:rFonts w:eastAsia="Times New Roman"/>
          <w:b/>
          <w:lang w:eastAsia="ru-RU"/>
        </w:rPr>
        <w:t xml:space="preserve"> класс. Тема «Проценты</w:t>
      </w:r>
      <w:r w:rsidR="004F04C0" w:rsidRPr="00D85EAA">
        <w:rPr>
          <w:rFonts w:eastAsia="Times New Roman"/>
          <w:b/>
          <w:lang w:eastAsia="ru-RU"/>
        </w:rPr>
        <w:t xml:space="preserve"> и пропорции</w:t>
      </w:r>
      <w:r w:rsidRPr="00D85EAA">
        <w:rPr>
          <w:rFonts w:eastAsia="Times New Roman"/>
          <w:b/>
          <w:lang w:eastAsia="ru-RU"/>
        </w:rPr>
        <w:t>»</w:t>
      </w:r>
    </w:p>
    <w:p w:rsidR="004F04C0" w:rsidRPr="00D85EAA" w:rsidRDefault="004F04C0" w:rsidP="0071739C">
      <w:pPr>
        <w:pStyle w:val="aa"/>
        <w:numPr>
          <w:ilvl w:val="0"/>
          <w:numId w:val="36"/>
        </w:numPr>
        <w:shd w:val="clear" w:color="auto" w:fill="FFFFFF"/>
        <w:spacing w:line="360" w:lineRule="auto"/>
        <w:ind w:left="0" w:right="715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>Тетрадь стоит 4 руб. Сколько будет стоить тетрадь после понижения цены на 20%?</w:t>
      </w:r>
    </w:p>
    <w:p w:rsidR="004F04C0" w:rsidRPr="00D85EAA" w:rsidRDefault="004F04C0" w:rsidP="0071739C">
      <w:pPr>
        <w:pStyle w:val="aa"/>
        <w:numPr>
          <w:ilvl w:val="0"/>
          <w:numId w:val="36"/>
        </w:numPr>
        <w:shd w:val="clear" w:color="auto" w:fill="FFFFFF"/>
        <w:spacing w:line="360" w:lineRule="auto"/>
        <w:ind w:left="0" w:right="715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 xml:space="preserve">В магазин привезли 400 кг яблок. В первый день продали 15%, а во второй день 0,5 оставшихся. Сколько осталось </w:t>
      </w:r>
      <w:r w:rsidR="000C34C0" w:rsidRPr="00D85EAA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>яблок</w:t>
      </w:r>
      <w:r w:rsidRPr="00D85EAA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 xml:space="preserve"> в магазине?</w:t>
      </w:r>
    </w:p>
    <w:p w:rsidR="004F04C0" w:rsidRPr="00D85EAA" w:rsidRDefault="004F04C0" w:rsidP="004F04C0">
      <w:pPr>
        <w:pStyle w:val="aa"/>
        <w:numPr>
          <w:ilvl w:val="0"/>
          <w:numId w:val="36"/>
        </w:numPr>
        <w:shd w:val="clear" w:color="auto" w:fill="FFFFFF"/>
        <w:spacing w:line="360" w:lineRule="auto"/>
        <w:ind w:left="0" w:right="715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85EAA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 xml:space="preserve"> </w:t>
      </w: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Для приготовления асфальта берется 43,06</w:t>
      </w:r>
      <w:r w:rsidR="000C34C0"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% щебня,</w:t>
      </w:r>
      <w:r w:rsidR="0096267C"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40,19 % песка дробленого,4,78</w:t>
      </w:r>
      <w:r w:rsidR="000C34C0"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% песка природного,</w:t>
      </w:r>
      <w:r w:rsidR="0096267C"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4,31 %битума, 7,66 % минерального порошка. Сколько надо взять каждого вещества, чтобы сварить 12 т асфальта?</w:t>
      </w:r>
    </w:p>
    <w:p w:rsidR="004F04C0" w:rsidRPr="00D85EAA" w:rsidRDefault="004F04C0" w:rsidP="004F04C0">
      <w:pPr>
        <w:pStyle w:val="aa"/>
        <w:numPr>
          <w:ilvl w:val="0"/>
          <w:numId w:val="36"/>
        </w:numPr>
        <w:shd w:val="clear" w:color="auto" w:fill="FFFFFF"/>
        <w:spacing w:line="360" w:lineRule="auto"/>
        <w:ind w:left="0" w:right="71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Клиент взял в «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Беларусбанке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кредит</w:t>
      </w:r>
      <w:r w:rsidR="0096267C"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1800 руб. на год под 12% годовых. Он должен погашать кредит, внося в банк ежемесячно одинаковую сумму денег, с тем, чтобы через год выплатить всю сумму, взятую в кредит, вместе с процентами.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F04C0" w:rsidRPr="00D85EAA" w:rsidRDefault="004F04C0" w:rsidP="004F04C0">
      <w:pPr>
        <w:pStyle w:val="aa"/>
        <w:numPr>
          <w:ilvl w:val="0"/>
          <w:numId w:val="36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Вкладчик положил на счет 1200 руб., а к концу года у него стало 1392 руб. </w:t>
      </w:r>
      <w:proofErr w:type="spellStart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</w:t>
      </w:r>
      <w:proofErr w:type="spellEnd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процент</w:t>
      </w:r>
      <w:proofErr w:type="spellEnd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годовых</w:t>
      </w:r>
      <w:proofErr w:type="spellEnd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вклад</w:t>
      </w:r>
      <w:proofErr w:type="spellEnd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начисляет</w:t>
      </w:r>
      <w:proofErr w:type="spellEnd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банк</w:t>
      </w:r>
      <w:proofErr w:type="spellEnd"/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DF5DF7" w:rsidRPr="00D85EAA" w:rsidRDefault="00DF5DF7" w:rsidP="0071739C">
      <w:pPr>
        <w:pStyle w:val="aa"/>
        <w:numPr>
          <w:ilvl w:val="0"/>
          <w:numId w:val="36"/>
        </w:numPr>
        <w:shd w:val="clear" w:color="auto" w:fill="FFFFFF" w:themeFill="background1"/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приготовления кексов на каждые 100 г теста надо взять 30 г изюма. Сколько изюма надо взять для 1,5 кг теста. </w:t>
      </w:r>
    </w:p>
    <w:p w:rsidR="00DF5DF7" w:rsidRPr="00D85EAA" w:rsidRDefault="00DF5DF7" w:rsidP="0071739C">
      <w:pPr>
        <w:pStyle w:val="a3"/>
        <w:numPr>
          <w:ilvl w:val="0"/>
          <w:numId w:val="36"/>
        </w:numPr>
        <w:spacing w:before="100" w:before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собрала 17 кг яблок. Сколько получится свежевыжатого сока, если сок составляет 80% от массы всех яблок?</w:t>
      </w:r>
    </w:p>
    <w:p w:rsidR="00DF5DF7" w:rsidRPr="00D85EAA" w:rsidRDefault="00DF5DF7" w:rsidP="0071739C">
      <w:pPr>
        <w:pStyle w:val="a3"/>
        <w:numPr>
          <w:ilvl w:val="0"/>
          <w:numId w:val="36"/>
        </w:numPr>
        <w:spacing w:before="100" w:before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Купили 15 кг груш. На компот решили истратить 40% все груш, а остальное пошло на варенье. Сколько кг сахара нужно купить для варенья, если на 1 кг свежих груш нужно 800 г сахара?</w:t>
      </w:r>
    </w:p>
    <w:p w:rsidR="00DF5DF7" w:rsidRPr="00D85EAA" w:rsidRDefault="00DF5DF7" w:rsidP="0071739C">
      <w:pPr>
        <w:pStyle w:val="a3"/>
        <w:numPr>
          <w:ilvl w:val="0"/>
          <w:numId w:val="36"/>
        </w:numPr>
        <w:spacing w:before="100" w:before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AA">
        <w:rPr>
          <w:rFonts w:ascii="Times New Roman" w:hAnsi="Times New Roman" w:cs="Times New Roman"/>
          <w:sz w:val="28"/>
          <w:szCs w:val="28"/>
        </w:rPr>
        <w:t>Для ремонта квартиры купили 2</w:t>
      </w:r>
      <w:r w:rsidR="00FA4042">
        <w:rPr>
          <w:rFonts w:ascii="Times New Roman" w:hAnsi="Times New Roman" w:cs="Times New Roman"/>
          <w:sz w:val="28"/>
          <w:szCs w:val="28"/>
        </w:rPr>
        <w:t>3</w:t>
      </w:r>
      <w:r w:rsidRPr="00D85EAA">
        <w:rPr>
          <w:rFonts w:ascii="Times New Roman" w:hAnsi="Times New Roman" w:cs="Times New Roman"/>
          <w:sz w:val="28"/>
          <w:szCs w:val="28"/>
        </w:rPr>
        <w:t xml:space="preserve"> рулона обоев. Сколько пачек обойного клея нужно купить, если </w:t>
      </w:r>
      <w:r w:rsidR="00FA4042">
        <w:rPr>
          <w:rFonts w:ascii="Times New Roman" w:hAnsi="Times New Roman" w:cs="Times New Roman"/>
          <w:sz w:val="28"/>
          <w:szCs w:val="28"/>
        </w:rPr>
        <w:t>две</w:t>
      </w:r>
      <w:r w:rsidRPr="00D85EAA">
        <w:rPr>
          <w:rFonts w:ascii="Times New Roman" w:hAnsi="Times New Roman" w:cs="Times New Roman"/>
          <w:sz w:val="28"/>
          <w:szCs w:val="28"/>
        </w:rPr>
        <w:t xml:space="preserve"> пачк</w:t>
      </w:r>
      <w:r w:rsidR="00FA4042">
        <w:rPr>
          <w:rFonts w:ascii="Times New Roman" w:hAnsi="Times New Roman" w:cs="Times New Roman"/>
          <w:sz w:val="28"/>
          <w:szCs w:val="28"/>
        </w:rPr>
        <w:t>и</w:t>
      </w:r>
      <w:r w:rsidRPr="00D85EAA">
        <w:rPr>
          <w:rFonts w:ascii="Times New Roman" w:hAnsi="Times New Roman" w:cs="Times New Roman"/>
          <w:sz w:val="28"/>
          <w:szCs w:val="28"/>
        </w:rPr>
        <w:t xml:space="preserve"> клея рассчитана на </w:t>
      </w:r>
      <w:r w:rsidR="00010A6A">
        <w:rPr>
          <w:rFonts w:ascii="Times New Roman" w:hAnsi="Times New Roman" w:cs="Times New Roman"/>
          <w:sz w:val="28"/>
          <w:szCs w:val="28"/>
        </w:rPr>
        <w:t>8</w:t>
      </w:r>
      <w:r w:rsidRPr="00D85EAA">
        <w:rPr>
          <w:rFonts w:ascii="Times New Roman" w:hAnsi="Times New Roman" w:cs="Times New Roman"/>
          <w:sz w:val="28"/>
          <w:szCs w:val="28"/>
        </w:rPr>
        <w:t xml:space="preserve"> рулонов?</w:t>
      </w:r>
    </w:p>
    <w:p w:rsidR="00DF5DF7" w:rsidRPr="00D85EAA" w:rsidRDefault="00DF5DF7" w:rsidP="0071739C">
      <w:pPr>
        <w:pStyle w:val="a3"/>
        <w:numPr>
          <w:ilvl w:val="0"/>
          <w:numId w:val="36"/>
        </w:numPr>
        <w:spacing w:before="100" w:before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AA">
        <w:rPr>
          <w:rFonts w:ascii="Times New Roman" w:hAnsi="Times New Roman" w:cs="Times New Roman"/>
          <w:sz w:val="28"/>
          <w:szCs w:val="28"/>
        </w:rPr>
        <w:t>Осенью семья расходует 300 кВт/ч электроэнергии. Зимой расход увеличивается на 20%, а весной уменьшился на 40%. Каким стал расход электроэнергии?</w:t>
      </w:r>
    </w:p>
    <w:p w:rsidR="004F04C0" w:rsidRPr="00D85EAA" w:rsidRDefault="004F04C0" w:rsidP="004F04C0">
      <w:pPr>
        <w:spacing w:line="360" w:lineRule="auto"/>
        <w:ind w:firstLine="709"/>
        <w:jc w:val="both"/>
        <w:rPr>
          <w:rFonts w:eastAsia="Times New Roman"/>
          <w:b/>
          <w:lang w:eastAsia="ru-RU"/>
        </w:rPr>
      </w:pPr>
      <w:r w:rsidRPr="00D85EAA">
        <w:rPr>
          <w:rFonts w:eastAsia="Times New Roman"/>
          <w:b/>
          <w:lang w:val="en-US" w:eastAsia="ru-RU"/>
        </w:rPr>
        <w:t>VI</w:t>
      </w:r>
      <w:r w:rsidRPr="00D85EAA">
        <w:rPr>
          <w:rFonts w:eastAsia="Times New Roman"/>
          <w:b/>
          <w:lang w:eastAsia="ru-RU"/>
        </w:rPr>
        <w:t xml:space="preserve"> класс. Тема «Десятичные дроби»</w:t>
      </w:r>
    </w:p>
    <w:p w:rsidR="0098673D" w:rsidRPr="00010A6A" w:rsidRDefault="0098673D" w:rsidP="004F04C0">
      <w:pPr>
        <w:pStyle w:val="aa"/>
        <w:numPr>
          <w:ilvl w:val="0"/>
          <w:numId w:val="31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Бригаде нужно облицевать стену школьного медкабинета со сторонами 3 м и 2,7.</w:t>
      </w:r>
      <w:r w:rsidR="008B43D3" w:rsidRPr="00D85EA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010A6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Сколько потребуется кафельных плиток квадратной формы со стороной 15 см. </w:t>
      </w:r>
    </w:p>
    <w:p w:rsidR="005458DB" w:rsidRPr="00D85EAA" w:rsidRDefault="005458DB" w:rsidP="004F04C0">
      <w:pPr>
        <w:pStyle w:val="aa"/>
        <w:numPr>
          <w:ilvl w:val="0"/>
          <w:numId w:val="31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Водителю выдали американский автомобиль, на спидометре которого скорость измеряется в милях в час. Какова скорость автомобиля в километрах в час, если спидометр показывает 26 мили/час?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округлить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целого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Американская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миля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равна</w:t>
      </w:r>
      <w:proofErr w:type="spellEnd"/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1609 м.</w:t>
      </w:r>
    </w:p>
    <w:p w:rsidR="002A2108" w:rsidRPr="00010A6A" w:rsidRDefault="002A2108" w:rsidP="004F04C0">
      <w:pPr>
        <w:pStyle w:val="aa"/>
        <w:numPr>
          <w:ilvl w:val="0"/>
          <w:numId w:val="31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Таксист за месяц проехал 10000 км. Стоимость 1 л. бензина </w:t>
      </w:r>
      <w:r w:rsidR="00010A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1,1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 руб. Средний расход бензина на 100 км составляет </w:t>
      </w:r>
      <w:r w:rsidR="00010A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Pr="00D85E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литров. </w:t>
      </w:r>
      <w:r w:rsidRPr="00010A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Сколько рублей потратил таксист на заправку автомобиля?</w:t>
      </w:r>
    </w:p>
    <w:p w:rsidR="00DF5DF7" w:rsidRPr="00D85EAA" w:rsidRDefault="00DF5DF7" w:rsidP="0071739C">
      <w:pPr>
        <w:pStyle w:val="a3"/>
        <w:numPr>
          <w:ilvl w:val="0"/>
          <w:numId w:val="31"/>
        </w:numPr>
        <w:spacing w:before="100" w:before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E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Мама решила приготовить салат из огурцов, помидоров и редиски. Вся масса салата должна составить 0,4 кг. Сколько нужно положить помидоров, если масса огурцов составляет 150 г., а масса редиски в 2 раза меньше массы огурцов?</w:t>
      </w:r>
    </w:p>
    <w:p w:rsidR="00DF5DF7" w:rsidRPr="00D85EAA" w:rsidRDefault="00DF5DF7" w:rsidP="0071739C">
      <w:pPr>
        <w:pStyle w:val="a3"/>
        <w:numPr>
          <w:ilvl w:val="0"/>
          <w:numId w:val="31"/>
        </w:numPr>
        <w:spacing w:before="100" w:beforeAutospacing="1" w:line="36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5EAA">
        <w:rPr>
          <w:rFonts w:ascii="Times New Roman" w:hAnsi="Times New Roman" w:cs="Times New Roman"/>
          <w:sz w:val="28"/>
          <w:szCs w:val="28"/>
        </w:rPr>
        <w:t xml:space="preserve">Семья из четырех человек планирует поездку из Могилева в </w:t>
      </w:r>
      <w:r w:rsidR="00010A6A">
        <w:rPr>
          <w:rFonts w:ascii="Times New Roman" w:hAnsi="Times New Roman" w:cs="Times New Roman"/>
          <w:sz w:val="28"/>
          <w:szCs w:val="28"/>
        </w:rPr>
        <w:t>Лазаревское</w:t>
      </w:r>
      <w:r w:rsidRPr="00D85EAA">
        <w:rPr>
          <w:rFonts w:ascii="Times New Roman" w:hAnsi="Times New Roman" w:cs="Times New Roman"/>
          <w:sz w:val="28"/>
          <w:szCs w:val="28"/>
        </w:rPr>
        <w:t xml:space="preserve">. Можно ехать поездом, а можно – на своей машине.  Билет на поезд на одного человека стоит </w:t>
      </w:r>
      <w:r w:rsidR="0059265C">
        <w:rPr>
          <w:rFonts w:ascii="Times New Roman" w:hAnsi="Times New Roman" w:cs="Times New Roman"/>
          <w:sz w:val="28"/>
          <w:szCs w:val="28"/>
        </w:rPr>
        <w:t>68</w:t>
      </w:r>
      <w:r w:rsidRPr="00D85EAA">
        <w:rPr>
          <w:rFonts w:ascii="Times New Roman" w:hAnsi="Times New Roman" w:cs="Times New Roman"/>
          <w:sz w:val="28"/>
          <w:szCs w:val="28"/>
        </w:rPr>
        <w:t xml:space="preserve"> рублей 30 копеек. Автомобиль расходует 11 литров бензина на 100 километров пути, расстояние по шоссе равно 1</w:t>
      </w:r>
      <w:r w:rsidR="00010A6A">
        <w:rPr>
          <w:rFonts w:ascii="Times New Roman" w:hAnsi="Times New Roman" w:cs="Times New Roman"/>
          <w:sz w:val="28"/>
          <w:szCs w:val="28"/>
        </w:rPr>
        <w:t>7</w:t>
      </w:r>
      <w:r w:rsidRPr="00D85EAA">
        <w:rPr>
          <w:rFonts w:ascii="Times New Roman" w:hAnsi="Times New Roman" w:cs="Times New Roman"/>
          <w:sz w:val="28"/>
          <w:szCs w:val="28"/>
        </w:rPr>
        <w:t>00 км, а цена бензина - 1 руб. 17 копеек за литр. Сколько рублей будет стоить самая дешевая поездка для этой семьи?</w:t>
      </w:r>
    </w:p>
    <w:p w:rsidR="00F6611E" w:rsidRPr="00D85EAA" w:rsidRDefault="00AB5C88" w:rsidP="00A04984">
      <w:pPr>
        <w:pStyle w:val="a3"/>
        <w:spacing w:before="100" w:beforeAutospacing="1"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5EAA">
        <w:rPr>
          <w:rFonts w:ascii="Times New Roman" w:hAnsi="Times New Roman" w:cs="Times New Roman"/>
          <w:sz w:val="28"/>
          <w:szCs w:val="28"/>
        </w:rPr>
        <w:t xml:space="preserve"> </w:t>
      </w:r>
      <w:r w:rsidR="00F6611E" w:rsidRPr="00D85EA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6611E" w:rsidRPr="00D85EAA" w:rsidSect="00A62D9B">
      <w:footerReference w:type="default" r:id="rId20"/>
      <w:type w:val="continuous"/>
      <w:pgSz w:w="11906" w:h="16838"/>
      <w:pgMar w:top="1134" w:right="567" w:bottom="1134" w:left="1701" w:header="709" w:footer="709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BD1" w:rsidRDefault="00AB3BD1" w:rsidP="000A79F8">
      <w:r>
        <w:separator/>
      </w:r>
    </w:p>
  </w:endnote>
  <w:endnote w:type="continuationSeparator" w:id="0">
    <w:p w:rsidR="00AB3BD1" w:rsidRDefault="00AB3BD1" w:rsidP="000A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267207"/>
      <w:docPartObj>
        <w:docPartGallery w:val="Page Numbers (Bottom of Page)"/>
        <w:docPartUnique/>
      </w:docPartObj>
    </w:sdtPr>
    <w:sdtEndPr/>
    <w:sdtContent>
      <w:p w:rsidR="00043ACE" w:rsidRDefault="000A129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B4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43ACE" w:rsidRDefault="00043AC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BD1" w:rsidRDefault="00AB3BD1" w:rsidP="000A79F8">
      <w:r>
        <w:separator/>
      </w:r>
    </w:p>
  </w:footnote>
  <w:footnote w:type="continuationSeparator" w:id="0">
    <w:p w:rsidR="00AB3BD1" w:rsidRDefault="00AB3BD1" w:rsidP="000A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0D22"/>
    <w:multiLevelType w:val="hybridMultilevel"/>
    <w:tmpl w:val="D7D6D8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D31473"/>
    <w:multiLevelType w:val="multilevel"/>
    <w:tmpl w:val="05F4AC40"/>
    <w:lvl w:ilvl="0">
      <w:start w:val="1"/>
      <w:numFmt w:val="decimal"/>
      <w:lvlText w:val="%1."/>
      <w:lvlJc w:val="left"/>
      <w:pPr>
        <w:ind w:left="1819" w:hanging="111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AA3EA6"/>
    <w:multiLevelType w:val="hybridMultilevel"/>
    <w:tmpl w:val="2C74B60E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" w15:restartNumberingAfterBreak="0">
    <w:nsid w:val="08572777"/>
    <w:multiLevelType w:val="hybridMultilevel"/>
    <w:tmpl w:val="59CA06DA"/>
    <w:lvl w:ilvl="0" w:tplc="49D863F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E6425F"/>
    <w:multiLevelType w:val="hybridMultilevel"/>
    <w:tmpl w:val="3C1EC98C"/>
    <w:lvl w:ilvl="0" w:tplc="C5E8CA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2940D1"/>
    <w:multiLevelType w:val="hybridMultilevel"/>
    <w:tmpl w:val="A35C8026"/>
    <w:lvl w:ilvl="0" w:tplc="C7CA1E02">
      <w:start w:val="1"/>
      <w:numFmt w:val="decimal"/>
      <w:lvlText w:val="%1)"/>
      <w:lvlJc w:val="left"/>
      <w:pPr>
        <w:ind w:left="149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0C56744C"/>
    <w:multiLevelType w:val="hybridMultilevel"/>
    <w:tmpl w:val="F3EE71D4"/>
    <w:lvl w:ilvl="0" w:tplc="6422ED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10386C"/>
    <w:multiLevelType w:val="hybridMultilevel"/>
    <w:tmpl w:val="DDFE07C0"/>
    <w:lvl w:ilvl="0" w:tplc="BF28D7C2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D86F4D"/>
    <w:multiLevelType w:val="hybridMultilevel"/>
    <w:tmpl w:val="8E4221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0D53A7"/>
    <w:multiLevelType w:val="hybridMultilevel"/>
    <w:tmpl w:val="DCB25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B6BB2"/>
    <w:multiLevelType w:val="hybridMultilevel"/>
    <w:tmpl w:val="061C9D0A"/>
    <w:lvl w:ilvl="0" w:tplc="251AE0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B6BD6"/>
    <w:multiLevelType w:val="hybridMultilevel"/>
    <w:tmpl w:val="3AC8657E"/>
    <w:lvl w:ilvl="0" w:tplc="692AF4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75E078A"/>
    <w:multiLevelType w:val="hybridMultilevel"/>
    <w:tmpl w:val="8C865E68"/>
    <w:lvl w:ilvl="0" w:tplc="2BF4B02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E07FF2"/>
    <w:multiLevelType w:val="hybridMultilevel"/>
    <w:tmpl w:val="F98408FC"/>
    <w:lvl w:ilvl="0" w:tplc="17AA23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D1765F"/>
    <w:multiLevelType w:val="hybridMultilevel"/>
    <w:tmpl w:val="822A01C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 w15:restartNumberingAfterBreak="0">
    <w:nsid w:val="34950637"/>
    <w:multiLevelType w:val="hybridMultilevel"/>
    <w:tmpl w:val="4EE057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3E59EB"/>
    <w:multiLevelType w:val="hybridMultilevel"/>
    <w:tmpl w:val="0D54B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81E7A"/>
    <w:multiLevelType w:val="hybridMultilevel"/>
    <w:tmpl w:val="B1C69088"/>
    <w:lvl w:ilvl="0" w:tplc="640240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5581E"/>
    <w:multiLevelType w:val="hybridMultilevel"/>
    <w:tmpl w:val="F1F854AA"/>
    <w:lvl w:ilvl="0" w:tplc="E26E3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990048C"/>
    <w:multiLevelType w:val="hybridMultilevel"/>
    <w:tmpl w:val="4A40C972"/>
    <w:lvl w:ilvl="0" w:tplc="885EF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 w:tplc="A5789F8A">
      <w:start w:val="1"/>
      <w:numFmt w:val="decimal"/>
      <w:lvlText w:val="%2)"/>
      <w:lvlJc w:val="left"/>
      <w:pPr>
        <w:ind w:left="1605" w:hanging="525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73F1B"/>
    <w:multiLevelType w:val="hybridMultilevel"/>
    <w:tmpl w:val="0CE06190"/>
    <w:lvl w:ilvl="0" w:tplc="32961694">
      <w:start w:val="1"/>
      <w:numFmt w:val="decimal"/>
      <w:lvlText w:val="%1)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F4B6770"/>
    <w:multiLevelType w:val="hybridMultilevel"/>
    <w:tmpl w:val="36EE9456"/>
    <w:lvl w:ilvl="0" w:tplc="E796222C">
      <w:start w:val="1"/>
      <w:numFmt w:val="decimal"/>
      <w:lvlText w:val="%1)"/>
      <w:lvlJc w:val="left"/>
      <w:pPr>
        <w:ind w:left="1004" w:hanging="72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54F3CC9"/>
    <w:multiLevelType w:val="hybridMultilevel"/>
    <w:tmpl w:val="215AE68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171AA2"/>
    <w:multiLevelType w:val="hybridMultilevel"/>
    <w:tmpl w:val="996E7AC0"/>
    <w:lvl w:ilvl="0" w:tplc="D60077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27472FB"/>
    <w:multiLevelType w:val="hybridMultilevel"/>
    <w:tmpl w:val="DF160F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AF6402"/>
    <w:multiLevelType w:val="hybridMultilevel"/>
    <w:tmpl w:val="FFCE0C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AAD5D42"/>
    <w:multiLevelType w:val="hybridMultilevel"/>
    <w:tmpl w:val="00029F08"/>
    <w:lvl w:ilvl="0" w:tplc="FC9CA9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C340304"/>
    <w:multiLevelType w:val="hybridMultilevel"/>
    <w:tmpl w:val="94DA0EB0"/>
    <w:lvl w:ilvl="0" w:tplc="C49E8B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CD4F24"/>
    <w:multiLevelType w:val="hybridMultilevel"/>
    <w:tmpl w:val="798667E4"/>
    <w:lvl w:ilvl="0" w:tplc="815E93E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466A7"/>
    <w:multiLevelType w:val="hybridMultilevel"/>
    <w:tmpl w:val="BC1884C0"/>
    <w:lvl w:ilvl="0" w:tplc="37D0791C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8E03A27"/>
    <w:multiLevelType w:val="hybridMultilevel"/>
    <w:tmpl w:val="27E83964"/>
    <w:lvl w:ilvl="0" w:tplc="E2BCC2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0541AA8"/>
    <w:multiLevelType w:val="hybridMultilevel"/>
    <w:tmpl w:val="832A6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415DE"/>
    <w:multiLevelType w:val="hybridMultilevel"/>
    <w:tmpl w:val="00260A02"/>
    <w:lvl w:ilvl="0" w:tplc="80A4A4A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C1C9C"/>
    <w:multiLevelType w:val="multilevel"/>
    <w:tmpl w:val="F6EC449A"/>
    <w:lvl w:ilvl="0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74D43B44"/>
    <w:multiLevelType w:val="hybridMultilevel"/>
    <w:tmpl w:val="AEE286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547F92"/>
    <w:multiLevelType w:val="hybridMultilevel"/>
    <w:tmpl w:val="CC240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ED1952"/>
    <w:multiLevelType w:val="hybridMultilevel"/>
    <w:tmpl w:val="A3E61944"/>
    <w:lvl w:ilvl="0" w:tplc="8A30E248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BF40B47"/>
    <w:multiLevelType w:val="hybridMultilevel"/>
    <w:tmpl w:val="8050E6BE"/>
    <w:lvl w:ilvl="0" w:tplc="A0CAE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24"/>
  </w:num>
  <w:num w:numId="3">
    <w:abstractNumId w:val="9"/>
  </w:num>
  <w:num w:numId="4">
    <w:abstractNumId w:val="10"/>
  </w:num>
  <w:num w:numId="5">
    <w:abstractNumId w:val="0"/>
  </w:num>
  <w:num w:numId="6">
    <w:abstractNumId w:val="8"/>
  </w:num>
  <w:num w:numId="7">
    <w:abstractNumId w:val="20"/>
  </w:num>
  <w:num w:numId="8">
    <w:abstractNumId w:val="7"/>
  </w:num>
  <w:num w:numId="9">
    <w:abstractNumId w:val="22"/>
  </w:num>
  <w:num w:numId="10">
    <w:abstractNumId w:val="32"/>
  </w:num>
  <w:num w:numId="11">
    <w:abstractNumId w:val="18"/>
  </w:num>
  <w:num w:numId="12">
    <w:abstractNumId w:val="27"/>
  </w:num>
  <w:num w:numId="13">
    <w:abstractNumId w:val="15"/>
  </w:num>
  <w:num w:numId="14">
    <w:abstractNumId w:val="6"/>
  </w:num>
  <w:num w:numId="15">
    <w:abstractNumId w:val="2"/>
  </w:num>
  <w:num w:numId="16">
    <w:abstractNumId w:val="17"/>
  </w:num>
  <w:num w:numId="17">
    <w:abstractNumId w:val="14"/>
  </w:num>
  <w:num w:numId="18">
    <w:abstractNumId w:val="23"/>
  </w:num>
  <w:num w:numId="19">
    <w:abstractNumId w:val="5"/>
  </w:num>
  <w:num w:numId="20">
    <w:abstractNumId w:val="13"/>
  </w:num>
  <w:num w:numId="21">
    <w:abstractNumId w:val="26"/>
  </w:num>
  <w:num w:numId="22">
    <w:abstractNumId w:val="25"/>
  </w:num>
  <w:num w:numId="23">
    <w:abstractNumId w:val="30"/>
  </w:num>
  <w:num w:numId="24">
    <w:abstractNumId w:val="36"/>
  </w:num>
  <w:num w:numId="25">
    <w:abstractNumId w:val="1"/>
  </w:num>
  <w:num w:numId="26">
    <w:abstractNumId w:val="19"/>
  </w:num>
  <w:num w:numId="27">
    <w:abstractNumId w:val="11"/>
  </w:num>
  <w:num w:numId="28">
    <w:abstractNumId w:val="4"/>
  </w:num>
  <w:num w:numId="29">
    <w:abstractNumId w:val="37"/>
  </w:num>
  <w:num w:numId="30">
    <w:abstractNumId w:val="29"/>
  </w:num>
  <w:num w:numId="31">
    <w:abstractNumId w:val="12"/>
  </w:num>
  <w:num w:numId="32">
    <w:abstractNumId w:val="35"/>
  </w:num>
  <w:num w:numId="33">
    <w:abstractNumId w:val="31"/>
  </w:num>
  <w:num w:numId="34">
    <w:abstractNumId w:val="28"/>
  </w:num>
  <w:num w:numId="35">
    <w:abstractNumId w:val="21"/>
  </w:num>
  <w:num w:numId="36">
    <w:abstractNumId w:val="3"/>
  </w:num>
  <w:num w:numId="37">
    <w:abstractNumId w:val="16"/>
  </w:num>
  <w:num w:numId="38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5D3"/>
    <w:rsid w:val="00003ED1"/>
    <w:rsid w:val="000042A1"/>
    <w:rsid w:val="00004A47"/>
    <w:rsid w:val="00006B55"/>
    <w:rsid w:val="00006F3C"/>
    <w:rsid w:val="000103D3"/>
    <w:rsid w:val="000105F2"/>
    <w:rsid w:val="00010A6A"/>
    <w:rsid w:val="00010F88"/>
    <w:rsid w:val="00011641"/>
    <w:rsid w:val="000133ED"/>
    <w:rsid w:val="00023D04"/>
    <w:rsid w:val="00040951"/>
    <w:rsid w:val="00043ACE"/>
    <w:rsid w:val="00057151"/>
    <w:rsid w:val="00063624"/>
    <w:rsid w:val="0006624C"/>
    <w:rsid w:val="000806D3"/>
    <w:rsid w:val="00091FE8"/>
    <w:rsid w:val="000979A2"/>
    <w:rsid w:val="000A01FB"/>
    <w:rsid w:val="000A0A3B"/>
    <w:rsid w:val="000A1293"/>
    <w:rsid w:val="000A1630"/>
    <w:rsid w:val="000A258E"/>
    <w:rsid w:val="000A38C2"/>
    <w:rsid w:val="000A3A4A"/>
    <w:rsid w:val="000A3C25"/>
    <w:rsid w:val="000A6F9E"/>
    <w:rsid w:val="000A79F8"/>
    <w:rsid w:val="000A7FA2"/>
    <w:rsid w:val="000B2AD5"/>
    <w:rsid w:val="000B6E9D"/>
    <w:rsid w:val="000C0EBB"/>
    <w:rsid w:val="000C34C0"/>
    <w:rsid w:val="000C5F2A"/>
    <w:rsid w:val="000D282B"/>
    <w:rsid w:val="000D53CF"/>
    <w:rsid w:val="000D655F"/>
    <w:rsid w:val="000E2F46"/>
    <w:rsid w:val="000E4E97"/>
    <w:rsid w:val="000E65DB"/>
    <w:rsid w:val="000F4E7F"/>
    <w:rsid w:val="000F6926"/>
    <w:rsid w:val="00102584"/>
    <w:rsid w:val="00104B6A"/>
    <w:rsid w:val="0012288E"/>
    <w:rsid w:val="00122989"/>
    <w:rsid w:val="00122D61"/>
    <w:rsid w:val="00123801"/>
    <w:rsid w:val="00126EFD"/>
    <w:rsid w:val="0014196E"/>
    <w:rsid w:val="0014322F"/>
    <w:rsid w:val="00172CB5"/>
    <w:rsid w:val="00181008"/>
    <w:rsid w:val="00181D26"/>
    <w:rsid w:val="00183E98"/>
    <w:rsid w:val="00184C82"/>
    <w:rsid w:val="00191A03"/>
    <w:rsid w:val="00192552"/>
    <w:rsid w:val="00195088"/>
    <w:rsid w:val="001B5BFE"/>
    <w:rsid w:val="001C0EDC"/>
    <w:rsid w:val="001C1828"/>
    <w:rsid w:val="001C443D"/>
    <w:rsid w:val="001C4B95"/>
    <w:rsid w:val="001C7C5F"/>
    <w:rsid w:val="001E5FD8"/>
    <w:rsid w:val="001F0EC4"/>
    <w:rsid w:val="001F5901"/>
    <w:rsid w:val="001F7796"/>
    <w:rsid w:val="00202593"/>
    <w:rsid w:val="002049B5"/>
    <w:rsid w:val="002051CC"/>
    <w:rsid w:val="00214549"/>
    <w:rsid w:val="00220F51"/>
    <w:rsid w:val="00221E72"/>
    <w:rsid w:val="002223B3"/>
    <w:rsid w:val="00223567"/>
    <w:rsid w:val="00224075"/>
    <w:rsid w:val="0022501A"/>
    <w:rsid w:val="00226C96"/>
    <w:rsid w:val="00233CBD"/>
    <w:rsid w:val="002357D9"/>
    <w:rsid w:val="00236E53"/>
    <w:rsid w:val="0024034E"/>
    <w:rsid w:val="00242A03"/>
    <w:rsid w:val="002431E6"/>
    <w:rsid w:val="00247774"/>
    <w:rsid w:val="002508A9"/>
    <w:rsid w:val="00251AB0"/>
    <w:rsid w:val="00287FC9"/>
    <w:rsid w:val="002907ED"/>
    <w:rsid w:val="002930E8"/>
    <w:rsid w:val="002A2108"/>
    <w:rsid w:val="002A38B0"/>
    <w:rsid w:val="002A75A0"/>
    <w:rsid w:val="002B4250"/>
    <w:rsid w:val="002B75C2"/>
    <w:rsid w:val="002C7F7C"/>
    <w:rsid w:val="002D58A4"/>
    <w:rsid w:val="002E4B89"/>
    <w:rsid w:val="002F3D3B"/>
    <w:rsid w:val="002F53DD"/>
    <w:rsid w:val="002F6EEC"/>
    <w:rsid w:val="00302996"/>
    <w:rsid w:val="0030702D"/>
    <w:rsid w:val="003070AF"/>
    <w:rsid w:val="0031068C"/>
    <w:rsid w:val="00317982"/>
    <w:rsid w:val="00324602"/>
    <w:rsid w:val="00341081"/>
    <w:rsid w:val="00342E26"/>
    <w:rsid w:val="003439A9"/>
    <w:rsid w:val="00350C95"/>
    <w:rsid w:val="00360DBB"/>
    <w:rsid w:val="00361549"/>
    <w:rsid w:val="00365DD8"/>
    <w:rsid w:val="00372056"/>
    <w:rsid w:val="00373A30"/>
    <w:rsid w:val="0037626A"/>
    <w:rsid w:val="00386B5C"/>
    <w:rsid w:val="00390F76"/>
    <w:rsid w:val="00394865"/>
    <w:rsid w:val="00397B66"/>
    <w:rsid w:val="003A1652"/>
    <w:rsid w:val="003A1654"/>
    <w:rsid w:val="003A35D3"/>
    <w:rsid w:val="003A5A56"/>
    <w:rsid w:val="003B1ED4"/>
    <w:rsid w:val="003B29CC"/>
    <w:rsid w:val="003B4FDC"/>
    <w:rsid w:val="003B5095"/>
    <w:rsid w:val="003B5DAB"/>
    <w:rsid w:val="003C5A1F"/>
    <w:rsid w:val="003C5B18"/>
    <w:rsid w:val="003D53D4"/>
    <w:rsid w:val="003E0B21"/>
    <w:rsid w:val="003E5050"/>
    <w:rsid w:val="003E55C4"/>
    <w:rsid w:val="003E72E7"/>
    <w:rsid w:val="003F6DEC"/>
    <w:rsid w:val="003F74CA"/>
    <w:rsid w:val="00404EEB"/>
    <w:rsid w:val="004068B5"/>
    <w:rsid w:val="00410D62"/>
    <w:rsid w:val="004146F7"/>
    <w:rsid w:val="0041693E"/>
    <w:rsid w:val="00432957"/>
    <w:rsid w:val="004350F6"/>
    <w:rsid w:val="0044341F"/>
    <w:rsid w:val="0044401A"/>
    <w:rsid w:val="00444029"/>
    <w:rsid w:val="00451665"/>
    <w:rsid w:val="00451FB5"/>
    <w:rsid w:val="00454FCD"/>
    <w:rsid w:val="00472213"/>
    <w:rsid w:val="00473ABE"/>
    <w:rsid w:val="00483567"/>
    <w:rsid w:val="00484DFE"/>
    <w:rsid w:val="004A39B6"/>
    <w:rsid w:val="004B079C"/>
    <w:rsid w:val="004B4CE1"/>
    <w:rsid w:val="004B6ECF"/>
    <w:rsid w:val="004B7F6B"/>
    <w:rsid w:val="004C1568"/>
    <w:rsid w:val="004C288E"/>
    <w:rsid w:val="004C7408"/>
    <w:rsid w:val="004D4107"/>
    <w:rsid w:val="004D5CC2"/>
    <w:rsid w:val="004E1F6B"/>
    <w:rsid w:val="004E7AE0"/>
    <w:rsid w:val="004F04C0"/>
    <w:rsid w:val="004F167A"/>
    <w:rsid w:val="004F334B"/>
    <w:rsid w:val="004F3BA9"/>
    <w:rsid w:val="004F6E85"/>
    <w:rsid w:val="005027CC"/>
    <w:rsid w:val="00503119"/>
    <w:rsid w:val="005110C1"/>
    <w:rsid w:val="00515DC2"/>
    <w:rsid w:val="00521DAC"/>
    <w:rsid w:val="005227F6"/>
    <w:rsid w:val="005244D4"/>
    <w:rsid w:val="00524E9D"/>
    <w:rsid w:val="00526232"/>
    <w:rsid w:val="005263A5"/>
    <w:rsid w:val="0054305C"/>
    <w:rsid w:val="005458DB"/>
    <w:rsid w:val="00551E17"/>
    <w:rsid w:val="005536FB"/>
    <w:rsid w:val="005563F1"/>
    <w:rsid w:val="005563FC"/>
    <w:rsid w:val="0056116C"/>
    <w:rsid w:val="0056600B"/>
    <w:rsid w:val="0057147B"/>
    <w:rsid w:val="00577C4D"/>
    <w:rsid w:val="0059265C"/>
    <w:rsid w:val="005972A6"/>
    <w:rsid w:val="005A3899"/>
    <w:rsid w:val="005A46FD"/>
    <w:rsid w:val="005A79CE"/>
    <w:rsid w:val="005C2A19"/>
    <w:rsid w:val="005D3C59"/>
    <w:rsid w:val="005E750B"/>
    <w:rsid w:val="005F2941"/>
    <w:rsid w:val="005F494F"/>
    <w:rsid w:val="005F609A"/>
    <w:rsid w:val="0061055E"/>
    <w:rsid w:val="006173A3"/>
    <w:rsid w:val="00633178"/>
    <w:rsid w:val="0064543E"/>
    <w:rsid w:val="006465CE"/>
    <w:rsid w:val="00646D96"/>
    <w:rsid w:val="00657F3E"/>
    <w:rsid w:val="006755A4"/>
    <w:rsid w:val="00677609"/>
    <w:rsid w:val="0068070A"/>
    <w:rsid w:val="006824A3"/>
    <w:rsid w:val="006830A6"/>
    <w:rsid w:val="0068616D"/>
    <w:rsid w:val="00694ED8"/>
    <w:rsid w:val="006957E7"/>
    <w:rsid w:val="006A2A7F"/>
    <w:rsid w:val="006A6B8B"/>
    <w:rsid w:val="006A7989"/>
    <w:rsid w:val="006A7C30"/>
    <w:rsid w:val="006B4044"/>
    <w:rsid w:val="006B6472"/>
    <w:rsid w:val="006C0695"/>
    <w:rsid w:val="006C4542"/>
    <w:rsid w:val="006D1848"/>
    <w:rsid w:val="006D5414"/>
    <w:rsid w:val="006E1971"/>
    <w:rsid w:val="006F5062"/>
    <w:rsid w:val="007012B3"/>
    <w:rsid w:val="00701C9E"/>
    <w:rsid w:val="00702F9A"/>
    <w:rsid w:val="00705AEA"/>
    <w:rsid w:val="00715930"/>
    <w:rsid w:val="0071739C"/>
    <w:rsid w:val="00727E36"/>
    <w:rsid w:val="007316A3"/>
    <w:rsid w:val="00735148"/>
    <w:rsid w:val="0074238E"/>
    <w:rsid w:val="00742661"/>
    <w:rsid w:val="0074281E"/>
    <w:rsid w:val="00752C2B"/>
    <w:rsid w:val="00752E49"/>
    <w:rsid w:val="0075576A"/>
    <w:rsid w:val="0077158D"/>
    <w:rsid w:val="00776E6D"/>
    <w:rsid w:val="007808FF"/>
    <w:rsid w:val="00781862"/>
    <w:rsid w:val="00786384"/>
    <w:rsid w:val="0079631A"/>
    <w:rsid w:val="007A0EB2"/>
    <w:rsid w:val="007A23D8"/>
    <w:rsid w:val="007A34CA"/>
    <w:rsid w:val="007A529F"/>
    <w:rsid w:val="007C06B4"/>
    <w:rsid w:val="007C6DEF"/>
    <w:rsid w:val="007D478F"/>
    <w:rsid w:val="007E185A"/>
    <w:rsid w:val="007F076F"/>
    <w:rsid w:val="007F35C3"/>
    <w:rsid w:val="007F76EF"/>
    <w:rsid w:val="00801539"/>
    <w:rsid w:val="00811C92"/>
    <w:rsid w:val="00815573"/>
    <w:rsid w:val="008169EC"/>
    <w:rsid w:val="00822777"/>
    <w:rsid w:val="00825763"/>
    <w:rsid w:val="008271DE"/>
    <w:rsid w:val="008315BB"/>
    <w:rsid w:val="008408C8"/>
    <w:rsid w:val="008532E2"/>
    <w:rsid w:val="008551F7"/>
    <w:rsid w:val="00862200"/>
    <w:rsid w:val="0086345D"/>
    <w:rsid w:val="0086445A"/>
    <w:rsid w:val="00870B9B"/>
    <w:rsid w:val="00876E39"/>
    <w:rsid w:val="0089257F"/>
    <w:rsid w:val="008944CB"/>
    <w:rsid w:val="008977C2"/>
    <w:rsid w:val="008A0717"/>
    <w:rsid w:val="008A488A"/>
    <w:rsid w:val="008B3C71"/>
    <w:rsid w:val="008B43D3"/>
    <w:rsid w:val="008C55D0"/>
    <w:rsid w:val="008C66CE"/>
    <w:rsid w:val="008C6742"/>
    <w:rsid w:val="008D4992"/>
    <w:rsid w:val="009043C6"/>
    <w:rsid w:val="00911C64"/>
    <w:rsid w:val="009176C5"/>
    <w:rsid w:val="00921C89"/>
    <w:rsid w:val="00923FB3"/>
    <w:rsid w:val="0093604E"/>
    <w:rsid w:val="00941FE9"/>
    <w:rsid w:val="00943B9A"/>
    <w:rsid w:val="00950694"/>
    <w:rsid w:val="00950ABA"/>
    <w:rsid w:val="009567A9"/>
    <w:rsid w:val="00961347"/>
    <w:rsid w:val="0096267C"/>
    <w:rsid w:val="00966F68"/>
    <w:rsid w:val="00967298"/>
    <w:rsid w:val="0097258D"/>
    <w:rsid w:val="0098057C"/>
    <w:rsid w:val="00981770"/>
    <w:rsid w:val="009824D7"/>
    <w:rsid w:val="00983383"/>
    <w:rsid w:val="0098673D"/>
    <w:rsid w:val="009A309E"/>
    <w:rsid w:val="009A5013"/>
    <w:rsid w:val="009B2759"/>
    <w:rsid w:val="009C0EC9"/>
    <w:rsid w:val="009C3C9B"/>
    <w:rsid w:val="009D57C2"/>
    <w:rsid w:val="009E0549"/>
    <w:rsid w:val="009E0F1B"/>
    <w:rsid w:val="009E1145"/>
    <w:rsid w:val="009E17ED"/>
    <w:rsid w:val="009E34E9"/>
    <w:rsid w:val="009E614F"/>
    <w:rsid w:val="009F0A36"/>
    <w:rsid w:val="009F55FC"/>
    <w:rsid w:val="00A01F42"/>
    <w:rsid w:val="00A04984"/>
    <w:rsid w:val="00A0595C"/>
    <w:rsid w:val="00A2050A"/>
    <w:rsid w:val="00A23A01"/>
    <w:rsid w:val="00A3424C"/>
    <w:rsid w:val="00A3687F"/>
    <w:rsid w:val="00A40C3A"/>
    <w:rsid w:val="00A46A13"/>
    <w:rsid w:val="00A548B8"/>
    <w:rsid w:val="00A54B55"/>
    <w:rsid w:val="00A60A09"/>
    <w:rsid w:val="00A62D9B"/>
    <w:rsid w:val="00A640DB"/>
    <w:rsid w:val="00A6449B"/>
    <w:rsid w:val="00A648AA"/>
    <w:rsid w:val="00A702E6"/>
    <w:rsid w:val="00A77F4C"/>
    <w:rsid w:val="00A835FA"/>
    <w:rsid w:val="00A85CB4"/>
    <w:rsid w:val="00A950CC"/>
    <w:rsid w:val="00A96763"/>
    <w:rsid w:val="00A97992"/>
    <w:rsid w:val="00AA6A44"/>
    <w:rsid w:val="00AB1186"/>
    <w:rsid w:val="00AB3BD1"/>
    <w:rsid w:val="00AB3C9A"/>
    <w:rsid w:val="00AB5A0E"/>
    <w:rsid w:val="00AB5C88"/>
    <w:rsid w:val="00AB76E7"/>
    <w:rsid w:val="00AC4990"/>
    <w:rsid w:val="00AC5EB5"/>
    <w:rsid w:val="00AC6805"/>
    <w:rsid w:val="00AD1972"/>
    <w:rsid w:val="00AD73AB"/>
    <w:rsid w:val="00AD7A11"/>
    <w:rsid w:val="00AE301B"/>
    <w:rsid w:val="00AF1D5F"/>
    <w:rsid w:val="00AF2BBE"/>
    <w:rsid w:val="00AF3539"/>
    <w:rsid w:val="00AF39FE"/>
    <w:rsid w:val="00AF5F1C"/>
    <w:rsid w:val="00B030E7"/>
    <w:rsid w:val="00B15D0C"/>
    <w:rsid w:val="00B15F27"/>
    <w:rsid w:val="00B24D32"/>
    <w:rsid w:val="00B24F10"/>
    <w:rsid w:val="00B319B1"/>
    <w:rsid w:val="00B36735"/>
    <w:rsid w:val="00B409B6"/>
    <w:rsid w:val="00B41B7A"/>
    <w:rsid w:val="00B461C9"/>
    <w:rsid w:val="00B620D6"/>
    <w:rsid w:val="00B621C7"/>
    <w:rsid w:val="00B738BF"/>
    <w:rsid w:val="00B81C90"/>
    <w:rsid w:val="00B947E8"/>
    <w:rsid w:val="00B9487F"/>
    <w:rsid w:val="00B94D8E"/>
    <w:rsid w:val="00B96FD6"/>
    <w:rsid w:val="00BA416E"/>
    <w:rsid w:val="00BA6E9F"/>
    <w:rsid w:val="00BB0D0B"/>
    <w:rsid w:val="00BB13A5"/>
    <w:rsid w:val="00BC7D5A"/>
    <w:rsid w:val="00BD1CD1"/>
    <w:rsid w:val="00BD3E30"/>
    <w:rsid w:val="00BD728B"/>
    <w:rsid w:val="00BE3E55"/>
    <w:rsid w:val="00BE4D36"/>
    <w:rsid w:val="00BE5DF9"/>
    <w:rsid w:val="00BF4B0D"/>
    <w:rsid w:val="00BF53AD"/>
    <w:rsid w:val="00C01631"/>
    <w:rsid w:val="00C127DA"/>
    <w:rsid w:val="00C224BF"/>
    <w:rsid w:val="00C23845"/>
    <w:rsid w:val="00C31C5E"/>
    <w:rsid w:val="00C36474"/>
    <w:rsid w:val="00C41C1D"/>
    <w:rsid w:val="00C42F44"/>
    <w:rsid w:val="00C43991"/>
    <w:rsid w:val="00C45DDC"/>
    <w:rsid w:val="00C52225"/>
    <w:rsid w:val="00C7319F"/>
    <w:rsid w:val="00C740E0"/>
    <w:rsid w:val="00C81C6D"/>
    <w:rsid w:val="00C921F5"/>
    <w:rsid w:val="00CA2305"/>
    <w:rsid w:val="00CA2777"/>
    <w:rsid w:val="00CB38C6"/>
    <w:rsid w:val="00CB514C"/>
    <w:rsid w:val="00CC1EED"/>
    <w:rsid w:val="00CC2925"/>
    <w:rsid w:val="00CD1B20"/>
    <w:rsid w:val="00CD29C8"/>
    <w:rsid w:val="00CD79C5"/>
    <w:rsid w:val="00CE3817"/>
    <w:rsid w:val="00CF1E65"/>
    <w:rsid w:val="00CF2A1A"/>
    <w:rsid w:val="00CF332D"/>
    <w:rsid w:val="00CF4604"/>
    <w:rsid w:val="00CF7D87"/>
    <w:rsid w:val="00D02B80"/>
    <w:rsid w:val="00D03306"/>
    <w:rsid w:val="00D14C7E"/>
    <w:rsid w:val="00D24267"/>
    <w:rsid w:val="00D246F1"/>
    <w:rsid w:val="00D26612"/>
    <w:rsid w:val="00D301D0"/>
    <w:rsid w:val="00D414DC"/>
    <w:rsid w:val="00D66FC5"/>
    <w:rsid w:val="00D72340"/>
    <w:rsid w:val="00D723AA"/>
    <w:rsid w:val="00D73E42"/>
    <w:rsid w:val="00D742C5"/>
    <w:rsid w:val="00D75944"/>
    <w:rsid w:val="00D77581"/>
    <w:rsid w:val="00D83DF1"/>
    <w:rsid w:val="00D85EAA"/>
    <w:rsid w:val="00D8654B"/>
    <w:rsid w:val="00D97F7B"/>
    <w:rsid w:val="00DA08C1"/>
    <w:rsid w:val="00DB4861"/>
    <w:rsid w:val="00DB4D83"/>
    <w:rsid w:val="00DB5838"/>
    <w:rsid w:val="00DC6AAF"/>
    <w:rsid w:val="00DD3CF8"/>
    <w:rsid w:val="00DD491D"/>
    <w:rsid w:val="00DE5AB8"/>
    <w:rsid w:val="00DE6D27"/>
    <w:rsid w:val="00DF3160"/>
    <w:rsid w:val="00DF3F1F"/>
    <w:rsid w:val="00DF5DF7"/>
    <w:rsid w:val="00DF6AFC"/>
    <w:rsid w:val="00DF73BA"/>
    <w:rsid w:val="00E041FB"/>
    <w:rsid w:val="00E06515"/>
    <w:rsid w:val="00E10CFD"/>
    <w:rsid w:val="00E10F59"/>
    <w:rsid w:val="00E14512"/>
    <w:rsid w:val="00E1478C"/>
    <w:rsid w:val="00E1532A"/>
    <w:rsid w:val="00E31649"/>
    <w:rsid w:val="00E370BD"/>
    <w:rsid w:val="00E44E54"/>
    <w:rsid w:val="00E620EE"/>
    <w:rsid w:val="00E634B3"/>
    <w:rsid w:val="00E6572E"/>
    <w:rsid w:val="00E83E8D"/>
    <w:rsid w:val="00E96469"/>
    <w:rsid w:val="00EA6ABC"/>
    <w:rsid w:val="00EA73B3"/>
    <w:rsid w:val="00EB13AC"/>
    <w:rsid w:val="00EC0D3D"/>
    <w:rsid w:val="00EC13E4"/>
    <w:rsid w:val="00EC3BBA"/>
    <w:rsid w:val="00ED5B40"/>
    <w:rsid w:val="00ED6823"/>
    <w:rsid w:val="00EE30C7"/>
    <w:rsid w:val="00EF130F"/>
    <w:rsid w:val="00EF51D0"/>
    <w:rsid w:val="00EF5D39"/>
    <w:rsid w:val="00F02633"/>
    <w:rsid w:val="00F02CC4"/>
    <w:rsid w:val="00F06012"/>
    <w:rsid w:val="00F13519"/>
    <w:rsid w:val="00F31B44"/>
    <w:rsid w:val="00F32CD0"/>
    <w:rsid w:val="00F35BBC"/>
    <w:rsid w:val="00F4061D"/>
    <w:rsid w:val="00F40E9B"/>
    <w:rsid w:val="00F42F47"/>
    <w:rsid w:val="00F4624B"/>
    <w:rsid w:val="00F47B37"/>
    <w:rsid w:val="00F56CCF"/>
    <w:rsid w:val="00F62C0E"/>
    <w:rsid w:val="00F633E0"/>
    <w:rsid w:val="00F646CA"/>
    <w:rsid w:val="00F64883"/>
    <w:rsid w:val="00F6611E"/>
    <w:rsid w:val="00F66845"/>
    <w:rsid w:val="00F673DB"/>
    <w:rsid w:val="00F72CD6"/>
    <w:rsid w:val="00F7581A"/>
    <w:rsid w:val="00F811BB"/>
    <w:rsid w:val="00F8214D"/>
    <w:rsid w:val="00F9010B"/>
    <w:rsid w:val="00F95083"/>
    <w:rsid w:val="00FA1EFA"/>
    <w:rsid w:val="00FA4042"/>
    <w:rsid w:val="00FA7C7C"/>
    <w:rsid w:val="00FB20A8"/>
    <w:rsid w:val="00FB3240"/>
    <w:rsid w:val="00FB4250"/>
    <w:rsid w:val="00FB5A1E"/>
    <w:rsid w:val="00FB6525"/>
    <w:rsid w:val="00FC27D8"/>
    <w:rsid w:val="00FC311B"/>
    <w:rsid w:val="00FC3AD1"/>
    <w:rsid w:val="00FC6CB7"/>
    <w:rsid w:val="00FD14F6"/>
    <w:rsid w:val="00FD1C50"/>
    <w:rsid w:val="00FD4F12"/>
    <w:rsid w:val="00FD7D83"/>
    <w:rsid w:val="00FE1211"/>
    <w:rsid w:val="00FE135A"/>
    <w:rsid w:val="00FE3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561F1"/>
  <w15:docId w15:val="{C8382ABA-8CC8-4C14-A2B5-7083BE6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E42"/>
  </w:style>
  <w:style w:type="paragraph" w:styleId="1">
    <w:name w:val="heading 1"/>
    <w:basedOn w:val="a"/>
    <w:next w:val="a"/>
    <w:link w:val="10"/>
    <w:uiPriority w:val="9"/>
    <w:qFormat/>
    <w:rsid w:val="004F16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A1654"/>
    <w:pPr>
      <w:keepNext/>
      <w:jc w:val="center"/>
      <w:outlineLvl w:val="1"/>
    </w:pPr>
    <w:rPr>
      <w:rFonts w:eastAsia="Times New Roman"/>
      <w:b/>
      <w:bCs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3604E"/>
    <w:pPr>
      <w:keepNext/>
      <w:spacing w:line="360" w:lineRule="auto"/>
      <w:jc w:val="both"/>
      <w:outlineLvl w:val="2"/>
    </w:pPr>
    <w:rPr>
      <w:b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CE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FB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B5A1E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FB5A1E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B5A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A1E"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sid w:val="001C1828"/>
    <w:rPr>
      <w:b/>
      <w:bCs/>
    </w:rPr>
  </w:style>
  <w:style w:type="paragraph" w:styleId="a8">
    <w:name w:val="Normal (Web)"/>
    <w:basedOn w:val="a"/>
    <w:link w:val="a9"/>
    <w:uiPriority w:val="99"/>
    <w:unhideWhenUsed/>
    <w:rsid w:val="001C182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qFormat/>
    <w:rsid w:val="001C1828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 w:bidi="en-US"/>
    </w:rPr>
  </w:style>
  <w:style w:type="paragraph" w:styleId="21">
    <w:name w:val="Body Text 2"/>
    <w:basedOn w:val="a"/>
    <w:link w:val="22"/>
    <w:semiHidden/>
    <w:rsid w:val="001C1828"/>
    <w:pPr>
      <w:spacing w:line="288" w:lineRule="auto"/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1C1828"/>
    <w:rPr>
      <w:rFonts w:eastAsia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0A79F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A79F8"/>
  </w:style>
  <w:style w:type="paragraph" w:styleId="ad">
    <w:name w:val="footer"/>
    <w:basedOn w:val="a"/>
    <w:link w:val="ae"/>
    <w:uiPriority w:val="99"/>
    <w:unhideWhenUsed/>
    <w:rsid w:val="000A79F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A79F8"/>
  </w:style>
  <w:style w:type="character" w:customStyle="1" w:styleId="c0">
    <w:name w:val="c0"/>
    <w:basedOn w:val="a0"/>
    <w:rsid w:val="00C7319F"/>
  </w:style>
  <w:style w:type="character" w:styleId="af">
    <w:name w:val="Hyperlink"/>
    <w:basedOn w:val="a0"/>
    <w:uiPriority w:val="99"/>
    <w:unhideWhenUsed/>
    <w:rsid w:val="0095069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06012"/>
  </w:style>
  <w:style w:type="character" w:styleId="HTML">
    <w:name w:val="HTML Cite"/>
    <w:basedOn w:val="a0"/>
    <w:uiPriority w:val="99"/>
    <w:semiHidden/>
    <w:unhideWhenUsed/>
    <w:rsid w:val="002357D9"/>
    <w:rPr>
      <w:i/>
      <w:iCs/>
    </w:rPr>
  </w:style>
  <w:style w:type="table" w:styleId="af0">
    <w:name w:val="Table Grid"/>
    <w:basedOn w:val="a1"/>
    <w:uiPriority w:val="59"/>
    <w:rsid w:val="00D7234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3A1654"/>
    <w:rPr>
      <w:rFonts w:eastAsia="Times New Roman"/>
      <w:b/>
      <w:bCs/>
      <w:szCs w:val="24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BB0D0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BB0D0B"/>
  </w:style>
  <w:style w:type="paragraph" w:styleId="HTML0">
    <w:name w:val="HTML Preformatted"/>
    <w:basedOn w:val="a"/>
    <w:link w:val="HTML1"/>
    <w:uiPriority w:val="99"/>
    <w:unhideWhenUsed/>
    <w:rsid w:val="003439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rsid w:val="003439A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Обычный (веб) Знак"/>
    <w:basedOn w:val="a0"/>
    <w:link w:val="a8"/>
    <w:uiPriority w:val="99"/>
    <w:locked/>
    <w:rsid w:val="003439A9"/>
    <w:rPr>
      <w:rFonts w:eastAsia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51F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BF4B0D"/>
    <w:rPr>
      <w:color w:val="800080" w:themeColor="followedHyperlink"/>
      <w:u w:val="single"/>
    </w:rPr>
  </w:style>
  <w:style w:type="paragraph" w:customStyle="1" w:styleId="Style2">
    <w:name w:val="Style 2"/>
    <w:basedOn w:val="a"/>
    <w:rsid w:val="003A5A56"/>
    <w:pPr>
      <w:widowControl w:val="0"/>
      <w:ind w:firstLine="288"/>
    </w:pPr>
    <w:rPr>
      <w:rFonts w:eastAsia="Calibri"/>
      <w:noProof/>
      <w:color w:val="000000"/>
      <w:sz w:val="20"/>
      <w:szCs w:val="20"/>
      <w:lang w:eastAsia="ru-RU"/>
    </w:rPr>
  </w:style>
  <w:style w:type="character" w:styleId="af4">
    <w:name w:val="Emphasis"/>
    <w:qFormat/>
    <w:rsid w:val="00786384"/>
    <w:rPr>
      <w:i/>
      <w:iCs/>
    </w:rPr>
  </w:style>
  <w:style w:type="table" w:customStyle="1" w:styleId="11">
    <w:name w:val="Сетка таблицы1"/>
    <w:basedOn w:val="a1"/>
    <w:next w:val="af0"/>
    <w:uiPriority w:val="59"/>
    <w:rsid w:val="00F35BBC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4B4C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customStyle="1" w:styleId="23">
    <w:name w:val="Сетка таблицы2"/>
    <w:basedOn w:val="a1"/>
    <w:next w:val="af0"/>
    <w:uiPriority w:val="59"/>
    <w:rsid w:val="00AF3539"/>
    <w:rPr>
      <w:rFonts w:asciiTheme="minorHAnsi" w:eastAsiaTheme="minorEastAsia" w:hAnsiTheme="minorHAnsi" w:cstheme="minorBidi"/>
      <w:sz w:val="22"/>
      <w:szCs w:val="22"/>
      <w:lang w:val="be-BY" w:eastAsia="be-B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4F16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Revision"/>
    <w:hidden/>
    <w:uiPriority w:val="99"/>
    <w:semiHidden/>
    <w:rsid w:val="000979A2"/>
  </w:style>
  <w:style w:type="table" w:customStyle="1" w:styleId="5">
    <w:name w:val="Сетка таблицы5"/>
    <w:basedOn w:val="a1"/>
    <w:next w:val="af0"/>
    <w:uiPriority w:val="39"/>
    <w:rsid w:val="0031068C"/>
    <w:pPr>
      <w:spacing w:line="360" w:lineRule="auto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Body Text Indent 2"/>
    <w:basedOn w:val="a"/>
    <w:link w:val="25"/>
    <w:uiPriority w:val="99"/>
    <w:unhideWhenUsed/>
    <w:rsid w:val="002B4250"/>
    <w:pPr>
      <w:shd w:val="clear" w:color="auto" w:fill="FFFFFF" w:themeFill="background1"/>
      <w:spacing w:line="360" w:lineRule="auto"/>
      <w:ind w:firstLine="709"/>
      <w:jc w:val="both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2B4250"/>
    <w:rPr>
      <w:shd w:val="clear" w:color="auto" w:fill="FFFFFF" w:themeFill="background1"/>
    </w:rPr>
  </w:style>
  <w:style w:type="paragraph" w:styleId="31">
    <w:name w:val="Body Text Indent 3"/>
    <w:basedOn w:val="a"/>
    <w:link w:val="32"/>
    <w:uiPriority w:val="99"/>
    <w:unhideWhenUsed/>
    <w:rsid w:val="00FD14F6"/>
    <w:pPr>
      <w:shd w:val="clear" w:color="auto" w:fill="FFFFFF" w:themeFill="background1"/>
      <w:spacing w:line="360" w:lineRule="auto"/>
      <w:ind w:firstLine="709"/>
      <w:jc w:val="both"/>
    </w:pPr>
    <w:rPr>
      <w:color w:val="000000"/>
      <w:shd w:val="clear" w:color="auto" w:fill="FFFFFF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D14F6"/>
    <w:rPr>
      <w:color w:val="000000"/>
      <w:shd w:val="clear" w:color="auto" w:fill="FFFFFF" w:themeFill="background1"/>
    </w:rPr>
  </w:style>
  <w:style w:type="character" w:customStyle="1" w:styleId="30">
    <w:name w:val="Заголовок 3 Знак"/>
    <w:basedOn w:val="a0"/>
    <w:link w:val="3"/>
    <w:uiPriority w:val="9"/>
    <w:rsid w:val="0093604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816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290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9859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5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5806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123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1%D0%B5%D1%80%D1%91%D0%B7%D0%B0" TargetMode="External"/><Relationship Id="rId18" Type="http://schemas.openxmlformats.org/officeDocument/2006/relationships/hyperlink" Target="https://ru.wikipedia.org/wiki/%D0%9E%D1%81%D0%B8%D0%BD%D0%B0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1%D0%BE%D1%81%D0%BD%D0%B0" TargetMode="External"/><Relationship Id="rId17" Type="http://schemas.openxmlformats.org/officeDocument/2006/relationships/hyperlink" Target="https://ru.wikipedia.org/wiki/%D0%9E%D0%BB%D1%8C%D1%85%D0%B0_%D1%81%D0%B5%D1%80%D0%B0%D1%8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%D0%94%D1%83%D0%B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D%D0%B0%D0%BB%D0%B8%D0%B1%D0%BE%D0%BA%D1%81%D0%BA%D0%B0%D1%8F_%D0%BF%D1%83%D1%89%D0%B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E%D0%BB%D1%8C%D1%85%D0%B0_%D1%87%D1%91%D1%80%D0%BD%D0%B0%D1%8F" TargetMode="External"/><Relationship Id="rId10" Type="http://schemas.openxmlformats.org/officeDocument/2006/relationships/hyperlink" Target="https://ru.wikipedia.org/wiki/%D0%91%D0%B5%D0%BB%D0%BE%D0%B2%D0%B5%D0%B6%D1%81%D0%BA%D0%B0%D1%8F_%D0%BF%D1%83%D1%89%D0%B0" TargetMode="External"/><Relationship Id="rId19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ru.wikipedia.org/wiki/%D0%95%D0%BB%D1%8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76EFB1-2A62-4325-AB16-75E08D57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Home-2012</Company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«Развитие познавательной деятельности учащихся на уроках математики посредством практико-ориентированных задач»</dc:subject>
  <dc:creator>Лапицкая Марина Валерьевна,</dc:creator>
  <cp:keywords/>
  <dc:description/>
  <cp:lastModifiedBy>Marina</cp:lastModifiedBy>
  <cp:revision>3</cp:revision>
  <cp:lastPrinted>2017-05-18T08:04:00Z</cp:lastPrinted>
  <dcterms:created xsi:type="dcterms:W3CDTF">2017-10-31T17:05:00Z</dcterms:created>
  <dcterms:modified xsi:type="dcterms:W3CDTF">2017-10-31T17:18:00Z</dcterms:modified>
</cp:coreProperties>
</file>