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5B" w:rsidRDefault="0080005B" w:rsidP="0080005B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80005B" w:rsidRDefault="0080005B" w:rsidP="0080005B">
      <w:pPr>
        <w:spacing w:after="0"/>
        <w:ind w:left="-142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Technological card of educational activity for senior group</w:t>
      </w:r>
    </w:p>
    <w:p w:rsidR="0080005B" w:rsidRDefault="0080005B" w:rsidP="0080005B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Ересек топқа ұйымдастырылған оқу қызметінің технологиялық картасы</w:t>
      </w:r>
    </w:p>
    <w:p w:rsidR="0080005B" w:rsidRPr="00FB7453" w:rsidRDefault="0080005B" w:rsidP="0080005B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Технологическая карта старшей группы </w:t>
      </w:r>
    </w:p>
    <w:p w:rsidR="0080005B" w:rsidRDefault="0080005B" w:rsidP="0080005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Educational area. Білім беру саласы.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Коммуникация. Communication. Английский язык.  Ағылшын тілі. English.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Theme. Тақырыбы.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 </w:t>
      </w:r>
      <w:r>
        <w:rPr>
          <w:rFonts w:ascii="Times New Roman" w:hAnsi="Times New Roman" w:cs="Times New Roman"/>
          <w:sz w:val="24"/>
          <w:szCs w:val="24"/>
          <w:lang w:val="kk-KZ"/>
        </w:rPr>
        <w:t>“Toys. Ойыншықтар. Игрушки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Aim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Мақсаты.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учить детей называть любимые игрушки на английском языке, составлять простейший рассказ, учить понимать вопрос “</w:t>
      </w:r>
      <w:r>
        <w:rPr>
          <w:rFonts w:ascii="Times New Roman" w:hAnsi="Times New Roman"/>
          <w:sz w:val="24"/>
          <w:szCs w:val="24"/>
          <w:lang w:val="en-US"/>
        </w:rPr>
        <w:t>Have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you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got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doll</w:t>
      </w:r>
      <w:r>
        <w:rPr>
          <w:rFonts w:ascii="Times New Roman" w:hAnsi="Times New Roman"/>
          <w:sz w:val="24"/>
          <w:szCs w:val="24"/>
        </w:rPr>
        <w:t>?” и отвечать на него “</w:t>
      </w:r>
      <w:r>
        <w:rPr>
          <w:rFonts w:ascii="Times New Roman" w:hAnsi="Times New Roman"/>
          <w:sz w:val="24"/>
          <w:szCs w:val="24"/>
          <w:lang w:val="en-US"/>
        </w:rPr>
        <w:t>Yes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have</w:t>
      </w:r>
      <w:r>
        <w:rPr>
          <w:rFonts w:ascii="Times New Roman" w:hAnsi="Times New Roman"/>
          <w:sz w:val="24"/>
          <w:szCs w:val="24"/>
        </w:rPr>
        <w:t>”; проводить  фонетическую отработку нового языкового материала; развивать непроизвольную память, творческий потенциал,  воспитывать бережное отношение к игрушкам.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Resources. Жабдықталуы. 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Оснащение: </w:t>
      </w:r>
      <w:r>
        <w:rPr>
          <w:rFonts w:ascii="Times New Roman" w:hAnsi="Times New Roman" w:cs="Times New Roman"/>
          <w:sz w:val="24"/>
          <w:szCs w:val="24"/>
        </w:rPr>
        <w:t xml:space="preserve">презентация, игрушки,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мультимедийная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песенка об игрушках, </w:t>
      </w:r>
      <w:r>
        <w:rPr>
          <w:rFonts w:ascii="Times New Roman" w:hAnsi="Times New Roman" w:cs="Times New Roman"/>
          <w:sz w:val="24"/>
          <w:szCs w:val="24"/>
        </w:rPr>
        <w:t>Незнайка.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Multilingualism. Көптілділік. Полиязычие: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kk-KZ"/>
        </w:rPr>
        <w:t>toys – ойыншықтар – игрушки, ball – доп – мячик, doll – қуыршақ – кукла.</w:t>
      </w:r>
    </w:p>
    <w:p w:rsidR="0080005B" w:rsidRDefault="0080005B" w:rsidP="0080005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65"/>
        <w:gridCol w:w="4183"/>
        <w:gridCol w:w="3282"/>
      </w:tblGrid>
      <w:tr w:rsidR="0080005B" w:rsidRPr="003047D4" w:rsidTr="0080005B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Stages of activity Қызметтер кезеңдері</w:t>
            </w:r>
          </w:p>
          <w:p w:rsidR="0080005B" w:rsidRDefault="0080005B" w:rsidP="008000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Teacher’s activities </w:t>
            </w:r>
          </w:p>
          <w:p w:rsidR="0080005B" w:rsidRDefault="0080005B" w:rsidP="0080005B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Мұғалімнің қызметі</w:t>
            </w:r>
          </w:p>
          <w:p w:rsidR="0080005B" w:rsidRDefault="0080005B" w:rsidP="008000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Действия  педагога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80005B" w:rsidRDefault="0080005B" w:rsidP="008000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іс- әрекеті Деятельность детей</w:t>
            </w:r>
          </w:p>
        </w:tc>
      </w:tr>
      <w:tr w:rsidR="0080005B" w:rsidTr="0080005B">
        <w:trPr>
          <w:trHeight w:val="64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Motivational and incentive stage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80005B" w:rsidRDefault="0080005B" w:rsidP="008000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Здоровается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morning, children! Let’s greeting each other.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поздороваться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другом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Oh! Look here! We have a guest at our lesson.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гостя.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приходит Незнайка. Приветствует детей. Просит детей помочь ему в магазине выбрать игрушки. Но не знает их названия на английском языке.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Здороваются. Здороваются друг с другом, спрашивают, как дела.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“Hello! How are you? I am OK! Thank</w:t>
            </w:r>
            <w:r w:rsidRPr="00800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you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неподдельный интерес к происходящему. С желанием  соглашаются помочь Незнайке. </w:t>
            </w:r>
          </w:p>
          <w:p w:rsidR="0080005B" w:rsidRDefault="0080005B" w:rsidP="0080005B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0005B" w:rsidTr="0080005B">
        <w:trPr>
          <w:trHeight w:val="354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</w:t>
            </w:r>
          </w:p>
          <w:p w:rsidR="0080005B" w:rsidRDefault="0080005B" w:rsidP="008000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Look at the screen, please. Now we’ll learn some new words.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новыми словами через стихотворения и презентацию: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«Детском мире» ты не стой, 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проси в подарок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toy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Мы идем играть в футбол.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Мячик –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по-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английски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ball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 в словаре вчера нашел,</w:t>
            </w: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Что кукла –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по-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английски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doll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Мы поехали – пока.</w:t>
            </w: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Машина по-английски …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car</w:t>
            </w:r>
            <w:r w:rsidRPr="0080005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Презентация по теме «Мои игрушки»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Обращает внимание детей на игрушки, стоящие на столе. Предлагает детям прослушать стихотворение.</w:t>
            </w:r>
          </w:p>
          <w:p w:rsidR="003047D4" w:rsidRDefault="003047D4" w:rsidP="0080005B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Стихотворение  “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Toys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”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Говорит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девочка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One and two, one and two,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doll for me, a car for you.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Говорит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мальчик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One and two, one and two,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car for me, a doll for you.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Оказывает психологическую помощь детям, которые затрудняются ответить.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Let’s have a rest.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Физминутка</w:t>
            </w:r>
            <w:proofErr w:type="spellEnd"/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Walking, walking, walking, 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Walking, walking,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walking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Hop, hop, hop, hop, hop,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hop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Running, running, running,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Running, running, running.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Now, stop! Stop, stop,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stop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Прослушивают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мультимедийную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песенку про игрушки, затем поют ее вместе.</w:t>
            </w: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P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Раздает раскраски с изображением игрушек.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слушают стихи, проговаривают за педагогом слова. Стараются запомнить текст.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toy</w:t>
            </w:r>
            <w:r w:rsidRPr="00800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ойыншық,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ball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доп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doll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қуыршақ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car</w:t>
            </w:r>
            <w:r w:rsidRPr="0080005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 машина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внимательно, рассуждают, добавляют из своего жизненного опыта.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рассматривают игрушки и стараются понять слова педагога. 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7D4" w:rsidRDefault="003047D4" w:rsidP="008000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Проговаривают стих  в парах: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Говорит девочка: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One and two, one and two,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doll for me, a car for you.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Говорит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мальчик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One and two, one and two,</w:t>
            </w:r>
          </w:p>
          <w:p w:rsidR="0080005B" w:rsidRDefault="0080005B" w:rsidP="0080005B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car for me, a doll for you.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Султаном 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детей в процесс деятельности. Дети выполняют с удовольствием  все движения, проговаривая 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I've got a train,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I’ve got a ball.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I’ve got a teddy,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I’ve got a doll.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All the girls and all the boys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Have  got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a lot of lovely toys.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закрепляют знания, Незнайка задает вопросы: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 Have you got a toy?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Незнайка вместе с детьми повторяет названия игрушек.</w:t>
            </w:r>
          </w:p>
          <w:p w:rsidR="0080005B" w:rsidRDefault="0080005B" w:rsidP="008000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 группе в свободное время закрасят их и проговорят названия игрушек на английском языке.</w:t>
            </w:r>
          </w:p>
        </w:tc>
      </w:tr>
      <w:tr w:rsidR="0080005B" w:rsidTr="0080005B">
        <w:trPr>
          <w:trHeight w:val="7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Reflective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corrective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stage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Рефлексивті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итог занятию. Спрашивает, что больше всего понравилось на занятии. Незнайка отмечает самых активных детей. Благодарит за знания, которые он получил в ходе занятия. Прощается с детьми.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05B" w:rsidRDefault="0080005B" w:rsidP="0080005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детьми результатов своей деятельности. Эмоционально прощаются с игрушками и Незнайкой.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Будь вежлив, и не забывай, прощаясь, говорить: “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bye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!”</w:t>
            </w:r>
          </w:p>
        </w:tc>
      </w:tr>
    </w:tbl>
    <w:p w:rsidR="0080005B" w:rsidRDefault="0080005B" w:rsidP="0080005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The expected result.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>
        <w:rPr>
          <w:rFonts w:ascii="Times New Roman" w:hAnsi="Times New Roman" w:cs="Times New Roman"/>
          <w:sz w:val="24"/>
          <w:szCs w:val="24"/>
        </w:rPr>
        <w:t xml:space="preserve"> названия  игрушек на русском, казахском и английском  языках.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Understand.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үсінеді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Понимают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“Have you got a doll?”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отвечают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“Yes, I have”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“No, I haven’t”.</w:t>
      </w:r>
    </w:p>
    <w:p w:rsidR="0080005B" w:rsidRDefault="0080005B" w:rsidP="0080005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80005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поют песню об игрушках на английском языке,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группе в играх называют игрушки на английском языке.</w:t>
      </w:r>
    </w:p>
    <w:p w:rsidR="0080005B" w:rsidRDefault="0080005B" w:rsidP="008000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05B" w:rsidRDefault="0080005B" w:rsidP="008000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05B" w:rsidRDefault="0080005B" w:rsidP="0080005B">
      <w:pPr>
        <w:jc w:val="both"/>
      </w:pPr>
    </w:p>
    <w:sectPr w:rsidR="0080005B" w:rsidSect="003047D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05B"/>
    <w:rsid w:val="003047D4"/>
    <w:rsid w:val="003158F7"/>
    <w:rsid w:val="006527B0"/>
    <w:rsid w:val="0080005B"/>
    <w:rsid w:val="009B1746"/>
    <w:rsid w:val="00B1343E"/>
    <w:rsid w:val="00FB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05B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05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698</Words>
  <Characters>3980</Characters>
  <Application>Microsoft Office Word</Application>
  <DocSecurity>0</DocSecurity>
  <Lines>33</Lines>
  <Paragraphs>9</Paragraphs>
  <ScaleCrop>false</ScaleCrop>
  <Company>RePack by SPecialiST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2017-09-17T12:27:00Z</dcterms:created>
  <dcterms:modified xsi:type="dcterms:W3CDTF">2017-11-18T05:22:00Z</dcterms:modified>
</cp:coreProperties>
</file>