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BA" w:rsidRDefault="00423093" w:rsidP="00711F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ПРАКТИЧЕСКА</w:t>
      </w:r>
      <w:r w:rsidR="00D3097A" w:rsidRPr="007738E9">
        <w:rPr>
          <w:rFonts w:ascii="Times New Roman" w:hAnsi="Times New Roman" w:cs="Times New Roman"/>
          <w:b/>
          <w:sz w:val="32"/>
        </w:rPr>
        <w:t xml:space="preserve">Я РАБОТА по русскому языку </w:t>
      </w:r>
    </w:p>
    <w:p w:rsidR="00D3097A" w:rsidRPr="007738E9" w:rsidRDefault="00D3097A" w:rsidP="00711F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7738E9">
        <w:rPr>
          <w:rFonts w:ascii="Times New Roman" w:hAnsi="Times New Roman" w:cs="Times New Roman"/>
          <w:b/>
          <w:sz w:val="32"/>
        </w:rPr>
        <w:t>по теме «В</w:t>
      </w:r>
      <w:r w:rsidR="003C7A6A">
        <w:rPr>
          <w:rFonts w:ascii="Times New Roman" w:hAnsi="Times New Roman" w:cs="Times New Roman"/>
          <w:b/>
          <w:sz w:val="32"/>
        </w:rPr>
        <w:t>в</w:t>
      </w:r>
      <w:r w:rsidR="001A3BBA">
        <w:rPr>
          <w:rFonts w:ascii="Times New Roman" w:hAnsi="Times New Roman" w:cs="Times New Roman"/>
          <w:b/>
          <w:sz w:val="32"/>
        </w:rPr>
        <w:t>одные слова»</w:t>
      </w:r>
    </w:p>
    <w:p w:rsidR="00FC73F8" w:rsidRPr="007738E9" w:rsidRDefault="00FC73F8" w:rsidP="00711FA2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u w:val="single"/>
        </w:rPr>
      </w:pPr>
    </w:p>
    <w:p w:rsidR="001F3593" w:rsidRPr="007738E9" w:rsidRDefault="00066FA2" w:rsidP="00066FA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ЗАДАНИЯ</w:t>
      </w:r>
      <w:r w:rsidR="00D3097A" w:rsidRPr="007738E9">
        <w:rPr>
          <w:rFonts w:ascii="Times New Roman" w:hAnsi="Times New Roman" w:cs="Times New Roman"/>
          <w:b/>
          <w:i/>
          <w:sz w:val="32"/>
        </w:rPr>
        <w:t>:</w:t>
      </w:r>
    </w:p>
    <w:p w:rsidR="001F3593" w:rsidRDefault="001F3593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u w:val="single"/>
        </w:rPr>
      </w:pPr>
      <w:r w:rsidRPr="001A3BBA">
        <w:rPr>
          <w:rFonts w:ascii="Times New Roman" w:hAnsi="Times New Roman" w:cs="Times New Roman"/>
          <w:b/>
          <w:i/>
          <w:sz w:val="32"/>
          <w:u w:val="single"/>
        </w:rPr>
        <w:t>1.</w:t>
      </w:r>
      <w:r w:rsidR="007738E9" w:rsidRPr="001A3BBA">
        <w:rPr>
          <w:rFonts w:ascii="Times New Roman" w:hAnsi="Times New Roman" w:cs="Times New Roman"/>
          <w:b/>
          <w:i/>
          <w:sz w:val="32"/>
          <w:u w:val="single"/>
        </w:rPr>
        <w:t xml:space="preserve"> </w:t>
      </w:r>
      <w:r w:rsidRPr="001A3BBA">
        <w:rPr>
          <w:rFonts w:ascii="Times New Roman" w:hAnsi="Times New Roman" w:cs="Times New Roman"/>
          <w:b/>
          <w:i/>
          <w:sz w:val="32"/>
          <w:u w:val="single"/>
        </w:rPr>
        <w:t xml:space="preserve">Вспомните, что </w:t>
      </w:r>
      <w:r w:rsidR="001A3BBA">
        <w:rPr>
          <w:rFonts w:ascii="Times New Roman" w:hAnsi="Times New Roman" w:cs="Times New Roman"/>
          <w:b/>
          <w:i/>
          <w:sz w:val="32"/>
          <w:u w:val="single"/>
        </w:rPr>
        <w:t>такое вводные слова и их группы (устно).</w:t>
      </w:r>
    </w:p>
    <w:p w:rsidR="001A3BBA" w:rsidRDefault="001A3BBA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A3BBA" w:rsidTr="001A3BBA">
        <w:tc>
          <w:tcPr>
            <w:tcW w:w="10762" w:type="dxa"/>
          </w:tcPr>
          <w:p w:rsidR="001A3BBA" w:rsidRPr="001A3BBA" w:rsidRDefault="001A3BBA" w:rsidP="001A3BB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11FA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Не являются вводными и НЕ выделяются запятыми:</w:t>
            </w:r>
            <w:r w:rsidRPr="00711FA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мало-помалу, в начале, вдруг, будто, ведь, якобы, в конечном счете, вряд ли, все-таки, даже, едва-ли, исключительно, именно, как будто, почти, как бы, как раз, к тому же, между тем, по предложению, просто, по решению, по постановлению, приблизительно, притом, почти, поэтому, просто, решительно, однажды, словно, в довершении всего, с пор, как бы, решительно, исключительно, вот, примерно, даже. </w:t>
            </w:r>
          </w:p>
        </w:tc>
      </w:tr>
    </w:tbl>
    <w:p w:rsidR="001A3BBA" w:rsidRPr="001A3BBA" w:rsidRDefault="001A3BBA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u w:val="single"/>
        </w:rPr>
      </w:pPr>
    </w:p>
    <w:p w:rsidR="00066FA2" w:rsidRDefault="003C2965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  <w:u w:val="single"/>
        </w:rPr>
      </w:pPr>
      <w:r w:rsidRPr="001A3BBA">
        <w:rPr>
          <w:rFonts w:ascii="Times New Roman" w:hAnsi="Times New Roman" w:cs="Times New Roman"/>
          <w:b/>
          <w:i/>
          <w:sz w:val="32"/>
          <w:u w:val="single"/>
        </w:rPr>
        <w:t>2. Списать предложения</w:t>
      </w:r>
      <w:r w:rsidR="00D3097A" w:rsidRPr="001A3BBA">
        <w:rPr>
          <w:rFonts w:ascii="Times New Roman" w:hAnsi="Times New Roman" w:cs="Times New Roman"/>
          <w:b/>
          <w:i/>
          <w:sz w:val="32"/>
          <w:u w:val="single"/>
        </w:rPr>
        <w:t>, выдел</w:t>
      </w:r>
      <w:r w:rsidR="00066FA2">
        <w:rPr>
          <w:rFonts w:ascii="Times New Roman" w:hAnsi="Times New Roman" w:cs="Times New Roman"/>
          <w:b/>
          <w:i/>
          <w:sz w:val="32"/>
          <w:u w:val="single"/>
        </w:rPr>
        <w:t>ить вводные слова, объяснить их</w:t>
      </w:r>
      <w:r w:rsidR="00D3097A" w:rsidRPr="001A3BBA">
        <w:rPr>
          <w:rFonts w:ascii="Times New Roman" w:hAnsi="Times New Roman" w:cs="Times New Roman"/>
          <w:b/>
          <w:i/>
          <w:sz w:val="32"/>
          <w:u w:val="single"/>
        </w:rPr>
        <w:t xml:space="preserve"> значение.</w:t>
      </w:r>
      <w:r w:rsidR="007738E9" w:rsidRPr="001A3BBA">
        <w:rPr>
          <w:rFonts w:ascii="Times New Roman" w:hAnsi="Times New Roman" w:cs="Times New Roman"/>
          <w:b/>
          <w:i/>
          <w:sz w:val="32"/>
          <w:szCs w:val="28"/>
          <w:u w:val="single"/>
        </w:rPr>
        <w:t xml:space="preserve"> </w:t>
      </w:r>
    </w:p>
    <w:p w:rsidR="007738E9" w:rsidRPr="001A3BBA" w:rsidRDefault="007738E9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  <w:u w:val="single"/>
        </w:rPr>
      </w:pPr>
      <w:r w:rsidRPr="001A3BBA">
        <w:rPr>
          <w:rFonts w:ascii="Times New Roman" w:hAnsi="Times New Roman" w:cs="Times New Roman"/>
          <w:b/>
          <w:i/>
          <w:sz w:val="32"/>
          <w:szCs w:val="28"/>
          <w:u w:val="single"/>
        </w:rPr>
        <w:t>П</w:t>
      </w:r>
      <w:r w:rsidR="00066FA2">
        <w:rPr>
          <w:rFonts w:ascii="Times New Roman" w:hAnsi="Times New Roman" w:cs="Times New Roman"/>
          <w:b/>
          <w:i/>
          <w:sz w:val="32"/>
          <w:szCs w:val="28"/>
          <w:u w:val="single"/>
        </w:rPr>
        <w:t>одчеркнуть</w:t>
      </w:r>
      <w:r w:rsidRPr="001A3BBA">
        <w:rPr>
          <w:rFonts w:ascii="Times New Roman" w:hAnsi="Times New Roman" w:cs="Times New Roman"/>
          <w:b/>
          <w:i/>
          <w:sz w:val="32"/>
          <w:szCs w:val="28"/>
          <w:u w:val="single"/>
        </w:rPr>
        <w:t xml:space="preserve"> в каждом предложении грамматическую основу.</w:t>
      </w:r>
    </w:p>
    <w:p w:rsidR="00066FA2" w:rsidRDefault="00066FA2" w:rsidP="001A3BBA">
      <w:pPr>
        <w:spacing w:after="0" w:line="240" w:lineRule="auto"/>
        <w:rPr>
          <w:rFonts w:ascii="Times New Roman" w:eastAsia="Times New Roman" w:hAnsi="Times New Roman" w:cs="Times New Roman"/>
          <w:sz w:val="32"/>
          <w:szCs w:val="18"/>
          <w:lang w:eastAsia="ru-RU"/>
        </w:rPr>
      </w:pPr>
    </w:p>
    <w:p w:rsidR="00B73521" w:rsidRPr="00B73521" w:rsidRDefault="00EC60FC" w:rsidP="001A3BBA">
      <w:pPr>
        <w:spacing w:after="0" w:line="240" w:lineRule="auto"/>
        <w:rPr>
          <w:rFonts w:ascii="Times New Roman" w:eastAsia="Times New Roman" w:hAnsi="Times New Roman" w:cs="Times New Roman"/>
          <w:sz w:val="32"/>
          <w:szCs w:val="18"/>
          <w:lang w:eastAsia="ru-RU"/>
        </w:rPr>
      </w:pPr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Совсем </w:t>
      </w:r>
      <w:proofErr w:type="gramStart"/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>скоро</w:t>
      </w:r>
      <w:proofErr w:type="gramEnd"/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 безусловно </w:t>
      </w:r>
      <w:r w:rsidR="00B73521" w:rsidRPr="00B73521">
        <w:rPr>
          <w:rFonts w:ascii="Times New Roman" w:eastAsia="Times New Roman" w:hAnsi="Times New Roman" w:cs="Times New Roman"/>
          <w:sz w:val="32"/>
          <w:szCs w:val="18"/>
          <w:lang w:eastAsia="ru-RU"/>
        </w:rPr>
        <w:t>птицы уле</w:t>
      </w:r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>тят на юг.</w:t>
      </w:r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br/>
        <w:t xml:space="preserve">В это воскресенье мы  возможно </w:t>
      </w:r>
      <w:r w:rsidR="00B73521" w:rsidRPr="00B73521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пойдем на рыбалку. </w:t>
      </w:r>
    </w:p>
    <w:p w:rsidR="00505F60" w:rsidRPr="00505F60" w:rsidRDefault="00EC60FC" w:rsidP="001A3BBA">
      <w:pPr>
        <w:spacing w:after="0" w:line="240" w:lineRule="auto"/>
        <w:rPr>
          <w:rFonts w:ascii="Times New Roman" w:eastAsia="Times New Roman" w:hAnsi="Times New Roman" w:cs="Times New Roman"/>
          <w:sz w:val="32"/>
          <w:szCs w:val="18"/>
          <w:lang w:eastAsia="ru-RU"/>
        </w:rPr>
      </w:pPr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Вдруг к нашей радости </w:t>
      </w:r>
      <w:r w:rsidR="00505F60" w:rsidRPr="00505F60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 на горизонте мы увидели большой корабль. </w:t>
      </w:r>
    </w:p>
    <w:p w:rsidR="005D1568" w:rsidRPr="007738E9" w:rsidRDefault="00EC60FC" w:rsidP="001A3BBA">
      <w:pPr>
        <w:spacing w:after="0" w:line="240" w:lineRule="auto"/>
        <w:rPr>
          <w:rFonts w:ascii="Times New Roman" w:hAnsi="Times New Roman" w:cs="Times New Roman"/>
          <w:sz w:val="32"/>
          <w:szCs w:val="18"/>
        </w:rPr>
      </w:pPr>
      <w:r w:rsidRPr="007738E9">
        <w:rPr>
          <w:rFonts w:ascii="Times New Roman" w:hAnsi="Times New Roman" w:cs="Times New Roman"/>
          <w:sz w:val="32"/>
          <w:szCs w:val="18"/>
        </w:rPr>
        <w:t xml:space="preserve">Дальние озера  по слухам </w:t>
      </w:r>
      <w:r w:rsidR="005D1568" w:rsidRPr="007738E9">
        <w:rPr>
          <w:rFonts w:ascii="Times New Roman" w:hAnsi="Times New Roman" w:cs="Times New Roman"/>
          <w:sz w:val="32"/>
          <w:szCs w:val="18"/>
        </w:rPr>
        <w:t xml:space="preserve"> богаты рыбой.</w:t>
      </w:r>
    </w:p>
    <w:p w:rsidR="005D1568" w:rsidRPr="005D1568" w:rsidRDefault="005D1568" w:rsidP="001A3BBA">
      <w:pPr>
        <w:spacing w:after="0" w:line="240" w:lineRule="auto"/>
        <w:rPr>
          <w:rFonts w:ascii="Times New Roman" w:eastAsia="Times New Roman" w:hAnsi="Times New Roman" w:cs="Times New Roman"/>
          <w:sz w:val="32"/>
          <w:szCs w:val="18"/>
          <w:lang w:eastAsia="ru-RU"/>
        </w:rPr>
      </w:pPr>
      <w:r w:rsidRPr="005D1568">
        <w:rPr>
          <w:rFonts w:ascii="Times New Roman" w:eastAsia="Times New Roman" w:hAnsi="Times New Roman" w:cs="Times New Roman"/>
          <w:sz w:val="32"/>
          <w:szCs w:val="18"/>
          <w:lang w:eastAsia="ru-RU"/>
        </w:rPr>
        <w:t>Вся жизнь Никиты не была пост</w:t>
      </w:r>
      <w:r w:rsidR="00EC60FC"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оянным праздником, а напротив </w:t>
      </w:r>
      <w:r w:rsidRPr="005D1568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была неперестающей службой. </w:t>
      </w:r>
    </w:p>
    <w:p w:rsidR="001A0635" w:rsidRPr="007738E9" w:rsidRDefault="00EC60FC" w:rsidP="001A3BBA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32"/>
          <w:szCs w:val="18"/>
        </w:rPr>
      </w:pPr>
      <w:r w:rsidRPr="007738E9">
        <w:rPr>
          <w:rFonts w:ascii="Times New Roman" w:hAnsi="Times New Roman" w:cs="Times New Roman"/>
          <w:sz w:val="32"/>
          <w:szCs w:val="18"/>
        </w:rPr>
        <w:t xml:space="preserve">Словом </w:t>
      </w:r>
      <w:r w:rsidR="001A0635" w:rsidRPr="007738E9">
        <w:rPr>
          <w:rFonts w:ascii="Times New Roman" w:hAnsi="Times New Roman" w:cs="Times New Roman"/>
          <w:sz w:val="32"/>
          <w:szCs w:val="18"/>
        </w:rPr>
        <w:t>роль каждого замечания огромна.</w:t>
      </w:r>
    </w:p>
    <w:p w:rsidR="007738E9" w:rsidRPr="00711FA2" w:rsidRDefault="00EC60FC" w:rsidP="001A3BBA">
      <w:pPr>
        <w:spacing w:after="0" w:line="240" w:lineRule="auto"/>
        <w:rPr>
          <w:rFonts w:ascii="Times New Roman" w:eastAsia="Times New Roman" w:hAnsi="Times New Roman" w:cs="Times New Roman"/>
          <w:sz w:val="32"/>
          <w:szCs w:val="18"/>
          <w:lang w:eastAsia="ru-RU"/>
        </w:rPr>
      </w:pPr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>Растолкуйте мне пожалуйста</w:t>
      </w:r>
      <w:r w:rsidR="001A0635" w:rsidRPr="001A0635">
        <w:rPr>
          <w:rFonts w:ascii="Times New Roman" w:eastAsia="Times New Roman" w:hAnsi="Times New Roman" w:cs="Times New Roman"/>
          <w:sz w:val="32"/>
          <w:szCs w:val="18"/>
          <w:lang w:eastAsia="ru-RU"/>
        </w:rPr>
        <w:t xml:space="preserve"> что за чудеса такие</w:t>
      </w:r>
      <w:r w:rsidRPr="007738E9">
        <w:rPr>
          <w:rFonts w:ascii="Times New Roman" w:eastAsia="Times New Roman" w:hAnsi="Times New Roman" w:cs="Times New Roman"/>
          <w:sz w:val="32"/>
          <w:szCs w:val="18"/>
          <w:lang w:eastAsia="ru-RU"/>
        </w:rPr>
        <w:t>.</w:t>
      </w:r>
    </w:p>
    <w:p w:rsidR="001A3BBA" w:rsidRDefault="001A3BBA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7738E9" w:rsidRDefault="00EC60FC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1A3BBA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3. Выберите </w:t>
      </w:r>
      <w:r w:rsidR="00BB3823" w:rsidRPr="001A3BBA">
        <w:rPr>
          <w:rFonts w:ascii="Times New Roman" w:hAnsi="Times New Roman" w:cs="Times New Roman"/>
          <w:b/>
          <w:i/>
          <w:sz w:val="32"/>
          <w:szCs w:val="32"/>
          <w:u w:val="single"/>
        </w:rPr>
        <w:t>один правильный ответ и впишите его в таблицу.</w:t>
      </w:r>
    </w:p>
    <w:p w:rsidR="001A3BBA" w:rsidRPr="001A3BBA" w:rsidRDefault="001A3BBA" w:rsidP="00711FA2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BB3823" w:rsidRPr="00711FA2" w:rsidTr="00BB3823">
        <w:tc>
          <w:tcPr>
            <w:tcW w:w="3587" w:type="dxa"/>
          </w:tcPr>
          <w:p w:rsidR="00BB3823" w:rsidRPr="00711FA2" w:rsidRDefault="00BB3823" w:rsidP="00711FA2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11FA2">
              <w:rPr>
                <w:rFonts w:ascii="Times New Roman" w:hAnsi="Times New Roman" w:cs="Times New Roman"/>
                <w:i/>
                <w:sz w:val="32"/>
                <w:szCs w:val="32"/>
              </w:rPr>
              <w:t>1.</w:t>
            </w:r>
          </w:p>
        </w:tc>
        <w:tc>
          <w:tcPr>
            <w:tcW w:w="3587" w:type="dxa"/>
          </w:tcPr>
          <w:p w:rsidR="00BB3823" w:rsidRPr="00711FA2" w:rsidRDefault="00BB3823" w:rsidP="00711FA2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11FA2">
              <w:rPr>
                <w:rFonts w:ascii="Times New Roman" w:hAnsi="Times New Roman" w:cs="Times New Roman"/>
                <w:i/>
                <w:sz w:val="32"/>
                <w:szCs w:val="32"/>
              </w:rPr>
              <w:t>2.</w:t>
            </w:r>
          </w:p>
        </w:tc>
        <w:tc>
          <w:tcPr>
            <w:tcW w:w="3588" w:type="dxa"/>
          </w:tcPr>
          <w:p w:rsidR="00BB3823" w:rsidRPr="00711FA2" w:rsidRDefault="00BB3823" w:rsidP="00711FA2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11FA2">
              <w:rPr>
                <w:rFonts w:ascii="Times New Roman" w:hAnsi="Times New Roman" w:cs="Times New Roman"/>
                <w:i/>
                <w:sz w:val="32"/>
                <w:szCs w:val="32"/>
              </w:rPr>
              <w:t>3.</w:t>
            </w:r>
          </w:p>
        </w:tc>
      </w:tr>
    </w:tbl>
    <w:p w:rsidR="00F21172" w:rsidRDefault="00F21172" w:rsidP="00711FA2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797704" w:rsidRPr="00711FA2" w:rsidRDefault="00EC60FC" w:rsidP="00711FA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711FA2">
        <w:rPr>
          <w:rFonts w:ascii="Times New Roman" w:hAnsi="Times New Roman" w:cs="Times New Roman"/>
          <w:i/>
          <w:sz w:val="32"/>
          <w:szCs w:val="32"/>
        </w:rPr>
        <w:t xml:space="preserve">1. </w:t>
      </w:r>
      <w:r w:rsidR="00797704" w:rsidRPr="00711FA2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 каком варианте ответа правильно указаны все цифры, на месте которых в предложениях должны стоять запятые?</w:t>
      </w:r>
      <w:r w:rsidR="00797704" w:rsidRPr="00711FA2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</w:r>
      <w:r w:rsidR="00797704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>Один из героев романа (1) конечно (2) Евгений Онегин – типичный молодой дворянин начала Х</w:t>
      </w:r>
      <w:proofErr w:type="gramStart"/>
      <w:r w:rsidR="00797704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>I</w:t>
      </w:r>
      <w:proofErr w:type="gramEnd"/>
      <w:r w:rsidR="00797704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>Х века. Но главный герой (3) без сомнения (4) сам А.С. Пушкин – автор произведения.</w:t>
      </w:r>
      <w:r w:rsidR="00797704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1) 1, 2  </w:t>
      </w:r>
      <w:r w:rsidR="00711FA2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</w:t>
      </w:r>
      <w:r w:rsidR="00797704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2) 1, 3  </w:t>
      </w:r>
      <w:r w:rsidR="00711FA2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</w:t>
      </w:r>
      <w:r w:rsidR="00797704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3) 3, 4  </w:t>
      </w:r>
      <w:r w:rsidR="00711FA2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</w:t>
      </w:r>
      <w:r w:rsidR="00797704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4) 1, 2, 3, 4 </w:t>
      </w:r>
    </w:p>
    <w:p w:rsidR="00EC60FC" w:rsidRPr="00EC60FC" w:rsidRDefault="00EC60FC" w:rsidP="00711FA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C60F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2. В каком варианте ответа правильно указаны все цифры, на месте которых в предложениях должны стоять запятые?</w:t>
      </w:r>
      <w:r w:rsidRPr="00EC60F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>Звуки музыки из распахнутых окон флигеля лились робко, неуверенно: они (1) словно (2) искали, силились выразить что-то. Вот-вот (3) казалось (4) будет схвачена тема.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1) 1, 2, 3 </w:t>
      </w:r>
      <w:r w:rsidR="00711FA2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84D0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2) 1, 2 </w:t>
      </w:r>
      <w:r w:rsidR="00711FA2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84D0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>3)</w:t>
      </w:r>
      <w:r w:rsidR="00711FA2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3, 4 </w:t>
      </w:r>
      <w:r w:rsidR="00711FA2" w:rsidRPr="00711F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="00584D0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>4) 1, 3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EC60F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3. В каком варианте ответа правильно указаны все цифры, на месте которых в предложениях должны стоять запятые?</w:t>
      </w:r>
      <w:r w:rsidRPr="00EC60F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>«Осенний день в Сокольниках» – единственная (1) по всей видимости (2) картина Левитана, в которой присутствует человек. Это пейзаж, где серая осень (3) поистине (4) оживает.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1) 1, 2, 3, 4 </w:t>
      </w:r>
      <w:r w:rsidR="002B4EC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</w:t>
      </w:r>
      <w:r w:rsidR="00834BF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2B4EC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2) 1, 2 </w:t>
      </w:r>
      <w:r w:rsidR="002B4EC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3) 3, 4 </w:t>
      </w:r>
      <w:r w:rsidR="002B4EC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</w:t>
      </w:r>
      <w:r w:rsidRPr="00EC60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4) 1, 3 </w:t>
      </w:r>
    </w:p>
    <w:p w:rsidR="001A3BBA" w:rsidRDefault="001A3BBA" w:rsidP="00711F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B4EC9" w:rsidRPr="005E1505" w:rsidRDefault="002533CC" w:rsidP="002533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</w:pPr>
      <w:r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 xml:space="preserve">4. </w:t>
      </w:r>
      <w:r w:rsidR="002B4EC9"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В приведённых ниже предложениях из прочитанного текста пронумерованы все запятые. Выпишите цифры, обозначающие запятые</w:t>
      </w:r>
      <w:r w:rsidR="008125CD"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 xml:space="preserve"> (-</w:t>
      </w:r>
      <w:proofErr w:type="spellStart"/>
      <w:r w:rsidR="008125CD"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ую</w:t>
      </w:r>
      <w:proofErr w:type="spellEnd"/>
      <w:r w:rsidR="008125CD"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)</w:t>
      </w:r>
      <w:r w:rsidR="002B4EC9"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 xml:space="preserve"> при вводно</w:t>
      </w:r>
      <w:proofErr w:type="gramStart"/>
      <w:r w:rsidR="002B4EC9"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м(</w:t>
      </w:r>
      <w:proofErr w:type="gramEnd"/>
      <w:r w:rsidR="002B4EC9" w:rsidRPr="005E150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-ых) слове(-ах).</w:t>
      </w:r>
    </w:p>
    <w:p w:rsidR="002B4EC9" w:rsidRPr="002B4EC9" w:rsidRDefault="0020320A" w:rsidP="00253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1) </w:t>
      </w:r>
      <w:r w:rsidR="002B4EC9" w:rsidRPr="002B4EC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уроках,(1) когда его поднимали,(2) он вставал,(3) растерянный,(4) не знающий,(5) что сказать,(6) и ребята уже начали похихикивать над ним,(7) тут же придумав кличку Угрюм Бурчеев. Но Фёдор,(8) казалось,(9) и этого не слышал.</w:t>
      </w:r>
    </w:p>
    <w:p w:rsidR="0020320A" w:rsidRPr="0020320A" w:rsidRDefault="0020320A" w:rsidP="00203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2) </w:t>
      </w:r>
      <w:r w:rsidRPr="002032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одном месте на просеку выдался небольшой бугорочек,(1) сплошь затянутый бледнолистым доцветающим черничником. Зелёные пупырышки будущих черничных ягод выпустили чуть заметные серые былиночки-лепестки,(2) и они как-то незаметно осыпались. Потом ягодка начнёт увеличиваться,(3) багроветь,(4) затем синеть и,(5) наконец,(6) сделается чёрной с седоватым налётом.</w:t>
      </w:r>
    </w:p>
    <w:p w:rsidR="008125CD" w:rsidRPr="008125CD" w:rsidRDefault="008125CD" w:rsidP="008125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3) </w:t>
      </w:r>
      <w:r w:rsidRPr="008125C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 Вадик,(1) постой!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8125C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Вадимка обернулся: Николай Егорыч – колхозный ветеринар,(2) давний приятель отца.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8125C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 Ты вот что,(3) ступай к деду Борису – охотнику. У него Сильва ощенилась,(4) восемь штук принесла. Может,(5) возьмёт старик твоих-то.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8125C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Окрылённый,(6) мчался Вадимка к дому охотника...</w:t>
      </w:r>
    </w:p>
    <w:p w:rsidR="002B4EC9" w:rsidRPr="00CD24E8" w:rsidRDefault="00CD24E8" w:rsidP="00711F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4) </w:t>
      </w:r>
      <w:r w:rsidRPr="00CD24E8">
        <w:rPr>
          <w:rFonts w:ascii="Times New Roman" w:hAnsi="Times New Roman" w:cs="Times New Roman"/>
          <w:color w:val="000000"/>
          <w:sz w:val="32"/>
          <w:szCs w:val="32"/>
        </w:rPr>
        <w:t>Интересно,(1) отчего эти незамысловатые,(2) но такие милые сердцу картинки до сих пор так прочно остаются в его памяти? Может быть,(3) потому,(4) что у бабушки ему действительно было хорошо? Родной дом был связан в детском сознании с серыми буднями, (5) с ненавистным ранним вставанием сначала в детсад,(6) потом в школу,(7) с нудными повседневными обязанностями и вечным домашним заданием,(8) с постоянными родительскими ссорами,(9) с мамиными криками и слезами.</w:t>
      </w:r>
    </w:p>
    <w:p w:rsidR="00834BFB" w:rsidRPr="002C26BA" w:rsidRDefault="002C26BA" w:rsidP="00711F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5) </w:t>
      </w:r>
      <w:r w:rsidRPr="002C26BA">
        <w:rPr>
          <w:rFonts w:ascii="Times New Roman" w:hAnsi="Times New Roman" w:cs="Times New Roman"/>
          <w:color w:val="000000"/>
          <w:sz w:val="32"/>
          <w:szCs w:val="32"/>
        </w:rPr>
        <w:t>Яркая земля,(1) однотонно-зелёная,(2) и синее-синее небо,(3) свежее,(4) чистое и ясное. Закаты и восходы были добротно алыми,(5) и это,(6) конечно,(7) не было детским неуменьем найти полутона,(8) цветовые переходы,(9) раскрыть секреты светотени.</w:t>
      </w:r>
    </w:p>
    <w:p w:rsidR="00834BFB" w:rsidRDefault="00834BFB" w:rsidP="00711F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E1505" w:rsidRPr="005E1505" w:rsidRDefault="005E1505" w:rsidP="00711F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5E1505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КЛЮЧ</w:t>
      </w:r>
    </w:p>
    <w:p w:rsidR="005E1505" w:rsidRPr="005E1505" w:rsidRDefault="005E1505" w:rsidP="00711F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34BFB" w:rsidRPr="005E1505" w:rsidRDefault="00834BFB" w:rsidP="00711FA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 w:rsidRPr="005E1505">
        <w:rPr>
          <w:rFonts w:ascii="Times New Roman" w:hAnsi="Times New Roman" w:cs="Times New Roman"/>
          <w:color w:val="333333"/>
          <w:sz w:val="32"/>
          <w:szCs w:val="32"/>
        </w:rPr>
        <w:t>3) Ответы: 4, 3, 2.</w:t>
      </w:r>
    </w:p>
    <w:p w:rsidR="0020320A" w:rsidRPr="005E1505" w:rsidRDefault="0020320A" w:rsidP="00711FA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 w:rsidRPr="005E1505">
        <w:rPr>
          <w:rFonts w:ascii="Times New Roman" w:hAnsi="Times New Roman" w:cs="Times New Roman"/>
          <w:color w:val="333333"/>
          <w:sz w:val="32"/>
          <w:szCs w:val="32"/>
        </w:rPr>
        <w:t>4)</w:t>
      </w:r>
      <w:r w:rsidR="005E1505">
        <w:rPr>
          <w:rFonts w:ascii="Times New Roman" w:hAnsi="Times New Roman" w:cs="Times New Roman"/>
          <w:color w:val="333333"/>
          <w:sz w:val="32"/>
          <w:szCs w:val="32"/>
        </w:rPr>
        <w:t xml:space="preserve"> Ответы: </w:t>
      </w:r>
      <w:r w:rsidRPr="005E1505">
        <w:rPr>
          <w:rFonts w:ascii="Times New Roman" w:hAnsi="Times New Roman" w:cs="Times New Roman"/>
          <w:color w:val="333333"/>
          <w:sz w:val="32"/>
          <w:szCs w:val="32"/>
        </w:rPr>
        <w:t xml:space="preserve">1) 8-9 </w:t>
      </w:r>
      <w:r w:rsidR="005E1505">
        <w:rPr>
          <w:rFonts w:ascii="Times New Roman" w:hAnsi="Times New Roman" w:cs="Times New Roman"/>
          <w:color w:val="333333"/>
          <w:sz w:val="32"/>
          <w:szCs w:val="32"/>
        </w:rPr>
        <w:t xml:space="preserve">   </w:t>
      </w:r>
      <w:r w:rsidRPr="005E1505">
        <w:rPr>
          <w:rFonts w:ascii="Times New Roman" w:hAnsi="Times New Roman" w:cs="Times New Roman"/>
          <w:color w:val="333333"/>
          <w:sz w:val="32"/>
          <w:szCs w:val="32"/>
        </w:rPr>
        <w:t xml:space="preserve">2) 5-6 </w:t>
      </w:r>
      <w:r w:rsidR="005E1505">
        <w:rPr>
          <w:rFonts w:ascii="Times New Roman" w:hAnsi="Times New Roman" w:cs="Times New Roman"/>
          <w:color w:val="333333"/>
          <w:sz w:val="32"/>
          <w:szCs w:val="32"/>
        </w:rPr>
        <w:t xml:space="preserve">    </w:t>
      </w:r>
      <w:r w:rsidRPr="005E1505">
        <w:rPr>
          <w:rFonts w:ascii="Times New Roman" w:hAnsi="Times New Roman" w:cs="Times New Roman"/>
          <w:color w:val="333333"/>
          <w:sz w:val="32"/>
          <w:szCs w:val="32"/>
        </w:rPr>
        <w:t xml:space="preserve">3) </w:t>
      </w:r>
      <w:r w:rsidR="00511F59" w:rsidRPr="005E1505">
        <w:rPr>
          <w:rFonts w:ascii="Times New Roman" w:hAnsi="Times New Roman" w:cs="Times New Roman"/>
          <w:color w:val="333333"/>
          <w:sz w:val="32"/>
          <w:szCs w:val="32"/>
        </w:rPr>
        <w:t xml:space="preserve">5 </w:t>
      </w:r>
      <w:r w:rsidR="005E1505">
        <w:rPr>
          <w:rFonts w:ascii="Times New Roman" w:hAnsi="Times New Roman" w:cs="Times New Roman"/>
          <w:color w:val="333333"/>
          <w:sz w:val="32"/>
          <w:szCs w:val="32"/>
        </w:rPr>
        <w:t xml:space="preserve">    </w:t>
      </w:r>
      <w:r w:rsidR="00511F59" w:rsidRPr="005E1505">
        <w:rPr>
          <w:rFonts w:ascii="Times New Roman" w:hAnsi="Times New Roman" w:cs="Times New Roman"/>
          <w:color w:val="333333"/>
          <w:sz w:val="32"/>
          <w:szCs w:val="32"/>
        </w:rPr>
        <w:t xml:space="preserve">4) </w:t>
      </w:r>
      <w:r w:rsidR="005E1505">
        <w:rPr>
          <w:rFonts w:ascii="Times New Roman" w:hAnsi="Times New Roman" w:cs="Times New Roman"/>
          <w:color w:val="333333"/>
          <w:sz w:val="32"/>
          <w:szCs w:val="32"/>
        </w:rPr>
        <w:t xml:space="preserve">3 </w:t>
      </w:r>
      <w:r w:rsidR="00CD24E8" w:rsidRPr="005E1505"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 w:rsidR="005E1505">
        <w:rPr>
          <w:rFonts w:ascii="Times New Roman" w:hAnsi="Times New Roman" w:cs="Times New Roman"/>
          <w:color w:val="333333"/>
          <w:sz w:val="32"/>
          <w:szCs w:val="32"/>
        </w:rPr>
        <w:t xml:space="preserve">   </w:t>
      </w:r>
      <w:r w:rsidR="00CD24E8" w:rsidRPr="005E1505">
        <w:rPr>
          <w:rFonts w:ascii="Times New Roman" w:hAnsi="Times New Roman" w:cs="Times New Roman"/>
          <w:color w:val="333333"/>
          <w:sz w:val="32"/>
          <w:szCs w:val="32"/>
        </w:rPr>
        <w:t xml:space="preserve">5) </w:t>
      </w:r>
      <w:r w:rsidR="002C26BA" w:rsidRPr="005E1505">
        <w:rPr>
          <w:rFonts w:ascii="Times New Roman" w:hAnsi="Times New Roman" w:cs="Times New Roman"/>
          <w:color w:val="333333"/>
          <w:sz w:val="32"/>
          <w:szCs w:val="32"/>
        </w:rPr>
        <w:t>6-7</w:t>
      </w:r>
    </w:p>
    <w:sectPr w:rsidR="0020320A" w:rsidRPr="005E1505" w:rsidSect="0083530D">
      <w:pgSz w:w="11906" w:h="16838"/>
      <w:pgMar w:top="340" w:right="680" w:bottom="82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2E9"/>
    <w:rsid w:val="00066FA2"/>
    <w:rsid w:val="001A0635"/>
    <w:rsid w:val="001A3BBA"/>
    <w:rsid w:val="001D7F34"/>
    <w:rsid w:val="001F2A0A"/>
    <w:rsid w:val="001F3593"/>
    <w:rsid w:val="0020320A"/>
    <w:rsid w:val="002533CC"/>
    <w:rsid w:val="002B4EC9"/>
    <w:rsid w:val="002C26BA"/>
    <w:rsid w:val="003C2965"/>
    <w:rsid w:val="003C7A6A"/>
    <w:rsid w:val="00423093"/>
    <w:rsid w:val="00505F60"/>
    <w:rsid w:val="00511F59"/>
    <w:rsid w:val="00584D0D"/>
    <w:rsid w:val="005D1568"/>
    <w:rsid w:val="005E1505"/>
    <w:rsid w:val="00711FA2"/>
    <w:rsid w:val="007738E9"/>
    <w:rsid w:val="007742E9"/>
    <w:rsid w:val="00797704"/>
    <w:rsid w:val="007A5404"/>
    <w:rsid w:val="008125CD"/>
    <w:rsid w:val="0082761A"/>
    <w:rsid w:val="00834BFB"/>
    <w:rsid w:val="0083530D"/>
    <w:rsid w:val="00947EEE"/>
    <w:rsid w:val="00B5288F"/>
    <w:rsid w:val="00B73521"/>
    <w:rsid w:val="00BB3823"/>
    <w:rsid w:val="00CD24E8"/>
    <w:rsid w:val="00D3097A"/>
    <w:rsid w:val="00D4675F"/>
    <w:rsid w:val="00D72C92"/>
    <w:rsid w:val="00EC60FC"/>
    <w:rsid w:val="00F21172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47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7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A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47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7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10672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57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03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9411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23871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69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01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1666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235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435564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1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55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12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51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5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4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1610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77944990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92826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70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58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213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307EF-4ECB-466A-B17F-BFFAF575E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2017-11-17T03:34:00Z</cp:lastPrinted>
  <dcterms:created xsi:type="dcterms:W3CDTF">2017-11-16T19:17:00Z</dcterms:created>
  <dcterms:modified xsi:type="dcterms:W3CDTF">2017-11-18T16:43:00Z</dcterms:modified>
</cp:coreProperties>
</file>