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2C" w:rsidRDefault="00862ABE" w:rsidP="00862A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bookmarkStart w:id="0" w:name="_GoBack"/>
      <w:bookmarkEnd w:id="0"/>
      <w:r w:rsidRPr="003F622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</w:t>
      </w:r>
      <w:r w:rsidR="003F622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ADF631C" wp14:editId="16EA22EF">
            <wp:extent cx="2402656" cy="1548000"/>
            <wp:effectExtent l="0" t="0" r="0" b="0"/>
            <wp:docPr id="1" name="Рисунок 1" descr="C:\Users\Madikosh\Desktop\мадина\фото мұғалмімдер\20170921_10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ikosh\Desktop\мадина\фото мұғалмімдер\20170921_1032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496" cy="155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22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</w:t>
      </w:r>
    </w:p>
    <w:p w:rsidR="003F622C" w:rsidRDefault="003F622C" w:rsidP="00862A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F622C" w:rsidRDefault="003F622C" w:rsidP="00862A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Әдебиеттік оқу  </w:t>
      </w:r>
    </w:p>
    <w:p w:rsidR="00862ABE" w:rsidRPr="003F622C" w:rsidRDefault="003F622C" w:rsidP="00862A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Сабақтың тақырыбы:</w:t>
      </w:r>
      <w:r w:rsidR="00862ABE" w:rsidRPr="003F622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«Табиғатпен табысу» Оразақын Асқар            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862ABE" w:rsidRPr="003F622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Мақсаты: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Оқушыларға өлеңді мәнерлеп, түсініп оқуға үйрету. «Табиғатпен табысу» өлеңі арқылы  адам, табиғатты аялауға,  қамқорлық  жасауға, мейірімділікке баули отырып  танымдық қабілетін дамыту.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Міндеттер: Өлең мазмұнымен таныстыру, өлеңнің мағынасын ашу, ой түйіндей білуге үйрету;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Ой қозғау стратегиясын пайдалана отырып, оқушылардың  сұрақ қою арқылы жан-жақты ойлауы,еркін пікір айта білуі;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Топпен жұмыс, болжау, ТВ шоу  стратегияларын  пайдаланып оқушылардың өзіндік жұмыс істей білуі;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Табиғатты қастерлей білуге  және байқағыштыққа, қамқорлыққа,, мейірімділікке, табиғаттың таңғажайып сырларын  таныту;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Ресурс: 2-сыныпқа арналған Әдебиеттік оқу оқулығы ,интербелсенді тақта, маркерлер, көңіл-күйді білдіретін стикер.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Модуль:Білім беруде АКТ-ны пайдалану, « Білім берудегі басқару және көшбасшылық», «Оқыту үшін бағалау және оқуды бағалау», « Сыни тұрғыдан ойлауға үйрету», «Талантты және дарынды балаларды оқыту».</w:t>
      </w:r>
      <w:r w:rsidR="00862ABE" w:rsidRPr="003F622C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Сабақта қолданылатын әдіс-тәсілдер мен стратегиялар: «шаттық шеңбері», топтасу, «ментальді картамен» жұмыс, «Миға шабуыл» стратегиясы, «Болжау» стратегиясы, аудеовизуалды айғақтар,«ТВ шоу», «Ғажайып бақ» стратегиясы, Сергіту сәті, Рефлексия «Екі жұлдыз, бір тілек»,  Формативті бағалау, отшашу, өзін – өзі бағалау, топ аралық бағалау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  <w:r w:rsidRPr="003F622C">
        <w:rPr>
          <w:rFonts w:ascii="Times New Roman" w:hAnsi="Times New Roman" w:cs="Times New Roman"/>
          <w:b/>
          <w:sz w:val="24"/>
          <w:lang w:val="kk-KZ"/>
        </w:rPr>
        <w:t>Сабақтың барысы: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  <w:r w:rsidRPr="003F622C">
        <w:rPr>
          <w:rFonts w:ascii="Times New Roman" w:hAnsi="Times New Roman" w:cs="Times New Roman"/>
          <w:b/>
          <w:sz w:val="24"/>
          <w:lang w:val="kk-KZ"/>
        </w:rPr>
        <w:t>Ұйымдастыру бөлімі: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Психологиялық дайындық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Алақанмен айналаға,</w:t>
      </w:r>
      <w:r w:rsidRPr="003F622C">
        <w:rPr>
          <w:color w:val="000000"/>
          <w:lang w:val="kk-KZ"/>
        </w:rPr>
        <w:br/>
        <w:t>Шуақ нұрын шашайық.</w:t>
      </w:r>
      <w:r w:rsidRPr="003F622C">
        <w:rPr>
          <w:color w:val="000000"/>
          <w:lang w:val="kk-KZ"/>
        </w:rPr>
        <w:br/>
        <w:t>Сәттілік тілеп күлімдеп,</w:t>
      </w:r>
      <w:r w:rsidRPr="003F622C">
        <w:rPr>
          <w:color w:val="000000"/>
          <w:lang w:val="kk-KZ"/>
        </w:rPr>
        <w:br/>
        <w:t>Біз сабақты бастайық.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Оқушыларды топқа бөлу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5"/>
          <w:b/>
          <w:bCs/>
          <w:color w:val="000000"/>
          <w:lang w:val="kk-KZ"/>
        </w:rPr>
        <w:t>              І топ                            ІІ топ                        ІІІ топ                         ІV топ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noProof/>
          <w:color w:val="000000"/>
          <w:lang w:val="kk-KZ"/>
        </w:rPr>
        <w:drawing>
          <wp:inline distT="0" distB="0" distL="0" distR="0" wp14:anchorId="386D767B" wp14:editId="5A670E65">
            <wp:extent cx="5434408" cy="945931"/>
            <wp:effectExtent l="19050" t="0" r="0" b="0"/>
            <wp:docPr id="16" name="Рисунок 3" descr="http://bilim-all.kz/uploads/images/2016/12/07/original/ca6378050d5bd5614c327f99bba6e6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lim-all.kz/uploads/images/2016/12/07/original/ca6378050d5bd5614c327f99bba6e679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95" cy="945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Үй тапсырмасын қайталау: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color w:val="000000"/>
          <w:lang w:val="kk-KZ"/>
        </w:rPr>
        <w:t>Сыбаға дегеніміз не? (Қонаққа арнайы сақталған ет)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color w:val="000000"/>
          <w:lang w:val="kk-KZ"/>
        </w:rPr>
        <w:t>Бауыржан Момышұлының анасының есімі? (Рәзия)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Ы. Алтынсарин қай жылдар арасында өмір сүрді? Ыбырайдың атасының есімі? (1841-1889ж, Балғожа)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lastRenderedPageBreak/>
        <w:t>«Түрмеден қашқан», «Кісен ашқан», «Адай» күйлерінің авторы кім? (Құрманғазы Сағырбайұлы)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Мүсінші бала (Мысық)</w:t>
      </w:r>
    </w:p>
    <w:p w:rsidR="00862ABE" w:rsidRPr="003F622C" w:rsidRDefault="00862ABE" w:rsidP="00862A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Арман қып туған елінің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Бақытқа қолы жеткенін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Ұрпаққа артып сенімін,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bCs w:val="0"/>
          <w:color w:val="000000"/>
          <w:lang w:val="kk-KZ"/>
        </w:rPr>
      </w:pPr>
      <w:r w:rsidRPr="003F622C">
        <w:rPr>
          <w:rStyle w:val="a4"/>
          <w:b w:val="0"/>
          <w:bCs w:val="0"/>
          <w:color w:val="000000"/>
          <w:lang w:val="kk-KZ"/>
        </w:rPr>
        <w:t>Ашты ол тұңғыш мектебін- өлең жолдары кім туралы айтылған?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Ребус шешу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noProof/>
          <w:color w:val="000000"/>
          <w:lang w:val="kk-KZ"/>
        </w:rPr>
        <w:drawing>
          <wp:inline distT="0" distB="0" distL="0" distR="0" wp14:anchorId="3EA01DFF" wp14:editId="1FAB894B">
            <wp:extent cx="5078467" cy="2816772"/>
            <wp:effectExtent l="19050" t="0" r="7883" b="0"/>
            <wp:docPr id="15" name="Рисунок 4" descr="http://bilim-all.kz/uploads/images/2016/12/07/original/a1ea81fed7be43005bd465ad13a976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lim-all.kz/uploads/images/2016/12/07/original/a1ea81fed7be43005bd465ad13a976d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00" cy="2816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Жаңа сабақ: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Оразқын Асқар</w:t>
      </w:r>
      <w:r w:rsidRPr="003F622C">
        <w:rPr>
          <w:b/>
          <w:color w:val="000000"/>
          <w:lang w:val="kk-KZ"/>
        </w:rPr>
        <w:t xml:space="preserve"> 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kk-KZ"/>
        </w:rPr>
      </w:pPr>
      <w:r w:rsidRPr="003F622C">
        <w:rPr>
          <w:b/>
          <w:color w:val="000000"/>
          <w:lang w:val="kk-KZ"/>
        </w:rPr>
        <w:t>Табиғатпен танысу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Келдім, тауым, тағы да,</w:t>
      </w:r>
      <w:r w:rsidRPr="003F622C">
        <w:rPr>
          <w:color w:val="000000"/>
          <w:lang w:val="kk-KZ"/>
        </w:rPr>
        <w:br/>
        <w:t>Асылайын мойныңа.</w:t>
      </w:r>
      <w:r w:rsidRPr="003F622C">
        <w:rPr>
          <w:color w:val="000000"/>
          <w:lang w:val="kk-KZ"/>
        </w:rPr>
        <w:br/>
        <w:t>Жеміс толы бағыңа</w:t>
      </w:r>
      <w:r w:rsidRPr="003F622C">
        <w:rPr>
          <w:color w:val="000000"/>
          <w:lang w:val="kk-KZ"/>
        </w:rPr>
        <w:br/>
        <w:t>Қараудан  көз тойды ма?!</w:t>
      </w:r>
      <w:r w:rsidRPr="003F622C">
        <w:rPr>
          <w:color w:val="000000"/>
          <w:lang w:val="kk-KZ"/>
        </w:rPr>
        <w:br/>
        <w:t>Табиғатпен табысып,</w:t>
      </w:r>
      <w:r w:rsidRPr="003F622C">
        <w:rPr>
          <w:color w:val="000000"/>
          <w:lang w:val="kk-KZ"/>
        </w:rPr>
        <w:br/>
        <w:t>Тас бұлақты сүйемін</w:t>
      </w:r>
      <w:r w:rsidRPr="003F622C">
        <w:rPr>
          <w:color w:val="000000"/>
          <w:lang w:val="kk-KZ"/>
        </w:rPr>
        <w:br/>
        <w:t>Қайыңмен төс қағысып,</w:t>
      </w:r>
      <w:r w:rsidRPr="003F622C">
        <w:rPr>
          <w:color w:val="000000"/>
          <w:lang w:val="kk-KZ"/>
        </w:rPr>
        <w:br/>
        <w:t>Гүліңе бас иемін.</w:t>
      </w:r>
      <w:r w:rsidRPr="003F622C">
        <w:rPr>
          <w:color w:val="000000"/>
          <w:lang w:val="kk-KZ"/>
        </w:rPr>
        <w:br/>
        <w:t>Елігіңді атпайын,</w:t>
      </w:r>
      <w:r w:rsidRPr="003F622C">
        <w:rPr>
          <w:color w:val="000000"/>
          <w:lang w:val="kk-KZ"/>
        </w:rPr>
        <w:br/>
        <w:t>Үркітпеймін құсыңды.</w:t>
      </w:r>
      <w:r w:rsidRPr="003F622C">
        <w:rPr>
          <w:color w:val="000000"/>
          <w:lang w:val="kk-KZ"/>
        </w:rPr>
        <w:br/>
        <w:t>Қорғауға адамзат дайын,</w:t>
      </w:r>
      <w:r w:rsidRPr="003F622C">
        <w:rPr>
          <w:color w:val="000000"/>
          <w:lang w:val="kk-KZ"/>
        </w:rPr>
        <w:br/>
        <w:t>Қателігін түсінді.</w:t>
      </w:r>
      <w:r w:rsidRPr="003F622C">
        <w:rPr>
          <w:rStyle w:val="apple-converted-space"/>
          <w:rFonts w:eastAsiaTheme="minorEastAsia"/>
          <w:color w:val="000000"/>
          <w:lang w:val="kk-KZ"/>
        </w:rPr>
        <w:t> 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noProof/>
          <w:color w:val="000000"/>
          <w:lang w:val="kk-KZ"/>
        </w:rPr>
        <w:lastRenderedPageBreak/>
        <w:drawing>
          <wp:inline distT="0" distB="0" distL="0" distR="0" wp14:anchorId="12BECAEE" wp14:editId="3C7BC748">
            <wp:extent cx="1597660" cy="1576705"/>
            <wp:effectExtent l="19050" t="0" r="2540" b="0"/>
            <wp:docPr id="14" name="Рисунок 5" descr="http://bilim-all.kz/uploads/images/2016/12/07/original/338411f04a1fef4f6413ec6fb2276c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ilim-all.kz/uploads/images/2016/12/07/original/338411f04a1fef4f6413ec6fb2276c7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576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Табиғат сөзін топтастыру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3F622C">
        <w:rPr>
          <w:rFonts w:ascii="Times New Roman" w:hAnsi="Times New Roman" w:cs="Times New Roman"/>
          <w:noProof/>
          <w:sz w:val="24"/>
          <w:lang w:val="kk-KZ"/>
        </w:rPr>
        <w:drawing>
          <wp:inline distT="0" distB="0" distL="0" distR="0" wp14:anchorId="7398DF2F" wp14:editId="4AB6F999">
            <wp:extent cx="5236122" cy="2310522"/>
            <wp:effectExtent l="19050" t="0" r="2628" b="0"/>
            <wp:docPr id="2" name="Рисунок 6" descr="http://bilim-all.kz/uploads/images/2016/12/07/original/28b9df8a728836ea01c8c7812a895c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-all.kz/uploads/images/2016/12/07/original/28b9df8a728836ea01c8c7812a895c5b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551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Топтық жұмыс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             </w:t>
      </w:r>
      <w:r w:rsidRPr="003F622C">
        <w:rPr>
          <w:rStyle w:val="apple-converted-space"/>
          <w:rFonts w:eastAsiaTheme="minorEastAsia"/>
          <w:color w:val="000000"/>
          <w:lang w:val="kk-KZ"/>
        </w:rPr>
        <w:t> </w:t>
      </w:r>
      <w:r w:rsidRPr="003F622C">
        <w:rPr>
          <w:rStyle w:val="a5"/>
          <w:b/>
          <w:bCs/>
          <w:color w:val="000000"/>
          <w:lang w:val="kk-KZ"/>
        </w:rPr>
        <w:t>І топ                            ІІ топ                        ІІІ топ                          ІV топ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3F622C">
        <w:rPr>
          <w:rFonts w:ascii="Times New Roman" w:hAnsi="Times New Roman" w:cs="Times New Roman"/>
          <w:noProof/>
          <w:sz w:val="24"/>
          <w:lang w:val="kk-KZ"/>
        </w:rPr>
        <w:drawing>
          <wp:inline distT="0" distB="0" distL="0" distR="0" wp14:anchorId="68922F3B" wp14:editId="4B2AE3AB">
            <wp:extent cx="5497195" cy="1124585"/>
            <wp:effectExtent l="19050" t="0" r="8255" b="0"/>
            <wp:docPr id="3" name="Рисунок 7" descr="http://bilim-all.kz/uploads/images/2016/12/07/original/dd72f168f13580d6476f66a89ff0b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ilim-all.kz/uploads/images/2016/12/07/original/dd72f168f13580d6476f66a89ff0b04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95" cy="11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Дәптермен жұмыс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Жұмбақ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Ақ сандығым ашылды,</w:t>
      </w:r>
      <w:r w:rsidRPr="003F622C">
        <w:rPr>
          <w:color w:val="000000"/>
          <w:lang w:val="kk-KZ"/>
        </w:rPr>
        <w:br/>
        <w:t>Ішінен маржан шашылды.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"Жалғасын тап" ойыны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Мақал–мәтелдердің жалғасын тап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1Жаңа айдан жақсылық    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2Жауынмен  жер көгереді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  Батамен ел көгереді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1 Сәуір болмай тәуір болмас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2 Таумен тасты су бұзар,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Дос арасын қу бұзар.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F622C">
        <w:rPr>
          <w:rFonts w:ascii="Times New Roman" w:hAnsi="Times New Roman" w:cs="Times New Roman"/>
          <w:sz w:val="24"/>
          <w:szCs w:val="24"/>
          <w:lang w:val="kk-KZ"/>
        </w:rPr>
        <w:t xml:space="preserve">1Ағаш жапырағымен, </w:t>
      </w:r>
    </w:p>
    <w:p w:rsidR="00862ABE" w:rsidRPr="003F622C" w:rsidRDefault="00862ABE" w:rsidP="00862A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F622C">
        <w:rPr>
          <w:rFonts w:ascii="Times New Roman" w:hAnsi="Times New Roman" w:cs="Times New Roman"/>
          <w:sz w:val="24"/>
          <w:szCs w:val="24"/>
          <w:lang w:val="kk-KZ"/>
        </w:rPr>
        <w:t>Жер топырағымен сәнді.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3F622C">
        <w:rPr>
          <w:lang w:val="kk-KZ"/>
        </w:rPr>
        <w:t xml:space="preserve">2 Құс қонбаған көл жетім, 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3F622C">
        <w:rPr>
          <w:lang w:val="kk-KZ"/>
        </w:rPr>
        <w:t>Ел қонбаған жер жетім.</w:t>
      </w:r>
    </w:p>
    <w:p w:rsidR="00862ABE" w:rsidRPr="003F622C" w:rsidRDefault="00862ABE" w:rsidP="00862AB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lang w:val="kk-KZ"/>
        </w:rPr>
      </w:pPr>
      <w:r w:rsidRPr="003F622C">
        <w:rPr>
          <w:lang w:val="kk-KZ"/>
        </w:rPr>
        <w:t>Қыстың көзі қырау</w:t>
      </w:r>
    </w:p>
    <w:p w:rsidR="00862ABE" w:rsidRPr="003F622C" w:rsidRDefault="00862ABE" w:rsidP="00862AB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lang w:val="kk-KZ"/>
        </w:rPr>
      </w:pPr>
      <w:r w:rsidRPr="003F622C">
        <w:rPr>
          <w:lang w:val="kk-KZ"/>
        </w:rPr>
        <w:t>Таулы жер бұлақсыз болмас,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ind w:left="720"/>
        <w:rPr>
          <w:b/>
          <w:lang w:val="kk-KZ"/>
        </w:rPr>
      </w:pPr>
      <w:r w:rsidRPr="003F622C">
        <w:rPr>
          <w:lang w:val="kk-KZ"/>
        </w:rPr>
        <w:lastRenderedPageBreak/>
        <w:t>Сулы жер құрақсыз болмас</w:t>
      </w:r>
      <w:r w:rsidRPr="003F622C">
        <w:rPr>
          <w:lang w:val="kk-KZ"/>
        </w:rPr>
        <w:br/>
      </w:r>
      <w:r w:rsidRPr="003F622C">
        <w:rPr>
          <w:b/>
          <w:lang w:val="kk-KZ"/>
        </w:rPr>
        <w:t>Жұмбақтар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color w:val="000000"/>
          <w:lang w:val="kk-KZ"/>
        </w:rPr>
        <w:t>Көз жасты – жылауық, </w:t>
      </w:r>
      <w:r w:rsidRPr="003F622C">
        <w:rPr>
          <w:color w:val="000000"/>
          <w:lang w:val="kk-KZ"/>
        </w:rPr>
        <w:br/>
        <w:t>Келе жатыр бір алып. </w:t>
      </w:r>
      <w:r w:rsidRPr="003F622C">
        <w:rPr>
          <w:color w:val="000000"/>
          <w:lang w:val="kk-KZ"/>
        </w:rPr>
        <w:br/>
        <w:t>Жабырқаса жылайды,</w:t>
      </w:r>
      <w:r w:rsidRPr="003F622C">
        <w:rPr>
          <w:color w:val="000000"/>
          <w:lang w:val="kk-KZ"/>
        </w:rPr>
        <w:br/>
        <w:t>Жадыраса тарайды.</w:t>
      </w:r>
    </w:p>
    <w:p w:rsidR="00862ABE" w:rsidRPr="003F622C" w:rsidRDefault="00862ABE" w:rsidP="00862A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Жауабы: 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Бұлт</w:t>
      </w:r>
    </w:p>
    <w:p w:rsidR="00862ABE" w:rsidRPr="003F622C" w:rsidRDefault="00862ABE" w:rsidP="00862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Аппақ, бірақ сүт емес,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Аппақ, бірақ бор емес,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Аспаннан ол түседі,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Даланы ақпен жабады.</w:t>
      </w:r>
    </w:p>
    <w:p w:rsidR="00862ABE" w:rsidRPr="003F622C" w:rsidRDefault="00862ABE" w:rsidP="00862A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Жауабы: Қар</w:t>
      </w:r>
    </w:p>
    <w:p w:rsidR="00862ABE" w:rsidRPr="003F622C" w:rsidRDefault="00862ABE" w:rsidP="00862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Гуілдейді құлаққа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Оны ешкім көрмейді.</w:t>
      </w:r>
    </w:p>
    <w:p w:rsidR="00862ABE" w:rsidRPr="003F622C" w:rsidRDefault="00862ABE" w:rsidP="00862A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Жауабы:Жел</w:t>
      </w:r>
    </w:p>
    <w:p w:rsidR="00862ABE" w:rsidRPr="003F622C" w:rsidRDefault="00862ABE" w:rsidP="00862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Мұрныннан кеудеге өтеді,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Одан кері кетеді,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Өзі көзге көрінбейді,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Онсыз өмір сүрілмейді.</w:t>
      </w:r>
    </w:p>
    <w:p w:rsidR="00862ABE" w:rsidRPr="003F622C" w:rsidRDefault="00862ABE" w:rsidP="00862A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Жауабы: Ауа</w:t>
      </w:r>
    </w:p>
    <w:p w:rsidR="00862ABE" w:rsidRPr="003F622C" w:rsidRDefault="00862ABE" w:rsidP="00862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Тоңғақты таниды,</w:t>
      </w:r>
      <w:r w:rsidRPr="003F62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Беті — қолын қариды.</w:t>
      </w:r>
    </w:p>
    <w:p w:rsidR="00862ABE" w:rsidRPr="003F622C" w:rsidRDefault="00862ABE" w:rsidP="00862A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F6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Жауабы: Аяз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noProof/>
          <w:color w:val="000000"/>
          <w:lang w:val="kk-KZ"/>
        </w:rPr>
        <w:drawing>
          <wp:inline distT="0" distB="0" distL="0" distR="0" wp14:anchorId="476CECEA" wp14:editId="38C9A606">
            <wp:extent cx="5619750" cy="2466975"/>
            <wp:effectExtent l="19050" t="0" r="0" b="0"/>
            <wp:docPr id="17" name="Рисунок 9" descr="http://bilim-all.kz/uploads/images/2016/12/12/original/a27512b0cee0797380d610c61160c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ilim-all.kz/uploads/images/2016/12/12/original/a27512b0cee0797380d610c61160c924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22C">
        <w:rPr>
          <w:rStyle w:val="a4"/>
          <w:color w:val="000000"/>
          <w:lang w:val="kk-KZ"/>
        </w:rPr>
        <w:t>Сабақты қорытындылау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Үйге тапсырма: Табиғатты аялайық атты шығарма жазу</w:t>
      </w:r>
    </w:p>
    <w:p w:rsidR="00862ABE" w:rsidRPr="003F622C" w:rsidRDefault="00862ABE" w:rsidP="00862ABE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 w:rsidRPr="003F622C">
        <w:rPr>
          <w:rStyle w:val="a4"/>
          <w:color w:val="000000"/>
          <w:lang w:val="kk-KZ"/>
        </w:rPr>
        <w:t>Оқушыларды бағалау.</w:t>
      </w:r>
    </w:p>
    <w:p w:rsidR="00E21387" w:rsidRDefault="00E21387"/>
    <w:sectPr w:rsidR="00E21387" w:rsidSect="00E21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41FC"/>
    <w:multiLevelType w:val="hybridMultilevel"/>
    <w:tmpl w:val="172A18DE"/>
    <w:lvl w:ilvl="0" w:tplc="EE9C6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A1671"/>
    <w:multiLevelType w:val="hybridMultilevel"/>
    <w:tmpl w:val="67F0D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2ABE"/>
    <w:rsid w:val="003F622C"/>
    <w:rsid w:val="00862ABE"/>
    <w:rsid w:val="00E2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AB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2ABE"/>
    <w:rPr>
      <w:b/>
      <w:bCs/>
    </w:rPr>
  </w:style>
  <w:style w:type="character" w:styleId="a5">
    <w:name w:val="Emphasis"/>
    <w:basedOn w:val="a0"/>
    <w:uiPriority w:val="20"/>
    <w:qFormat/>
    <w:rsid w:val="00862ABE"/>
    <w:rPr>
      <w:i/>
      <w:iCs/>
    </w:rPr>
  </w:style>
  <w:style w:type="character" w:customStyle="1" w:styleId="apple-converted-space">
    <w:name w:val="apple-converted-space"/>
    <w:basedOn w:val="a0"/>
    <w:rsid w:val="00862ABE"/>
  </w:style>
  <w:style w:type="paragraph" w:styleId="a6">
    <w:name w:val="Balloon Text"/>
    <w:basedOn w:val="a"/>
    <w:link w:val="a7"/>
    <w:uiPriority w:val="99"/>
    <w:semiHidden/>
    <w:unhideWhenUsed/>
    <w:rsid w:val="00862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B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Madikosh</cp:lastModifiedBy>
  <cp:revision>3</cp:revision>
  <dcterms:created xsi:type="dcterms:W3CDTF">2017-11-09T12:14:00Z</dcterms:created>
  <dcterms:modified xsi:type="dcterms:W3CDTF">2017-11-09T13:26:00Z</dcterms:modified>
</cp:coreProperties>
</file>