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5B3" w:rsidRPr="00042642" w:rsidRDefault="005D15B3" w:rsidP="00042642">
      <w:pPr>
        <w:spacing w:after="0"/>
        <w:jc w:val="center"/>
        <w:rPr>
          <w:rFonts w:ascii="Times New Roman" w:hAnsi="Times New Roman" w:cs="Times New Roman"/>
          <w:smallCaps/>
          <w:sz w:val="26"/>
          <w:szCs w:val="26"/>
        </w:rPr>
      </w:pPr>
    </w:p>
    <w:p w:rsidR="005D15B3" w:rsidRDefault="005D15B3" w:rsidP="009E3188">
      <w:pPr>
        <w:suppressAutoHyphens/>
        <w:spacing w:after="0"/>
        <w:jc w:val="center"/>
        <w:rPr>
          <w:rFonts w:ascii="Times New Roman" w:hAnsi="Times New Roman" w:cs="Times New Roman"/>
          <w:b/>
          <w:sz w:val="24"/>
          <w:szCs w:val="28"/>
          <w:lang w:eastAsia="ar-SA"/>
        </w:rPr>
      </w:pPr>
      <w:bookmarkStart w:id="0" w:name="_GoBack"/>
      <w:bookmarkEnd w:id="0"/>
    </w:p>
    <w:p w:rsidR="005D15B3" w:rsidRPr="00382230" w:rsidRDefault="005D15B3" w:rsidP="00382230">
      <w:pPr>
        <w:suppressAutoHyphens/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ar-SA"/>
        </w:rPr>
      </w:pPr>
    </w:p>
    <w:p w:rsidR="00604F9F" w:rsidRPr="00382230" w:rsidRDefault="00604F9F" w:rsidP="00AA000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  <w:r w:rsidRPr="00382230">
        <w:rPr>
          <w:rFonts w:ascii="Times New Roman" w:hAnsi="Times New Roman" w:cs="Times New Roman"/>
          <w:b/>
          <w:sz w:val="26"/>
          <w:szCs w:val="26"/>
          <w:lang w:eastAsia="ar-SA"/>
        </w:rPr>
        <w:t>Содержание</w:t>
      </w:r>
    </w:p>
    <w:p w:rsidR="00604F9F" w:rsidRPr="00382230" w:rsidRDefault="00604F9F" w:rsidP="00AA0001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</w:p>
    <w:p w:rsidR="00604F9F" w:rsidRPr="00565684" w:rsidRDefault="009E3188" w:rsidP="00AA0001">
      <w:pPr>
        <w:pStyle w:val="a3"/>
        <w:numPr>
          <w:ilvl w:val="0"/>
          <w:numId w:val="37"/>
        </w:numPr>
        <w:spacing w:after="0" w:line="240" w:lineRule="auto"/>
        <w:ind w:left="0"/>
        <w:contextualSpacing/>
        <w:rPr>
          <w:rFonts w:ascii="Times New Roman" w:hAnsi="Times New Roman"/>
          <w:sz w:val="26"/>
          <w:szCs w:val="26"/>
        </w:rPr>
      </w:pPr>
      <w:r w:rsidRPr="00565684">
        <w:rPr>
          <w:rFonts w:ascii="Times New Roman" w:eastAsia="Calibri" w:hAnsi="Times New Roman"/>
          <w:sz w:val="26"/>
          <w:szCs w:val="26"/>
        </w:rPr>
        <w:t>П</w:t>
      </w:r>
      <w:r w:rsidR="00604F9F" w:rsidRPr="00565684">
        <w:rPr>
          <w:rFonts w:ascii="Times New Roman" w:eastAsia="Calibri" w:hAnsi="Times New Roman"/>
          <w:sz w:val="26"/>
          <w:szCs w:val="26"/>
        </w:rPr>
        <w:t>ояснительная записка</w:t>
      </w:r>
    </w:p>
    <w:p w:rsidR="00604F9F" w:rsidRPr="00565684" w:rsidRDefault="009E3188" w:rsidP="00AA0001">
      <w:pPr>
        <w:pStyle w:val="a3"/>
        <w:numPr>
          <w:ilvl w:val="0"/>
          <w:numId w:val="37"/>
        </w:numPr>
        <w:spacing w:after="0" w:line="240" w:lineRule="auto"/>
        <w:ind w:left="0"/>
        <w:contextualSpacing/>
        <w:rPr>
          <w:rFonts w:ascii="Times New Roman" w:hAnsi="Times New Roman"/>
          <w:sz w:val="26"/>
          <w:szCs w:val="26"/>
        </w:rPr>
      </w:pPr>
      <w:r w:rsidRPr="00565684">
        <w:rPr>
          <w:rFonts w:ascii="Times New Roman" w:eastAsia="Calibri" w:hAnsi="Times New Roman"/>
          <w:sz w:val="26"/>
          <w:szCs w:val="26"/>
        </w:rPr>
        <w:t>Р</w:t>
      </w:r>
      <w:r w:rsidR="00604F9F" w:rsidRPr="00565684">
        <w:rPr>
          <w:rFonts w:ascii="Times New Roman" w:eastAsia="Calibri" w:hAnsi="Times New Roman"/>
          <w:sz w:val="26"/>
          <w:szCs w:val="26"/>
        </w:rPr>
        <w:t>езультаты</w:t>
      </w:r>
      <w:r w:rsidR="00382230" w:rsidRPr="00565684">
        <w:rPr>
          <w:rFonts w:ascii="Times New Roman" w:eastAsia="Calibri" w:hAnsi="Times New Roman"/>
          <w:sz w:val="26"/>
          <w:szCs w:val="26"/>
        </w:rPr>
        <w:t xml:space="preserve"> освоения курса внеурочной деятельности</w:t>
      </w:r>
    </w:p>
    <w:p w:rsidR="00604F9F" w:rsidRPr="00565684" w:rsidRDefault="009E3188" w:rsidP="00AA0001">
      <w:pPr>
        <w:pStyle w:val="a3"/>
        <w:numPr>
          <w:ilvl w:val="0"/>
          <w:numId w:val="37"/>
        </w:numPr>
        <w:spacing w:after="0" w:line="240" w:lineRule="auto"/>
        <w:ind w:left="0"/>
        <w:contextualSpacing/>
        <w:rPr>
          <w:rFonts w:ascii="Times New Roman" w:hAnsi="Times New Roman"/>
          <w:sz w:val="26"/>
          <w:szCs w:val="26"/>
        </w:rPr>
      </w:pPr>
      <w:r w:rsidRPr="00565684">
        <w:rPr>
          <w:rFonts w:ascii="Times New Roman" w:eastAsia="Calibri" w:hAnsi="Times New Roman"/>
          <w:sz w:val="26"/>
          <w:szCs w:val="26"/>
        </w:rPr>
        <w:t>С</w:t>
      </w:r>
      <w:r w:rsidR="00382230" w:rsidRPr="00565684">
        <w:rPr>
          <w:rFonts w:ascii="Times New Roman" w:eastAsia="Calibri" w:hAnsi="Times New Roman"/>
          <w:sz w:val="26"/>
          <w:szCs w:val="26"/>
        </w:rPr>
        <w:t>одержание курса внеурочной деятельности</w:t>
      </w:r>
    </w:p>
    <w:p w:rsidR="00604F9F" w:rsidRPr="00565684" w:rsidRDefault="009E3188" w:rsidP="00AA0001">
      <w:pPr>
        <w:pStyle w:val="a3"/>
        <w:widowControl w:val="0"/>
        <w:numPr>
          <w:ilvl w:val="0"/>
          <w:numId w:val="37"/>
        </w:numPr>
        <w:tabs>
          <w:tab w:val="left" w:pos="709"/>
        </w:tabs>
        <w:suppressAutoHyphens w:val="0"/>
        <w:spacing w:after="0" w:line="240" w:lineRule="auto"/>
        <w:ind w:left="0"/>
        <w:contextualSpacing/>
        <w:jc w:val="both"/>
        <w:rPr>
          <w:rFonts w:ascii="Times New Roman" w:eastAsia="Calibri" w:hAnsi="Times New Roman"/>
          <w:sz w:val="26"/>
          <w:szCs w:val="26"/>
        </w:rPr>
      </w:pPr>
      <w:r w:rsidRPr="00565684">
        <w:rPr>
          <w:rFonts w:ascii="Times New Roman" w:eastAsia="Calibri" w:hAnsi="Times New Roman"/>
          <w:sz w:val="26"/>
          <w:szCs w:val="26"/>
        </w:rPr>
        <w:t>Т</w:t>
      </w:r>
      <w:r w:rsidR="00604F9F" w:rsidRPr="00565684">
        <w:rPr>
          <w:rFonts w:ascii="Times New Roman" w:eastAsia="Calibri" w:hAnsi="Times New Roman"/>
          <w:sz w:val="26"/>
          <w:szCs w:val="26"/>
        </w:rPr>
        <w:t xml:space="preserve">ематическое планирование                             </w:t>
      </w:r>
    </w:p>
    <w:p w:rsidR="00604F9F" w:rsidRPr="00382230" w:rsidRDefault="00604F9F" w:rsidP="00AA000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04F9F" w:rsidRPr="00382230" w:rsidRDefault="00604F9F" w:rsidP="00AA0001">
      <w:pPr>
        <w:spacing w:after="0" w:line="240" w:lineRule="auto"/>
        <w:jc w:val="center"/>
        <w:rPr>
          <w:rStyle w:val="ac"/>
          <w:sz w:val="26"/>
          <w:szCs w:val="26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AA0001">
      <w:pPr>
        <w:spacing w:after="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527B24" w:rsidRDefault="00527B24" w:rsidP="00604F9F">
      <w:pPr>
        <w:spacing w:after="0"/>
        <w:ind w:left="720"/>
        <w:jc w:val="center"/>
        <w:rPr>
          <w:rStyle w:val="ac"/>
        </w:rPr>
      </w:pPr>
    </w:p>
    <w:p w:rsidR="00527B24" w:rsidRDefault="00527B24" w:rsidP="00604F9F">
      <w:pPr>
        <w:spacing w:after="0"/>
        <w:ind w:left="720"/>
        <w:jc w:val="center"/>
        <w:rPr>
          <w:rStyle w:val="ac"/>
        </w:rPr>
      </w:pPr>
    </w:p>
    <w:p w:rsidR="009E3188" w:rsidRDefault="009E3188" w:rsidP="00604F9F">
      <w:pPr>
        <w:spacing w:after="0"/>
        <w:ind w:left="720"/>
        <w:jc w:val="center"/>
        <w:rPr>
          <w:rStyle w:val="ac"/>
        </w:rPr>
      </w:pPr>
    </w:p>
    <w:p w:rsidR="00A825B1" w:rsidRDefault="00A825B1" w:rsidP="00604F9F">
      <w:pPr>
        <w:spacing w:after="0"/>
        <w:ind w:left="720"/>
        <w:jc w:val="center"/>
        <w:rPr>
          <w:rStyle w:val="ac"/>
        </w:rPr>
      </w:pPr>
    </w:p>
    <w:p w:rsidR="009E3188" w:rsidRDefault="009E3188" w:rsidP="00604F9F">
      <w:pPr>
        <w:spacing w:after="0"/>
        <w:ind w:left="720"/>
        <w:jc w:val="center"/>
        <w:rPr>
          <w:rStyle w:val="ac"/>
        </w:rPr>
      </w:pPr>
    </w:p>
    <w:p w:rsidR="00527B24" w:rsidRDefault="00527B24" w:rsidP="00604F9F">
      <w:pPr>
        <w:spacing w:after="0"/>
        <w:ind w:left="720"/>
        <w:jc w:val="center"/>
        <w:rPr>
          <w:rStyle w:val="ac"/>
        </w:rPr>
      </w:pPr>
    </w:p>
    <w:p w:rsidR="00604F9F" w:rsidRDefault="00604F9F" w:rsidP="00604F9F">
      <w:pPr>
        <w:spacing w:after="0"/>
        <w:ind w:left="720"/>
        <w:jc w:val="center"/>
        <w:rPr>
          <w:rStyle w:val="ac"/>
        </w:rPr>
      </w:pPr>
    </w:p>
    <w:p w:rsidR="00604F9F" w:rsidRPr="007F493B" w:rsidRDefault="00604F9F" w:rsidP="007F493B">
      <w:pPr>
        <w:spacing w:after="0"/>
        <w:ind w:left="720"/>
        <w:jc w:val="center"/>
        <w:rPr>
          <w:bCs/>
        </w:rPr>
      </w:pPr>
    </w:p>
    <w:p w:rsidR="00604F9F" w:rsidRPr="00DC0C9C" w:rsidRDefault="00604F9F" w:rsidP="00382230">
      <w:pPr>
        <w:pStyle w:val="a3"/>
        <w:spacing w:after="0"/>
        <w:ind w:left="0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DC0C9C">
        <w:rPr>
          <w:rFonts w:ascii="Times New Roman" w:hAnsi="Times New Roman"/>
          <w:b/>
          <w:sz w:val="26"/>
          <w:szCs w:val="26"/>
          <w:u w:val="single"/>
        </w:rPr>
        <w:t>Раздел 1. Пояснительная записка.</w:t>
      </w:r>
    </w:p>
    <w:p w:rsidR="00382230" w:rsidRPr="005E70CE" w:rsidRDefault="00382230" w:rsidP="00382230">
      <w:pPr>
        <w:pStyle w:val="a3"/>
        <w:spacing w:after="0"/>
        <w:ind w:left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3C07D9" w:rsidRPr="005E70CE" w:rsidRDefault="00604F9F" w:rsidP="001265F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b/>
          <w:bCs/>
          <w:sz w:val="24"/>
          <w:szCs w:val="24"/>
        </w:rPr>
        <w:t xml:space="preserve">Цель </w:t>
      </w:r>
      <w:r w:rsidR="00382230" w:rsidRPr="005E70CE">
        <w:rPr>
          <w:rFonts w:ascii="Times New Roman" w:hAnsi="Times New Roman" w:cs="Times New Roman"/>
          <w:b/>
          <w:bCs/>
          <w:sz w:val="24"/>
          <w:szCs w:val="24"/>
        </w:rPr>
        <w:t>курса</w:t>
      </w:r>
      <w:r w:rsidRPr="005E70C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265F7" w:rsidRPr="005E70CE">
        <w:rPr>
          <w:rFonts w:ascii="Times New Roman" w:eastAsia="Times New Roman" w:hAnsi="Times New Roman" w:cs="Times New Roman"/>
          <w:sz w:val="24"/>
          <w:szCs w:val="24"/>
        </w:rPr>
        <w:t>укрепление здоровья, физического развития и совершенствование жизненно важных двигательных навыков, основ спортивной техники избранных видов спорта.</w:t>
      </w:r>
    </w:p>
    <w:p w:rsidR="00604F9F" w:rsidRPr="005E70CE" w:rsidRDefault="00382230" w:rsidP="003C07D9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E70CE">
        <w:rPr>
          <w:rFonts w:ascii="Times New Roman" w:hAnsi="Times New Roman" w:cs="Times New Roman"/>
          <w:b/>
          <w:sz w:val="24"/>
          <w:szCs w:val="24"/>
        </w:rPr>
        <w:t>Задачи</w:t>
      </w:r>
      <w:r w:rsidR="00604F9F" w:rsidRPr="005E70CE">
        <w:rPr>
          <w:rFonts w:ascii="Times New Roman" w:hAnsi="Times New Roman" w:cs="Times New Roman"/>
          <w:b/>
          <w:sz w:val="24"/>
          <w:szCs w:val="24"/>
        </w:rPr>
        <w:t>:</w:t>
      </w:r>
    </w:p>
    <w:p w:rsidR="003C07D9" w:rsidRPr="005E70CE" w:rsidRDefault="00772831" w:rsidP="00772831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70CE">
        <w:rPr>
          <w:rFonts w:ascii="Times New Roman" w:hAnsi="Times New Roman"/>
          <w:sz w:val="24"/>
          <w:szCs w:val="24"/>
        </w:rPr>
        <w:t>Популяризация спортивных игр как видов спорта и активного отдыха</w:t>
      </w:r>
      <w:r w:rsidR="003C07D9" w:rsidRPr="005E70CE">
        <w:rPr>
          <w:rFonts w:ascii="Times New Roman" w:hAnsi="Times New Roman"/>
          <w:sz w:val="24"/>
          <w:szCs w:val="24"/>
        </w:rPr>
        <w:t>.</w:t>
      </w:r>
    </w:p>
    <w:p w:rsidR="00772831" w:rsidRPr="005E70CE" w:rsidRDefault="00772831" w:rsidP="00772831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70CE">
        <w:rPr>
          <w:rFonts w:ascii="Times New Roman" w:hAnsi="Times New Roman"/>
          <w:sz w:val="24"/>
          <w:szCs w:val="24"/>
        </w:rPr>
        <w:t>Формирование устойчивого интереса к занятиям спортивными играми.</w:t>
      </w:r>
    </w:p>
    <w:p w:rsidR="00604F9F" w:rsidRPr="005E70CE" w:rsidRDefault="00772831" w:rsidP="00772831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70CE">
        <w:rPr>
          <w:rFonts w:ascii="Times New Roman" w:hAnsi="Times New Roman"/>
          <w:sz w:val="24"/>
          <w:szCs w:val="24"/>
        </w:rPr>
        <w:t>Обучение технике и тактике спортивн</w:t>
      </w:r>
      <w:r w:rsidR="006315E4" w:rsidRPr="005E70CE">
        <w:rPr>
          <w:rFonts w:ascii="Times New Roman" w:hAnsi="Times New Roman"/>
          <w:sz w:val="24"/>
          <w:szCs w:val="24"/>
        </w:rPr>
        <w:t>ых игр.</w:t>
      </w:r>
    </w:p>
    <w:p w:rsidR="00365A38" w:rsidRPr="005E70CE" w:rsidRDefault="0049151B" w:rsidP="00382230">
      <w:pPr>
        <w:pStyle w:val="a4"/>
        <w:spacing w:after="0" w:afterAutospacing="0"/>
      </w:pPr>
      <w:r w:rsidRPr="005E70CE">
        <w:rPr>
          <w:b/>
        </w:rPr>
        <w:t>Направлен</w:t>
      </w:r>
      <w:r w:rsidR="00547469" w:rsidRPr="005E70CE">
        <w:rPr>
          <w:b/>
        </w:rPr>
        <w:t xml:space="preserve">ие: </w:t>
      </w:r>
      <w:r w:rsidR="006315E4" w:rsidRPr="005E70CE">
        <w:t> спортивно-оздоровительное</w:t>
      </w:r>
    </w:p>
    <w:p w:rsidR="00604F9F" w:rsidRPr="005E70CE" w:rsidRDefault="00604F9F" w:rsidP="00382230">
      <w:pPr>
        <w:pStyle w:val="a4"/>
        <w:spacing w:before="0" w:beforeAutospacing="0" w:after="0" w:afterAutospacing="0"/>
      </w:pPr>
      <w:r w:rsidRPr="005E70CE">
        <w:rPr>
          <w:b/>
        </w:rPr>
        <w:t xml:space="preserve">Срок </w:t>
      </w:r>
      <w:r w:rsidR="00FA60CE" w:rsidRPr="005E70CE">
        <w:rPr>
          <w:b/>
        </w:rPr>
        <w:t xml:space="preserve"> реализации программы</w:t>
      </w:r>
      <w:r w:rsidR="00FA60CE" w:rsidRPr="005E70CE">
        <w:t xml:space="preserve"> –  2</w:t>
      </w:r>
      <w:r w:rsidR="006315E4" w:rsidRPr="005E70CE">
        <w:t xml:space="preserve"> года (5-6</w:t>
      </w:r>
      <w:r w:rsidR="00AD5A38" w:rsidRPr="005E70CE">
        <w:t xml:space="preserve"> классы)</w:t>
      </w:r>
    </w:p>
    <w:p w:rsidR="00560B0F" w:rsidRPr="005E70CE" w:rsidRDefault="0049151B" w:rsidP="00382230">
      <w:pPr>
        <w:pStyle w:val="a4"/>
        <w:spacing w:before="0" w:beforeAutospacing="0" w:after="0" w:afterAutospacing="0"/>
      </w:pPr>
      <w:r w:rsidRPr="005E70CE">
        <w:rPr>
          <w:b/>
          <w:bCs/>
        </w:rPr>
        <w:t>Количество часов:</w:t>
      </w:r>
    </w:p>
    <w:p w:rsidR="0049151B" w:rsidRPr="005E70CE" w:rsidRDefault="00547469" w:rsidP="00382230">
      <w:pPr>
        <w:pStyle w:val="a4"/>
        <w:spacing w:before="0" w:beforeAutospacing="0" w:after="0" w:afterAutospacing="0"/>
      </w:pPr>
      <w:r w:rsidRPr="005E70CE">
        <w:rPr>
          <w:b/>
          <w:bCs/>
        </w:rPr>
        <w:t xml:space="preserve">                        </w:t>
      </w:r>
      <w:r w:rsidRPr="005E70CE">
        <w:rPr>
          <w:bCs/>
        </w:rPr>
        <w:t>1 год обучения</w:t>
      </w:r>
      <w:r w:rsidR="0049151B" w:rsidRPr="005E70CE">
        <w:rPr>
          <w:bCs/>
        </w:rPr>
        <w:t xml:space="preserve"> - </w:t>
      </w:r>
      <w:r w:rsidR="00DF3ADF" w:rsidRPr="005E70CE">
        <w:t xml:space="preserve">всего 34 </w:t>
      </w:r>
      <w:r w:rsidR="0049151B" w:rsidRPr="005E70CE">
        <w:t>часа  в год; в неделю 1 час</w:t>
      </w:r>
    </w:p>
    <w:p w:rsidR="0049151B" w:rsidRPr="005E70CE" w:rsidRDefault="00547469" w:rsidP="00382230">
      <w:pPr>
        <w:pStyle w:val="a4"/>
        <w:spacing w:before="0" w:beforeAutospacing="0" w:after="0" w:afterAutospacing="0"/>
      </w:pPr>
      <w:r w:rsidRPr="005E70CE">
        <w:rPr>
          <w:bCs/>
        </w:rPr>
        <w:t>                        2 год обучения</w:t>
      </w:r>
      <w:r w:rsidR="0049151B" w:rsidRPr="005E70CE">
        <w:rPr>
          <w:bCs/>
        </w:rPr>
        <w:t xml:space="preserve"> - </w:t>
      </w:r>
      <w:r w:rsidR="0049151B" w:rsidRPr="005E70CE">
        <w:t>всего 34 часа  в год; в неделю 1 час</w:t>
      </w:r>
    </w:p>
    <w:p w:rsidR="00277617" w:rsidRPr="005E70CE" w:rsidRDefault="0049151B" w:rsidP="009E3188">
      <w:pPr>
        <w:pStyle w:val="a4"/>
        <w:spacing w:before="0" w:beforeAutospacing="0" w:after="0" w:afterAutospacing="0"/>
        <w:rPr>
          <w:bCs/>
        </w:rPr>
      </w:pPr>
      <w:r w:rsidRPr="005E70CE">
        <w:rPr>
          <w:b/>
          <w:bCs/>
        </w:rPr>
        <w:t>Возраст детей</w:t>
      </w:r>
      <w:r w:rsidRPr="005E70CE">
        <w:rPr>
          <w:bCs/>
        </w:rPr>
        <w:t xml:space="preserve">: </w:t>
      </w:r>
      <w:r w:rsidR="00DF3ADF" w:rsidRPr="005E70CE">
        <w:rPr>
          <w:bCs/>
        </w:rPr>
        <w:t xml:space="preserve"> 10</w:t>
      </w:r>
      <w:r w:rsidR="00A003B2" w:rsidRPr="005E70CE">
        <w:rPr>
          <w:bCs/>
        </w:rPr>
        <w:t>-</w:t>
      </w:r>
      <w:r w:rsidR="00DF3ADF" w:rsidRPr="005E70CE">
        <w:rPr>
          <w:bCs/>
        </w:rPr>
        <w:t>12</w:t>
      </w:r>
      <w:r w:rsidR="00365A38" w:rsidRPr="005E70CE">
        <w:rPr>
          <w:bCs/>
        </w:rPr>
        <w:t xml:space="preserve"> лет</w:t>
      </w:r>
    </w:p>
    <w:p w:rsidR="009E3188" w:rsidRPr="00DC0C9C" w:rsidRDefault="009E3188" w:rsidP="009E3188">
      <w:pPr>
        <w:pStyle w:val="a4"/>
        <w:spacing w:before="0" w:beforeAutospacing="0" w:after="0" w:afterAutospacing="0"/>
        <w:rPr>
          <w:bCs/>
          <w:sz w:val="26"/>
          <w:szCs w:val="26"/>
        </w:rPr>
      </w:pPr>
    </w:p>
    <w:p w:rsidR="003A5CCD" w:rsidRPr="00DC0C9C" w:rsidRDefault="00547469" w:rsidP="009E3188">
      <w:pPr>
        <w:pStyle w:val="a3"/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DC0C9C">
        <w:rPr>
          <w:rFonts w:ascii="Times New Roman" w:hAnsi="Times New Roman"/>
          <w:b/>
          <w:sz w:val="26"/>
          <w:szCs w:val="26"/>
          <w:u w:val="single"/>
        </w:rPr>
        <w:t xml:space="preserve">Раздел 2. </w:t>
      </w:r>
      <w:r w:rsidR="009E3188" w:rsidRPr="00DC0C9C">
        <w:rPr>
          <w:rFonts w:ascii="Times New Roman" w:eastAsia="Calibri" w:hAnsi="Times New Roman"/>
          <w:b/>
          <w:sz w:val="26"/>
          <w:szCs w:val="26"/>
          <w:u w:val="single"/>
        </w:rPr>
        <w:t>Результаты освоения курса внеурочной деятельности</w:t>
      </w:r>
    </w:p>
    <w:p w:rsidR="009E3188" w:rsidRPr="00DC0C9C" w:rsidRDefault="009E3188" w:rsidP="009E3188">
      <w:pPr>
        <w:pStyle w:val="a3"/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3A5CCD" w:rsidRPr="005E70CE" w:rsidRDefault="00382230" w:rsidP="009E3188">
      <w:pPr>
        <w:pStyle w:val="a3"/>
        <w:spacing w:after="0"/>
        <w:ind w:left="0"/>
        <w:jc w:val="center"/>
        <w:rPr>
          <w:rFonts w:ascii="Times New Roman" w:hAnsi="Times New Roman"/>
          <w:i/>
          <w:sz w:val="24"/>
          <w:szCs w:val="24"/>
        </w:rPr>
      </w:pPr>
      <w:r w:rsidRPr="005E70CE">
        <w:rPr>
          <w:rFonts w:ascii="Times New Roman" w:hAnsi="Times New Roman"/>
          <w:i/>
          <w:sz w:val="24"/>
          <w:szCs w:val="24"/>
        </w:rPr>
        <w:t>1</w:t>
      </w:r>
      <w:r w:rsidR="00A65451" w:rsidRPr="005E70CE">
        <w:rPr>
          <w:rFonts w:ascii="Times New Roman" w:hAnsi="Times New Roman"/>
          <w:i/>
          <w:sz w:val="24"/>
          <w:szCs w:val="24"/>
        </w:rPr>
        <w:t>год обучения (</w:t>
      </w:r>
      <w:r w:rsidR="000D0CC2" w:rsidRPr="005E70CE">
        <w:rPr>
          <w:rFonts w:ascii="Times New Roman" w:hAnsi="Times New Roman"/>
          <w:i/>
          <w:sz w:val="24"/>
          <w:szCs w:val="24"/>
        </w:rPr>
        <w:t>5</w:t>
      </w:r>
      <w:r w:rsidR="00A65451" w:rsidRPr="005E70CE">
        <w:rPr>
          <w:rFonts w:ascii="Times New Roman" w:hAnsi="Times New Roman"/>
          <w:i/>
          <w:sz w:val="24"/>
          <w:szCs w:val="24"/>
        </w:rPr>
        <w:t>класс)</w:t>
      </w:r>
    </w:p>
    <w:p w:rsidR="003A5CCD" w:rsidRPr="005E70CE" w:rsidRDefault="003A5CCD" w:rsidP="00DC0C9C">
      <w:pPr>
        <w:pStyle w:val="Default"/>
        <w:jc w:val="both"/>
        <w:rPr>
          <w:color w:val="auto"/>
        </w:rPr>
      </w:pPr>
      <w:r w:rsidRPr="005E70CE">
        <w:rPr>
          <w:b/>
          <w:bCs/>
          <w:color w:val="auto"/>
        </w:rPr>
        <w:t xml:space="preserve">Личностными результатами </w:t>
      </w:r>
      <w:r w:rsidRPr="005E70CE">
        <w:rPr>
          <w:color w:val="auto"/>
        </w:rPr>
        <w:t>изучения курса является формирование умений:</w:t>
      </w:r>
    </w:p>
    <w:p w:rsidR="003C07D9" w:rsidRPr="005E70CE" w:rsidRDefault="002541A0" w:rsidP="00DC0C9C">
      <w:pPr>
        <w:pStyle w:val="1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-</w:t>
      </w:r>
      <w:r w:rsidR="005438A0" w:rsidRPr="005E70CE">
        <w:rPr>
          <w:rFonts w:ascii="Times New Roman" w:hAnsi="Times New Roman" w:cs="Times New Roman"/>
          <w:sz w:val="24"/>
          <w:szCs w:val="24"/>
        </w:rPr>
        <w:t>формирование культуры здоровья, отношения к здоровью как высшей ценности человека;</w:t>
      </w:r>
    </w:p>
    <w:p w:rsidR="003C07D9" w:rsidRPr="005E70CE" w:rsidRDefault="00AD5A38" w:rsidP="005438A0">
      <w:pPr>
        <w:pStyle w:val="1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-</w:t>
      </w:r>
      <w:r w:rsidR="005438A0" w:rsidRPr="005E70CE">
        <w:rPr>
          <w:rFonts w:ascii="Times New Roman" w:hAnsi="Times New Roman" w:cs="Times New Roman"/>
          <w:sz w:val="24"/>
          <w:szCs w:val="24"/>
        </w:rPr>
        <w:t>развитие личностных качеств, обеспечивающих осознанный выбор поведения</w:t>
      </w:r>
      <w:r w:rsidRPr="005E70CE">
        <w:rPr>
          <w:rFonts w:ascii="Times New Roman" w:hAnsi="Times New Roman" w:cs="Times New Roman"/>
          <w:sz w:val="24"/>
          <w:szCs w:val="24"/>
        </w:rPr>
        <w:t>;</w:t>
      </w:r>
    </w:p>
    <w:p w:rsidR="003A5CCD" w:rsidRPr="005E70CE" w:rsidRDefault="003A5CCD" w:rsidP="00DC0C9C">
      <w:pPr>
        <w:pStyle w:val="Default"/>
        <w:jc w:val="both"/>
        <w:rPr>
          <w:color w:val="auto"/>
        </w:rPr>
      </w:pPr>
      <w:proofErr w:type="spellStart"/>
      <w:r w:rsidRPr="005E70CE">
        <w:rPr>
          <w:b/>
          <w:bCs/>
          <w:color w:val="auto"/>
        </w:rPr>
        <w:t>Метапредметными</w:t>
      </w:r>
      <w:proofErr w:type="spellEnd"/>
      <w:r w:rsidRPr="005E70CE">
        <w:rPr>
          <w:b/>
          <w:bCs/>
          <w:color w:val="auto"/>
        </w:rPr>
        <w:t xml:space="preserve"> результатами </w:t>
      </w:r>
      <w:r w:rsidRPr="005E70CE">
        <w:rPr>
          <w:color w:val="auto"/>
        </w:rPr>
        <w:t xml:space="preserve">изучения курса является формирование следующих универсальных учебных действий (УУД). </w:t>
      </w:r>
    </w:p>
    <w:p w:rsidR="003A5CCD" w:rsidRPr="005E70CE" w:rsidRDefault="003A5CCD" w:rsidP="00DC0C9C">
      <w:pPr>
        <w:pStyle w:val="Default"/>
        <w:jc w:val="both"/>
        <w:rPr>
          <w:color w:val="auto"/>
        </w:rPr>
      </w:pPr>
      <w:r w:rsidRPr="005E70CE">
        <w:rPr>
          <w:iCs/>
          <w:color w:val="auto"/>
          <w:u w:val="single"/>
        </w:rPr>
        <w:t>Регулятивные УУД</w:t>
      </w:r>
      <w:r w:rsidRPr="005E70CE">
        <w:rPr>
          <w:iCs/>
          <w:color w:val="auto"/>
        </w:rPr>
        <w:t xml:space="preserve">: </w:t>
      </w:r>
    </w:p>
    <w:p w:rsidR="003A5CCD" w:rsidRPr="005E70CE" w:rsidRDefault="002541A0" w:rsidP="00DC0C9C">
      <w:pPr>
        <w:pStyle w:val="Default"/>
        <w:jc w:val="both"/>
        <w:rPr>
          <w:color w:val="auto"/>
        </w:rPr>
      </w:pPr>
      <w:r w:rsidRPr="005E70CE">
        <w:rPr>
          <w:color w:val="auto"/>
        </w:rPr>
        <w:t>-</w:t>
      </w:r>
      <w:r w:rsidR="005438A0" w:rsidRPr="005E70CE">
        <w:rPr>
          <w:iCs/>
          <w:color w:val="auto"/>
        </w:rPr>
        <w:t>способность выделять ценность здоровья, здорового и безопасного образа жизни как целевой приоритет при организации собственной жизнедеятельности, взаимодействии с людьми;</w:t>
      </w:r>
    </w:p>
    <w:p w:rsidR="003A5CCD" w:rsidRPr="005E70CE" w:rsidRDefault="002541A0" w:rsidP="00DC0C9C">
      <w:pPr>
        <w:pStyle w:val="Default"/>
        <w:jc w:val="both"/>
        <w:rPr>
          <w:color w:val="auto"/>
        </w:rPr>
      </w:pPr>
      <w:r w:rsidRPr="005E70CE">
        <w:rPr>
          <w:color w:val="auto"/>
        </w:rPr>
        <w:t>-</w:t>
      </w:r>
      <w:r w:rsidR="005438A0" w:rsidRPr="005E70CE">
        <w:rPr>
          <w:iCs/>
          <w:color w:val="auto"/>
        </w:rPr>
        <w:t>умение адекватно использовать знания о позитивных и негативных факторах, влияющих на здоровье;</w:t>
      </w:r>
    </w:p>
    <w:p w:rsidR="003A5CCD" w:rsidRPr="005E70CE" w:rsidRDefault="003A5CCD" w:rsidP="00DC0C9C">
      <w:pPr>
        <w:pStyle w:val="Default"/>
        <w:jc w:val="both"/>
        <w:rPr>
          <w:color w:val="auto"/>
        </w:rPr>
      </w:pPr>
      <w:r w:rsidRPr="005E70CE">
        <w:rPr>
          <w:iCs/>
          <w:color w:val="auto"/>
          <w:u w:val="single"/>
        </w:rPr>
        <w:t>Познавательные УУД</w:t>
      </w:r>
      <w:r w:rsidRPr="005E70CE">
        <w:rPr>
          <w:iCs/>
          <w:color w:val="auto"/>
        </w:rPr>
        <w:t xml:space="preserve">: </w:t>
      </w:r>
    </w:p>
    <w:p w:rsidR="003A5CCD" w:rsidRPr="005E70CE" w:rsidRDefault="002541A0" w:rsidP="00DC0C9C">
      <w:pPr>
        <w:pStyle w:val="Default"/>
        <w:jc w:val="both"/>
        <w:rPr>
          <w:color w:val="auto"/>
        </w:rPr>
      </w:pPr>
      <w:r w:rsidRPr="005E70CE">
        <w:rPr>
          <w:color w:val="auto"/>
        </w:rPr>
        <w:t>-</w:t>
      </w:r>
      <w:r w:rsidR="003A5CCD" w:rsidRPr="005E70CE">
        <w:rPr>
          <w:color w:val="auto"/>
        </w:rPr>
        <w:t xml:space="preserve">ориентироваться в своей системе знаний: </w:t>
      </w:r>
      <w:r w:rsidR="003A5CCD" w:rsidRPr="005E70CE">
        <w:rPr>
          <w:iCs/>
          <w:color w:val="auto"/>
        </w:rPr>
        <w:t xml:space="preserve">отличать </w:t>
      </w:r>
      <w:r w:rsidR="003A5CCD" w:rsidRPr="005E70CE">
        <w:rPr>
          <w:color w:val="auto"/>
        </w:rPr>
        <w:t xml:space="preserve">новое от уже известного с помощью учителя; </w:t>
      </w:r>
    </w:p>
    <w:p w:rsidR="003A5CCD" w:rsidRPr="005E70CE" w:rsidRDefault="002541A0" w:rsidP="00DC0C9C">
      <w:pPr>
        <w:pStyle w:val="Default"/>
        <w:jc w:val="both"/>
        <w:rPr>
          <w:color w:val="auto"/>
        </w:rPr>
      </w:pPr>
      <w:r w:rsidRPr="005E70CE">
        <w:rPr>
          <w:color w:val="auto"/>
        </w:rPr>
        <w:t>-</w:t>
      </w:r>
      <w:r w:rsidR="005438A0" w:rsidRPr="005E70CE">
        <w:rPr>
          <w:color w:val="auto"/>
        </w:rPr>
        <w:t>развитие мотивов учеб</w:t>
      </w:r>
      <w:r w:rsidR="005438A0" w:rsidRPr="005E70CE">
        <w:rPr>
          <w:color w:val="auto"/>
        </w:rPr>
        <w:softHyphen/>
        <w:t>ной деятельности и осо</w:t>
      </w:r>
      <w:r w:rsidR="005438A0" w:rsidRPr="005E70CE">
        <w:rPr>
          <w:color w:val="auto"/>
        </w:rPr>
        <w:softHyphen/>
        <w:t>знание личностного смысла учения</w:t>
      </w:r>
      <w:r w:rsidR="003A5CCD" w:rsidRPr="005E70CE">
        <w:rPr>
          <w:color w:val="auto"/>
        </w:rPr>
        <w:t xml:space="preserve">; </w:t>
      </w:r>
    </w:p>
    <w:p w:rsidR="003A5CCD" w:rsidRPr="005E70CE" w:rsidRDefault="003A5CCD" w:rsidP="00DC0C9C">
      <w:pPr>
        <w:pStyle w:val="Default"/>
        <w:jc w:val="both"/>
        <w:rPr>
          <w:color w:val="auto"/>
        </w:rPr>
      </w:pPr>
      <w:r w:rsidRPr="005E70CE">
        <w:rPr>
          <w:b/>
          <w:bCs/>
          <w:color w:val="auto"/>
        </w:rPr>
        <w:t xml:space="preserve">Предметными результатами </w:t>
      </w:r>
      <w:r w:rsidRPr="005E70CE">
        <w:rPr>
          <w:color w:val="auto"/>
        </w:rPr>
        <w:t xml:space="preserve">изучения курса  является формирование следующих знаний и умений. </w:t>
      </w:r>
    </w:p>
    <w:p w:rsidR="00AD5A38" w:rsidRPr="005E70CE" w:rsidRDefault="00AD5A38" w:rsidP="00DC0C9C">
      <w:pPr>
        <w:pStyle w:val="1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 xml:space="preserve">- </w:t>
      </w:r>
      <w:r w:rsidR="005438A0" w:rsidRPr="005E70CE">
        <w:rPr>
          <w:rFonts w:ascii="Times New Roman" w:hAnsi="Times New Roman" w:cs="Times New Roman"/>
          <w:sz w:val="24"/>
          <w:szCs w:val="24"/>
        </w:rPr>
        <w:t>особенности воздействия двигательной активности на организм человека</w:t>
      </w:r>
      <w:r w:rsidRPr="005E70CE">
        <w:rPr>
          <w:rFonts w:ascii="Times New Roman" w:hAnsi="Times New Roman" w:cs="Times New Roman"/>
          <w:sz w:val="24"/>
          <w:szCs w:val="24"/>
        </w:rPr>
        <w:t>;</w:t>
      </w:r>
    </w:p>
    <w:p w:rsidR="00AD5A38" w:rsidRPr="005E70CE" w:rsidRDefault="00AD5A38" w:rsidP="00DC0C9C">
      <w:pPr>
        <w:pStyle w:val="1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 xml:space="preserve">- </w:t>
      </w:r>
      <w:r w:rsidR="005438A0" w:rsidRPr="005E70CE">
        <w:rPr>
          <w:rFonts w:ascii="Times New Roman" w:hAnsi="Times New Roman" w:cs="Times New Roman"/>
          <w:sz w:val="24"/>
          <w:szCs w:val="24"/>
        </w:rPr>
        <w:t>правила оказания первой помощи;</w:t>
      </w:r>
    </w:p>
    <w:p w:rsidR="00277617" w:rsidRPr="005E70CE" w:rsidRDefault="00AD5A38" w:rsidP="00DC0C9C">
      <w:pPr>
        <w:pStyle w:val="Default"/>
        <w:jc w:val="both"/>
        <w:rPr>
          <w:color w:val="auto"/>
        </w:rPr>
      </w:pPr>
      <w:r w:rsidRPr="005E70CE">
        <w:rPr>
          <w:color w:val="auto"/>
        </w:rPr>
        <w:t xml:space="preserve">- </w:t>
      </w:r>
      <w:r w:rsidR="005438A0" w:rsidRPr="005E70CE">
        <w:rPr>
          <w:color w:val="auto"/>
        </w:rPr>
        <w:t>способы сохранения и укрепление здоровья.</w:t>
      </w:r>
    </w:p>
    <w:p w:rsidR="00560B0F" w:rsidRPr="005E70CE" w:rsidRDefault="00277CF0" w:rsidP="009E318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E70CE">
        <w:rPr>
          <w:rFonts w:ascii="Times New Roman" w:hAnsi="Times New Roman" w:cs="Times New Roman"/>
          <w:i/>
          <w:sz w:val="24"/>
          <w:szCs w:val="24"/>
        </w:rPr>
        <w:t>2 год обучения (6</w:t>
      </w:r>
      <w:r w:rsidR="00A65451" w:rsidRPr="005E70CE">
        <w:rPr>
          <w:rFonts w:ascii="Times New Roman" w:hAnsi="Times New Roman" w:cs="Times New Roman"/>
          <w:i/>
          <w:sz w:val="24"/>
          <w:szCs w:val="24"/>
        </w:rPr>
        <w:t xml:space="preserve"> класс)</w:t>
      </w:r>
    </w:p>
    <w:p w:rsidR="00277617" w:rsidRPr="005E70CE" w:rsidRDefault="00277617" w:rsidP="00DC0C9C">
      <w:pPr>
        <w:pStyle w:val="Default"/>
        <w:jc w:val="both"/>
      </w:pPr>
      <w:r w:rsidRPr="005E70CE">
        <w:rPr>
          <w:b/>
          <w:bCs/>
        </w:rPr>
        <w:t xml:space="preserve">Личностными результатами </w:t>
      </w:r>
      <w:r w:rsidRPr="005E70CE">
        <w:t>изучения курса является формирование умений:</w:t>
      </w:r>
    </w:p>
    <w:p w:rsidR="00AD5A38" w:rsidRPr="005E70CE" w:rsidRDefault="00277CF0" w:rsidP="00DC0C9C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5E70CE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-развитие личностных качеств, обеспечивающих осознанный выбор поведения, снижающего или исключающего воздействие факторов, способных нанести вред физическому и психическому здоровью;</w:t>
      </w:r>
    </w:p>
    <w:p w:rsidR="00277617" w:rsidRPr="005E70CE" w:rsidRDefault="002541A0" w:rsidP="00DC0C9C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5E70CE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-</w:t>
      </w:r>
      <w:r w:rsidR="00277CF0" w:rsidRPr="005E70CE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формирование потребности ответственного отношения к окружающим и осознания ценности человеческой жизни.</w:t>
      </w:r>
    </w:p>
    <w:p w:rsidR="00277617" w:rsidRPr="005E70CE" w:rsidRDefault="00277617" w:rsidP="00DC0C9C">
      <w:pPr>
        <w:pStyle w:val="Default"/>
        <w:jc w:val="both"/>
      </w:pPr>
      <w:proofErr w:type="spellStart"/>
      <w:r w:rsidRPr="005E70CE">
        <w:rPr>
          <w:b/>
          <w:bCs/>
        </w:rPr>
        <w:t>Метапредметными</w:t>
      </w:r>
      <w:proofErr w:type="spellEnd"/>
      <w:r w:rsidRPr="005E70CE">
        <w:rPr>
          <w:b/>
          <w:bCs/>
        </w:rPr>
        <w:t xml:space="preserve"> результатами </w:t>
      </w:r>
      <w:r w:rsidRPr="005E70CE">
        <w:t xml:space="preserve">изучения курса является формирование следующих универсальных учебных действий (УУД). </w:t>
      </w:r>
    </w:p>
    <w:p w:rsidR="00277617" w:rsidRPr="005E70CE" w:rsidRDefault="00277617" w:rsidP="00DC0C9C">
      <w:pPr>
        <w:pStyle w:val="Default"/>
        <w:jc w:val="both"/>
      </w:pPr>
      <w:r w:rsidRPr="005E70CE">
        <w:rPr>
          <w:iCs/>
          <w:u w:val="single"/>
        </w:rPr>
        <w:t>Регулятивные УУД</w:t>
      </w:r>
      <w:r w:rsidRPr="005E70CE">
        <w:rPr>
          <w:iCs/>
        </w:rPr>
        <w:t xml:space="preserve">: </w:t>
      </w:r>
    </w:p>
    <w:p w:rsidR="00277CF0" w:rsidRPr="005E70CE" w:rsidRDefault="00277CF0" w:rsidP="00277CF0">
      <w:pPr>
        <w:pStyle w:val="Default"/>
      </w:pPr>
      <w:r w:rsidRPr="005E70CE">
        <w:t>- умение противостоять негативным факторам, приводящим к ухудшению здоровья;</w:t>
      </w:r>
    </w:p>
    <w:p w:rsidR="00277CF0" w:rsidRPr="005E70CE" w:rsidRDefault="00277CF0" w:rsidP="00277CF0">
      <w:pPr>
        <w:pStyle w:val="Default"/>
      </w:pPr>
      <w:r w:rsidRPr="005E70CE">
        <w:t>- формирование умений позитивного коммуникативного общения с окружающими.</w:t>
      </w:r>
    </w:p>
    <w:p w:rsidR="00277617" w:rsidRPr="005E70CE" w:rsidRDefault="00277617" w:rsidP="00DC0C9C">
      <w:pPr>
        <w:pStyle w:val="Default"/>
        <w:jc w:val="both"/>
      </w:pPr>
      <w:r w:rsidRPr="005E70CE">
        <w:rPr>
          <w:iCs/>
          <w:u w:val="single"/>
        </w:rPr>
        <w:lastRenderedPageBreak/>
        <w:t>Познавательные УУД</w:t>
      </w:r>
      <w:r w:rsidRPr="005E70CE">
        <w:rPr>
          <w:iCs/>
        </w:rPr>
        <w:t xml:space="preserve">: </w:t>
      </w:r>
    </w:p>
    <w:p w:rsidR="00AD5A38" w:rsidRPr="005E70CE" w:rsidRDefault="00277CF0" w:rsidP="00DC0C9C">
      <w:pPr>
        <w:pStyle w:val="Default"/>
        <w:jc w:val="both"/>
      </w:pPr>
      <w:r w:rsidRPr="005E70CE">
        <w:rPr>
          <w:color w:val="auto"/>
        </w:rPr>
        <w:t>-</w:t>
      </w:r>
      <w:r w:rsidR="00AD5A38" w:rsidRPr="005E70CE">
        <w:t>осуществлять поиск и выделять конкретн</w:t>
      </w:r>
      <w:r w:rsidR="002541A0" w:rsidRPr="005E70CE">
        <w:t>ую информацию с помощью учителя</w:t>
      </w:r>
      <w:r w:rsidR="00AD5A38" w:rsidRPr="005E70CE">
        <w:t>;</w:t>
      </w:r>
    </w:p>
    <w:p w:rsidR="00277CF0" w:rsidRPr="005E70CE" w:rsidRDefault="00277CF0" w:rsidP="00DC0C9C">
      <w:pPr>
        <w:pStyle w:val="Default"/>
        <w:jc w:val="both"/>
      </w:pPr>
      <w:r w:rsidRPr="005E70CE">
        <w:t>-рассказывать об ор</w:t>
      </w:r>
      <w:r w:rsidRPr="005E70CE">
        <w:softHyphen/>
        <w:t>ганизационно-методических требова</w:t>
      </w:r>
      <w:r w:rsidRPr="005E70CE">
        <w:softHyphen/>
        <w:t>ниях, применяемых на занятиях физи</w:t>
      </w:r>
      <w:r w:rsidRPr="005E70CE">
        <w:softHyphen/>
        <w:t>ческой культурой.</w:t>
      </w:r>
    </w:p>
    <w:p w:rsidR="00277617" w:rsidRPr="005E70CE" w:rsidRDefault="00277617" w:rsidP="00DC0C9C">
      <w:pPr>
        <w:pStyle w:val="Default"/>
        <w:jc w:val="both"/>
        <w:rPr>
          <w:color w:val="auto"/>
        </w:rPr>
      </w:pPr>
      <w:r w:rsidRPr="005E70CE">
        <w:rPr>
          <w:iCs/>
          <w:color w:val="auto"/>
          <w:u w:val="single"/>
        </w:rPr>
        <w:t>Коммуникативные УУД</w:t>
      </w:r>
      <w:r w:rsidRPr="005E70CE">
        <w:rPr>
          <w:iCs/>
          <w:color w:val="auto"/>
        </w:rPr>
        <w:t xml:space="preserve">: </w:t>
      </w:r>
    </w:p>
    <w:p w:rsidR="00AD5A38" w:rsidRPr="005E70CE" w:rsidRDefault="00AD5A38" w:rsidP="00DC0C9C">
      <w:pPr>
        <w:pStyle w:val="Default"/>
        <w:jc w:val="both"/>
      </w:pPr>
      <w:r w:rsidRPr="005E70CE">
        <w:t>- Формулировать собственное мнение и позицию;</w:t>
      </w:r>
    </w:p>
    <w:p w:rsidR="00AD5A38" w:rsidRPr="005E70CE" w:rsidRDefault="00AD5A38" w:rsidP="00DC0C9C">
      <w:pPr>
        <w:pStyle w:val="Default"/>
        <w:jc w:val="both"/>
      </w:pPr>
      <w:r w:rsidRPr="005E70CE">
        <w:t>- задавать вопросы;</w:t>
      </w:r>
    </w:p>
    <w:p w:rsidR="00AD5A38" w:rsidRPr="005E70CE" w:rsidRDefault="00AD5A38" w:rsidP="00DC0C9C">
      <w:pPr>
        <w:pStyle w:val="Default"/>
        <w:jc w:val="both"/>
      </w:pPr>
      <w:r w:rsidRPr="005E70CE">
        <w:t xml:space="preserve">- </w:t>
      </w:r>
      <w:r w:rsidR="00277CF0" w:rsidRPr="005E70CE">
        <w:t>с достаточной полнотой и точностью выражать свои мысли в соответствии с задачами и условиями коммуникации, устанав</w:t>
      </w:r>
      <w:r w:rsidR="00277CF0" w:rsidRPr="005E70CE">
        <w:softHyphen/>
        <w:t>ливать рабочие отношения.</w:t>
      </w:r>
    </w:p>
    <w:p w:rsidR="00277617" w:rsidRPr="005E70CE" w:rsidRDefault="00277617" w:rsidP="008E0D25">
      <w:pPr>
        <w:pStyle w:val="Default"/>
        <w:jc w:val="both"/>
        <w:rPr>
          <w:color w:val="auto"/>
        </w:rPr>
      </w:pPr>
      <w:r w:rsidRPr="005E70CE">
        <w:rPr>
          <w:b/>
          <w:bCs/>
          <w:color w:val="auto"/>
        </w:rPr>
        <w:t xml:space="preserve">Предметными результатами </w:t>
      </w:r>
      <w:r w:rsidRPr="005E70CE">
        <w:rPr>
          <w:color w:val="auto"/>
        </w:rPr>
        <w:t xml:space="preserve">изучения курса  является формирование следующих знаний и умений. </w:t>
      </w:r>
    </w:p>
    <w:p w:rsidR="001B0736" w:rsidRPr="005E70CE" w:rsidRDefault="001B0736" w:rsidP="00FF1DD9">
      <w:pPr>
        <w:pStyle w:val="Default"/>
        <w:rPr>
          <w:bCs/>
          <w:iCs/>
        </w:rPr>
      </w:pPr>
      <w:r w:rsidRPr="005E70CE">
        <w:rPr>
          <w:bCs/>
          <w:iCs/>
        </w:rPr>
        <w:t xml:space="preserve">- </w:t>
      </w:r>
      <w:r w:rsidR="00FF1DD9" w:rsidRPr="005E70CE">
        <w:rPr>
          <w:bCs/>
          <w:iCs/>
        </w:rPr>
        <w:t>влияние здоровья на успешную учебную деятельность;</w:t>
      </w:r>
    </w:p>
    <w:p w:rsidR="001B0736" w:rsidRPr="005E70CE" w:rsidRDefault="001B0736" w:rsidP="00DC0C9C">
      <w:pPr>
        <w:pStyle w:val="Default"/>
        <w:jc w:val="both"/>
        <w:rPr>
          <w:bCs/>
          <w:iCs/>
        </w:rPr>
      </w:pPr>
      <w:r w:rsidRPr="005E70CE">
        <w:rPr>
          <w:bCs/>
          <w:iCs/>
        </w:rPr>
        <w:t xml:space="preserve">- </w:t>
      </w:r>
      <w:r w:rsidR="00FF1DD9" w:rsidRPr="005E70CE">
        <w:rPr>
          <w:bCs/>
          <w:iCs/>
        </w:rPr>
        <w:t>значение физических упражнений для сохранения и укрепления здоровья</w:t>
      </w:r>
      <w:proofErr w:type="gramStart"/>
      <w:r w:rsidR="00FF1DD9" w:rsidRPr="005E70CE">
        <w:rPr>
          <w:bCs/>
          <w:iCs/>
        </w:rPr>
        <w:t>;</w:t>
      </w:r>
      <w:r w:rsidRPr="005E70CE">
        <w:rPr>
          <w:bCs/>
          <w:iCs/>
        </w:rPr>
        <w:t>;</w:t>
      </w:r>
      <w:proofErr w:type="gramEnd"/>
    </w:p>
    <w:p w:rsidR="001B0736" w:rsidRPr="005E70CE" w:rsidRDefault="001B0736" w:rsidP="00DC0C9C">
      <w:pPr>
        <w:pStyle w:val="Default"/>
        <w:jc w:val="both"/>
        <w:rPr>
          <w:bCs/>
          <w:iCs/>
        </w:rPr>
      </w:pPr>
      <w:r w:rsidRPr="005E70CE">
        <w:rPr>
          <w:bCs/>
          <w:iCs/>
        </w:rPr>
        <w:t xml:space="preserve">- </w:t>
      </w:r>
      <w:r w:rsidR="00FF1DD9" w:rsidRPr="005E70CE">
        <w:rPr>
          <w:bCs/>
          <w:iCs/>
        </w:rPr>
        <w:t>применять коммуникативные и презентационные навыки;</w:t>
      </w:r>
    </w:p>
    <w:p w:rsidR="001B0736" w:rsidRPr="005E70CE" w:rsidRDefault="001B0736" w:rsidP="00DC0C9C">
      <w:pPr>
        <w:pStyle w:val="Default"/>
        <w:jc w:val="both"/>
        <w:rPr>
          <w:bCs/>
          <w:iCs/>
        </w:rPr>
      </w:pPr>
      <w:r w:rsidRPr="005E70CE">
        <w:rPr>
          <w:bCs/>
          <w:iCs/>
        </w:rPr>
        <w:t xml:space="preserve">- </w:t>
      </w:r>
      <w:r w:rsidR="00FF1DD9" w:rsidRPr="005E70CE">
        <w:rPr>
          <w:bCs/>
          <w:iCs/>
        </w:rPr>
        <w:t>оказывать первую медицинскую помощь при травмах.</w:t>
      </w:r>
    </w:p>
    <w:p w:rsidR="00ED1A0A" w:rsidRPr="00DC0C9C" w:rsidRDefault="00ED1A0A" w:rsidP="00DC0C9C">
      <w:pPr>
        <w:pStyle w:val="Default"/>
        <w:jc w:val="both"/>
        <w:rPr>
          <w:color w:val="auto"/>
          <w:sz w:val="26"/>
          <w:szCs w:val="26"/>
        </w:rPr>
      </w:pPr>
    </w:p>
    <w:p w:rsidR="003A5CCD" w:rsidRPr="00DC0C9C" w:rsidRDefault="00DB1624" w:rsidP="009E3188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</w:rPr>
      </w:pPr>
      <w:r w:rsidRPr="00DC0C9C">
        <w:rPr>
          <w:rFonts w:ascii="Times New Roman" w:hAnsi="Times New Roman"/>
          <w:b/>
          <w:sz w:val="26"/>
          <w:szCs w:val="26"/>
          <w:u w:val="single"/>
        </w:rPr>
        <w:t>Раздел 3</w:t>
      </w:r>
      <w:r w:rsidR="00547469" w:rsidRPr="00DC0C9C">
        <w:rPr>
          <w:rFonts w:ascii="Times New Roman" w:hAnsi="Times New Roman"/>
          <w:b/>
          <w:sz w:val="26"/>
          <w:szCs w:val="26"/>
          <w:u w:val="single"/>
        </w:rPr>
        <w:t xml:space="preserve">. </w:t>
      </w:r>
      <w:r w:rsidR="009E3188" w:rsidRPr="00DC0C9C">
        <w:rPr>
          <w:rFonts w:ascii="Times New Roman" w:hAnsi="Times New Roman"/>
          <w:b/>
          <w:sz w:val="26"/>
          <w:szCs w:val="26"/>
          <w:u w:val="single"/>
        </w:rPr>
        <w:t>Содержание курса внеурочной деятельности</w:t>
      </w:r>
    </w:p>
    <w:p w:rsidR="009E3188" w:rsidRPr="00DC0C9C" w:rsidRDefault="009E3188" w:rsidP="009E3188">
      <w:pPr>
        <w:tabs>
          <w:tab w:val="left" w:pos="318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3A5CCD" w:rsidRPr="005E70CE" w:rsidRDefault="00277617" w:rsidP="009E3188">
      <w:pPr>
        <w:tabs>
          <w:tab w:val="left" w:pos="3180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E70CE">
        <w:rPr>
          <w:rFonts w:ascii="Times New Roman" w:hAnsi="Times New Roman" w:cs="Times New Roman"/>
          <w:b/>
          <w:i/>
          <w:sz w:val="24"/>
          <w:szCs w:val="24"/>
          <w:u w:val="single"/>
        </w:rPr>
        <w:t>1 год обучения</w:t>
      </w:r>
      <w:r w:rsidR="007E3827" w:rsidRPr="005E70CE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(5</w:t>
      </w:r>
      <w:r w:rsidR="001B0736" w:rsidRPr="005E70CE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класс)</w:t>
      </w:r>
    </w:p>
    <w:p w:rsidR="001B0736" w:rsidRPr="005E70CE" w:rsidRDefault="001B0736" w:rsidP="009A302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70CE">
        <w:rPr>
          <w:rFonts w:ascii="Times New Roman" w:hAnsi="Times New Roman" w:cs="Times New Roman"/>
          <w:b/>
          <w:sz w:val="24"/>
          <w:szCs w:val="24"/>
          <w:u w:val="single"/>
        </w:rPr>
        <w:t>1.</w:t>
      </w:r>
      <w:r w:rsidR="000A5695" w:rsidRPr="005E70CE">
        <w:rPr>
          <w:rFonts w:ascii="Times New Roman" w:hAnsi="Times New Roman" w:cs="Times New Roman"/>
          <w:b/>
          <w:sz w:val="24"/>
          <w:szCs w:val="24"/>
          <w:u w:val="single"/>
        </w:rPr>
        <w:t>Баскетбол</w:t>
      </w:r>
      <w:r w:rsidR="009E4B41" w:rsidRPr="005E70CE">
        <w:rPr>
          <w:rFonts w:ascii="Times New Roman" w:hAnsi="Times New Roman" w:cs="Times New Roman"/>
          <w:b/>
          <w:sz w:val="24"/>
          <w:szCs w:val="24"/>
          <w:u w:val="single"/>
        </w:rPr>
        <w:t xml:space="preserve"> 11часов</w:t>
      </w:r>
      <w:r w:rsidRPr="005E70C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9E4B41" w:rsidRPr="005E70CE" w:rsidRDefault="009E4B41" w:rsidP="009E4B41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 xml:space="preserve">1. История волейбола. Основные правила игры в волейбол. Стойки игрока. </w:t>
      </w:r>
    </w:p>
    <w:p w:rsidR="009E4B41" w:rsidRPr="005E70CE" w:rsidRDefault="009E4B41" w:rsidP="009E4B41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 xml:space="preserve">2. Перемещение в стойке приставными шагами боком, лицом  и  спиной  вперед.  </w:t>
      </w:r>
    </w:p>
    <w:p w:rsidR="009E4B41" w:rsidRPr="005E70CE" w:rsidRDefault="009E4B41" w:rsidP="009E4B41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3.Комбинация из основных элементов техники передвижений (перемещение в стойке, поворот, ускорение).</w:t>
      </w:r>
    </w:p>
    <w:p w:rsidR="009E4B41" w:rsidRPr="005E70CE" w:rsidRDefault="009E4B41" w:rsidP="009A302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4.Остановка двумя руками и прыжком. Повороты без мяча и с мячом. Комбинация из основных элементов техники передвижений.</w:t>
      </w:r>
    </w:p>
    <w:p w:rsidR="009E4B41" w:rsidRPr="005E70CE" w:rsidRDefault="009E4B41" w:rsidP="009A302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5.Ловля и передача мяча двумя руками от груди и одной рукой от плеча на месте.</w:t>
      </w:r>
    </w:p>
    <w:p w:rsidR="009E4B41" w:rsidRPr="005E70CE" w:rsidRDefault="009E4B41" w:rsidP="009A302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 xml:space="preserve">6. </w:t>
      </w:r>
      <w:r w:rsidR="000A5695" w:rsidRPr="005E70CE">
        <w:rPr>
          <w:rFonts w:ascii="Times New Roman" w:hAnsi="Times New Roman" w:cs="Times New Roman"/>
          <w:sz w:val="24"/>
          <w:szCs w:val="24"/>
        </w:rPr>
        <w:t>Ведение мяча в низкой</w:t>
      </w:r>
      <w:r w:rsidRPr="005E70CE">
        <w:rPr>
          <w:rFonts w:ascii="Times New Roman" w:hAnsi="Times New Roman" w:cs="Times New Roman"/>
          <w:sz w:val="24"/>
          <w:szCs w:val="24"/>
        </w:rPr>
        <w:t xml:space="preserve">, средней и </w:t>
      </w:r>
      <w:r w:rsidR="000A5695" w:rsidRPr="005E70CE">
        <w:rPr>
          <w:rFonts w:ascii="Times New Roman" w:hAnsi="Times New Roman" w:cs="Times New Roman"/>
          <w:sz w:val="24"/>
          <w:szCs w:val="24"/>
        </w:rPr>
        <w:t xml:space="preserve">высокой  стойке на </w:t>
      </w:r>
      <w:r w:rsidRPr="005E70CE">
        <w:rPr>
          <w:rFonts w:ascii="Times New Roman" w:hAnsi="Times New Roman" w:cs="Times New Roman"/>
          <w:sz w:val="24"/>
          <w:szCs w:val="24"/>
        </w:rPr>
        <w:t xml:space="preserve"> месте.</w:t>
      </w:r>
    </w:p>
    <w:p w:rsidR="009E4B41" w:rsidRPr="005E70CE" w:rsidRDefault="009E4B41" w:rsidP="009A302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7.</w:t>
      </w:r>
      <w:r w:rsidR="000A5695" w:rsidRPr="005E70CE">
        <w:rPr>
          <w:rFonts w:ascii="Times New Roman" w:hAnsi="Times New Roman" w:cs="Times New Roman"/>
          <w:sz w:val="24"/>
          <w:szCs w:val="24"/>
        </w:rPr>
        <w:t>Ведение мяча в низкой</w:t>
      </w:r>
      <w:r w:rsidRPr="005E70CE">
        <w:rPr>
          <w:rFonts w:ascii="Times New Roman" w:hAnsi="Times New Roman" w:cs="Times New Roman"/>
          <w:sz w:val="24"/>
          <w:szCs w:val="24"/>
        </w:rPr>
        <w:t>, средней и высокой стойке на месте, в движении по прямой, с изменением направления движения и скорости.</w:t>
      </w:r>
    </w:p>
    <w:p w:rsidR="009E4B41" w:rsidRPr="005E70CE" w:rsidRDefault="009E4B41" w:rsidP="009A302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8.Ведение без сопротивления защитника ведущей и не ведущей рукой.</w:t>
      </w:r>
    </w:p>
    <w:p w:rsidR="009E4B41" w:rsidRPr="005E70CE" w:rsidRDefault="009E4B41" w:rsidP="009A302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9.Броски мяча одной и двумя руками с места и в движении (после ведения, после ловли)</w:t>
      </w:r>
    </w:p>
    <w:p w:rsidR="009E4B41" w:rsidRPr="005E70CE" w:rsidRDefault="009E4B41" w:rsidP="009A302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10.Подвижные игры на базе баскетбола («школа мяча», «гонка мяча», «охотники и утки»)</w:t>
      </w:r>
    </w:p>
    <w:p w:rsidR="009E4B41" w:rsidRPr="005E70CE" w:rsidRDefault="009E4B41" w:rsidP="009A302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11. Подвижные игры на базе баскетбола («школа мяча», «гонка мяча», «охотники и утки»)</w:t>
      </w:r>
    </w:p>
    <w:p w:rsidR="009E4B41" w:rsidRPr="005E70CE" w:rsidRDefault="009E4B41" w:rsidP="009A302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B0736" w:rsidRPr="005E70CE" w:rsidRDefault="001B0736" w:rsidP="009A302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70CE">
        <w:rPr>
          <w:rFonts w:ascii="Times New Roman" w:hAnsi="Times New Roman" w:cs="Times New Roman"/>
          <w:b/>
          <w:sz w:val="24"/>
          <w:szCs w:val="24"/>
          <w:u w:val="single"/>
        </w:rPr>
        <w:t xml:space="preserve">2. </w:t>
      </w:r>
      <w:r w:rsidR="000A5695" w:rsidRPr="005E70CE">
        <w:rPr>
          <w:rFonts w:ascii="Times New Roman" w:hAnsi="Times New Roman" w:cs="Times New Roman"/>
          <w:b/>
          <w:sz w:val="24"/>
          <w:szCs w:val="24"/>
          <w:u w:val="single"/>
        </w:rPr>
        <w:t>Волейбол.  12</w:t>
      </w:r>
      <w:r w:rsidRPr="005E70CE">
        <w:rPr>
          <w:rFonts w:ascii="Times New Roman" w:hAnsi="Times New Roman" w:cs="Times New Roman"/>
          <w:b/>
          <w:sz w:val="24"/>
          <w:szCs w:val="24"/>
          <w:u w:val="single"/>
        </w:rPr>
        <w:t xml:space="preserve"> часов.</w:t>
      </w:r>
    </w:p>
    <w:p w:rsidR="000A5695" w:rsidRPr="005E70CE" w:rsidRDefault="00CB4717" w:rsidP="000A5695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1.</w:t>
      </w:r>
      <w:r w:rsidR="004F3024" w:rsidRPr="005E70CE">
        <w:rPr>
          <w:rFonts w:ascii="Times New Roman" w:hAnsi="Times New Roman" w:cs="Times New Roman"/>
          <w:sz w:val="24"/>
          <w:szCs w:val="24"/>
        </w:rPr>
        <w:t xml:space="preserve">Основные линии разметки спортивного зала. Положительные и отрицательные черты характера. </w:t>
      </w:r>
      <w:r w:rsidR="000A5695" w:rsidRPr="005E70CE">
        <w:rPr>
          <w:rFonts w:ascii="Times New Roman" w:hAnsi="Times New Roman" w:cs="Times New Roman"/>
          <w:sz w:val="24"/>
          <w:szCs w:val="24"/>
        </w:rPr>
        <w:t xml:space="preserve">Стойки игрока. </w:t>
      </w:r>
    </w:p>
    <w:p w:rsidR="00974109" w:rsidRPr="005E70CE" w:rsidRDefault="00974109" w:rsidP="00974109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2. Перемещение в стойке приставными шагами боком, лицом и спиной вперед.</w:t>
      </w:r>
    </w:p>
    <w:p w:rsidR="004F3024" w:rsidRPr="005E70CE" w:rsidRDefault="004F3024" w:rsidP="00974109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3.Ускорения, старты из различных положений.</w:t>
      </w:r>
    </w:p>
    <w:p w:rsidR="004F3024" w:rsidRPr="005E70CE" w:rsidRDefault="004F3024" w:rsidP="00974109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4.Комбинации из освоенных элементов техники передвижений (перемещения, остановки, повороты).</w:t>
      </w:r>
    </w:p>
    <w:p w:rsidR="004F3024" w:rsidRPr="005E70CE" w:rsidRDefault="004F3024" w:rsidP="00974109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5.Перемещение в стойке приставными шагами боком, лицом и спиной вперед.</w:t>
      </w:r>
    </w:p>
    <w:p w:rsidR="00974109" w:rsidRPr="005E70CE" w:rsidRDefault="004F3024" w:rsidP="000A5695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6.Передачи мяча сверху двумя руками на месте и после перемещения вперед.</w:t>
      </w:r>
    </w:p>
    <w:p w:rsidR="004F3024" w:rsidRPr="005E70CE" w:rsidRDefault="004F3024" w:rsidP="000A5695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7.Передачи двумя руками сверху в парах. Передачи мяча над собой  через сетку.</w:t>
      </w:r>
    </w:p>
    <w:p w:rsidR="004F3024" w:rsidRPr="005E70CE" w:rsidRDefault="004F3024" w:rsidP="000A5695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8.Игра по упрощенным правилам мини-волейбола, игра по правилам в пионербол, игровые задания.</w:t>
      </w:r>
    </w:p>
    <w:p w:rsidR="004F3024" w:rsidRPr="005E70CE" w:rsidRDefault="004F3024" w:rsidP="000A5695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9.Нижняя прямая подача мяча с расстояния 3-6 м от сетки.</w:t>
      </w:r>
    </w:p>
    <w:p w:rsidR="000A5695" w:rsidRPr="005E70CE" w:rsidRDefault="004F3024" w:rsidP="009A302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10.Прием мяча снизу двумя руками над собой и на сетку. Прием подачи.</w:t>
      </w:r>
    </w:p>
    <w:p w:rsidR="004F3024" w:rsidRPr="005E70CE" w:rsidRDefault="004F3024" w:rsidP="009A302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 xml:space="preserve">11. Подвижные игры с элементами волейбола («Волна», «Неудобный  бросок»)                                          </w:t>
      </w:r>
    </w:p>
    <w:p w:rsidR="00200734" w:rsidRPr="005E70CE" w:rsidRDefault="004F3024" w:rsidP="009A302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 xml:space="preserve">12. Подвижные игры с элементами волейбола («Волна», «Неудобный  бросок»)  </w:t>
      </w:r>
    </w:p>
    <w:p w:rsidR="004F3024" w:rsidRPr="005E70CE" w:rsidRDefault="004F3024" w:rsidP="009A302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5D60" w:rsidRPr="005E70CE" w:rsidRDefault="00B835FE" w:rsidP="009A302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70CE">
        <w:rPr>
          <w:rFonts w:ascii="Times New Roman" w:hAnsi="Times New Roman" w:cs="Times New Roman"/>
          <w:b/>
          <w:sz w:val="24"/>
          <w:szCs w:val="24"/>
          <w:u w:val="single"/>
        </w:rPr>
        <w:t xml:space="preserve">3. </w:t>
      </w:r>
      <w:r w:rsidR="00A938FC" w:rsidRPr="005E70CE">
        <w:rPr>
          <w:rFonts w:ascii="Times New Roman" w:hAnsi="Times New Roman" w:cs="Times New Roman"/>
          <w:b/>
          <w:sz w:val="24"/>
          <w:szCs w:val="24"/>
          <w:u w:val="single"/>
        </w:rPr>
        <w:t>Футбол 11 часов.</w:t>
      </w:r>
    </w:p>
    <w:p w:rsidR="00585D60" w:rsidRPr="005E70CE" w:rsidRDefault="00585D60" w:rsidP="009A302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lastRenderedPageBreak/>
        <w:t xml:space="preserve">1.Утренняя  физическая  зарядка.  Пред-матчевая  разминка.  Что  запрещено  при   игре  в  футбол.                                                     </w:t>
      </w:r>
    </w:p>
    <w:p w:rsidR="00585D60" w:rsidRPr="005E70CE" w:rsidRDefault="00585D60" w:rsidP="009A302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2.Стойки игрока; перемещения в стойке приставными шагами боком и спиной вперед.</w:t>
      </w:r>
    </w:p>
    <w:p w:rsidR="00585D60" w:rsidRPr="005E70CE" w:rsidRDefault="00585D60" w:rsidP="009A302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3.Комбинации из освоенных элементов техники передвижений (перемещения, остановки, повороты, ускорения).</w:t>
      </w:r>
    </w:p>
    <w:p w:rsidR="00585D60" w:rsidRPr="005E70CE" w:rsidRDefault="00585D60" w:rsidP="009A302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4.Удар  внутренней  стороной  стопы  по  неподвижному  мячу  с  места, с  одного-двух  шагов.</w:t>
      </w:r>
    </w:p>
    <w:p w:rsidR="00585D60" w:rsidRPr="005E70CE" w:rsidRDefault="00585D60" w:rsidP="009A302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5.Удар  внутренней  стороной  стопы  по  мячу, катящемуся  навстречу.</w:t>
      </w:r>
    </w:p>
    <w:p w:rsidR="00585D60" w:rsidRPr="005E70CE" w:rsidRDefault="00585D60" w:rsidP="00585D60">
      <w:pPr>
        <w:tabs>
          <w:tab w:val="left" w:pos="318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5E70CE">
        <w:rPr>
          <w:rFonts w:ascii="Times New Roman" w:hAnsi="Times New Roman" w:cs="Times New Roman"/>
          <w:bCs/>
          <w:sz w:val="24"/>
          <w:szCs w:val="24"/>
        </w:rPr>
        <w:t>6.Остановка катящегося мяча внутренней стороной стопы и подошвой.</w:t>
      </w:r>
    </w:p>
    <w:p w:rsidR="00585D60" w:rsidRPr="005E70CE" w:rsidRDefault="00585D60" w:rsidP="00585D60">
      <w:pPr>
        <w:tabs>
          <w:tab w:val="left" w:pos="318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5E70CE">
        <w:rPr>
          <w:rFonts w:ascii="Times New Roman" w:hAnsi="Times New Roman" w:cs="Times New Roman"/>
          <w:bCs/>
          <w:sz w:val="24"/>
          <w:szCs w:val="24"/>
        </w:rPr>
        <w:t>7.Остановка катящегося мяча внутренней стороной стопы и подошвой. Передачи  мяча  в  парах.</w:t>
      </w:r>
    </w:p>
    <w:p w:rsidR="00585D60" w:rsidRPr="005E70CE" w:rsidRDefault="00585D60" w:rsidP="00585D60">
      <w:pPr>
        <w:tabs>
          <w:tab w:val="left" w:pos="318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5E70CE">
        <w:rPr>
          <w:rFonts w:ascii="Times New Roman" w:hAnsi="Times New Roman" w:cs="Times New Roman"/>
          <w:bCs/>
          <w:sz w:val="24"/>
          <w:szCs w:val="24"/>
        </w:rPr>
        <w:t>8.Комбинации из освоенных элементов: ведение, удар (пас).</w:t>
      </w:r>
    </w:p>
    <w:p w:rsidR="00585D60" w:rsidRPr="005E70CE" w:rsidRDefault="00585D60" w:rsidP="00585D60">
      <w:pPr>
        <w:tabs>
          <w:tab w:val="left" w:pos="318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5E70CE">
        <w:rPr>
          <w:rFonts w:ascii="Times New Roman" w:hAnsi="Times New Roman" w:cs="Times New Roman"/>
          <w:bCs/>
          <w:sz w:val="24"/>
          <w:szCs w:val="24"/>
        </w:rPr>
        <w:t xml:space="preserve">9.Комбинации из освоенных элементов: ведение, удар (пас), прием мяча, остановка. </w:t>
      </w:r>
    </w:p>
    <w:p w:rsidR="00585D60" w:rsidRPr="005E70CE" w:rsidRDefault="00585D60" w:rsidP="00585D60">
      <w:pPr>
        <w:tabs>
          <w:tab w:val="left" w:pos="318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5E70CE">
        <w:rPr>
          <w:rFonts w:ascii="Times New Roman" w:hAnsi="Times New Roman" w:cs="Times New Roman"/>
          <w:bCs/>
          <w:sz w:val="24"/>
          <w:szCs w:val="24"/>
        </w:rPr>
        <w:t>10. Подвижные игры на основе футбола («Точная  передача», «Попади  в  ворота»)</w:t>
      </w:r>
    </w:p>
    <w:p w:rsidR="00585D60" w:rsidRPr="005E70CE" w:rsidRDefault="00585D60" w:rsidP="00585D60">
      <w:pPr>
        <w:tabs>
          <w:tab w:val="left" w:pos="318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5E70CE">
        <w:rPr>
          <w:rFonts w:ascii="Times New Roman" w:hAnsi="Times New Roman" w:cs="Times New Roman"/>
          <w:bCs/>
          <w:sz w:val="24"/>
          <w:szCs w:val="24"/>
        </w:rPr>
        <w:t>11. Подвижные игры на основе футбола («Точная  передача», «Попади  в  ворота»)</w:t>
      </w:r>
    </w:p>
    <w:p w:rsidR="00585D60" w:rsidRPr="005E70CE" w:rsidRDefault="00585D60" w:rsidP="009F2917">
      <w:pPr>
        <w:tabs>
          <w:tab w:val="left" w:pos="3180"/>
        </w:tabs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B770F9" w:rsidRPr="005E70CE" w:rsidRDefault="009F2917" w:rsidP="009A302B">
      <w:pPr>
        <w:tabs>
          <w:tab w:val="left" w:pos="3180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E70CE">
        <w:rPr>
          <w:rFonts w:ascii="Times New Roman" w:hAnsi="Times New Roman" w:cs="Times New Roman"/>
          <w:b/>
          <w:i/>
          <w:sz w:val="24"/>
          <w:szCs w:val="24"/>
          <w:u w:val="single"/>
        </w:rPr>
        <w:t>2  год обучения (6</w:t>
      </w:r>
      <w:r w:rsidR="00AC71AA" w:rsidRPr="005E70CE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класс)</w:t>
      </w:r>
    </w:p>
    <w:p w:rsidR="009F2917" w:rsidRPr="005E70CE" w:rsidRDefault="009F2917" w:rsidP="009A302B">
      <w:pPr>
        <w:tabs>
          <w:tab w:val="left" w:pos="3180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70CE">
        <w:rPr>
          <w:rFonts w:ascii="Times New Roman" w:hAnsi="Times New Roman" w:cs="Times New Roman"/>
          <w:b/>
          <w:sz w:val="24"/>
          <w:szCs w:val="24"/>
          <w:u w:val="single"/>
        </w:rPr>
        <w:t>1.Баскетбол 11часов.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1. Приёмы  силовой  подготовки.  Основные  способы  регулирования  физической  нагрузки. Стойки игрока. Перемещение в стойке приставными шагами боком.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 xml:space="preserve">2. </w:t>
      </w:r>
      <w:r w:rsidRPr="005E70CE">
        <w:rPr>
          <w:rFonts w:ascii="Times New Roman" w:eastAsia="Times New Roman" w:hAnsi="Times New Roman" w:cs="Times New Roman"/>
          <w:sz w:val="24"/>
          <w:szCs w:val="24"/>
        </w:rPr>
        <w:t>Перемещение в стойке приставными шагами боком, лицом и спиной вперед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3.</w:t>
      </w:r>
      <w:r w:rsidRPr="005E70CE">
        <w:rPr>
          <w:rFonts w:ascii="Times New Roman" w:eastAsia="Times New Roman" w:hAnsi="Times New Roman" w:cs="Times New Roman"/>
          <w:sz w:val="24"/>
          <w:szCs w:val="24"/>
        </w:rPr>
        <w:t xml:space="preserve"> Остановка двумя руками и прыжком.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4.</w:t>
      </w:r>
      <w:r w:rsidRPr="005E70CE">
        <w:rPr>
          <w:rFonts w:ascii="Times New Roman" w:eastAsia="Times New Roman" w:hAnsi="Times New Roman" w:cs="Times New Roman"/>
          <w:sz w:val="24"/>
          <w:szCs w:val="24"/>
        </w:rPr>
        <w:t xml:space="preserve"> Повороты без мяча и с мячом. Комбинация из основных элементов техники передвижений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5.</w:t>
      </w:r>
      <w:r w:rsidRPr="005E70CE">
        <w:rPr>
          <w:rFonts w:ascii="Times New Roman" w:eastAsia="Times New Roman" w:hAnsi="Times New Roman" w:cs="Times New Roman"/>
          <w:sz w:val="24"/>
          <w:szCs w:val="24"/>
        </w:rPr>
        <w:t xml:space="preserve"> Ловля и передача мяча двумя руками от груди.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 xml:space="preserve">6. </w:t>
      </w:r>
      <w:r w:rsidRPr="005E70CE">
        <w:rPr>
          <w:rFonts w:ascii="Times New Roman" w:eastAsia="Times New Roman" w:hAnsi="Times New Roman" w:cs="Times New Roman"/>
          <w:sz w:val="24"/>
          <w:szCs w:val="24"/>
        </w:rPr>
        <w:t>Ловля и передача мяча двумя руками от груди и одной рукой от плеча на месте и в движении без сопротивления защитника.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7.</w:t>
      </w:r>
      <w:r w:rsidRPr="005E70CE">
        <w:rPr>
          <w:rFonts w:ascii="Times New Roman" w:eastAsia="Times New Roman" w:hAnsi="Times New Roman" w:cs="Times New Roman"/>
          <w:sz w:val="24"/>
          <w:szCs w:val="24"/>
        </w:rPr>
        <w:t xml:space="preserve"> Ведение мяча в низкой, средней и высокой стойке на месте.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8.</w:t>
      </w:r>
      <w:r w:rsidRPr="005E70CE">
        <w:rPr>
          <w:rFonts w:ascii="Times New Roman" w:eastAsia="Times New Roman" w:hAnsi="Times New Roman" w:cs="Times New Roman"/>
          <w:sz w:val="24"/>
          <w:szCs w:val="24"/>
        </w:rPr>
        <w:t xml:space="preserve"> Ведение мяча в низкой, средней и высокой стойке на месте, в движении по прямой, с изменением направления движения и скорости.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9.</w:t>
      </w:r>
      <w:r w:rsidRPr="005E70CE">
        <w:rPr>
          <w:rFonts w:ascii="Times New Roman" w:eastAsia="Times New Roman" w:hAnsi="Times New Roman" w:cs="Times New Roman"/>
          <w:sz w:val="24"/>
          <w:szCs w:val="24"/>
        </w:rPr>
        <w:t xml:space="preserve"> Нападение быстрым прорывом. Взаимодействие двух игроков «отдай мяч и выйди».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10.</w:t>
      </w:r>
      <w:r w:rsidRPr="005E70CE">
        <w:rPr>
          <w:rFonts w:ascii="Times New Roman" w:eastAsia="Times New Roman" w:hAnsi="Times New Roman" w:cs="Times New Roman"/>
          <w:sz w:val="24"/>
          <w:szCs w:val="24"/>
        </w:rPr>
        <w:t xml:space="preserve"> Тактика свободного нападения. Позиционное нападение (5:0) без изменения позиций игроков.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 xml:space="preserve">11. </w:t>
      </w:r>
      <w:r w:rsidRPr="005E70CE">
        <w:rPr>
          <w:rFonts w:ascii="Times New Roman" w:eastAsia="Times New Roman" w:hAnsi="Times New Roman" w:cs="Times New Roman"/>
          <w:sz w:val="24"/>
          <w:szCs w:val="24"/>
        </w:rPr>
        <w:t>Иг</w:t>
      </w:r>
      <w:r w:rsidR="00AF7141" w:rsidRPr="005E70CE">
        <w:rPr>
          <w:rFonts w:ascii="Times New Roman" w:eastAsia="Times New Roman" w:hAnsi="Times New Roman" w:cs="Times New Roman"/>
          <w:sz w:val="24"/>
          <w:szCs w:val="24"/>
        </w:rPr>
        <w:t>ра по упрощенным правилам мини-</w:t>
      </w:r>
      <w:r w:rsidRPr="005E70CE">
        <w:rPr>
          <w:rFonts w:ascii="Times New Roman" w:eastAsia="Times New Roman" w:hAnsi="Times New Roman" w:cs="Times New Roman"/>
          <w:sz w:val="24"/>
          <w:szCs w:val="24"/>
        </w:rPr>
        <w:t>баскетбола. Игры и игровые задания.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70CE">
        <w:rPr>
          <w:rFonts w:ascii="Times New Roman" w:hAnsi="Times New Roman" w:cs="Times New Roman"/>
          <w:b/>
          <w:sz w:val="24"/>
          <w:szCs w:val="24"/>
          <w:u w:val="single"/>
        </w:rPr>
        <w:t>2. Волейбол.  12 часов.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 xml:space="preserve">1.Основные линии разметки спортивного зала. </w:t>
      </w:r>
      <w:r w:rsidR="00AF7141" w:rsidRPr="005E70CE">
        <w:rPr>
          <w:rFonts w:ascii="Times New Roman" w:eastAsia="Times New Roman" w:hAnsi="Times New Roman" w:cs="Times New Roman"/>
          <w:sz w:val="24"/>
          <w:szCs w:val="24"/>
        </w:rPr>
        <w:t>Закрепление техники передачи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 xml:space="preserve">2. </w:t>
      </w:r>
      <w:r w:rsidR="00AF7141" w:rsidRPr="005E70CE">
        <w:rPr>
          <w:rFonts w:ascii="Times New Roman" w:eastAsia="Tahoma" w:hAnsi="Times New Roman" w:cs="Times New Roman"/>
          <w:sz w:val="24"/>
          <w:szCs w:val="24"/>
        </w:rPr>
        <w:t>Передачи мяча двумя руками на месте и после перемещения.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3.</w:t>
      </w:r>
      <w:r w:rsidR="00AF7141" w:rsidRPr="005E70CE">
        <w:rPr>
          <w:rFonts w:ascii="Times New Roman" w:eastAsia="Tahoma" w:hAnsi="Times New Roman" w:cs="Times New Roman"/>
          <w:sz w:val="24"/>
          <w:szCs w:val="24"/>
        </w:rPr>
        <w:t>Передачи двумя руками в парах, тройках. Передачи мяча над собой, через сетку.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4.</w:t>
      </w:r>
      <w:r w:rsidR="00AF7141" w:rsidRPr="005E70CE">
        <w:rPr>
          <w:rFonts w:ascii="Times New Roman" w:eastAsia="Times New Roman" w:hAnsi="Times New Roman" w:cs="Times New Roman"/>
          <w:sz w:val="24"/>
          <w:szCs w:val="24"/>
        </w:rPr>
        <w:t xml:space="preserve"> Индивидуальные тактические действия в защите.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5.</w:t>
      </w:r>
      <w:r w:rsidR="00AF7141" w:rsidRPr="005E70CE">
        <w:rPr>
          <w:rFonts w:ascii="Times New Roman" w:eastAsia="Times New Roman" w:hAnsi="Times New Roman" w:cs="Times New Roman"/>
          <w:sz w:val="24"/>
          <w:szCs w:val="24"/>
        </w:rPr>
        <w:t>Верхняя прямая подача (с расстояния 3-6 метров от сетки, через сетку).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6.</w:t>
      </w:r>
      <w:r w:rsidR="00AF7141" w:rsidRPr="005E70CE">
        <w:rPr>
          <w:rFonts w:ascii="Times New Roman" w:eastAsia="Tahoma" w:hAnsi="Times New Roman" w:cs="Times New Roman"/>
          <w:sz w:val="24"/>
          <w:szCs w:val="24"/>
        </w:rPr>
        <w:t>Прием мяча. Прием подачи.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7.</w:t>
      </w:r>
      <w:r w:rsidR="00AF7141" w:rsidRPr="005E70CE">
        <w:rPr>
          <w:rFonts w:ascii="Times New Roman" w:eastAsia="Times New Roman" w:hAnsi="Times New Roman" w:cs="Times New Roman"/>
          <w:sz w:val="24"/>
          <w:szCs w:val="24"/>
        </w:rPr>
        <w:t>Закрепление техники приема мяча с подачи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8.Игра по упрощенным правилам мини-волейбола, игра по правилам в пионербол, игровые задания.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9.Нижняя прямая подача мяча с расстояния 3-6 м от сетки.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10.Прием мяча снизу двумя руками над собой и на сетку. Прием подачи.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 xml:space="preserve">11. </w:t>
      </w:r>
      <w:r w:rsidR="00AF7141" w:rsidRPr="005E70CE">
        <w:rPr>
          <w:rFonts w:ascii="Times New Roman" w:eastAsia="Times New Roman" w:hAnsi="Times New Roman" w:cs="Times New Roman"/>
          <w:sz w:val="24"/>
          <w:szCs w:val="24"/>
        </w:rPr>
        <w:t xml:space="preserve">Подвижные игры, эстафеты с мячом.  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 xml:space="preserve">12. </w:t>
      </w:r>
      <w:r w:rsidR="00AF7141" w:rsidRPr="005E70CE">
        <w:rPr>
          <w:rFonts w:ascii="Times New Roman" w:eastAsia="Times New Roman" w:hAnsi="Times New Roman" w:cs="Times New Roman"/>
          <w:sz w:val="24"/>
          <w:szCs w:val="24"/>
        </w:rPr>
        <w:t>Перемещение на площадке. Игры и игровые задания. Учебная игра.</w:t>
      </w: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2917" w:rsidRPr="005E70CE" w:rsidRDefault="009F2917" w:rsidP="009F2917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70CE">
        <w:rPr>
          <w:rFonts w:ascii="Times New Roman" w:hAnsi="Times New Roman" w:cs="Times New Roman"/>
          <w:b/>
          <w:sz w:val="24"/>
          <w:szCs w:val="24"/>
          <w:u w:val="single"/>
        </w:rPr>
        <w:t>3. Футбол 11 часов.</w:t>
      </w:r>
    </w:p>
    <w:p w:rsidR="009F2917" w:rsidRPr="005E70CE" w:rsidRDefault="009F2917" w:rsidP="00AE518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lastRenderedPageBreak/>
        <w:t xml:space="preserve">1.Утренняя  физическая  зарядка.  Пред-матчевая  разминка.  Что  запрещено  при   игре  в  футбол.                                                     </w:t>
      </w:r>
    </w:p>
    <w:p w:rsidR="009F2917" w:rsidRPr="005E70CE" w:rsidRDefault="009F2917" w:rsidP="00AE518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2.</w:t>
      </w:r>
      <w:r w:rsidR="002C1C0F" w:rsidRPr="005E70CE">
        <w:rPr>
          <w:rFonts w:ascii="Times New Roman" w:eastAsia="Times New Roman" w:hAnsi="Times New Roman" w:cs="Times New Roman"/>
          <w:sz w:val="24"/>
          <w:szCs w:val="24"/>
        </w:rPr>
        <w:t>Остановка катящегося мяча внутренней стороной стопы и подошвой.</w:t>
      </w:r>
    </w:p>
    <w:p w:rsidR="009F2917" w:rsidRPr="005E70CE" w:rsidRDefault="009F2917" w:rsidP="00AE518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0CE">
        <w:rPr>
          <w:rFonts w:ascii="Times New Roman" w:hAnsi="Times New Roman" w:cs="Times New Roman"/>
          <w:sz w:val="24"/>
          <w:szCs w:val="24"/>
        </w:rPr>
        <w:t>3.</w:t>
      </w:r>
      <w:r w:rsidR="002C1C0F" w:rsidRPr="005E70CE">
        <w:rPr>
          <w:rFonts w:ascii="Times New Roman" w:eastAsia="Times New Roman" w:hAnsi="Times New Roman" w:cs="Times New Roman"/>
          <w:sz w:val="24"/>
          <w:szCs w:val="24"/>
        </w:rPr>
        <w:t xml:space="preserve">Ведение  мяча  внешней  и  внутренней  частью  подъёма  </w:t>
      </w:r>
      <w:proofErr w:type="gramStart"/>
      <w:r w:rsidR="002C1C0F" w:rsidRPr="005E70CE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="002C1C0F" w:rsidRPr="005E70CE">
        <w:rPr>
          <w:rFonts w:ascii="Times New Roman" w:eastAsia="Times New Roman" w:hAnsi="Times New Roman" w:cs="Times New Roman"/>
          <w:sz w:val="24"/>
          <w:szCs w:val="24"/>
        </w:rPr>
        <w:t xml:space="preserve">  прямой.</w:t>
      </w:r>
    </w:p>
    <w:p w:rsidR="009F2917" w:rsidRPr="005E70CE" w:rsidRDefault="009F2917" w:rsidP="00AE518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E70CE">
        <w:rPr>
          <w:rFonts w:ascii="Times New Roman" w:hAnsi="Times New Roman" w:cs="Times New Roman"/>
          <w:sz w:val="24"/>
          <w:szCs w:val="24"/>
        </w:rPr>
        <w:t>4.</w:t>
      </w:r>
      <w:r w:rsidR="002C1C0F" w:rsidRPr="005E70CE">
        <w:rPr>
          <w:rFonts w:ascii="Times New Roman" w:eastAsia="Times New Roman" w:hAnsi="Times New Roman" w:cs="Times New Roman"/>
          <w:sz w:val="24"/>
          <w:szCs w:val="24"/>
        </w:rPr>
        <w:t>Ведение  мяча  внешней  и  внутренней  частью  подъёма  по  прямой, по  дуге, с  остановками  по  сигналу.</w:t>
      </w:r>
      <w:proofErr w:type="gramEnd"/>
    </w:p>
    <w:p w:rsidR="009F2917" w:rsidRPr="005E70CE" w:rsidRDefault="009F2917" w:rsidP="00AE518B">
      <w:pPr>
        <w:tabs>
          <w:tab w:val="left" w:pos="3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E70CE">
        <w:rPr>
          <w:rFonts w:ascii="Times New Roman" w:hAnsi="Times New Roman" w:cs="Times New Roman"/>
          <w:sz w:val="24"/>
          <w:szCs w:val="24"/>
        </w:rPr>
        <w:t>5.</w:t>
      </w:r>
      <w:r w:rsidR="002C1C0F" w:rsidRPr="005E70CE">
        <w:rPr>
          <w:rFonts w:ascii="Times New Roman" w:eastAsia="Times New Roman" w:hAnsi="Times New Roman" w:cs="Times New Roman"/>
          <w:sz w:val="24"/>
          <w:szCs w:val="24"/>
        </w:rPr>
        <w:t>Ведение мяча внешней и внутренней  частью  подъёма  по  прямой, по  дуге, с остановками  по  сигналу, между  стойками,  с обводкой  стоек.</w:t>
      </w:r>
      <w:proofErr w:type="gramEnd"/>
    </w:p>
    <w:p w:rsidR="009F2917" w:rsidRPr="005E70CE" w:rsidRDefault="009F2917" w:rsidP="00AE518B">
      <w:pPr>
        <w:tabs>
          <w:tab w:val="left" w:pos="318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70CE">
        <w:rPr>
          <w:rFonts w:ascii="Times New Roman" w:hAnsi="Times New Roman" w:cs="Times New Roman"/>
          <w:bCs/>
          <w:sz w:val="24"/>
          <w:szCs w:val="24"/>
        </w:rPr>
        <w:t>6.</w:t>
      </w:r>
      <w:r w:rsidR="00AE518B" w:rsidRPr="005E70CE">
        <w:rPr>
          <w:rFonts w:ascii="Times New Roman" w:hAnsi="Times New Roman" w:cs="Times New Roman"/>
          <w:bCs/>
          <w:sz w:val="24"/>
          <w:szCs w:val="24"/>
        </w:rPr>
        <w:t>Комбинации из освоенных элементов: ведение, удар (пас).</w:t>
      </w:r>
    </w:p>
    <w:p w:rsidR="009F2917" w:rsidRPr="005E70CE" w:rsidRDefault="009F2917" w:rsidP="00AE518B">
      <w:pPr>
        <w:tabs>
          <w:tab w:val="left" w:pos="318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70CE">
        <w:rPr>
          <w:rFonts w:ascii="Times New Roman" w:hAnsi="Times New Roman" w:cs="Times New Roman"/>
          <w:bCs/>
          <w:sz w:val="24"/>
          <w:szCs w:val="24"/>
        </w:rPr>
        <w:t>7.</w:t>
      </w:r>
      <w:r w:rsidR="00AE518B" w:rsidRPr="005E70CE">
        <w:rPr>
          <w:rFonts w:ascii="Times New Roman" w:hAnsi="Times New Roman" w:cs="Times New Roman"/>
          <w:bCs/>
          <w:sz w:val="24"/>
          <w:szCs w:val="24"/>
        </w:rPr>
        <w:t>Комбинации из освоенных элементов: ведение, удар (пас), прием мяча, остановка.</w:t>
      </w:r>
    </w:p>
    <w:p w:rsidR="009F2917" w:rsidRPr="005E70CE" w:rsidRDefault="009F2917" w:rsidP="00AE518B">
      <w:pPr>
        <w:tabs>
          <w:tab w:val="left" w:pos="318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70CE">
        <w:rPr>
          <w:rFonts w:ascii="Times New Roman" w:hAnsi="Times New Roman" w:cs="Times New Roman"/>
          <w:bCs/>
          <w:sz w:val="24"/>
          <w:szCs w:val="24"/>
        </w:rPr>
        <w:t>8.</w:t>
      </w:r>
      <w:r w:rsidR="00AE518B" w:rsidRPr="005E70CE">
        <w:rPr>
          <w:rFonts w:ascii="Times New Roman" w:eastAsia="Times New Roman" w:hAnsi="Times New Roman" w:cs="Times New Roman"/>
          <w:sz w:val="24"/>
          <w:szCs w:val="24"/>
        </w:rPr>
        <w:t>Игра по упрощенным правилам на площадках разных размеров.</w:t>
      </w:r>
    </w:p>
    <w:p w:rsidR="009F2917" w:rsidRPr="005E70CE" w:rsidRDefault="009F2917" w:rsidP="00AE518B">
      <w:pPr>
        <w:tabs>
          <w:tab w:val="left" w:pos="318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70CE">
        <w:rPr>
          <w:rFonts w:ascii="Times New Roman" w:hAnsi="Times New Roman" w:cs="Times New Roman"/>
          <w:bCs/>
          <w:sz w:val="24"/>
          <w:szCs w:val="24"/>
        </w:rPr>
        <w:t>9.</w:t>
      </w:r>
      <w:r w:rsidR="00AE518B" w:rsidRPr="005E70CE">
        <w:rPr>
          <w:rFonts w:ascii="Times New Roman" w:eastAsia="Times New Roman" w:hAnsi="Times New Roman" w:cs="Times New Roman"/>
          <w:sz w:val="24"/>
          <w:szCs w:val="24"/>
        </w:rPr>
        <w:t>Игра по упрощенным правилам на площадках разных размеров. Игры и игровые задания 2:1, 3:1, 3:2, 3:3.</w:t>
      </w:r>
    </w:p>
    <w:p w:rsidR="009F2917" w:rsidRPr="005E70CE" w:rsidRDefault="009F2917" w:rsidP="00AE518B">
      <w:pPr>
        <w:tabs>
          <w:tab w:val="left" w:pos="318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70CE">
        <w:rPr>
          <w:rFonts w:ascii="Times New Roman" w:hAnsi="Times New Roman" w:cs="Times New Roman"/>
          <w:bCs/>
          <w:sz w:val="24"/>
          <w:szCs w:val="24"/>
        </w:rPr>
        <w:t xml:space="preserve">10. </w:t>
      </w:r>
      <w:r w:rsidR="00AE518B" w:rsidRPr="005E70CE">
        <w:rPr>
          <w:rFonts w:ascii="Times New Roman" w:eastAsia="Times New Roman" w:hAnsi="Times New Roman" w:cs="Times New Roman"/>
          <w:sz w:val="24"/>
          <w:szCs w:val="24"/>
        </w:rPr>
        <w:t>Игра в мини-футбол.</w:t>
      </w:r>
    </w:p>
    <w:p w:rsidR="009F2917" w:rsidRPr="005E70CE" w:rsidRDefault="009F2917" w:rsidP="00AE518B">
      <w:pPr>
        <w:tabs>
          <w:tab w:val="left" w:pos="318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70CE">
        <w:rPr>
          <w:rFonts w:ascii="Times New Roman" w:hAnsi="Times New Roman" w:cs="Times New Roman"/>
          <w:bCs/>
          <w:sz w:val="24"/>
          <w:szCs w:val="24"/>
        </w:rPr>
        <w:t xml:space="preserve">11. Подвижные игры на основе футбола </w:t>
      </w:r>
      <w:r w:rsidR="00AE518B" w:rsidRPr="005E70CE">
        <w:rPr>
          <w:rFonts w:ascii="Times New Roman" w:eastAsia="Times New Roman" w:hAnsi="Times New Roman" w:cs="Times New Roman"/>
          <w:sz w:val="24"/>
          <w:szCs w:val="24"/>
        </w:rPr>
        <w:t>(«Гонка  мячей», «Метко  в  цель», «Футбольный  бильярд»</w:t>
      </w:r>
      <w:r w:rsidRPr="005E70CE">
        <w:rPr>
          <w:rFonts w:ascii="Times New Roman" w:hAnsi="Times New Roman" w:cs="Times New Roman"/>
          <w:bCs/>
          <w:sz w:val="24"/>
          <w:szCs w:val="24"/>
        </w:rPr>
        <w:t>)</w:t>
      </w:r>
      <w:r w:rsidR="00AE518B" w:rsidRPr="005E70CE">
        <w:rPr>
          <w:rFonts w:ascii="Times New Roman" w:hAnsi="Times New Roman" w:cs="Times New Roman"/>
          <w:bCs/>
          <w:sz w:val="24"/>
          <w:szCs w:val="24"/>
        </w:rPr>
        <w:t>.</w:t>
      </w:r>
    </w:p>
    <w:p w:rsidR="009A302B" w:rsidRDefault="009A302B" w:rsidP="00895FE2">
      <w:pPr>
        <w:pStyle w:val="ae"/>
        <w:rPr>
          <w:b/>
          <w:sz w:val="28"/>
          <w:szCs w:val="28"/>
          <w:u w:val="single"/>
        </w:rPr>
      </w:pPr>
    </w:p>
    <w:p w:rsidR="00DB1624" w:rsidRPr="005E70CE" w:rsidRDefault="0049151B" w:rsidP="00DB1624">
      <w:pPr>
        <w:pStyle w:val="ae"/>
        <w:jc w:val="center"/>
        <w:rPr>
          <w:b/>
          <w:sz w:val="26"/>
          <w:szCs w:val="26"/>
          <w:u w:val="single"/>
        </w:rPr>
      </w:pPr>
      <w:r w:rsidRPr="005E70CE">
        <w:rPr>
          <w:b/>
          <w:sz w:val="26"/>
          <w:szCs w:val="26"/>
          <w:u w:val="single"/>
        </w:rPr>
        <w:t>Раздел 4</w:t>
      </w:r>
      <w:r w:rsidR="00DB1624" w:rsidRPr="005E70CE">
        <w:rPr>
          <w:b/>
          <w:sz w:val="26"/>
          <w:szCs w:val="26"/>
          <w:u w:val="single"/>
        </w:rPr>
        <w:t xml:space="preserve">. </w:t>
      </w:r>
      <w:r w:rsidR="00547469" w:rsidRPr="005E70CE">
        <w:rPr>
          <w:b/>
          <w:sz w:val="26"/>
          <w:szCs w:val="26"/>
          <w:u w:val="single"/>
        </w:rPr>
        <w:t>Тематическое планирование</w:t>
      </w:r>
    </w:p>
    <w:p w:rsidR="009A302B" w:rsidRPr="00DC0C9C" w:rsidRDefault="009A302B" w:rsidP="00DB1624">
      <w:pPr>
        <w:pStyle w:val="ae"/>
        <w:jc w:val="center"/>
        <w:rPr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3365"/>
        <w:gridCol w:w="1829"/>
        <w:gridCol w:w="2140"/>
        <w:gridCol w:w="1985"/>
      </w:tblGrid>
      <w:tr w:rsidR="00FA60CE" w:rsidRPr="00DC0C9C" w:rsidTr="009A302B">
        <w:trPr>
          <w:trHeight w:val="634"/>
        </w:trPr>
        <w:tc>
          <w:tcPr>
            <w:tcW w:w="712" w:type="dxa"/>
          </w:tcPr>
          <w:p w:rsidR="00FA60CE" w:rsidRPr="00DC0C9C" w:rsidRDefault="00FA60CE" w:rsidP="00DB1624">
            <w:pPr>
              <w:pStyle w:val="ae"/>
              <w:jc w:val="center"/>
            </w:pPr>
            <w:r w:rsidRPr="00DC0C9C">
              <w:t xml:space="preserve">№ </w:t>
            </w:r>
            <w:proofErr w:type="gramStart"/>
            <w:r w:rsidRPr="00DC0C9C">
              <w:t>п</w:t>
            </w:r>
            <w:proofErr w:type="gramEnd"/>
            <w:r w:rsidRPr="00DC0C9C">
              <w:t>/п</w:t>
            </w:r>
          </w:p>
        </w:tc>
        <w:tc>
          <w:tcPr>
            <w:tcW w:w="3365" w:type="dxa"/>
          </w:tcPr>
          <w:p w:rsidR="00FA60CE" w:rsidRPr="00DC0C9C" w:rsidRDefault="00FA60CE" w:rsidP="00DB1624">
            <w:pPr>
              <w:pStyle w:val="ae"/>
              <w:jc w:val="center"/>
            </w:pPr>
            <w:r w:rsidRPr="00DC0C9C">
              <w:t>Раздел</w:t>
            </w:r>
          </w:p>
        </w:tc>
        <w:tc>
          <w:tcPr>
            <w:tcW w:w="1829" w:type="dxa"/>
          </w:tcPr>
          <w:p w:rsidR="00FA60CE" w:rsidRDefault="00547469" w:rsidP="00DB1624">
            <w:pPr>
              <w:pStyle w:val="ae"/>
              <w:jc w:val="center"/>
            </w:pPr>
            <w:r w:rsidRPr="00DC0C9C">
              <w:t>1 год</w:t>
            </w:r>
          </w:p>
          <w:p w:rsidR="00A65451" w:rsidRPr="00DC0C9C" w:rsidRDefault="00A65451" w:rsidP="00DB1624">
            <w:pPr>
              <w:pStyle w:val="ae"/>
              <w:jc w:val="center"/>
            </w:pPr>
            <w:r>
              <w:t>(1 класс)</w:t>
            </w:r>
          </w:p>
        </w:tc>
        <w:tc>
          <w:tcPr>
            <w:tcW w:w="2140" w:type="dxa"/>
          </w:tcPr>
          <w:p w:rsidR="00FA60CE" w:rsidRDefault="00547469" w:rsidP="00DB1624">
            <w:pPr>
              <w:pStyle w:val="ae"/>
              <w:jc w:val="center"/>
            </w:pPr>
            <w:r w:rsidRPr="00DC0C9C">
              <w:t>2 год</w:t>
            </w:r>
          </w:p>
          <w:p w:rsidR="00A65451" w:rsidRPr="00DC0C9C" w:rsidRDefault="00A65451" w:rsidP="00DB1624">
            <w:pPr>
              <w:pStyle w:val="ae"/>
              <w:jc w:val="center"/>
            </w:pPr>
            <w:r>
              <w:t>(2 класс)</w:t>
            </w:r>
          </w:p>
        </w:tc>
        <w:tc>
          <w:tcPr>
            <w:tcW w:w="1985" w:type="dxa"/>
          </w:tcPr>
          <w:p w:rsidR="00FA60CE" w:rsidRPr="00DC0C9C" w:rsidRDefault="00FA60CE" w:rsidP="00DB1624">
            <w:pPr>
              <w:pStyle w:val="ae"/>
              <w:jc w:val="center"/>
            </w:pPr>
            <w:r w:rsidRPr="00DC0C9C">
              <w:t>Всего по разделу</w:t>
            </w:r>
          </w:p>
        </w:tc>
      </w:tr>
      <w:tr w:rsidR="007275B9" w:rsidRPr="00DC0C9C" w:rsidTr="007049C7">
        <w:trPr>
          <w:trHeight w:val="309"/>
        </w:trPr>
        <w:tc>
          <w:tcPr>
            <w:tcW w:w="712" w:type="dxa"/>
          </w:tcPr>
          <w:p w:rsidR="007275B9" w:rsidRPr="00DC0C9C" w:rsidRDefault="007275B9" w:rsidP="00DB1624">
            <w:pPr>
              <w:pStyle w:val="ae"/>
              <w:jc w:val="center"/>
            </w:pPr>
            <w:r w:rsidRPr="00DC0C9C">
              <w:t>1</w:t>
            </w:r>
          </w:p>
        </w:tc>
        <w:tc>
          <w:tcPr>
            <w:tcW w:w="3365" w:type="dxa"/>
          </w:tcPr>
          <w:p w:rsidR="007275B9" w:rsidRPr="00DC0C9C" w:rsidRDefault="007275B9" w:rsidP="00DB1624">
            <w:pPr>
              <w:pStyle w:val="ae"/>
            </w:pPr>
            <w:r>
              <w:t>Основы знаний</w:t>
            </w:r>
          </w:p>
        </w:tc>
        <w:tc>
          <w:tcPr>
            <w:tcW w:w="5954" w:type="dxa"/>
            <w:gridSpan w:val="3"/>
          </w:tcPr>
          <w:p w:rsidR="007275B9" w:rsidRPr="00DC0C9C" w:rsidRDefault="007275B9" w:rsidP="00DB1624">
            <w:pPr>
              <w:pStyle w:val="ae"/>
              <w:jc w:val="center"/>
            </w:pPr>
            <w:r>
              <w:t>В процессе занятий</w:t>
            </w:r>
          </w:p>
        </w:tc>
      </w:tr>
      <w:tr w:rsidR="008353D5" w:rsidRPr="00DC0C9C" w:rsidTr="009A302B">
        <w:trPr>
          <w:trHeight w:val="373"/>
        </w:trPr>
        <w:tc>
          <w:tcPr>
            <w:tcW w:w="712" w:type="dxa"/>
          </w:tcPr>
          <w:p w:rsidR="008353D5" w:rsidRPr="00DC0C9C" w:rsidRDefault="008353D5" w:rsidP="00DB1624">
            <w:pPr>
              <w:pStyle w:val="ae"/>
              <w:jc w:val="center"/>
            </w:pPr>
            <w:r w:rsidRPr="00DC0C9C">
              <w:t>2</w:t>
            </w:r>
          </w:p>
        </w:tc>
        <w:tc>
          <w:tcPr>
            <w:tcW w:w="3365" w:type="dxa"/>
          </w:tcPr>
          <w:p w:rsidR="008353D5" w:rsidRPr="00DC0C9C" w:rsidRDefault="007275B9" w:rsidP="00DB1624">
            <w:pPr>
              <w:pStyle w:val="ae"/>
            </w:pPr>
            <w:r>
              <w:t>Баскетбол</w:t>
            </w:r>
          </w:p>
        </w:tc>
        <w:tc>
          <w:tcPr>
            <w:tcW w:w="1829" w:type="dxa"/>
          </w:tcPr>
          <w:p w:rsidR="008353D5" w:rsidRPr="00DC0C9C" w:rsidRDefault="007275B9" w:rsidP="00DB1624">
            <w:pPr>
              <w:pStyle w:val="ae"/>
              <w:jc w:val="center"/>
            </w:pPr>
            <w:r>
              <w:t>11</w:t>
            </w:r>
          </w:p>
        </w:tc>
        <w:tc>
          <w:tcPr>
            <w:tcW w:w="2140" w:type="dxa"/>
          </w:tcPr>
          <w:p w:rsidR="008353D5" w:rsidRPr="00DC0C9C" w:rsidRDefault="007275B9" w:rsidP="00D0676E">
            <w:pPr>
              <w:pStyle w:val="ae"/>
              <w:jc w:val="center"/>
            </w:pPr>
            <w:r>
              <w:t>11</w:t>
            </w:r>
          </w:p>
        </w:tc>
        <w:tc>
          <w:tcPr>
            <w:tcW w:w="1985" w:type="dxa"/>
          </w:tcPr>
          <w:p w:rsidR="008353D5" w:rsidRPr="00DC0C9C" w:rsidRDefault="007275B9" w:rsidP="00DB1624">
            <w:pPr>
              <w:pStyle w:val="ae"/>
              <w:jc w:val="center"/>
            </w:pPr>
            <w:r>
              <w:t>22</w:t>
            </w:r>
          </w:p>
        </w:tc>
      </w:tr>
      <w:tr w:rsidR="008353D5" w:rsidRPr="00DC0C9C" w:rsidTr="009A302B">
        <w:trPr>
          <w:trHeight w:val="309"/>
        </w:trPr>
        <w:tc>
          <w:tcPr>
            <w:tcW w:w="712" w:type="dxa"/>
          </w:tcPr>
          <w:p w:rsidR="008353D5" w:rsidRPr="00DC0C9C" w:rsidRDefault="008353D5" w:rsidP="00DB1624">
            <w:pPr>
              <w:pStyle w:val="ae"/>
              <w:jc w:val="center"/>
            </w:pPr>
            <w:r w:rsidRPr="00DC0C9C">
              <w:t>3</w:t>
            </w:r>
          </w:p>
        </w:tc>
        <w:tc>
          <w:tcPr>
            <w:tcW w:w="3365" w:type="dxa"/>
          </w:tcPr>
          <w:p w:rsidR="008353D5" w:rsidRPr="00DC0C9C" w:rsidRDefault="007275B9" w:rsidP="00DB1624">
            <w:pPr>
              <w:pStyle w:val="ae"/>
            </w:pPr>
            <w:r>
              <w:t>Волейбол</w:t>
            </w:r>
          </w:p>
        </w:tc>
        <w:tc>
          <w:tcPr>
            <w:tcW w:w="1829" w:type="dxa"/>
          </w:tcPr>
          <w:p w:rsidR="008353D5" w:rsidRPr="00DC0C9C" w:rsidRDefault="007275B9" w:rsidP="00DB1624">
            <w:pPr>
              <w:pStyle w:val="ae"/>
              <w:jc w:val="center"/>
            </w:pPr>
            <w:r>
              <w:t>12</w:t>
            </w:r>
          </w:p>
        </w:tc>
        <w:tc>
          <w:tcPr>
            <w:tcW w:w="2140" w:type="dxa"/>
          </w:tcPr>
          <w:p w:rsidR="008353D5" w:rsidRPr="00DC0C9C" w:rsidRDefault="007275B9" w:rsidP="00D0676E">
            <w:pPr>
              <w:pStyle w:val="ae"/>
              <w:jc w:val="center"/>
            </w:pPr>
            <w:r>
              <w:t>12</w:t>
            </w:r>
          </w:p>
        </w:tc>
        <w:tc>
          <w:tcPr>
            <w:tcW w:w="1985" w:type="dxa"/>
          </w:tcPr>
          <w:p w:rsidR="008353D5" w:rsidRPr="00DC0C9C" w:rsidRDefault="007275B9" w:rsidP="00DB1624">
            <w:pPr>
              <w:pStyle w:val="ae"/>
              <w:jc w:val="center"/>
            </w:pPr>
            <w:r>
              <w:t>24</w:t>
            </w:r>
          </w:p>
        </w:tc>
      </w:tr>
      <w:tr w:rsidR="008353D5" w:rsidRPr="00DC0C9C" w:rsidTr="009A302B">
        <w:trPr>
          <w:trHeight w:val="309"/>
        </w:trPr>
        <w:tc>
          <w:tcPr>
            <w:tcW w:w="712" w:type="dxa"/>
          </w:tcPr>
          <w:p w:rsidR="008353D5" w:rsidRPr="00DC0C9C" w:rsidRDefault="008353D5" w:rsidP="00DB1624">
            <w:pPr>
              <w:pStyle w:val="ae"/>
              <w:jc w:val="center"/>
            </w:pPr>
            <w:r w:rsidRPr="00DC0C9C">
              <w:t>4</w:t>
            </w:r>
          </w:p>
        </w:tc>
        <w:tc>
          <w:tcPr>
            <w:tcW w:w="3365" w:type="dxa"/>
          </w:tcPr>
          <w:p w:rsidR="008353D5" w:rsidRPr="00DC0C9C" w:rsidRDefault="007275B9" w:rsidP="00DB1624">
            <w:pPr>
              <w:pStyle w:val="ae"/>
            </w:pPr>
            <w:r w:rsidRPr="007275B9">
              <w:rPr>
                <w:bCs/>
              </w:rPr>
              <w:t>Футбол</w:t>
            </w:r>
          </w:p>
        </w:tc>
        <w:tc>
          <w:tcPr>
            <w:tcW w:w="1829" w:type="dxa"/>
          </w:tcPr>
          <w:p w:rsidR="008353D5" w:rsidRPr="00DC0C9C" w:rsidRDefault="007275B9" w:rsidP="00DB1624">
            <w:pPr>
              <w:pStyle w:val="ae"/>
              <w:jc w:val="center"/>
            </w:pPr>
            <w:r>
              <w:t>11</w:t>
            </w:r>
          </w:p>
        </w:tc>
        <w:tc>
          <w:tcPr>
            <w:tcW w:w="2140" w:type="dxa"/>
          </w:tcPr>
          <w:p w:rsidR="008353D5" w:rsidRPr="00DC0C9C" w:rsidRDefault="007275B9" w:rsidP="00D0676E">
            <w:pPr>
              <w:pStyle w:val="ae"/>
              <w:jc w:val="center"/>
            </w:pPr>
            <w:r>
              <w:t>11</w:t>
            </w:r>
          </w:p>
        </w:tc>
        <w:tc>
          <w:tcPr>
            <w:tcW w:w="1985" w:type="dxa"/>
          </w:tcPr>
          <w:p w:rsidR="008353D5" w:rsidRPr="00DC0C9C" w:rsidRDefault="007275B9" w:rsidP="00DB1624">
            <w:pPr>
              <w:pStyle w:val="ae"/>
              <w:jc w:val="center"/>
            </w:pPr>
            <w:r>
              <w:t>22</w:t>
            </w:r>
          </w:p>
        </w:tc>
      </w:tr>
      <w:tr w:rsidR="00FA60CE" w:rsidRPr="00DC0C9C" w:rsidTr="009A302B">
        <w:trPr>
          <w:trHeight w:val="309"/>
        </w:trPr>
        <w:tc>
          <w:tcPr>
            <w:tcW w:w="712" w:type="dxa"/>
          </w:tcPr>
          <w:p w:rsidR="00FA60CE" w:rsidRPr="00DC0C9C" w:rsidRDefault="00FA60CE" w:rsidP="00DB1624">
            <w:pPr>
              <w:pStyle w:val="ae"/>
              <w:jc w:val="center"/>
            </w:pPr>
          </w:p>
        </w:tc>
        <w:tc>
          <w:tcPr>
            <w:tcW w:w="3365" w:type="dxa"/>
          </w:tcPr>
          <w:p w:rsidR="00FA60CE" w:rsidRPr="00DC0C9C" w:rsidRDefault="00FA60CE" w:rsidP="00DB1624">
            <w:pPr>
              <w:pStyle w:val="ae"/>
            </w:pPr>
            <w:r w:rsidRPr="00DC0C9C">
              <w:t>ИТОГО</w:t>
            </w:r>
          </w:p>
        </w:tc>
        <w:tc>
          <w:tcPr>
            <w:tcW w:w="1829" w:type="dxa"/>
          </w:tcPr>
          <w:p w:rsidR="00FA60CE" w:rsidRPr="00DC0C9C" w:rsidRDefault="007275B9" w:rsidP="00DB1624">
            <w:pPr>
              <w:pStyle w:val="ae"/>
              <w:jc w:val="center"/>
            </w:pPr>
            <w:r>
              <w:t>34</w:t>
            </w:r>
            <w:r w:rsidR="00FA60CE" w:rsidRPr="005F3073">
              <w:t>ч</w:t>
            </w:r>
          </w:p>
        </w:tc>
        <w:tc>
          <w:tcPr>
            <w:tcW w:w="2140" w:type="dxa"/>
          </w:tcPr>
          <w:p w:rsidR="00FA60CE" w:rsidRPr="00DC0C9C" w:rsidRDefault="00FA60CE" w:rsidP="00DB1624">
            <w:pPr>
              <w:pStyle w:val="ae"/>
              <w:jc w:val="center"/>
            </w:pPr>
            <w:r w:rsidRPr="00DC0C9C">
              <w:t>34ч</w:t>
            </w:r>
          </w:p>
        </w:tc>
        <w:tc>
          <w:tcPr>
            <w:tcW w:w="1985" w:type="dxa"/>
          </w:tcPr>
          <w:p w:rsidR="00FA60CE" w:rsidRPr="00DC0C9C" w:rsidRDefault="00FA60CE" w:rsidP="00DB1624">
            <w:pPr>
              <w:pStyle w:val="ae"/>
              <w:jc w:val="center"/>
            </w:pPr>
            <w:r w:rsidRPr="00DC0C9C">
              <w:t>68</w:t>
            </w:r>
          </w:p>
        </w:tc>
      </w:tr>
    </w:tbl>
    <w:p w:rsidR="00BC5376" w:rsidRDefault="00BC5376" w:rsidP="008F4E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302B" w:rsidRDefault="009A302B" w:rsidP="008F4E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5FE2" w:rsidRPr="00DC0C9C" w:rsidRDefault="00895FE2" w:rsidP="008F4E4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C0C9C">
        <w:rPr>
          <w:rFonts w:ascii="Times New Roman" w:hAnsi="Times New Roman" w:cs="Times New Roman"/>
          <w:b/>
          <w:i/>
          <w:sz w:val="24"/>
          <w:szCs w:val="24"/>
        </w:rPr>
        <w:t>1 год обучения</w:t>
      </w:r>
      <w:r w:rsidR="009F7B61">
        <w:rPr>
          <w:rFonts w:ascii="Times New Roman" w:hAnsi="Times New Roman" w:cs="Times New Roman"/>
          <w:b/>
          <w:i/>
          <w:sz w:val="24"/>
          <w:szCs w:val="24"/>
        </w:rPr>
        <w:t>(5</w:t>
      </w:r>
      <w:r w:rsidR="00A65451" w:rsidRPr="00A65451">
        <w:rPr>
          <w:rFonts w:ascii="Times New Roman" w:hAnsi="Times New Roman" w:cs="Times New Roman"/>
          <w:b/>
          <w:i/>
          <w:sz w:val="24"/>
          <w:szCs w:val="24"/>
        </w:rPr>
        <w:t xml:space="preserve"> класс)</w:t>
      </w:r>
    </w:p>
    <w:tbl>
      <w:tblPr>
        <w:tblStyle w:val="ad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42"/>
        <w:gridCol w:w="4771"/>
        <w:gridCol w:w="1337"/>
        <w:gridCol w:w="1214"/>
        <w:gridCol w:w="1985"/>
      </w:tblGrid>
      <w:tr w:rsidR="007049C7" w:rsidRPr="007049C7" w:rsidTr="00CB5130">
        <w:trPr>
          <w:trHeight w:val="61"/>
        </w:trPr>
        <w:tc>
          <w:tcPr>
            <w:tcW w:w="1042" w:type="dxa"/>
            <w:vMerge w:val="restart"/>
          </w:tcPr>
          <w:p w:rsidR="00895FE2" w:rsidRPr="007049C7" w:rsidRDefault="00895FE2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771" w:type="dxa"/>
            <w:vMerge w:val="restart"/>
          </w:tcPr>
          <w:p w:rsidR="00895FE2" w:rsidRPr="007049C7" w:rsidRDefault="00895FE2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Название темы</w:t>
            </w:r>
          </w:p>
        </w:tc>
        <w:tc>
          <w:tcPr>
            <w:tcW w:w="2551" w:type="dxa"/>
            <w:gridSpan w:val="2"/>
          </w:tcPr>
          <w:p w:rsidR="00895FE2" w:rsidRPr="007049C7" w:rsidRDefault="00895FE2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985" w:type="dxa"/>
            <w:vMerge w:val="restart"/>
          </w:tcPr>
          <w:p w:rsidR="00895FE2" w:rsidRPr="007049C7" w:rsidRDefault="00895FE2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Формы организации деятельности</w:t>
            </w:r>
          </w:p>
        </w:tc>
      </w:tr>
      <w:tr w:rsidR="007049C7" w:rsidRPr="007049C7" w:rsidTr="00CB5130">
        <w:trPr>
          <w:trHeight w:val="32"/>
        </w:trPr>
        <w:tc>
          <w:tcPr>
            <w:tcW w:w="1042" w:type="dxa"/>
            <w:vMerge/>
          </w:tcPr>
          <w:p w:rsidR="00895FE2" w:rsidRPr="007049C7" w:rsidRDefault="00895FE2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1" w:type="dxa"/>
            <w:vMerge/>
          </w:tcPr>
          <w:p w:rsidR="00895FE2" w:rsidRPr="007049C7" w:rsidRDefault="00895FE2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</w:tcPr>
          <w:p w:rsidR="00895FE2" w:rsidRPr="007049C7" w:rsidRDefault="00895FE2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214" w:type="dxa"/>
          </w:tcPr>
          <w:p w:rsidR="00895FE2" w:rsidRPr="007049C7" w:rsidRDefault="00895FE2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985" w:type="dxa"/>
            <w:vMerge/>
          </w:tcPr>
          <w:p w:rsidR="00895FE2" w:rsidRPr="007049C7" w:rsidRDefault="00895FE2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9C7" w:rsidRPr="007049C7" w:rsidTr="00CB5130">
        <w:trPr>
          <w:trHeight w:val="125"/>
        </w:trPr>
        <w:tc>
          <w:tcPr>
            <w:tcW w:w="10349" w:type="dxa"/>
            <w:gridSpan w:val="5"/>
          </w:tcPr>
          <w:p w:rsidR="008F4E42" w:rsidRPr="007049C7" w:rsidRDefault="009F7B61" w:rsidP="008F4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b/>
                <w:sz w:val="24"/>
                <w:szCs w:val="24"/>
              </w:rPr>
              <w:t>Баскетбол 11 часов</w:t>
            </w:r>
          </w:p>
        </w:tc>
      </w:tr>
      <w:tr w:rsidR="007049C7" w:rsidRPr="007049C7" w:rsidTr="00CB5130">
        <w:trPr>
          <w:trHeight w:val="61"/>
        </w:trPr>
        <w:tc>
          <w:tcPr>
            <w:tcW w:w="1042" w:type="dxa"/>
          </w:tcPr>
          <w:p w:rsidR="00895FE2" w:rsidRPr="007049C7" w:rsidRDefault="009F7B61" w:rsidP="009F7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71" w:type="dxa"/>
          </w:tcPr>
          <w:p w:rsidR="00895FE2" w:rsidRPr="007049C7" w:rsidRDefault="009F7B61" w:rsidP="00895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История волейбола. Основные правила игры в волейбол. Стойки игрока.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895FE2" w:rsidRPr="007049C7" w:rsidRDefault="00895FE2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895FE2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895FE2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95FE2" w:rsidRPr="007049C7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7049C7" w:rsidRPr="007049C7" w:rsidTr="00CB5130">
        <w:trPr>
          <w:trHeight w:val="61"/>
        </w:trPr>
        <w:tc>
          <w:tcPr>
            <w:tcW w:w="1042" w:type="dxa"/>
          </w:tcPr>
          <w:p w:rsidR="009F7B61" w:rsidRPr="007049C7" w:rsidRDefault="009F7B61" w:rsidP="009F7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71" w:type="dxa"/>
          </w:tcPr>
          <w:p w:rsidR="009F7B61" w:rsidRPr="007049C7" w:rsidRDefault="009F7B61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 xml:space="preserve">Перемещение в стойке приставными шагами боком, лицом  и  спиной  вперед.  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7049C7" w:rsidRPr="007049C7" w:rsidTr="00CB5130">
        <w:trPr>
          <w:trHeight w:val="61"/>
        </w:trPr>
        <w:tc>
          <w:tcPr>
            <w:tcW w:w="1042" w:type="dxa"/>
          </w:tcPr>
          <w:p w:rsidR="009F7B61" w:rsidRPr="007049C7" w:rsidRDefault="009F7B61" w:rsidP="009F7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71" w:type="dxa"/>
          </w:tcPr>
          <w:p w:rsidR="009F7B61" w:rsidRPr="007049C7" w:rsidRDefault="009F7B61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Комбинация из основных элементов техники передвижений (перемещение в стойке, поворот, ускорение).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9F7B61" w:rsidRPr="007049C7" w:rsidRDefault="009F7B61" w:rsidP="009F7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7049C7" w:rsidRPr="007049C7" w:rsidTr="00CB5130">
        <w:trPr>
          <w:trHeight w:val="61"/>
        </w:trPr>
        <w:tc>
          <w:tcPr>
            <w:tcW w:w="1042" w:type="dxa"/>
          </w:tcPr>
          <w:p w:rsidR="009F7B61" w:rsidRPr="007049C7" w:rsidRDefault="009F7B61" w:rsidP="009F7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71" w:type="dxa"/>
          </w:tcPr>
          <w:p w:rsidR="009F7B61" w:rsidRPr="007049C7" w:rsidRDefault="009F7B61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Остановка двумя руками и прыжком. Повороты без мяча и с мячом. Комбинация из основных элементов техники передвижений.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9F7B61" w:rsidRPr="007049C7" w:rsidRDefault="009F7B61" w:rsidP="009F7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7049C7" w:rsidRPr="007049C7" w:rsidTr="00CB5130">
        <w:trPr>
          <w:trHeight w:val="61"/>
        </w:trPr>
        <w:tc>
          <w:tcPr>
            <w:tcW w:w="1042" w:type="dxa"/>
          </w:tcPr>
          <w:p w:rsidR="009F7B61" w:rsidRPr="007049C7" w:rsidRDefault="009F7B61" w:rsidP="009F7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71" w:type="dxa"/>
          </w:tcPr>
          <w:p w:rsidR="009F7B61" w:rsidRDefault="009F7B61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двумя руками от груди и одной рукой от плеча на месте.</w:t>
            </w:r>
          </w:p>
          <w:p w:rsidR="005E70CE" w:rsidRPr="007049C7" w:rsidRDefault="005E70CE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9F7B61" w:rsidRPr="007049C7" w:rsidRDefault="009F7B61" w:rsidP="009F7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7049C7" w:rsidRPr="007049C7" w:rsidTr="00CB5130">
        <w:trPr>
          <w:trHeight w:val="61"/>
        </w:trPr>
        <w:tc>
          <w:tcPr>
            <w:tcW w:w="1042" w:type="dxa"/>
          </w:tcPr>
          <w:p w:rsidR="009F7B61" w:rsidRPr="007049C7" w:rsidRDefault="009F7B61" w:rsidP="009F7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71" w:type="dxa"/>
          </w:tcPr>
          <w:p w:rsidR="009F7B61" w:rsidRPr="007049C7" w:rsidRDefault="009F7B61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Ведение мяча в низкой, средней и высокой  стойке на  месте.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9F7B61" w:rsidRPr="007049C7" w:rsidRDefault="009F7B61" w:rsidP="009F7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7049C7" w:rsidRPr="007049C7" w:rsidTr="00CB5130">
        <w:trPr>
          <w:trHeight w:val="61"/>
        </w:trPr>
        <w:tc>
          <w:tcPr>
            <w:tcW w:w="1042" w:type="dxa"/>
          </w:tcPr>
          <w:p w:rsidR="009F7B61" w:rsidRPr="007049C7" w:rsidRDefault="009F7B61" w:rsidP="009F7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71" w:type="dxa"/>
          </w:tcPr>
          <w:p w:rsidR="009F7B61" w:rsidRPr="007049C7" w:rsidRDefault="009F7B61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 xml:space="preserve">Ведение мяча в низкой, средней и высокой </w:t>
            </w:r>
            <w:r w:rsidRPr="007049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стойке на месте, в движении по прямой, с изменением направления движения и скорости.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9F7B61" w:rsidRPr="007049C7" w:rsidRDefault="009F7B61" w:rsidP="009F7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r w:rsidRPr="007049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</w:t>
            </w:r>
          </w:p>
        </w:tc>
      </w:tr>
      <w:tr w:rsidR="007049C7" w:rsidRPr="007049C7" w:rsidTr="00CB5130">
        <w:trPr>
          <w:trHeight w:val="61"/>
        </w:trPr>
        <w:tc>
          <w:tcPr>
            <w:tcW w:w="1042" w:type="dxa"/>
          </w:tcPr>
          <w:p w:rsidR="009F7B61" w:rsidRPr="007049C7" w:rsidRDefault="009F7B61" w:rsidP="009F7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771" w:type="dxa"/>
          </w:tcPr>
          <w:p w:rsidR="009F7B61" w:rsidRPr="007049C7" w:rsidRDefault="009F7B61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Ведение без сопротивления защитника ведущей и не ведущей рукой.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9F7B61" w:rsidRPr="007049C7" w:rsidRDefault="009F7B61" w:rsidP="009F7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7049C7" w:rsidRPr="007049C7" w:rsidTr="00CB5130">
        <w:trPr>
          <w:trHeight w:val="61"/>
        </w:trPr>
        <w:tc>
          <w:tcPr>
            <w:tcW w:w="1042" w:type="dxa"/>
          </w:tcPr>
          <w:p w:rsidR="009F7B61" w:rsidRPr="007049C7" w:rsidRDefault="009F7B61" w:rsidP="009F7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71" w:type="dxa"/>
          </w:tcPr>
          <w:p w:rsidR="009F7B61" w:rsidRPr="007049C7" w:rsidRDefault="009F7B61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Броски мяча одной и двумя руками с места и в движении (после ведения, после ловли)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9F7B61" w:rsidRPr="007049C7" w:rsidRDefault="009F7B61" w:rsidP="009F7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7049C7" w:rsidRPr="007049C7" w:rsidTr="00CB5130">
        <w:trPr>
          <w:trHeight w:val="61"/>
        </w:trPr>
        <w:tc>
          <w:tcPr>
            <w:tcW w:w="1042" w:type="dxa"/>
          </w:tcPr>
          <w:p w:rsidR="009F7B61" w:rsidRPr="007049C7" w:rsidRDefault="009F7B61" w:rsidP="009F7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71" w:type="dxa"/>
          </w:tcPr>
          <w:p w:rsidR="009F7B61" w:rsidRPr="007049C7" w:rsidRDefault="009F7B61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Подвижные игры на базе баскетбола («школа мяча», «гонка мяча», «охотники и утки»)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7049C7" w:rsidRPr="007049C7" w:rsidTr="00CB5130">
        <w:trPr>
          <w:trHeight w:val="61"/>
        </w:trPr>
        <w:tc>
          <w:tcPr>
            <w:tcW w:w="1042" w:type="dxa"/>
          </w:tcPr>
          <w:p w:rsidR="009F7B61" w:rsidRPr="007049C7" w:rsidRDefault="009F7B61" w:rsidP="009F7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71" w:type="dxa"/>
          </w:tcPr>
          <w:p w:rsidR="009F7B61" w:rsidRPr="007049C7" w:rsidRDefault="009F7B61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Подвижные игры на базе баскетбола («школа мяча», «гонка мяча», «охотники и утки»)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7049C7" w:rsidRPr="007049C7" w:rsidTr="00CB5130">
        <w:trPr>
          <w:trHeight w:val="122"/>
        </w:trPr>
        <w:tc>
          <w:tcPr>
            <w:tcW w:w="10349" w:type="dxa"/>
            <w:gridSpan w:val="5"/>
          </w:tcPr>
          <w:p w:rsidR="008F4E42" w:rsidRPr="007049C7" w:rsidRDefault="009D6F5E" w:rsidP="008F4E42">
            <w:pPr>
              <w:pStyle w:val="Default"/>
              <w:jc w:val="center"/>
              <w:rPr>
                <w:b/>
                <w:color w:val="auto"/>
              </w:rPr>
            </w:pPr>
            <w:r w:rsidRPr="007049C7">
              <w:rPr>
                <w:b/>
                <w:color w:val="auto"/>
              </w:rPr>
              <w:t>Волейбол 12 часов</w:t>
            </w:r>
          </w:p>
        </w:tc>
      </w:tr>
      <w:tr w:rsidR="007049C7" w:rsidRPr="007049C7" w:rsidTr="00CB5130">
        <w:trPr>
          <w:trHeight w:val="186"/>
        </w:trPr>
        <w:tc>
          <w:tcPr>
            <w:tcW w:w="1042" w:type="dxa"/>
          </w:tcPr>
          <w:p w:rsidR="009F7B61" w:rsidRPr="007049C7" w:rsidRDefault="00E62308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71" w:type="dxa"/>
          </w:tcPr>
          <w:p w:rsidR="009F7B61" w:rsidRPr="007049C7" w:rsidRDefault="009F7B61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линии разметки спортивного зала. Положительные и отрицательные черты характера. Стойки игрока. 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9F7B61" w:rsidRPr="007049C7" w:rsidRDefault="00E62308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332307" w:rsidRPr="007049C7" w:rsidRDefault="00332307" w:rsidP="0033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беседа,</w:t>
            </w:r>
          </w:p>
          <w:p w:rsidR="009F7B61" w:rsidRPr="007049C7" w:rsidRDefault="00332307" w:rsidP="0033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7049C7" w:rsidRPr="007049C7" w:rsidTr="00CB5130">
        <w:trPr>
          <w:trHeight w:val="186"/>
        </w:trPr>
        <w:tc>
          <w:tcPr>
            <w:tcW w:w="1042" w:type="dxa"/>
          </w:tcPr>
          <w:p w:rsidR="009F7B61" w:rsidRPr="007049C7" w:rsidRDefault="00E62308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71" w:type="dxa"/>
          </w:tcPr>
          <w:p w:rsidR="009F7B61" w:rsidRPr="007049C7" w:rsidRDefault="009F7B61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Перемещение в стойке приставными шагами боком, лицом и спиной вперед.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7049C7" w:rsidRPr="007049C7" w:rsidTr="00CB5130">
        <w:trPr>
          <w:trHeight w:val="186"/>
        </w:trPr>
        <w:tc>
          <w:tcPr>
            <w:tcW w:w="1042" w:type="dxa"/>
          </w:tcPr>
          <w:p w:rsidR="00332307" w:rsidRPr="007049C7" w:rsidRDefault="00E62308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71" w:type="dxa"/>
          </w:tcPr>
          <w:p w:rsidR="00332307" w:rsidRPr="007049C7" w:rsidRDefault="00332307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Ускорения, старты из различных положений.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332307" w:rsidRPr="007049C7" w:rsidRDefault="00332307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332307" w:rsidRPr="007049C7" w:rsidRDefault="00332307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332307" w:rsidRPr="007049C7" w:rsidRDefault="00332307" w:rsidP="0033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7049C7" w:rsidRPr="007049C7" w:rsidTr="00CB5130">
        <w:trPr>
          <w:trHeight w:val="61"/>
        </w:trPr>
        <w:tc>
          <w:tcPr>
            <w:tcW w:w="1042" w:type="dxa"/>
          </w:tcPr>
          <w:p w:rsidR="00332307" w:rsidRPr="007049C7" w:rsidRDefault="00E62308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71" w:type="dxa"/>
          </w:tcPr>
          <w:p w:rsidR="00332307" w:rsidRPr="007049C7" w:rsidRDefault="00332307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Комбинации из освоенных элементов техники передвижений (перемещения, остановки, повороты).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332307" w:rsidRPr="007049C7" w:rsidRDefault="00332307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332307" w:rsidRPr="007049C7" w:rsidRDefault="00332307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332307" w:rsidRPr="007049C7" w:rsidRDefault="00332307" w:rsidP="0033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7049C7" w:rsidRPr="007049C7" w:rsidTr="00CB5130">
        <w:trPr>
          <w:trHeight w:val="61"/>
        </w:trPr>
        <w:tc>
          <w:tcPr>
            <w:tcW w:w="1042" w:type="dxa"/>
          </w:tcPr>
          <w:p w:rsidR="00332307" w:rsidRPr="007049C7" w:rsidRDefault="00E62308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71" w:type="dxa"/>
          </w:tcPr>
          <w:p w:rsidR="00332307" w:rsidRPr="007049C7" w:rsidRDefault="00332307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Перемещение в стойке приставными шагами боком, лицом и спиной вперед.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332307" w:rsidRPr="007049C7" w:rsidRDefault="00332307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332307" w:rsidRPr="007049C7" w:rsidRDefault="00E62308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332307" w:rsidRPr="007049C7" w:rsidRDefault="00332307" w:rsidP="0033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7049C7" w:rsidRPr="007049C7" w:rsidTr="00CB5130">
        <w:trPr>
          <w:trHeight w:val="61"/>
        </w:trPr>
        <w:tc>
          <w:tcPr>
            <w:tcW w:w="1042" w:type="dxa"/>
          </w:tcPr>
          <w:p w:rsidR="00332307" w:rsidRPr="007049C7" w:rsidRDefault="00E62308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71" w:type="dxa"/>
          </w:tcPr>
          <w:p w:rsidR="00332307" w:rsidRPr="007049C7" w:rsidRDefault="00332307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Передачи мяча сверху двумя руками на месте и после перемещения вперед.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332307" w:rsidRPr="007049C7" w:rsidRDefault="00332307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332307" w:rsidRPr="007049C7" w:rsidRDefault="00332307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332307" w:rsidRPr="007049C7" w:rsidRDefault="00332307" w:rsidP="0033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7049C7" w:rsidRPr="007049C7" w:rsidTr="00CB5130">
        <w:trPr>
          <w:trHeight w:val="61"/>
        </w:trPr>
        <w:tc>
          <w:tcPr>
            <w:tcW w:w="1042" w:type="dxa"/>
          </w:tcPr>
          <w:p w:rsidR="00332307" w:rsidRPr="007049C7" w:rsidRDefault="00E62308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71" w:type="dxa"/>
          </w:tcPr>
          <w:p w:rsidR="00332307" w:rsidRPr="007049C7" w:rsidRDefault="00332307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Передачи двумя руками сверху в парах. Передачи мяча над собой  через сетку.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332307" w:rsidRPr="007049C7" w:rsidRDefault="00332307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332307" w:rsidRPr="007049C7" w:rsidRDefault="00E62308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332307" w:rsidRPr="007049C7" w:rsidRDefault="00332307" w:rsidP="0033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7049C7" w:rsidRPr="007049C7" w:rsidTr="00CB5130">
        <w:trPr>
          <w:trHeight w:val="61"/>
        </w:trPr>
        <w:tc>
          <w:tcPr>
            <w:tcW w:w="1042" w:type="dxa"/>
          </w:tcPr>
          <w:p w:rsidR="009F7B61" w:rsidRPr="007049C7" w:rsidRDefault="00E62308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771" w:type="dxa"/>
          </w:tcPr>
          <w:p w:rsidR="009F7B61" w:rsidRPr="007049C7" w:rsidRDefault="009F7B61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Игра по упрощенным правилам мини-волейбола, игра по правилам в пионербол, игровые задания.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9F7B61" w:rsidRPr="007049C7" w:rsidRDefault="00332307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7049C7" w:rsidRPr="007049C7" w:rsidTr="00CB5130">
        <w:trPr>
          <w:trHeight w:val="61"/>
        </w:trPr>
        <w:tc>
          <w:tcPr>
            <w:tcW w:w="1042" w:type="dxa"/>
          </w:tcPr>
          <w:p w:rsidR="00332307" w:rsidRPr="007049C7" w:rsidRDefault="00E62308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771" w:type="dxa"/>
          </w:tcPr>
          <w:p w:rsidR="00332307" w:rsidRPr="007049C7" w:rsidRDefault="00332307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Нижняя прямая подача мяча с расстояния 3-6 м от сетки.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332307" w:rsidRPr="007049C7" w:rsidRDefault="00332307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332307" w:rsidRPr="007049C7" w:rsidRDefault="00E62308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332307" w:rsidRPr="007049C7" w:rsidRDefault="00332307" w:rsidP="0033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7049C7" w:rsidRPr="007049C7" w:rsidTr="00CB5130">
        <w:trPr>
          <w:trHeight w:val="61"/>
        </w:trPr>
        <w:tc>
          <w:tcPr>
            <w:tcW w:w="1042" w:type="dxa"/>
          </w:tcPr>
          <w:p w:rsidR="00332307" w:rsidRPr="007049C7" w:rsidRDefault="00E62308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771" w:type="dxa"/>
          </w:tcPr>
          <w:p w:rsidR="00332307" w:rsidRPr="007049C7" w:rsidRDefault="00332307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Прием мяча снизу двумя руками над собой и на сетку. Прием подачи.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332307" w:rsidRPr="007049C7" w:rsidRDefault="00332307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332307" w:rsidRPr="007049C7" w:rsidRDefault="00E62308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332307" w:rsidRPr="007049C7" w:rsidRDefault="00332307" w:rsidP="0033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9F7B61" w:rsidRPr="007049C7" w:rsidTr="00CB5130">
        <w:trPr>
          <w:trHeight w:val="61"/>
        </w:trPr>
        <w:tc>
          <w:tcPr>
            <w:tcW w:w="1042" w:type="dxa"/>
          </w:tcPr>
          <w:p w:rsidR="009F7B61" w:rsidRPr="007049C7" w:rsidRDefault="00E62308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771" w:type="dxa"/>
          </w:tcPr>
          <w:p w:rsidR="009F7B61" w:rsidRPr="007049C7" w:rsidRDefault="009F7B61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игры с элементами волейбола («Волна», «Неудобный  бросок»)                                          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9F7B61" w:rsidRPr="007049C7" w:rsidRDefault="00E62308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9F7B61" w:rsidRPr="007049C7" w:rsidRDefault="00332307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7049C7" w:rsidRPr="007049C7" w:rsidTr="00CB5130">
        <w:trPr>
          <w:trHeight w:val="61"/>
        </w:trPr>
        <w:tc>
          <w:tcPr>
            <w:tcW w:w="1042" w:type="dxa"/>
          </w:tcPr>
          <w:p w:rsidR="009F7B61" w:rsidRPr="007049C7" w:rsidRDefault="00E62308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771" w:type="dxa"/>
          </w:tcPr>
          <w:p w:rsidR="009F7B61" w:rsidRPr="007049C7" w:rsidRDefault="009F7B61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игры с элементами волейбола («Волна», «Неудобный  бросок»)  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9F7B61" w:rsidRPr="007049C7" w:rsidRDefault="009F7B61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9F7B61" w:rsidRPr="007049C7" w:rsidRDefault="00E62308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9F7B61" w:rsidRPr="007049C7" w:rsidRDefault="00332307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7049C7" w:rsidRPr="007049C7" w:rsidTr="00CB5130">
        <w:trPr>
          <w:trHeight w:val="125"/>
        </w:trPr>
        <w:tc>
          <w:tcPr>
            <w:tcW w:w="10349" w:type="dxa"/>
            <w:gridSpan w:val="5"/>
          </w:tcPr>
          <w:p w:rsidR="008F4E42" w:rsidRPr="007049C7" w:rsidRDefault="00371C1B" w:rsidP="008F4E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Футбол 11 часов</w:t>
            </w:r>
          </w:p>
        </w:tc>
      </w:tr>
      <w:tr w:rsidR="00C81259" w:rsidRPr="007049C7" w:rsidTr="00CB5130">
        <w:trPr>
          <w:trHeight w:val="247"/>
        </w:trPr>
        <w:tc>
          <w:tcPr>
            <w:tcW w:w="1042" w:type="dxa"/>
          </w:tcPr>
          <w:p w:rsidR="00C81259" w:rsidRPr="007049C7" w:rsidRDefault="00C81259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771" w:type="dxa"/>
          </w:tcPr>
          <w:p w:rsidR="00C81259" w:rsidRPr="007049C7" w:rsidRDefault="00C81259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Утренняя  физическая  зарядка.  Пред-матчевая  разминка.  Что  запрещен</w:t>
            </w:r>
            <w:r w:rsidR="00C66A90">
              <w:rPr>
                <w:rFonts w:ascii="Times New Roman" w:hAnsi="Times New Roman" w:cs="Times New Roman"/>
                <w:sz w:val="24"/>
                <w:szCs w:val="24"/>
              </w:rPr>
              <w:t>о  при   игре  в  футбол.   Стойки игрока.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C81259" w:rsidRPr="007049C7" w:rsidRDefault="00C81259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C81259" w:rsidRDefault="00C81259" w:rsidP="00C81259">
            <w:pPr>
              <w:jc w:val="center"/>
            </w:pPr>
            <w:r w:rsidRPr="004E05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C81259" w:rsidRPr="007049C7" w:rsidRDefault="00C81259" w:rsidP="007800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беседа,</w:t>
            </w:r>
          </w:p>
          <w:p w:rsidR="00C81259" w:rsidRPr="007049C7" w:rsidRDefault="00C81259" w:rsidP="007800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81259" w:rsidRPr="007049C7" w:rsidTr="00CB5130">
        <w:trPr>
          <w:trHeight w:val="247"/>
        </w:trPr>
        <w:tc>
          <w:tcPr>
            <w:tcW w:w="1042" w:type="dxa"/>
          </w:tcPr>
          <w:p w:rsidR="00C81259" w:rsidRPr="007049C7" w:rsidRDefault="00C81259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771" w:type="dxa"/>
          </w:tcPr>
          <w:p w:rsidR="00C81259" w:rsidRPr="007049C7" w:rsidRDefault="00C81259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Стойки игрока; перемещения в стойке приставными шагами боком и спиной вперед.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C81259" w:rsidRPr="007049C7" w:rsidRDefault="00C81259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C81259" w:rsidRDefault="00C81259" w:rsidP="00C81259">
            <w:pPr>
              <w:jc w:val="center"/>
            </w:pPr>
            <w:r w:rsidRPr="004E05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C81259" w:rsidRPr="007049C7" w:rsidRDefault="00C81259" w:rsidP="007800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81259" w:rsidRPr="007049C7" w:rsidTr="00CB5130">
        <w:trPr>
          <w:trHeight w:val="247"/>
        </w:trPr>
        <w:tc>
          <w:tcPr>
            <w:tcW w:w="1042" w:type="dxa"/>
          </w:tcPr>
          <w:p w:rsidR="00C81259" w:rsidRPr="007049C7" w:rsidRDefault="00C81259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771" w:type="dxa"/>
          </w:tcPr>
          <w:p w:rsidR="00C81259" w:rsidRPr="007049C7" w:rsidRDefault="00C81259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Комбинации из освоенных элементов техники передвижений (перемещения, остановки, повороты, ускорения).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C81259" w:rsidRPr="007049C7" w:rsidRDefault="00C81259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C81259" w:rsidRDefault="00C81259" w:rsidP="00C81259">
            <w:pPr>
              <w:jc w:val="center"/>
            </w:pPr>
            <w:r w:rsidRPr="004E05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C81259" w:rsidRPr="007049C7" w:rsidRDefault="00C81259" w:rsidP="007800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81259" w:rsidRPr="007049C7" w:rsidTr="00CB5130">
        <w:trPr>
          <w:trHeight w:val="247"/>
        </w:trPr>
        <w:tc>
          <w:tcPr>
            <w:tcW w:w="1042" w:type="dxa"/>
          </w:tcPr>
          <w:p w:rsidR="00C81259" w:rsidRPr="007049C7" w:rsidRDefault="00C81259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771" w:type="dxa"/>
          </w:tcPr>
          <w:p w:rsidR="00C81259" w:rsidRPr="007049C7" w:rsidRDefault="00C81259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Удар  внутренней  стороной  стопы  по  неподвижному  мячу  с  места, с  одного-</w:t>
            </w:r>
            <w:r w:rsidRPr="007049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двух  шагов.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C81259" w:rsidRPr="007049C7" w:rsidRDefault="00C81259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C81259" w:rsidRDefault="00C81259" w:rsidP="00C81259">
            <w:pPr>
              <w:jc w:val="center"/>
            </w:pPr>
            <w:r w:rsidRPr="004E05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C81259" w:rsidRPr="007049C7" w:rsidRDefault="00C81259" w:rsidP="007800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81259" w:rsidRPr="007049C7" w:rsidTr="00CB5130">
        <w:trPr>
          <w:trHeight w:val="247"/>
        </w:trPr>
        <w:tc>
          <w:tcPr>
            <w:tcW w:w="1042" w:type="dxa"/>
          </w:tcPr>
          <w:p w:rsidR="00C81259" w:rsidRPr="007049C7" w:rsidRDefault="00C81259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4771" w:type="dxa"/>
          </w:tcPr>
          <w:p w:rsidR="00C81259" w:rsidRPr="007049C7" w:rsidRDefault="00C81259" w:rsidP="007049C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Удар  внутренней  стороной  стопы  по  мячу, катящемуся  навстречу.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C81259" w:rsidRPr="007049C7" w:rsidRDefault="00C81259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C81259" w:rsidRDefault="00C81259" w:rsidP="00C81259">
            <w:pPr>
              <w:jc w:val="center"/>
            </w:pPr>
            <w:r w:rsidRPr="004E05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C81259" w:rsidRPr="007049C7" w:rsidRDefault="00C81259" w:rsidP="007800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81259" w:rsidRPr="007049C7" w:rsidTr="00CB5130">
        <w:trPr>
          <w:trHeight w:val="247"/>
        </w:trPr>
        <w:tc>
          <w:tcPr>
            <w:tcW w:w="1042" w:type="dxa"/>
          </w:tcPr>
          <w:p w:rsidR="00C81259" w:rsidRPr="007049C7" w:rsidRDefault="00C81259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771" w:type="dxa"/>
          </w:tcPr>
          <w:p w:rsidR="00C81259" w:rsidRPr="007049C7" w:rsidRDefault="00C81259" w:rsidP="007049C7">
            <w:pPr>
              <w:tabs>
                <w:tab w:val="left" w:pos="318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bCs/>
                <w:sz w:val="24"/>
                <w:szCs w:val="24"/>
              </w:rPr>
              <w:t>Остановка катящегося мяча внутренней стороной стопы и подошвой.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C81259" w:rsidRPr="007049C7" w:rsidRDefault="00C81259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C81259" w:rsidRDefault="00C81259" w:rsidP="00C81259">
            <w:pPr>
              <w:jc w:val="center"/>
            </w:pPr>
            <w:r w:rsidRPr="004E05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C81259" w:rsidRPr="007049C7" w:rsidRDefault="00C81259" w:rsidP="007800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81259" w:rsidRPr="007049C7" w:rsidTr="00CB5130">
        <w:trPr>
          <w:trHeight w:val="247"/>
        </w:trPr>
        <w:tc>
          <w:tcPr>
            <w:tcW w:w="1042" w:type="dxa"/>
          </w:tcPr>
          <w:p w:rsidR="00C81259" w:rsidRPr="007049C7" w:rsidRDefault="00C81259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771" w:type="dxa"/>
          </w:tcPr>
          <w:p w:rsidR="00C81259" w:rsidRPr="007049C7" w:rsidRDefault="00C81259" w:rsidP="007049C7">
            <w:pPr>
              <w:tabs>
                <w:tab w:val="left" w:pos="318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bCs/>
                <w:sz w:val="24"/>
                <w:szCs w:val="24"/>
              </w:rPr>
              <w:t>Остановка катящегося мяча внутренней стороной стопы и подошвой. Передачи  мяча  в  парах.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C81259" w:rsidRPr="007049C7" w:rsidRDefault="00C81259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C81259" w:rsidRDefault="00C81259" w:rsidP="00C81259">
            <w:pPr>
              <w:jc w:val="center"/>
            </w:pPr>
            <w:r w:rsidRPr="004E05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C81259" w:rsidRPr="007049C7" w:rsidRDefault="00C81259" w:rsidP="007800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81259" w:rsidRPr="007049C7" w:rsidTr="00CB5130">
        <w:trPr>
          <w:trHeight w:val="125"/>
        </w:trPr>
        <w:tc>
          <w:tcPr>
            <w:tcW w:w="1042" w:type="dxa"/>
          </w:tcPr>
          <w:p w:rsidR="00C81259" w:rsidRPr="007049C7" w:rsidRDefault="00C81259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771" w:type="dxa"/>
          </w:tcPr>
          <w:p w:rsidR="00C81259" w:rsidRPr="007049C7" w:rsidRDefault="00C81259" w:rsidP="007049C7">
            <w:pPr>
              <w:tabs>
                <w:tab w:val="left" w:pos="318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bCs/>
                <w:sz w:val="24"/>
                <w:szCs w:val="24"/>
              </w:rPr>
              <w:t>Комбинации из освоенных элементов: ведение, удар (пас).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C81259" w:rsidRPr="007049C7" w:rsidRDefault="00C81259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C81259" w:rsidRDefault="00C81259" w:rsidP="00C81259">
            <w:pPr>
              <w:jc w:val="center"/>
            </w:pPr>
            <w:r w:rsidRPr="004E05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C81259" w:rsidRPr="007049C7" w:rsidRDefault="00C81259" w:rsidP="007800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81259" w:rsidRPr="007049C7" w:rsidTr="00CB5130">
        <w:trPr>
          <w:trHeight w:val="125"/>
        </w:trPr>
        <w:tc>
          <w:tcPr>
            <w:tcW w:w="1042" w:type="dxa"/>
          </w:tcPr>
          <w:p w:rsidR="00C81259" w:rsidRPr="007049C7" w:rsidRDefault="00C81259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771" w:type="dxa"/>
          </w:tcPr>
          <w:p w:rsidR="00C81259" w:rsidRPr="007049C7" w:rsidRDefault="00C81259" w:rsidP="007049C7">
            <w:pPr>
              <w:tabs>
                <w:tab w:val="left" w:pos="318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Комбинации из освоенных элементов: ведение, удар (пас), прием мяча, остановка. 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C81259" w:rsidRPr="007049C7" w:rsidRDefault="00C81259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C81259" w:rsidRDefault="00C81259" w:rsidP="00C81259">
            <w:pPr>
              <w:jc w:val="center"/>
            </w:pPr>
            <w:r w:rsidRPr="004E05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C81259" w:rsidRPr="007049C7" w:rsidRDefault="00C81259" w:rsidP="007800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C81259" w:rsidRPr="007049C7" w:rsidTr="00CB5130">
        <w:trPr>
          <w:trHeight w:val="125"/>
        </w:trPr>
        <w:tc>
          <w:tcPr>
            <w:tcW w:w="1042" w:type="dxa"/>
          </w:tcPr>
          <w:p w:rsidR="00C81259" w:rsidRPr="007049C7" w:rsidRDefault="00C81259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771" w:type="dxa"/>
          </w:tcPr>
          <w:p w:rsidR="00C81259" w:rsidRPr="007049C7" w:rsidRDefault="00C81259" w:rsidP="007049C7">
            <w:pPr>
              <w:tabs>
                <w:tab w:val="left" w:pos="318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bCs/>
                <w:sz w:val="24"/>
                <w:szCs w:val="24"/>
              </w:rPr>
              <w:t>Подвижные игры на основе футбола («Точная  передача», «Попади  в  ворота»)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C81259" w:rsidRPr="007049C7" w:rsidRDefault="00C81259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C81259" w:rsidRDefault="00C81259" w:rsidP="00C81259">
            <w:pPr>
              <w:jc w:val="center"/>
            </w:pPr>
            <w:r w:rsidRPr="004E05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C81259" w:rsidRPr="007049C7" w:rsidRDefault="00C81259" w:rsidP="007800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1259" w:rsidRPr="007049C7" w:rsidTr="00CB5130">
        <w:trPr>
          <w:trHeight w:val="125"/>
        </w:trPr>
        <w:tc>
          <w:tcPr>
            <w:tcW w:w="1042" w:type="dxa"/>
          </w:tcPr>
          <w:p w:rsidR="00C81259" w:rsidRPr="007049C7" w:rsidRDefault="00C81259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771" w:type="dxa"/>
          </w:tcPr>
          <w:p w:rsidR="00C81259" w:rsidRPr="007049C7" w:rsidRDefault="00C81259" w:rsidP="007049C7">
            <w:pPr>
              <w:tabs>
                <w:tab w:val="left" w:pos="318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bCs/>
                <w:sz w:val="24"/>
                <w:szCs w:val="24"/>
              </w:rPr>
              <w:t>Подвижные игры на основе футбола («Точная  передача», «Попади  в  ворота»)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C81259" w:rsidRPr="007049C7" w:rsidRDefault="00C81259" w:rsidP="00895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C81259" w:rsidRDefault="00C81259" w:rsidP="00C81259">
            <w:pPr>
              <w:jc w:val="center"/>
            </w:pPr>
            <w:r w:rsidRPr="004E05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C81259" w:rsidRPr="007049C7" w:rsidRDefault="00C81259" w:rsidP="007800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9C7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</w:tbl>
    <w:p w:rsidR="00415E2D" w:rsidRDefault="00415E2D" w:rsidP="00866A1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66A12" w:rsidRPr="00DC0C9C" w:rsidRDefault="00866A12" w:rsidP="00866A1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C0C9C">
        <w:rPr>
          <w:rFonts w:ascii="Times New Roman" w:hAnsi="Times New Roman" w:cs="Times New Roman"/>
          <w:b/>
          <w:i/>
          <w:sz w:val="24"/>
          <w:szCs w:val="24"/>
        </w:rPr>
        <w:t>2 год обучения</w:t>
      </w:r>
      <w:r w:rsidR="00C81259">
        <w:rPr>
          <w:rFonts w:ascii="Times New Roman" w:hAnsi="Times New Roman" w:cs="Times New Roman"/>
          <w:b/>
          <w:i/>
          <w:sz w:val="24"/>
          <w:szCs w:val="24"/>
        </w:rPr>
        <w:t>(6</w:t>
      </w:r>
      <w:r w:rsidR="00A65451" w:rsidRPr="00A65451">
        <w:rPr>
          <w:rFonts w:ascii="Times New Roman" w:hAnsi="Times New Roman" w:cs="Times New Roman"/>
          <w:b/>
          <w:i/>
          <w:sz w:val="24"/>
          <w:szCs w:val="24"/>
        </w:rPr>
        <w:t xml:space="preserve"> класс)</w:t>
      </w:r>
    </w:p>
    <w:tbl>
      <w:tblPr>
        <w:tblStyle w:val="ad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42"/>
        <w:gridCol w:w="4771"/>
        <w:gridCol w:w="1337"/>
        <w:gridCol w:w="1214"/>
        <w:gridCol w:w="1985"/>
      </w:tblGrid>
      <w:tr w:rsidR="005E70CE" w:rsidRPr="005E70CE" w:rsidTr="00C81259">
        <w:trPr>
          <w:trHeight w:val="61"/>
        </w:trPr>
        <w:tc>
          <w:tcPr>
            <w:tcW w:w="1042" w:type="dxa"/>
            <w:vMerge w:val="restart"/>
          </w:tcPr>
          <w:p w:rsidR="00866A12" w:rsidRPr="005E70CE" w:rsidRDefault="00866A12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771" w:type="dxa"/>
            <w:vMerge w:val="restart"/>
          </w:tcPr>
          <w:p w:rsidR="00866A12" w:rsidRPr="005E70CE" w:rsidRDefault="00866A12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Название темы</w:t>
            </w:r>
          </w:p>
        </w:tc>
        <w:tc>
          <w:tcPr>
            <w:tcW w:w="2551" w:type="dxa"/>
            <w:gridSpan w:val="2"/>
          </w:tcPr>
          <w:p w:rsidR="00866A12" w:rsidRPr="005E70CE" w:rsidRDefault="00866A12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985" w:type="dxa"/>
            <w:vMerge w:val="restart"/>
          </w:tcPr>
          <w:p w:rsidR="00866A12" w:rsidRPr="005E70CE" w:rsidRDefault="00866A12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Формы организации деятельности</w:t>
            </w:r>
          </w:p>
        </w:tc>
      </w:tr>
      <w:tr w:rsidR="005E70CE" w:rsidRPr="005E70CE" w:rsidTr="00C81259">
        <w:trPr>
          <w:trHeight w:val="32"/>
        </w:trPr>
        <w:tc>
          <w:tcPr>
            <w:tcW w:w="1042" w:type="dxa"/>
            <w:vMerge/>
          </w:tcPr>
          <w:p w:rsidR="00866A12" w:rsidRPr="005E70CE" w:rsidRDefault="00866A12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1" w:type="dxa"/>
            <w:vMerge/>
          </w:tcPr>
          <w:p w:rsidR="00866A12" w:rsidRPr="005E70CE" w:rsidRDefault="00866A12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</w:tcPr>
          <w:p w:rsidR="00866A12" w:rsidRPr="005E70CE" w:rsidRDefault="00866A12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214" w:type="dxa"/>
          </w:tcPr>
          <w:p w:rsidR="00866A12" w:rsidRPr="005E70CE" w:rsidRDefault="00866A12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985" w:type="dxa"/>
            <w:vMerge/>
          </w:tcPr>
          <w:p w:rsidR="00866A12" w:rsidRPr="005E70CE" w:rsidRDefault="00866A12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0CE" w:rsidRPr="005E70CE" w:rsidTr="00C81259">
        <w:trPr>
          <w:trHeight w:val="125"/>
        </w:trPr>
        <w:tc>
          <w:tcPr>
            <w:tcW w:w="10349" w:type="dxa"/>
            <w:gridSpan w:val="5"/>
          </w:tcPr>
          <w:p w:rsidR="00866A12" w:rsidRPr="005E70CE" w:rsidRDefault="00C81259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b/>
                <w:sz w:val="24"/>
                <w:szCs w:val="24"/>
              </w:rPr>
              <w:t>Баскетбол 11 часов</w:t>
            </w:r>
          </w:p>
        </w:tc>
      </w:tr>
      <w:tr w:rsidR="005E70CE" w:rsidRPr="005E70CE" w:rsidTr="00C81259">
        <w:trPr>
          <w:trHeight w:val="61"/>
        </w:trPr>
        <w:tc>
          <w:tcPr>
            <w:tcW w:w="1042" w:type="dxa"/>
          </w:tcPr>
          <w:p w:rsidR="00C81259" w:rsidRPr="005E70CE" w:rsidRDefault="009A7AAD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71" w:type="dxa"/>
          </w:tcPr>
          <w:p w:rsidR="00C81259" w:rsidRPr="005E70CE" w:rsidRDefault="00C81259" w:rsidP="00EF2BC9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Приёмы  силовой  подготовки.  Основные  способы  регулирования  физической  нагрузки. Стойки игрока. Перемещение в стойке приставными шагами боком.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C81259" w:rsidRPr="005E70CE" w:rsidRDefault="00C81259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C81259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C81259" w:rsidRPr="005E70CE" w:rsidRDefault="009A7AAD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81259" w:rsidRPr="005E70CE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, практическое занятие</w:t>
            </w:r>
          </w:p>
        </w:tc>
      </w:tr>
      <w:tr w:rsidR="005E70CE" w:rsidRPr="005E70CE" w:rsidTr="00C81259">
        <w:trPr>
          <w:trHeight w:val="61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71" w:type="dxa"/>
          </w:tcPr>
          <w:p w:rsidR="005E70CE" w:rsidRPr="005E70CE" w:rsidRDefault="005E70CE" w:rsidP="00EF2BC9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Перемещение в стойке приставными шагами боком, лицом и спиной вперед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C81259">
        <w:trPr>
          <w:trHeight w:val="61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71" w:type="dxa"/>
          </w:tcPr>
          <w:p w:rsidR="005E70CE" w:rsidRPr="005E70CE" w:rsidRDefault="005E70CE" w:rsidP="00EF2BC9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Остановка двумя руками и прыжком.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C81259">
        <w:trPr>
          <w:trHeight w:val="61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71" w:type="dxa"/>
          </w:tcPr>
          <w:p w:rsidR="005E70CE" w:rsidRPr="005E70CE" w:rsidRDefault="005E70CE" w:rsidP="00EF2BC9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Повороты без мяча и с мячом. Комбинация из основных элементов техники передвижений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C81259">
        <w:trPr>
          <w:trHeight w:val="61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71" w:type="dxa"/>
          </w:tcPr>
          <w:p w:rsidR="005E70CE" w:rsidRPr="005E70CE" w:rsidRDefault="005E70CE" w:rsidP="00EF2BC9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>Ловля и передача мяча двумя руками от груди.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C81259">
        <w:trPr>
          <w:trHeight w:val="61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71" w:type="dxa"/>
          </w:tcPr>
          <w:p w:rsidR="005E70CE" w:rsidRPr="005E70CE" w:rsidRDefault="005E70CE" w:rsidP="00EF2BC9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>Ловля и передача мяча двумя руками от груди и одной рукой от плеча на месте и в движении без сопротивления защитника.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C81259">
        <w:trPr>
          <w:trHeight w:val="61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71" w:type="dxa"/>
          </w:tcPr>
          <w:p w:rsidR="005E70CE" w:rsidRPr="005E70CE" w:rsidRDefault="005E70CE" w:rsidP="00EF2BC9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мяча в низкой, средней и высокой стойке на месте.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C81259">
        <w:trPr>
          <w:trHeight w:val="61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71" w:type="dxa"/>
          </w:tcPr>
          <w:p w:rsidR="005E70CE" w:rsidRPr="005E70CE" w:rsidRDefault="005E70CE" w:rsidP="00EF2BC9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мяча в низкой, средней и высокой стойке на месте, в движении по прямой, с изменением направления движения и скорости.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C81259">
        <w:trPr>
          <w:trHeight w:val="61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71" w:type="dxa"/>
          </w:tcPr>
          <w:p w:rsidR="005E70CE" w:rsidRPr="005E70CE" w:rsidRDefault="005E70CE" w:rsidP="00EF2BC9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>Нападение быстрым прорывом. Взаимодействие двух игроков «отдай мяч и выйди».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C81259">
        <w:trPr>
          <w:trHeight w:val="61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71" w:type="dxa"/>
          </w:tcPr>
          <w:p w:rsidR="005E70CE" w:rsidRPr="005E70CE" w:rsidRDefault="005E70CE" w:rsidP="00EF2BC9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>Тактика свободного нападения. Позиционное нападение (5:0) без изменения позиций игроков.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C81259">
        <w:trPr>
          <w:trHeight w:val="61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71" w:type="dxa"/>
          </w:tcPr>
          <w:p w:rsidR="005E70CE" w:rsidRPr="005E70CE" w:rsidRDefault="005E70CE" w:rsidP="00EF2BC9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по упрощенным правилам мини-баскетбола. Игры и игровые задания.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5E70CE" w:rsidRPr="005E70CE" w:rsidTr="00C81259">
        <w:trPr>
          <w:trHeight w:val="122"/>
        </w:trPr>
        <w:tc>
          <w:tcPr>
            <w:tcW w:w="10349" w:type="dxa"/>
            <w:gridSpan w:val="5"/>
          </w:tcPr>
          <w:p w:rsidR="00866A12" w:rsidRPr="005E70CE" w:rsidRDefault="009A7AAD" w:rsidP="009A302B">
            <w:pPr>
              <w:pStyle w:val="Default"/>
              <w:jc w:val="center"/>
              <w:rPr>
                <w:b/>
                <w:color w:val="auto"/>
              </w:rPr>
            </w:pPr>
            <w:r w:rsidRPr="005E70CE">
              <w:rPr>
                <w:b/>
                <w:color w:val="auto"/>
              </w:rPr>
              <w:t>Волейбол 12 часов</w:t>
            </w:r>
          </w:p>
        </w:tc>
      </w:tr>
      <w:tr w:rsidR="005E70CE" w:rsidRPr="005E70CE" w:rsidTr="005E70CE">
        <w:trPr>
          <w:trHeight w:val="186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771" w:type="dxa"/>
          </w:tcPr>
          <w:p w:rsidR="005E70CE" w:rsidRPr="005E70CE" w:rsidRDefault="005E70CE" w:rsidP="00BC5221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линии разметки спортивного зала. </w:t>
            </w: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техники передачи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беседа, практическое занятие</w:t>
            </w:r>
          </w:p>
        </w:tc>
      </w:tr>
      <w:tr w:rsidR="005E70CE" w:rsidRPr="005E70CE" w:rsidTr="005E70CE">
        <w:trPr>
          <w:trHeight w:val="186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71" w:type="dxa"/>
          </w:tcPr>
          <w:p w:rsidR="005E70CE" w:rsidRPr="005E70CE" w:rsidRDefault="005E70CE" w:rsidP="00BC5221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eastAsia="Tahoma" w:hAnsi="Times New Roman" w:cs="Times New Roman"/>
                <w:sz w:val="24"/>
                <w:szCs w:val="24"/>
              </w:rPr>
              <w:t>Передачи мяча двумя руками на месте и после перемещения.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5E70CE">
        <w:trPr>
          <w:trHeight w:val="186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71" w:type="dxa"/>
          </w:tcPr>
          <w:p w:rsidR="005E70CE" w:rsidRPr="005E70CE" w:rsidRDefault="005E70CE" w:rsidP="00BC5221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eastAsia="Tahoma" w:hAnsi="Times New Roman" w:cs="Times New Roman"/>
                <w:sz w:val="24"/>
                <w:szCs w:val="24"/>
              </w:rPr>
              <w:t>Передачи двумя руками в парах, тройках. Передачи мяча над собой, через сетку.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5E70CE">
        <w:trPr>
          <w:trHeight w:val="61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71" w:type="dxa"/>
          </w:tcPr>
          <w:p w:rsidR="005E70CE" w:rsidRPr="005E70CE" w:rsidRDefault="005E70CE" w:rsidP="00BC5221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тактические действия в защите.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5E70CE">
        <w:trPr>
          <w:trHeight w:val="61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71" w:type="dxa"/>
          </w:tcPr>
          <w:p w:rsidR="005E70CE" w:rsidRPr="005E70CE" w:rsidRDefault="005E70CE" w:rsidP="00BC5221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Верхняя прямая подача (с расстояния 3-6 метров от сетки, через сетку).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5E70CE">
        <w:trPr>
          <w:trHeight w:val="61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71" w:type="dxa"/>
          </w:tcPr>
          <w:p w:rsidR="005E70CE" w:rsidRPr="005E70CE" w:rsidRDefault="005E70CE" w:rsidP="00BC5221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eastAsia="Tahoma" w:hAnsi="Times New Roman" w:cs="Times New Roman"/>
                <w:sz w:val="24"/>
                <w:szCs w:val="24"/>
              </w:rPr>
              <w:t>Прием мяча. Прием подачи.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5E70CE">
        <w:trPr>
          <w:trHeight w:val="61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71" w:type="dxa"/>
          </w:tcPr>
          <w:p w:rsidR="005E70CE" w:rsidRPr="005E70CE" w:rsidRDefault="005E70CE" w:rsidP="00BC5221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техники приема мяча с подачи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5E70CE">
        <w:trPr>
          <w:trHeight w:val="61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771" w:type="dxa"/>
          </w:tcPr>
          <w:p w:rsidR="005E70CE" w:rsidRPr="005E70CE" w:rsidRDefault="005E70CE" w:rsidP="00BC5221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Игра по упрощенным правилам мини-волейбола, игра по правилам в пионербол, игровые задания.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5E70CE" w:rsidRPr="005E70CE" w:rsidTr="005E70CE">
        <w:trPr>
          <w:trHeight w:val="61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771" w:type="dxa"/>
          </w:tcPr>
          <w:p w:rsidR="005E70CE" w:rsidRPr="005E70CE" w:rsidRDefault="005E70CE" w:rsidP="00BC5221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Нижняя прямая подача мяча с расстояния 3-6 м от сетки.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5E70CE">
        <w:trPr>
          <w:trHeight w:val="61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771" w:type="dxa"/>
          </w:tcPr>
          <w:p w:rsidR="005E70CE" w:rsidRPr="005E70CE" w:rsidRDefault="005E70CE" w:rsidP="00BC5221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Прием мяча снизу двумя руками над собой и на сетку. Прием подачи.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5E70CE">
        <w:trPr>
          <w:trHeight w:val="61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771" w:type="dxa"/>
          </w:tcPr>
          <w:p w:rsidR="005E70CE" w:rsidRPr="005E70CE" w:rsidRDefault="005E70CE" w:rsidP="00BC5221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Подвижные игры, эстафеты с мячом.  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5E70CE" w:rsidRPr="005E70CE" w:rsidTr="005E70CE">
        <w:trPr>
          <w:trHeight w:val="61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771" w:type="dxa"/>
          </w:tcPr>
          <w:p w:rsidR="005E70CE" w:rsidRPr="005E70CE" w:rsidRDefault="005E70CE" w:rsidP="00BC5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Перемещение на площадке. Игры и игровые задания. Учебная игра.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5E70CE" w:rsidRPr="005E70CE" w:rsidTr="00C81259">
        <w:trPr>
          <w:trHeight w:val="125"/>
        </w:trPr>
        <w:tc>
          <w:tcPr>
            <w:tcW w:w="10349" w:type="dxa"/>
            <w:gridSpan w:val="5"/>
          </w:tcPr>
          <w:p w:rsidR="00866A12" w:rsidRPr="005E70CE" w:rsidRDefault="009A7AAD" w:rsidP="009A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Футбол 11 часов</w:t>
            </w:r>
          </w:p>
        </w:tc>
      </w:tr>
      <w:tr w:rsidR="005E70CE" w:rsidRPr="005E70CE" w:rsidTr="005E70CE">
        <w:trPr>
          <w:trHeight w:val="247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771" w:type="dxa"/>
          </w:tcPr>
          <w:p w:rsidR="005E70CE" w:rsidRPr="005E70CE" w:rsidRDefault="005E70CE" w:rsidP="00917DD2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 физическая  зарядка.  Пред-матчевая  разминка.  Что  запрещено при   игре  в  футбол.                                                     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 xml:space="preserve">беседа, </w:t>
            </w:r>
          </w:p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5E70CE">
        <w:trPr>
          <w:trHeight w:val="247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771" w:type="dxa"/>
          </w:tcPr>
          <w:p w:rsidR="005E70CE" w:rsidRPr="005E70CE" w:rsidRDefault="005E70CE" w:rsidP="00917DD2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Остановка катящегося мяча внутренней стороной стопы и подошвой.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5E70CE">
        <w:trPr>
          <w:trHeight w:val="247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771" w:type="dxa"/>
          </w:tcPr>
          <w:p w:rsidR="005E70CE" w:rsidRPr="005E70CE" w:rsidRDefault="005E70CE" w:rsidP="00917DD2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 мяча  внешней  и  внутренней  частью  подъёма  </w:t>
            </w:r>
            <w:proofErr w:type="gramStart"/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прямой.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5E70CE">
        <w:trPr>
          <w:trHeight w:val="247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771" w:type="dxa"/>
          </w:tcPr>
          <w:p w:rsidR="005E70CE" w:rsidRPr="005E70CE" w:rsidRDefault="005E70CE" w:rsidP="00917DD2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 мяча  внешней  и  внутренней  частью  подъёма  по  прямой, по  дуге, с  остановками  по  сигналу.</w:t>
            </w:r>
            <w:proofErr w:type="gramEnd"/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5E70CE">
        <w:trPr>
          <w:trHeight w:val="247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771" w:type="dxa"/>
          </w:tcPr>
          <w:p w:rsidR="005E70CE" w:rsidRPr="005E70CE" w:rsidRDefault="005E70CE" w:rsidP="00917DD2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мяча внешней и внутренней  частью  подъёма  по  прямой, по  дуге, с остановками  по  сигналу, между  стойками,  с обводкой  стоек.</w:t>
            </w:r>
            <w:proofErr w:type="gramEnd"/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5E70CE">
        <w:trPr>
          <w:trHeight w:val="247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771" w:type="dxa"/>
          </w:tcPr>
          <w:p w:rsidR="005E70CE" w:rsidRPr="005E70CE" w:rsidRDefault="005E70CE" w:rsidP="00917DD2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bCs/>
                <w:sz w:val="24"/>
                <w:szCs w:val="24"/>
              </w:rPr>
              <w:t>Комбинации из освоенных элементов: ведение, удар (пас).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5E70CE">
        <w:trPr>
          <w:trHeight w:val="247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771" w:type="dxa"/>
          </w:tcPr>
          <w:p w:rsidR="005E70CE" w:rsidRPr="005E70CE" w:rsidRDefault="005E70CE" w:rsidP="00917DD2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bCs/>
                <w:sz w:val="24"/>
                <w:szCs w:val="24"/>
              </w:rPr>
              <w:t>Комбинации из освоенных элементов: ведение, удар (пас), прием мяча, остановка.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7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5E70CE" w:rsidRPr="005E70CE" w:rsidTr="005E70CE">
        <w:trPr>
          <w:trHeight w:val="125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771" w:type="dxa"/>
          </w:tcPr>
          <w:p w:rsidR="005E70CE" w:rsidRPr="005E70CE" w:rsidRDefault="005E70CE" w:rsidP="00917DD2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по упрощенным правилам на площадках разных размеров.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5E70CE" w:rsidRPr="005E70CE" w:rsidTr="005E70CE">
        <w:trPr>
          <w:trHeight w:val="125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771" w:type="dxa"/>
          </w:tcPr>
          <w:p w:rsidR="005E70CE" w:rsidRDefault="005E70CE" w:rsidP="00917DD2">
            <w:pPr>
              <w:tabs>
                <w:tab w:val="left" w:pos="318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по упрощенным правилам на площадках разных размеров. Игры и игровые задания 2:1, 3:1, 3:2, 3:3.</w:t>
            </w:r>
          </w:p>
          <w:p w:rsidR="00C66A90" w:rsidRPr="005E70CE" w:rsidRDefault="00C66A90" w:rsidP="00917DD2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5E70CE" w:rsidRPr="005E70CE" w:rsidTr="005E70CE">
        <w:trPr>
          <w:trHeight w:val="125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771" w:type="dxa"/>
          </w:tcPr>
          <w:p w:rsidR="005E70CE" w:rsidRPr="005E70CE" w:rsidRDefault="005E70CE" w:rsidP="00917DD2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в мини-футбол.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5E70CE" w:rsidRPr="005E70CE" w:rsidTr="005E70CE">
        <w:trPr>
          <w:trHeight w:val="125"/>
        </w:trPr>
        <w:tc>
          <w:tcPr>
            <w:tcW w:w="1042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771" w:type="dxa"/>
          </w:tcPr>
          <w:p w:rsidR="005E70CE" w:rsidRPr="005E70CE" w:rsidRDefault="005E70CE" w:rsidP="00917DD2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Подвижные игры на основе футбола </w:t>
            </w: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(«Гонка  мячей», «Метко  в  цель», </w:t>
            </w:r>
            <w:r w:rsidRPr="005E70C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«Футбольный  бильярд»</w:t>
            </w:r>
            <w:r w:rsidRPr="005E70CE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</w:p>
        </w:tc>
        <w:tc>
          <w:tcPr>
            <w:tcW w:w="1337" w:type="dxa"/>
            <w:tcBorders>
              <w:right w:val="single" w:sz="4" w:space="0" w:color="auto"/>
            </w:tcBorders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</w:tcPr>
          <w:p w:rsidR="005E70CE" w:rsidRPr="005E70CE" w:rsidRDefault="005E70CE" w:rsidP="005E70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E70CE" w:rsidRPr="005E70CE" w:rsidRDefault="005E70CE" w:rsidP="009A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0CE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</w:tbl>
    <w:p w:rsidR="00866A12" w:rsidRPr="00DC0C9C" w:rsidRDefault="00866A12" w:rsidP="00866A1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66A12" w:rsidRPr="00DC0C9C" w:rsidSect="009E3188">
      <w:footerReference w:type="default" r:id="rId9"/>
      <w:pgSz w:w="11906" w:h="16838"/>
      <w:pgMar w:top="567" w:right="850" w:bottom="127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9C7" w:rsidRDefault="007049C7" w:rsidP="009E3188">
      <w:pPr>
        <w:spacing w:after="0" w:line="240" w:lineRule="auto"/>
      </w:pPr>
      <w:r>
        <w:separator/>
      </w:r>
    </w:p>
  </w:endnote>
  <w:endnote w:type="continuationSeparator" w:id="0">
    <w:p w:rsidR="007049C7" w:rsidRDefault="007049C7" w:rsidP="009E3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 Unicode MS"/>
    <w:charset w:val="80"/>
    <w:family w:val="auto"/>
    <w:pitch w:val="variable"/>
  </w:font>
  <w:font w:name="font184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9C7" w:rsidRDefault="007049C7">
    <w:pPr>
      <w:pStyle w:val="a7"/>
      <w:jc w:val="right"/>
    </w:pPr>
  </w:p>
  <w:p w:rsidR="007049C7" w:rsidRDefault="007049C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9C7" w:rsidRDefault="007049C7" w:rsidP="009E3188">
      <w:pPr>
        <w:spacing w:after="0" w:line="240" w:lineRule="auto"/>
      </w:pPr>
      <w:r>
        <w:separator/>
      </w:r>
    </w:p>
  </w:footnote>
  <w:footnote w:type="continuationSeparator" w:id="0">
    <w:p w:rsidR="007049C7" w:rsidRDefault="007049C7" w:rsidP="009E31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376C4"/>
    <w:multiLevelType w:val="hybridMultilevel"/>
    <w:tmpl w:val="19D454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0218F7"/>
    <w:multiLevelType w:val="hybridMultilevel"/>
    <w:tmpl w:val="C1CE87E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B2B6B"/>
    <w:multiLevelType w:val="multilevel"/>
    <w:tmpl w:val="E36AF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6D0D01"/>
    <w:multiLevelType w:val="multilevel"/>
    <w:tmpl w:val="1026F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E8D7097"/>
    <w:multiLevelType w:val="hybridMultilevel"/>
    <w:tmpl w:val="602CF88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1142C"/>
    <w:multiLevelType w:val="multilevel"/>
    <w:tmpl w:val="FB847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2FC004B"/>
    <w:multiLevelType w:val="hybridMultilevel"/>
    <w:tmpl w:val="CF42B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AB62A4"/>
    <w:multiLevelType w:val="hybridMultilevel"/>
    <w:tmpl w:val="1EC262E2"/>
    <w:lvl w:ilvl="0" w:tplc="E8A6C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5B727C"/>
    <w:multiLevelType w:val="hybridMultilevel"/>
    <w:tmpl w:val="9612B0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39A088C"/>
    <w:multiLevelType w:val="multilevel"/>
    <w:tmpl w:val="04FED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42B2E3D"/>
    <w:multiLevelType w:val="hybridMultilevel"/>
    <w:tmpl w:val="9746DF7A"/>
    <w:lvl w:ilvl="0" w:tplc="E8A6C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B0339C"/>
    <w:multiLevelType w:val="multilevel"/>
    <w:tmpl w:val="43628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86F56B6"/>
    <w:multiLevelType w:val="hybridMultilevel"/>
    <w:tmpl w:val="9E84D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182834"/>
    <w:multiLevelType w:val="multilevel"/>
    <w:tmpl w:val="36CA3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60C1AE0"/>
    <w:multiLevelType w:val="hybridMultilevel"/>
    <w:tmpl w:val="DCC620E6"/>
    <w:lvl w:ilvl="0" w:tplc="E8A6C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9E5E4A"/>
    <w:multiLevelType w:val="hybridMultilevel"/>
    <w:tmpl w:val="A83234EC"/>
    <w:lvl w:ilvl="0" w:tplc="ABCAFE0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857061"/>
    <w:multiLevelType w:val="hybridMultilevel"/>
    <w:tmpl w:val="22CA0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2208A4"/>
    <w:multiLevelType w:val="multilevel"/>
    <w:tmpl w:val="4BA2D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3D2578C2"/>
    <w:multiLevelType w:val="hybridMultilevel"/>
    <w:tmpl w:val="F8B62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5906EC"/>
    <w:multiLevelType w:val="multilevel"/>
    <w:tmpl w:val="5778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3D334A5"/>
    <w:multiLevelType w:val="multilevel"/>
    <w:tmpl w:val="A588F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53C573A"/>
    <w:multiLevelType w:val="multilevel"/>
    <w:tmpl w:val="0AF26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460155A5"/>
    <w:multiLevelType w:val="hybridMultilevel"/>
    <w:tmpl w:val="CDACFFEE"/>
    <w:lvl w:ilvl="0" w:tplc="E8A6C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541860"/>
    <w:multiLevelType w:val="multilevel"/>
    <w:tmpl w:val="9FDEB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7C64161"/>
    <w:multiLevelType w:val="hybridMultilevel"/>
    <w:tmpl w:val="1B1698FA"/>
    <w:lvl w:ilvl="0" w:tplc="E8A6C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617726"/>
    <w:multiLevelType w:val="multilevel"/>
    <w:tmpl w:val="678CE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FEB3ADF"/>
    <w:multiLevelType w:val="multilevel"/>
    <w:tmpl w:val="8FA09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555E4FCF"/>
    <w:multiLevelType w:val="multilevel"/>
    <w:tmpl w:val="0B82D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6FA6AD5"/>
    <w:multiLevelType w:val="hybridMultilevel"/>
    <w:tmpl w:val="9ABA5E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BE079B1"/>
    <w:multiLevelType w:val="hybridMultilevel"/>
    <w:tmpl w:val="7C207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5905FD"/>
    <w:multiLevelType w:val="hybridMultilevel"/>
    <w:tmpl w:val="C608B176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AD22EF"/>
    <w:multiLevelType w:val="hybridMultilevel"/>
    <w:tmpl w:val="C9E048BE"/>
    <w:lvl w:ilvl="0" w:tplc="E8A6C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AE6048"/>
    <w:multiLevelType w:val="multilevel"/>
    <w:tmpl w:val="E312C4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3">
    <w:nsid w:val="610E2DA4"/>
    <w:multiLevelType w:val="hybridMultilevel"/>
    <w:tmpl w:val="A83234EC"/>
    <w:lvl w:ilvl="0" w:tplc="ABCAFE0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8694A07"/>
    <w:multiLevelType w:val="hybridMultilevel"/>
    <w:tmpl w:val="1EC262E2"/>
    <w:lvl w:ilvl="0" w:tplc="E8A6CD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8023BE"/>
    <w:multiLevelType w:val="multilevel"/>
    <w:tmpl w:val="E8AEE7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6">
    <w:nsid w:val="703E495B"/>
    <w:multiLevelType w:val="hybridMultilevel"/>
    <w:tmpl w:val="AC30575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B8438A"/>
    <w:multiLevelType w:val="hybridMultilevel"/>
    <w:tmpl w:val="AC30575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C405AB"/>
    <w:multiLevelType w:val="multilevel"/>
    <w:tmpl w:val="5C00E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98E04A6"/>
    <w:multiLevelType w:val="multilevel"/>
    <w:tmpl w:val="0F766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7EDB7E43"/>
    <w:multiLevelType w:val="multilevel"/>
    <w:tmpl w:val="83ACB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0"/>
  </w:num>
  <w:num w:numId="2">
    <w:abstractNumId w:val="5"/>
  </w:num>
  <w:num w:numId="3">
    <w:abstractNumId w:val="26"/>
  </w:num>
  <w:num w:numId="4">
    <w:abstractNumId w:val="17"/>
  </w:num>
  <w:num w:numId="5">
    <w:abstractNumId w:val="13"/>
  </w:num>
  <w:num w:numId="6">
    <w:abstractNumId w:val="39"/>
  </w:num>
  <w:num w:numId="7">
    <w:abstractNumId w:val="19"/>
  </w:num>
  <w:num w:numId="8">
    <w:abstractNumId w:val="21"/>
  </w:num>
  <w:num w:numId="9">
    <w:abstractNumId w:val="3"/>
  </w:num>
  <w:num w:numId="10">
    <w:abstractNumId w:val="9"/>
  </w:num>
  <w:num w:numId="11">
    <w:abstractNumId w:val="24"/>
  </w:num>
  <w:num w:numId="12">
    <w:abstractNumId w:val="31"/>
  </w:num>
  <w:num w:numId="13">
    <w:abstractNumId w:val="22"/>
  </w:num>
  <w:num w:numId="14">
    <w:abstractNumId w:val="10"/>
  </w:num>
  <w:num w:numId="15">
    <w:abstractNumId w:val="14"/>
  </w:num>
  <w:num w:numId="16">
    <w:abstractNumId w:val="7"/>
  </w:num>
  <w:num w:numId="17">
    <w:abstractNumId w:val="34"/>
  </w:num>
  <w:num w:numId="18">
    <w:abstractNumId w:val="6"/>
  </w:num>
  <w:num w:numId="19">
    <w:abstractNumId w:val="20"/>
  </w:num>
  <w:num w:numId="20">
    <w:abstractNumId w:val="38"/>
  </w:num>
  <w:num w:numId="21">
    <w:abstractNumId w:val="25"/>
  </w:num>
  <w:num w:numId="22">
    <w:abstractNumId w:val="23"/>
  </w:num>
  <w:num w:numId="23">
    <w:abstractNumId w:val="11"/>
  </w:num>
  <w:num w:numId="24">
    <w:abstractNumId w:val="27"/>
  </w:num>
  <w:num w:numId="25">
    <w:abstractNumId w:val="37"/>
  </w:num>
  <w:num w:numId="26">
    <w:abstractNumId w:val="1"/>
  </w:num>
  <w:num w:numId="27">
    <w:abstractNumId w:val="30"/>
  </w:num>
  <w:num w:numId="28">
    <w:abstractNumId w:val="4"/>
  </w:num>
  <w:num w:numId="29">
    <w:abstractNumId w:val="8"/>
  </w:num>
  <w:num w:numId="30">
    <w:abstractNumId w:val="18"/>
  </w:num>
  <w:num w:numId="31">
    <w:abstractNumId w:val="12"/>
  </w:num>
  <w:num w:numId="32">
    <w:abstractNumId w:val="2"/>
  </w:num>
  <w:num w:numId="33">
    <w:abstractNumId w:val="16"/>
  </w:num>
  <w:num w:numId="34">
    <w:abstractNumId w:val="0"/>
  </w:num>
  <w:num w:numId="35">
    <w:abstractNumId w:val="36"/>
  </w:num>
  <w:num w:numId="36">
    <w:abstractNumId w:val="29"/>
  </w:num>
  <w:num w:numId="37">
    <w:abstractNumId w:val="15"/>
  </w:num>
  <w:num w:numId="38">
    <w:abstractNumId w:val="33"/>
  </w:num>
  <w:num w:numId="39">
    <w:abstractNumId w:val="28"/>
  </w:num>
  <w:num w:numId="40">
    <w:abstractNumId w:val="35"/>
  </w:num>
  <w:num w:numId="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A5CCD"/>
    <w:rsid w:val="00011FBB"/>
    <w:rsid w:val="00042642"/>
    <w:rsid w:val="00084C4A"/>
    <w:rsid w:val="000A5695"/>
    <w:rsid w:val="000D0CC2"/>
    <w:rsid w:val="000D2146"/>
    <w:rsid w:val="000D3012"/>
    <w:rsid w:val="000F60FC"/>
    <w:rsid w:val="00124D38"/>
    <w:rsid w:val="001265F7"/>
    <w:rsid w:val="00151BC9"/>
    <w:rsid w:val="00163AD1"/>
    <w:rsid w:val="0017090C"/>
    <w:rsid w:val="00173DD2"/>
    <w:rsid w:val="001A5636"/>
    <w:rsid w:val="001B0736"/>
    <w:rsid w:val="001B3D0C"/>
    <w:rsid w:val="001D6D43"/>
    <w:rsid w:val="001E6290"/>
    <w:rsid w:val="001F1810"/>
    <w:rsid w:val="001F37EC"/>
    <w:rsid w:val="00200734"/>
    <w:rsid w:val="002270C0"/>
    <w:rsid w:val="002541A0"/>
    <w:rsid w:val="0026546C"/>
    <w:rsid w:val="00277617"/>
    <w:rsid w:val="00277CF0"/>
    <w:rsid w:val="00282DF9"/>
    <w:rsid w:val="002A7E54"/>
    <w:rsid w:val="002B051E"/>
    <w:rsid w:val="002B1AEE"/>
    <w:rsid w:val="002C1C0F"/>
    <w:rsid w:val="002F503B"/>
    <w:rsid w:val="00303D60"/>
    <w:rsid w:val="00324BEC"/>
    <w:rsid w:val="00332307"/>
    <w:rsid w:val="00343645"/>
    <w:rsid w:val="0035483A"/>
    <w:rsid w:val="00365A38"/>
    <w:rsid w:val="00371C1B"/>
    <w:rsid w:val="003745A2"/>
    <w:rsid w:val="00382230"/>
    <w:rsid w:val="00386B4E"/>
    <w:rsid w:val="003A5CCD"/>
    <w:rsid w:val="003C07D9"/>
    <w:rsid w:val="00401549"/>
    <w:rsid w:val="00415E2D"/>
    <w:rsid w:val="00426C36"/>
    <w:rsid w:val="00486721"/>
    <w:rsid w:val="0049151B"/>
    <w:rsid w:val="004933AD"/>
    <w:rsid w:val="004D2D25"/>
    <w:rsid w:val="004E7318"/>
    <w:rsid w:val="004F3024"/>
    <w:rsid w:val="00511B4B"/>
    <w:rsid w:val="00527B24"/>
    <w:rsid w:val="005438A0"/>
    <w:rsid w:val="00547469"/>
    <w:rsid w:val="005501D6"/>
    <w:rsid w:val="00557F77"/>
    <w:rsid w:val="00560B0F"/>
    <w:rsid w:val="00565684"/>
    <w:rsid w:val="00585D60"/>
    <w:rsid w:val="00592406"/>
    <w:rsid w:val="005A4512"/>
    <w:rsid w:val="005C6357"/>
    <w:rsid w:val="005D06A3"/>
    <w:rsid w:val="005D15B3"/>
    <w:rsid w:val="005D21A5"/>
    <w:rsid w:val="005D74AF"/>
    <w:rsid w:val="005E70CE"/>
    <w:rsid w:val="005F3073"/>
    <w:rsid w:val="00604F9F"/>
    <w:rsid w:val="00613E74"/>
    <w:rsid w:val="006315E4"/>
    <w:rsid w:val="006B7BA7"/>
    <w:rsid w:val="006D225D"/>
    <w:rsid w:val="006D2E5F"/>
    <w:rsid w:val="006D427E"/>
    <w:rsid w:val="00701068"/>
    <w:rsid w:val="007049C7"/>
    <w:rsid w:val="007275B9"/>
    <w:rsid w:val="00737F19"/>
    <w:rsid w:val="00772831"/>
    <w:rsid w:val="0078003A"/>
    <w:rsid w:val="007E3827"/>
    <w:rsid w:val="007F493B"/>
    <w:rsid w:val="008353D5"/>
    <w:rsid w:val="00862769"/>
    <w:rsid w:val="00866A12"/>
    <w:rsid w:val="00874A37"/>
    <w:rsid w:val="00895FE2"/>
    <w:rsid w:val="008E0D25"/>
    <w:rsid w:val="008F4E42"/>
    <w:rsid w:val="009233DF"/>
    <w:rsid w:val="00924FAA"/>
    <w:rsid w:val="00930F40"/>
    <w:rsid w:val="00974109"/>
    <w:rsid w:val="00994BB7"/>
    <w:rsid w:val="009A302B"/>
    <w:rsid w:val="009A7AAD"/>
    <w:rsid w:val="009A7B18"/>
    <w:rsid w:val="009D0E45"/>
    <w:rsid w:val="009D6F5E"/>
    <w:rsid w:val="009E3188"/>
    <w:rsid w:val="009E4B41"/>
    <w:rsid w:val="009F2917"/>
    <w:rsid w:val="009F7B61"/>
    <w:rsid w:val="00A003B2"/>
    <w:rsid w:val="00A22BB3"/>
    <w:rsid w:val="00A338B4"/>
    <w:rsid w:val="00A46051"/>
    <w:rsid w:val="00A65451"/>
    <w:rsid w:val="00A7367B"/>
    <w:rsid w:val="00A825B1"/>
    <w:rsid w:val="00A938FC"/>
    <w:rsid w:val="00AA0001"/>
    <w:rsid w:val="00AC71AA"/>
    <w:rsid w:val="00AD0BC0"/>
    <w:rsid w:val="00AD5A38"/>
    <w:rsid w:val="00AE518B"/>
    <w:rsid w:val="00AF1917"/>
    <w:rsid w:val="00AF7141"/>
    <w:rsid w:val="00B25923"/>
    <w:rsid w:val="00B27E14"/>
    <w:rsid w:val="00B61A9B"/>
    <w:rsid w:val="00B770F9"/>
    <w:rsid w:val="00B835FE"/>
    <w:rsid w:val="00BC2FC2"/>
    <w:rsid w:val="00BC5376"/>
    <w:rsid w:val="00BD3803"/>
    <w:rsid w:val="00C250E7"/>
    <w:rsid w:val="00C2665B"/>
    <w:rsid w:val="00C46847"/>
    <w:rsid w:val="00C66A90"/>
    <w:rsid w:val="00C76F65"/>
    <w:rsid w:val="00C81259"/>
    <w:rsid w:val="00CA2370"/>
    <w:rsid w:val="00CA5A4C"/>
    <w:rsid w:val="00CB4717"/>
    <w:rsid w:val="00CB5130"/>
    <w:rsid w:val="00CD5C0C"/>
    <w:rsid w:val="00D0676E"/>
    <w:rsid w:val="00D635F0"/>
    <w:rsid w:val="00DB1624"/>
    <w:rsid w:val="00DC0C9C"/>
    <w:rsid w:val="00DD1B10"/>
    <w:rsid w:val="00DD4BBF"/>
    <w:rsid w:val="00DE15EF"/>
    <w:rsid w:val="00DF3ADF"/>
    <w:rsid w:val="00E22030"/>
    <w:rsid w:val="00E266E2"/>
    <w:rsid w:val="00E62308"/>
    <w:rsid w:val="00EA06E5"/>
    <w:rsid w:val="00EA3D33"/>
    <w:rsid w:val="00EA72C6"/>
    <w:rsid w:val="00ED1A0A"/>
    <w:rsid w:val="00EF15CE"/>
    <w:rsid w:val="00F61AB2"/>
    <w:rsid w:val="00F81B58"/>
    <w:rsid w:val="00F93446"/>
    <w:rsid w:val="00FA60CE"/>
    <w:rsid w:val="00FD62A6"/>
    <w:rsid w:val="00FF1DD9"/>
    <w:rsid w:val="00FF5C34"/>
    <w:rsid w:val="00FF77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CCD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customStyle="1" w:styleId="Default">
    <w:name w:val="Default"/>
    <w:rsid w:val="003A5CC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4">
    <w:name w:val="Normal (Web)"/>
    <w:basedOn w:val="a"/>
    <w:uiPriority w:val="99"/>
    <w:unhideWhenUsed/>
    <w:rsid w:val="003A5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3A5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A5CCD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3A5C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unhideWhenUsed/>
    <w:rsid w:val="003A5CCD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ижний колонтитул Знак"/>
    <w:basedOn w:val="a0"/>
    <w:link w:val="a7"/>
    <w:uiPriority w:val="99"/>
    <w:rsid w:val="003A5CC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Текст выноски Знак"/>
    <w:basedOn w:val="a0"/>
    <w:link w:val="aa"/>
    <w:uiPriority w:val="99"/>
    <w:semiHidden/>
    <w:rsid w:val="003A5CCD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Balloon Text"/>
    <w:basedOn w:val="a"/>
    <w:link w:val="a9"/>
    <w:uiPriority w:val="99"/>
    <w:semiHidden/>
    <w:unhideWhenUsed/>
    <w:rsid w:val="003A5CCD"/>
    <w:pPr>
      <w:widowControl w:val="0"/>
      <w:suppressAutoHyphens/>
      <w:autoSpaceDE w:val="0"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2">
    <w:name w:val="c2"/>
    <w:basedOn w:val="a"/>
    <w:rsid w:val="003A5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3A5CCD"/>
  </w:style>
  <w:style w:type="character" w:styleId="ab">
    <w:name w:val="Emphasis"/>
    <w:basedOn w:val="a0"/>
    <w:uiPriority w:val="20"/>
    <w:qFormat/>
    <w:rsid w:val="003A5CCD"/>
    <w:rPr>
      <w:i/>
      <w:iCs/>
    </w:rPr>
  </w:style>
  <w:style w:type="character" w:customStyle="1" w:styleId="apple-converted-space">
    <w:name w:val="apple-converted-space"/>
    <w:basedOn w:val="a0"/>
    <w:rsid w:val="003A5CCD"/>
  </w:style>
  <w:style w:type="character" w:styleId="ac">
    <w:name w:val="Strong"/>
    <w:uiPriority w:val="22"/>
    <w:qFormat/>
    <w:rsid w:val="00604F9F"/>
    <w:rPr>
      <w:b/>
      <w:bCs/>
    </w:rPr>
  </w:style>
  <w:style w:type="table" w:styleId="ad">
    <w:name w:val="Table Grid"/>
    <w:basedOn w:val="a1"/>
    <w:uiPriority w:val="59"/>
    <w:rsid w:val="006D42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uiPriority w:val="1"/>
    <w:qFormat/>
    <w:rsid w:val="00DB16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unhideWhenUsed/>
    <w:rsid w:val="003C07D9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3C07D9"/>
    <w:pPr>
      <w:suppressAutoHyphens/>
    </w:pPr>
    <w:rPr>
      <w:rFonts w:ascii="Calibri" w:eastAsia="DejaVu Sans" w:hAnsi="Calibri" w:cs="font184"/>
      <w:kern w:val="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CCD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customStyle="1" w:styleId="Default">
    <w:name w:val="Default"/>
    <w:rsid w:val="003A5CC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4">
    <w:name w:val="Normal (Web)"/>
    <w:basedOn w:val="a"/>
    <w:uiPriority w:val="99"/>
    <w:unhideWhenUsed/>
    <w:rsid w:val="003A5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3A5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A5CCD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3A5C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unhideWhenUsed/>
    <w:rsid w:val="003A5CCD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Нижний колонтитул Знак"/>
    <w:basedOn w:val="a0"/>
    <w:link w:val="a7"/>
    <w:uiPriority w:val="99"/>
    <w:rsid w:val="003A5CC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Текст выноски Знак"/>
    <w:basedOn w:val="a0"/>
    <w:link w:val="aa"/>
    <w:uiPriority w:val="99"/>
    <w:semiHidden/>
    <w:rsid w:val="003A5CCD"/>
    <w:rPr>
      <w:rFonts w:ascii="Tahoma" w:eastAsia="Times New Roman" w:hAnsi="Tahoma" w:cs="Tahoma"/>
      <w:sz w:val="16"/>
      <w:szCs w:val="16"/>
      <w:lang w:eastAsia="ar-SA"/>
    </w:rPr>
  </w:style>
  <w:style w:type="paragraph" w:styleId="aa">
    <w:name w:val="Balloon Text"/>
    <w:basedOn w:val="a"/>
    <w:link w:val="a9"/>
    <w:uiPriority w:val="99"/>
    <w:semiHidden/>
    <w:unhideWhenUsed/>
    <w:rsid w:val="003A5CCD"/>
    <w:pPr>
      <w:widowControl w:val="0"/>
      <w:suppressAutoHyphens/>
      <w:autoSpaceDE w:val="0"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2">
    <w:name w:val="c2"/>
    <w:basedOn w:val="a"/>
    <w:rsid w:val="003A5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3A5CCD"/>
  </w:style>
  <w:style w:type="character" w:styleId="ab">
    <w:name w:val="Emphasis"/>
    <w:basedOn w:val="a0"/>
    <w:uiPriority w:val="20"/>
    <w:qFormat/>
    <w:rsid w:val="003A5CCD"/>
    <w:rPr>
      <w:i/>
      <w:iCs/>
    </w:rPr>
  </w:style>
  <w:style w:type="character" w:customStyle="1" w:styleId="apple-converted-space">
    <w:name w:val="apple-converted-space"/>
    <w:basedOn w:val="a0"/>
    <w:rsid w:val="003A5CCD"/>
  </w:style>
  <w:style w:type="character" w:styleId="ac">
    <w:name w:val="Strong"/>
    <w:uiPriority w:val="22"/>
    <w:qFormat/>
    <w:rsid w:val="00604F9F"/>
    <w:rPr>
      <w:b/>
      <w:bCs/>
    </w:rPr>
  </w:style>
  <w:style w:type="table" w:styleId="ad">
    <w:name w:val="Table Grid"/>
    <w:basedOn w:val="a1"/>
    <w:uiPriority w:val="59"/>
    <w:rsid w:val="006D42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uiPriority w:val="1"/>
    <w:qFormat/>
    <w:rsid w:val="00DB16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unhideWhenUsed/>
    <w:rsid w:val="003C07D9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3C07D9"/>
    <w:pPr>
      <w:suppressAutoHyphens/>
    </w:pPr>
    <w:rPr>
      <w:rFonts w:ascii="Calibri" w:eastAsia="DejaVu Sans" w:hAnsi="Calibri" w:cs="font184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4D9EB-B4F6-43BF-AD5E-E8FDDF760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9</Pages>
  <Words>2502</Words>
  <Characters>14263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Оксана</cp:lastModifiedBy>
  <cp:revision>44</cp:revision>
  <cp:lastPrinted>2017-11-23T17:42:00Z</cp:lastPrinted>
  <dcterms:created xsi:type="dcterms:W3CDTF">2017-11-15T15:47:00Z</dcterms:created>
  <dcterms:modified xsi:type="dcterms:W3CDTF">2017-11-29T17:45:00Z</dcterms:modified>
</cp:coreProperties>
</file>