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54AE" w:rsidRDefault="003E54AE" w:rsidP="003E54AE">
      <w:pPr>
        <w:spacing w:after="0" w:line="390" w:lineRule="atLeast"/>
        <w:outlineLvl w:val="0"/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</w:pPr>
      <w:r w:rsidRPr="003E54AE"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  <w:t xml:space="preserve">Конспект занятия в младшей группе детского сада на тему: </w:t>
      </w:r>
    </w:p>
    <w:p w:rsidR="003E54AE" w:rsidRPr="003E54AE" w:rsidRDefault="003E54AE" w:rsidP="003E54AE">
      <w:pPr>
        <w:spacing w:after="0" w:line="390" w:lineRule="atLeast"/>
        <w:outlineLvl w:val="0"/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</w:pPr>
      <w:bookmarkStart w:id="0" w:name="_GoBack"/>
      <w:bookmarkEnd w:id="0"/>
      <w:r w:rsidRPr="003E54AE"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  <w:t>«Что такое хорошо и что такое плохо»</w:t>
      </w:r>
    </w:p>
    <w:p w:rsidR="003E54AE" w:rsidRPr="003E54AE" w:rsidRDefault="003E54AE" w:rsidP="003E54AE">
      <w:pPr>
        <w:spacing w:before="105" w:after="75" w:line="240" w:lineRule="auto"/>
        <w:outlineLvl w:val="1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3E54AE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Занятие по социально - коммуникативному развитию и социальному воспитанию</w:t>
      </w:r>
    </w:p>
    <w:p w:rsidR="003E54AE" w:rsidRPr="003E54AE" w:rsidRDefault="003E54AE" w:rsidP="003E54AE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54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Цель:</w:t>
      </w:r>
      <w:r w:rsidRPr="003E54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содействие нравственному развитию детей.</w:t>
      </w:r>
    </w:p>
    <w:p w:rsidR="003E54AE" w:rsidRPr="003E54AE" w:rsidRDefault="003E54AE" w:rsidP="003E54AE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54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Задачи:</w:t>
      </w:r>
    </w:p>
    <w:p w:rsidR="003E54AE" w:rsidRPr="003E54AE" w:rsidRDefault="003E54AE" w:rsidP="003E54AE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54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формировать первоначальные представления об элементарных правилах поведения, о взаимоотношениях с другими людьми;</w:t>
      </w:r>
    </w:p>
    <w:p w:rsidR="003E54AE" w:rsidRPr="003E54AE" w:rsidRDefault="003E54AE" w:rsidP="003E54AE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54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конкретизировать первоначальные представления о некоторых способах проявления внимания и заботы по отношению к другим людям;</w:t>
      </w:r>
    </w:p>
    <w:p w:rsidR="003E54AE" w:rsidRPr="003E54AE" w:rsidRDefault="003E54AE" w:rsidP="003E54AE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54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стимулировать подражание социально одобряемым поступкам;</w:t>
      </w:r>
    </w:p>
    <w:p w:rsidR="003E54AE" w:rsidRPr="003E54AE" w:rsidRDefault="003E54AE" w:rsidP="003E54AE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54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способствовать использованию полученной информации в речевой, игровой, коммуникативной деятельности.</w:t>
      </w:r>
    </w:p>
    <w:p w:rsidR="003E54AE" w:rsidRPr="003E54AE" w:rsidRDefault="003E54AE" w:rsidP="003E54AE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54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Оборудование:</w:t>
      </w:r>
      <w:r w:rsidRPr="003E54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настольно-печатная игра «Хорошо — плохо», игрушка мишка, красивая коробка, игрушечный чайный сервиз для дидактической игры «Напоим Мишку чаем», цветок из бумаги, на лепестках которого изображены различные ситуации.</w:t>
      </w:r>
    </w:p>
    <w:p w:rsidR="003E54AE" w:rsidRPr="003E54AE" w:rsidRDefault="003E54AE" w:rsidP="003E54AE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3E54A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Воспитатель обращает внимание детей на мишку, который держит в лапках красивую коробку и внимательно рассматривает картинки, находящиеся там.</w:t>
      </w:r>
    </w:p>
    <w:p w:rsidR="003E54AE" w:rsidRPr="003E54AE" w:rsidRDefault="003E54AE" w:rsidP="003E54AE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54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Воспитатель</w:t>
      </w:r>
      <w:r w:rsidRPr="003E54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Миша, что это у тебя?</w:t>
      </w:r>
    </w:p>
    <w:p w:rsidR="003E54AE" w:rsidRPr="003E54AE" w:rsidRDefault="003E54AE" w:rsidP="003E54AE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54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Мишка</w:t>
      </w:r>
      <w:r w:rsidRPr="003E54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Мне подарили игру «Хорошо — плохо». Рассказали, как в нее играть, но я не могу понять, что здесь хорошо, а что — плохо.</w:t>
      </w:r>
    </w:p>
    <w:p w:rsidR="003E54AE" w:rsidRPr="003E54AE" w:rsidRDefault="003E54AE" w:rsidP="003E54AE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54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Воспитатель</w:t>
      </w:r>
      <w:r w:rsidRPr="003E54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Мишенька, наши ребята научат тебя играть в эту игру и расскажут о том, что такое хорошо, а что такое плохо. А чтобы лучше понимать друг друга, быть приятным другим, нужно знать правила поведения. Хорошо поступает тот, кто выполняет эти правила, а плохо — тот, кто не выполняет. Миша, наши ребята приглашают тебя поиграть в игры, которые помогут тебе узнать, как быть приятным другим. Сейчас мы научим тебя приветствовать тех, кто тебя окружает. Игра «Вежливый мишка»</w:t>
      </w:r>
    </w:p>
    <w:p w:rsidR="003E54AE" w:rsidRPr="003E54AE" w:rsidRDefault="003E54AE" w:rsidP="003E54AE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54A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Дети, взявшись за руки, водят хоровод вокруг Мишки, приговаривая:</w:t>
      </w:r>
    </w:p>
    <w:p w:rsidR="003E54AE" w:rsidRPr="003E54AE" w:rsidRDefault="003E54AE" w:rsidP="003E54AE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54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хорошие ребята</w:t>
      </w:r>
    </w:p>
    <w:p w:rsidR="003E54AE" w:rsidRPr="003E54AE" w:rsidRDefault="003E54AE" w:rsidP="003E54AE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54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Знают добрые слова.</w:t>
      </w:r>
    </w:p>
    <w:p w:rsidR="003E54AE" w:rsidRPr="003E54AE" w:rsidRDefault="003E54AE" w:rsidP="003E54AE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54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Приходите, медвежата,</w:t>
      </w:r>
    </w:p>
    <w:p w:rsidR="003E54AE" w:rsidRPr="003E54AE" w:rsidRDefault="003E54AE" w:rsidP="003E54AE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54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Рады видеть вас всегда.</w:t>
      </w:r>
    </w:p>
    <w:p w:rsidR="003E54AE" w:rsidRPr="003E54AE" w:rsidRDefault="003E54AE" w:rsidP="003E54AE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54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Остановившийся на последнем слове напротив Мишки игрок говорит приветственное слово, не повторяя уже сказанного.</w:t>
      </w:r>
    </w:p>
    <w:p w:rsidR="003E54AE" w:rsidRPr="003E54AE" w:rsidRDefault="003E54AE" w:rsidP="003E54AE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54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Воспитатель</w:t>
      </w:r>
      <w:r w:rsidRPr="003E54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Мишенька, сейчас наши ребята споют для тебя песню «Милости просим, гости дорогие!».</w:t>
      </w:r>
    </w:p>
    <w:p w:rsidR="003E54AE" w:rsidRPr="003E54AE" w:rsidRDefault="003E54AE" w:rsidP="003E54AE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54A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Дети исполняют песню.</w:t>
      </w:r>
    </w:p>
    <w:p w:rsidR="003E54AE" w:rsidRPr="003E54AE" w:rsidRDefault="003E54AE" w:rsidP="003E54AE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54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Миша, ребята хотят угостить тебя чаем.</w:t>
      </w:r>
    </w:p>
    <w:p w:rsidR="003E54AE" w:rsidRPr="003E54AE" w:rsidRDefault="003E54AE" w:rsidP="003E54AE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54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Театрализованная игра «Угостим Мишку чаем»</w:t>
      </w:r>
    </w:p>
    <w:p w:rsidR="003E54AE" w:rsidRPr="003E54AE" w:rsidRDefault="003E54AE" w:rsidP="003E54AE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3E54A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lastRenderedPageBreak/>
        <w:t>Воспитатель предлагает ребенку изобразить Мишку, а сам играет роль нейтрального игрового персонажа и имитирует действия, связанные с приемом гостей.</w:t>
      </w:r>
    </w:p>
    <w:p w:rsidR="003E54AE" w:rsidRPr="003E54AE" w:rsidRDefault="003E54AE" w:rsidP="003E54AE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54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Воспитатель.</w:t>
      </w:r>
      <w:r w:rsidRPr="003E54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Мишенька, тебе понравилось у нас в гостях?</w:t>
      </w:r>
    </w:p>
    <w:p w:rsidR="003E54AE" w:rsidRPr="003E54AE" w:rsidRDefault="003E54AE" w:rsidP="003E54AE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54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Мишка</w:t>
      </w:r>
      <w:r w:rsidRPr="003E54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Да, мне очень понравилось здесь, потому что вы обо мне позаботились: спели песенку, научили играть в интересную игру, напоили чаем.</w:t>
      </w:r>
    </w:p>
    <w:p w:rsidR="003E54AE" w:rsidRPr="003E54AE" w:rsidRDefault="003E54AE" w:rsidP="003E54AE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54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Воспитатель</w:t>
      </w:r>
      <w:r w:rsidRPr="003E54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Всем очень нравится, когда о них заботятся: говорят ласковые слова, не обижают, называют по имени, не отбирают игрушки. Миша, а сейчас ребята подарят тебе «цветок радостных дел», который научит тебя быть приятным другим.</w:t>
      </w:r>
    </w:p>
    <w:p w:rsidR="003E54AE" w:rsidRPr="003E54AE" w:rsidRDefault="003E54AE" w:rsidP="003E54AE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54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Дидактическая игра «Цветок радостных дел»</w:t>
      </w:r>
    </w:p>
    <w:p w:rsidR="003E54AE" w:rsidRPr="003E54AE" w:rsidRDefault="003E54AE" w:rsidP="003E54AE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3E54A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Детям предлагается сложить из лепестков цветок. На лепестках изображены различные ситуации: на первом — нарисован ребенок, который умывается; на втором — тот, который следит за своим внешним видом, приводит себя в порядок; на третьем — который правильно пользуется столовыми приборами; на четвертом — который бережно относится к игрушкам, мебели, своим вещам; на пятом — который дружно играет с другими детьми. В ходе выполнения задания дети рассказывают Мишке о том, что изображено на картинках.</w:t>
      </w:r>
    </w:p>
    <w:p w:rsidR="003E54AE" w:rsidRPr="003E54AE" w:rsidRDefault="003E54AE" w:rsidP="003E54AE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54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Мишка</w:t>
      </w:r>
      <w:r w:rsidRPr="003E54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Ребятки, большое спасибо за чудесный подарок. Я его покажу всем, кого встречу по дороге домой: и знакомым и незнакомым. Буду останавливать каждого и рассказывать об этом цветке.</w:t>
      </w:r>
    </w:p>
    <w:p w:rsidR="003E54AE" w:rsidRPr="003E54AE" w:rsidRDefault="003E54AE" w:rsidP="003E54AE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54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Воспитатель</w:t>
      </w:r>
      <w:r w:rsidRPr="003E54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Ребята, а разве можно разговаривать с незнакомыми людьми без взрослых?</w:t>
      </w:r>
    </w:p>
    <w:p w:rsidR="003E54AE" w:rsidRPr="003E54AE" w:rsidRDefault="003E54AE" w:rsidP="003E54AE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54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Дети.</w:t>
      </w:r>
      <w:r w:rsidRPr="003E54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Нет.</w:t>
      </w:r>
    </w:p>
    <w:p w:rsidR="003E54AE" w:rsidRPr="003E54AE" w:rsidRDefault="003E54AE" w:rsidP="003E54AE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54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Воспитатель</w:t>
      </w:r>
      <w:r w:rsidRPr="003E54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С незнакомыми людьми без взрослых дети не разговаривают, не берут у них игрушки, конфеты, не садятся с ними в машину. При встрече с незнакомыми нужно обязательно позвать воспитателя, маму.</w:t>
      </w:r>
    </w:p>
    <w:p w:rsidR="003E54AE" w:rsidRPr="003E54AE" w:rsidRDefault="003E54AE" w:rsidP="003E54AE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54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Мишка.</w:t>
      </w:r>
      <w:r w:rsidRPr="003E54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Тогда я расскажу об этом цветке всем своим друзьям и родственникам. Я так люблю с ними встречаться. Ребята, а вы любите встречаться со знакомыми?</w:t>
      </w:r>
    </w:p>
    <w:p w:rsidR="003E54AE" w:rsidRPr="003E54AE" w:rsidRDefault="003E54AE" w:rsidP="003E54AE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54A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Дети отвечают.</w:t>
      </w:r>
    </w:p>
    <w:p w:rsidR="003E54AE" w:rsidRPr="003E54AE" w:rsidRDefault="003E54AE" w:rsidP="003E54AE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54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Воспитатель.</w:t>
      </w:r>
      <w:r w:rsidRPr="003E54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Мишутка, ребята очень любят встречаться, разговаривать с родственниками и друзьями.</w:t>
      </w:r>
    </w:p>
    <w:p w:rsidR="003E54AE" w:rsidRPr="003E54AE" w:rsidRDefault="003E54AE" w:rsidP="003E54AE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54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Мишка.</w:t>
      </w:r>
      <w:r w:rsidRPr="003E54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Ребята, вы сегодня так много рассказали мне о том, как быть приятным для других. А сейчас помогите, пожалуйста, разложить картинки в игре, которую мне подарили. Игра «Хорошо — плохо»</w:t>
      </w:r>
    </w:p>
    <w:p w:rsidR="003E54AE" w:rsidRPr="003E54AE" w:rsidRDefault="003E54AE" w:rsidP="003E54AE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54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предложению воспитателя дети раскладывают на фланелеграфе картинки на две группы: слева от Мишки — с изображением социально одобряемых поступков, справа — с изображением плохих поступков.</w:t>
      </w:r>
    </w:p>
    <w:p w:rsidR="003E54AE" w:rsidRPr="003E54AE" w:rsidRDefault="003E54AE" w:rsidP="003E54AE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54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Мишка</w:t>
      </w:r>
      <w:r w:rsidRPr="003E54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Спасибо, ребята. До свидания!</w:t>
      </w:r>
    </w:p>
    <w:p w:rsidR="00182A07" w:rsidRPr="00D57CE3" w:rsidRDefault="00182A07" w:rsidP="00D57CE3"/>
    <w:sectPr w:rsidR="00182A07" w:rsidRPr="00D57C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5FAF"/>
    <w:rsid w:val="00182A07"/>
    <w:rsid w:val="0026474F"/>
    <w:rsid w:val="003E54AE"/>
    <w:rsid w:val="00785FAF"/>
    <w:rsid w:val="00D57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313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1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655</Words>
  <Characters>3735</Characters>
  <Application>Microsoft Office Word</Application>
  <DocSecurity>0</DocSecurity>
  <Lines>31</Lines>
  <Paragraphs>8</Paragraphs>
  <ScaleCrop>false</ScaleCrop>
  <Company/>
  <LinksUpToDate>false</LinksUpToDate>
  <CharactersWithSpaces>4382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</cp:revision>
  <dcterms:created xsi:type="dcterms:W3CDTF">2017-11-26T10:35:00Z</dcterms:created>
  <dcterms:modified xsi:type="dcterms:W3CDTF">2017-12-09T08:25:00Z</dcterms:modified>
</cp:coreProperties>
</file>