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B21" w:rsidRDefault="00F97B21" w:rsidP="0099755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Жай бөлшектерге амалдар қолдану</w:t>
      </w:r>
    </w:p>
    <w:p w:rsidR="0099755C" w:rsidRDefault="0099755C" w:rsidP="0099755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755C" w:rsidRDefault="0099755C" w:rsidP="0099755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Ултуар Жунисбекова, </w:t>
      </w:r>
    </w:p>
    <w:p w:rsidR="0099755C" w:rsidRPr="008F0FBA" w:rsidRDefault="0099755C" w:rsidP="0099755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755C">
        <w:rPr>
          <w:rFonts w:ascii="Times New Roman" w:hAnsi="Times New Roman" w:cs="Times New Roman"/>
          <w:sz w:val="28"/>
          <w:szCs w:val="28"/>
          <w:lang w:val="kk-KZ"/>
        </w:rPr>
        <w:t xml:space="preserve">64 </w:t>
      </w:r>
      <w:r>
        <w:rPr>
          <w:rFonts w:ascii="Times New Roman" w:hAnsi="Times New Roman" w:cs="Times New Roman"/>
          <w:sz w:val="28"/>
          <w:szCs w:val="28"/>
          <w:lang w:val="kk-KZ"/>
        </w:rPr>
        <w:t>Ж. Аймауытов атындағы мектеп</w:t>
      </w:r>
      <w:r w:rsidRPr="0099755C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гимназиясының математика пәнінің мұғалімі 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97B21" w:rsidRPr="008F0FBA" w:rsidRDefault="00F97B21" w:rsidP="00F97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0FBA">
        <w:rPr>
          <w:rFonts w:ascii="Times New Roman" w:hAnsi="Times New Roman" w:cs="Times New Roman"/>
          <w:b/>
          <w:sz w:val="28"/>
          <w:szCs w:val="28"/>
        </w:rPr>
        <w:t>I.  Білімділігі:</w:t>
      </w:r>
      <w:r w:rsidR="009975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13DA">
        <w:rPr>
          <w:rFonts w:ascii="Times New Roman" w:hAnsi="Times New Roman" w:cs="Times New Roman"/>
          <w:color w:val="000000"/>
          <w:sz w:val="28"/>
          <w:szCs w:val="28"/>
        </w:rPr>
        <w:t>Жай бөлшектерге амалдар қолдану кезіндегі білімдерін жүйелеу, оқушылардың ойлау қабілеттерін дамыта отырып, интеллектуалдығын қалыптастыр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1313DA">
        <w:rPr>
          <w:rFonts w:ascii="Times New Roman" w:hAnsi="Times New Roman" w:cs="Times New Roman"/>
          <w:color w:val="000000"/>
          <w:sz w:val="28"/>
          <w:szCs w:val="28"/>
        </w:rPr>
        <w:t>,өзін-өзі басқаруға, ұйымшылдыққа, ұқыптылыққа тәрбиелеу</w:t>
      </w:r>
      <w:r>
        <w:rPr>
          <w:rFonts w:ascii="Arial" w:hAnsi="Arial" w:cs="Arial"/>
          <w:color w:val="000000"/>
          <w:sz w:val="21"/>
          <w:szCs w:val="21"/>
        </w:rPr>
        <w:br/>
      </w:r>
      <w:r w:rsidRPr="008F0FBA">
        <w:rPr>
          <w:rFonts w:ascii="Times New Roman" w:hAnsi="Times New Roman" w:cs="Times New Roman"/>
          <w:b/>
          <w:sz w:val="28"/>
          <w:szCs w:val="28"/>
        </w:rPr>
        <w:t>II. Дамытушылық:</w:t>
      </w:r>
      <w:r w:rsidRPr="008F0FBA">
        <w:rPr>
          <w:rFonts w:ascii="Times New Roman" w:hAnsi="Times New Roman" w:cs="Times New Roman"/>
          <w:sz w:val="28"/>
          <w:szCs w:val="28"/>
        </w:rPr>
        <w:t xml:space="preserve"> Оқушылардың шығармашылық ой ойлау қабілеттерін, танымдық белсенділіктерін арттыру;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III. Тәрбиелігі: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 xml:space="preserve"> Әр оқушыны өздігінен еңбектенуге шапшаңдыққа, дәлдікке тәрбиелеу;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 xml:space="preserve"> Қайталау-қорытындылау сабағы.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 xml:space="preserve"> Деңгейлік тапсырмалар, сауалнамалық жұмыстар.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 xml:space="preserve"> Дидактикалық тапсырмалар,тесттік тапсырмалар, бағалау парағы, интерактивті тақта.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F97B21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I.Ұйымдастыру кезеңі: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>Оқушылармен амандасу, түгелдеу, оқу құралдарын, сабаққа дайындығын тексеру, оқушылардың  зейінін сабаққа аудару.</w:t>
      </w:r>
    </w:p>
    <w:p w:rsidR="00F97B21" w:rsidRPr="0027779E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777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Оқушыларды топқа бөлу. (әр түрлі қорапшаларға математикалық таңбаларды салу арқылы үш топқа бөлеміз)</w:t>
      </w:r>
      <w:r w:rsidRPr="002777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3. Үй тапсырмасын тексеру. (Үлгі бойынша оқушылар өздерін тексереді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:rsidR="00F97B21" w:rsidRDefault="00F97B21" w:rsidP="00F97B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7B21" w:rsidRDefault="00F97B21" w:rsidP="00F97B2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777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ІІ. Ой қозғау</w:t>
      </w:r>
      <w:r w:rsidRPr="003D3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(өткен тақырыптардан сұрақтар қою арқылы оқушылардың ойлау қабілетін дамыту) ( 10 минут)</w:t>
      </w:r>
      <w:r w:rsidRPr="003D3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97B21" w:rsidRPr="00441DDF" w:rsidRDefault="00F97B21" w:rsidP="00F97B21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 бөлшек деп қандай санды айтамыз?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Қандай бөлшек дұрыс бөлшек деп аталады?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Қандай бөлшек бұрыс бөлшек деп аталады?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Аралас сан дегеніміз не?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Бөлімдері бірдей жай бөлшектер қалай салыстырылады?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Бөлімдері әр түрлі жай бөлшектер қалай салыстырылады?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Бөлімдері бірдей жай бөлшектер қалай азайтылады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(қосылады)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Бөлімдері әр түрлі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 бө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лшектер қалай қосылады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(азайтылады)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441DD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Жай бөлшектерді қалай көбейтеді және бөледі</w:t>
      </w:r>
      <w:r w:rsidRPr="00441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F97B21" w:rsidRDefault="00F97B21" w:rsidP="00F97B2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3C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ІІІ. Топтық жұмыс</w:t>
      </w:r>
    </w:p>
    <w:p w:rsidR="00F97B21" w:rsidRDefault="00F97B21" w:rsidP="00F97B2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 топқа тапсырмалар беріледі</w:t>
      </w:r>
    </w:p>
    <w:p w:rsidR="00F97B21" w:rsidRDefault="00F97B21" w:rsidP="00F97B21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10A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1-топ.  Бөлшектерді қысқарту арқылы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қазақша жыл</w:t>
      </w:r>
      <w:r w:rsidRPr="00310A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атауын кестеде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</w:t>
      </w:r>
      <w:r w:rsidRPr="00310A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табамыз</w:t>
      </w:r>
    </w:p>
    <w:p w:rsidR="00F97B21" w:rsidRPr="008B0898" w:rsidRDefault="0099755C" w:rsidP="00F97B21">
      <w:pP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8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(Р)     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9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12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(Б)      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16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20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(А)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14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21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(С)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90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(Ы)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39"/>
        <w:gridCol w:w="1667"/>
        <w:gridCol w:w="1454"/>
        <w:gridCol w:w="1383"/>
      </w:tblGrid>
      <w:tr w:rsidR="00F97B21" w:rsidTr="00DE40D2">
        <w:tc>
          <w:tcPr>
            <w:tcW w:w="1526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739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667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454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383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</m:oMath>
            </m:oMathPara>
          </w:p>
        </w:tc>
      </w:tr>
      <w:tr w:rsidR="00F97B21" w:rsidTr="00DE40D2">
        <w:tc>
          <w:tcPr>
            <w:tcW w:w="1526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C68E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39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C68E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667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C68E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1454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C68E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1383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C68E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С</w:t>
            </w:r>
          </w:p>
        </w:tc>
      </w:tr>
    </w:tbl>
    <w:p w:rsidR="00F97B21" w:rsidRDefault="00F97B21" w:rsidP="00F97B21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97B21" w:rsidRDefault="00F97B21" w:rsidP="00F97B21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A6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2-топ. Аралас сандарды бұрыс бөлшекке айналдырындар </w:t>
      </w:r>
    </w:p>
    <w:p w:rsidR="00F97B21" w:rsidRPr="008B0898" w:rsidRDefault="00F97B21" w:rsidP="00F97B21">
      <w:pP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3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8</m:t>
            </m:r>
          </m:den>
        </m:f>
      </m:oMath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(Ы)                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5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4</m:t>
            </m:r>
          </m:den>
        </m:f>
      </m:oMath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(Н)            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2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7</m:t>
            </m:r>
          </m:den>
        </m:f>
      </m:oMath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(Ж)      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11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7</m:t>
            </m:r>
          </m:den>
        </m:f>
      </m:oMath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(А)       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10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(Л)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39"/>
        <w:gridCol w:w="1667"/>
        <w:gridCol w:w="1454"/>
        <w:gridCol w:w="1383"/>
      </w:tblGrid>
      <w:tr w:rsidR="00F97B21" w:rsidTr="00DE40D2">
        <w:tc>
          <w:tcPr>
            <w:tcW w:w="1526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1739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1667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32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454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1383" w:type="dxa"/>
          </w:tcPr>
          <w:p w:rsidR="00F97B21" w:rsidRPr="002C68E2" w:rsidRDefault="0099755C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den>
                </m:f>
              </m:oMath>
            </m:oMathPara>
          </w:p>
        </w:tc>
      </w:tr>
      <w:tr w:rsidR="00F97B21" w:rsidTr="00DE40D2">
        <w:tc>
          <w:tcPr>
            <w:tcW w:w="1526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739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1667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454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383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Н</w:t>
            </w:r>
          </w:p>
        </w:tc>
      </w:tr>
    </w:tbl>
    <w:p w:rsidR="00F97B21" w:rsidRDefault="00F97B21" w:rsidP="00F97B21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97B21" w:rsidRDefault="00F97B21" w:rsidP="00F97B21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</w:t>
      </w:r>
      <w:r w:rsidRPr="000A6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-топ.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Бұрыс бөлшектерді арала</w:t>
      </w:r>
      <w:r w:rsidRPr="000A6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санға</w:t>
      </w:r>
      <w:r w:rsidRPr="000A6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айналдырындар </w:t>
      </w:r>
    </w:p>
    <w:p w:rsidR="00F97B21" w:rsidRPr="008B0898" w:rsidRDefault="0099755C" w:rsidP="00F97B21">
      <w:pP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29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9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(І)           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10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(Н) 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16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(Е)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61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8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(М)  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17</m:t>
            </m:r>
          </m:den>
        </m:f>
      </m:oMath>
      <w:r w:rsidR="00F97B2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(Ш)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39"/>
        <w:gridCol w:w="1667"/>
        <w:gridCol w:w="1454"/>
        <w:gridCol w:w="1383"/>
      </w:tblGrid>
      <w:tr w:rsidR="00F97B21" w:rsidTr="00DE40D2">
        <w:tc>
          <w:tcPr>
            <w:tcW w:w="1526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7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1739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5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667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17</m:t>
                    </m:r>
                  </m:den>
                </m:f>
              </m:oMath>
            </m:oMathPara>
          </w:p>
        </w:tc>
        <w:tc>
          <w:tcPr>
            <w:tcW w:w="1454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3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1383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3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Cs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10</m:t>
                    </m:r>
                  </m:den>
                </m:f>
              </m:oMath>
            </m:oMathPara>
          </w:p>
        </w:tc>
      </w:tr>
      <w:tr w:rsidR="00F97B21" w:rsidTr="00DE40D2">
        <w:tc>
          <w:tcPr>
            <w:tcW w:w="1526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1739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667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Ш</w:t>
            </w:r>
          </w:p>
        </w:tc>
        <w:tc>
          <w:tcPr>
            <w:tcW w:w="1454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1383" w:type="dxa"/>
          </w:tcPr>
          <w:p w:rsidR="00F97B21" w:rsidRPr="002C68E2" w:rsidRDefault="00F97B21" w:rsidP="00DE40D2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Н</w:t>
            </w:r>
          </w:p>
        </w:tc>
      </w:tr>
    </w:tbl>
    <w:p w:rsidR="00F97B21" w:rsidRPr="000A67BD" w:rsidRDefault="00F97B21" w:rsidP="00F97B21">
      <w:pP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97B21" w:rsidRDefault="00F97B21" w:rsidP="00F97B2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«Кім жылдам» ойыны</w:t>
      </w:r>
    </w:p>
    <w:tbl>
      <w:tblPr>
        <w:tblStyle w:val="a4"/>
        <w:tblW w:w="9180" w:type="dxa"/>
        <w:tblLook w:val="04A0" w:firstRow="1" w:lastRow="0" w:firstColumn="1" w:lastColumn="0" w:noHBand="0" w:noVBand="1"/>
      </w:tblPr>
      <w:tblGrid>
        <w:gridCol w:w="2802"/>
        <w:gridCol w:w="3402"/>
        <w:gridCol w:w="2976"/>
      </w:tblGrid>
      <w:tr w:rsidR="00F97B21" w:rsidTr="00DE40D2">
        <w:tc>
          <w:tcPr>
            <w:tcW w:w="2802" w:type="dxa"/>
          </w:tcPr>
          <w:p w:rsidR="00F97B21" w:rsidRDefault="0099755C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6" o:spid="_x0000_s1026" type="#_x0000_t75" style="position:absolute;margin-left:-1.05pt;margin-top:12.55pt;width:74pt;height:31pt;z-index:251659264;visibility:visible">
                  <v:imagedata r:id="rId6" o:title=""/>
                </v:shape>
                <o:OLEObject Type="Embed" ProgID="Equation.3" ShapeID="Object 6" DrawAspect="Content" ObjectID="_1574538970" r:id="rId7"/>
              </w:pict>
            </w:r>
            <w:r w:rsidR="00F97B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1-топ</w:t>
            </w:r>
          </w:p>
        </w:tc>
        <w:tc>
          <w:tcPr>
            <w:tcW w:w="3402" w:type="dxa"/>
          </w:tcPr>
          <w:p w:rsidR="00F97B21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2-топ</w:t>
            </w:r>
          </w:p>
        </w:tc>
        <w:tc>
          <w:tcPr>
            <w:tcW w:w="2976" w:type="dxa"/>
          </w:tcPr>
          <w:p w:rsidR="00F97B21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3-топ</w:t>
            </w:r>
          </w:p>
        </w:tc>
      </w:tr>
      <w:tr w:rsidR="00F97B21" w:rsidTr="00DE40D2">
        <w:tc>
          <w:tcPr>
            <w:tcW w:w="2802" w:type="dxa"/>
          </w:tcPr>
          <w:p w:rsidR="00F97B21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F97B21" w:rsidRDefault="0099755C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ru-RU" w:eastAsia="ru-RU"/>
              </w:rPr>
              <w:pict>
                <v:shape id="_x0000_s1027" type="#_x0000_t75" style="position:absolute;margin-left:.9pt;margin-top:1.05pt;width:75pt;height:31pt;z-index:251660288;visibility:visible;mso-position-horizontal-relative:text;mso-position-vertical-relative:text">
                  <v:imagedata r:id="rId8" o:title=""/>
                </v:shape>
                <o:OLEObject Type="Embed" ProgID="Equation.3" ShapeID="_x0000_s1027" DrawAspect="Content" ObjectID="_1574538971" r:id="rId9"/>
              </w:pict>
            </w:r>
          </w:p>
          <w:p w:rsidR="00F97B21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F97B21" w:rsidRDefault="0099755C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ru-RU" w:eastAsia="ru-RU"/>
              </w:rPr>
              <w:pict>
                <v:shape id="_x0000_s1028" type="#_x0000_t75" style="position:absolute;margin-left:-2.9pt;margin-top:1.05pt;width:74pt;height:31pt;z-index:251661312;visibility:visible;mso-position-horizontal-relative:text;mso-position-vertical-relative:text">
                  <v:imagedata r:id="rId10" o:title=""/>
                </v:shape>
                <o:OLEObject Type="Embed" ProgID="Equation.3" ShapeID="_x0000_s1028" DrawAspect="Content" ObjectID="_1574538972" r:id="rId11"/>
              </w:pict>
            </w:r>
          </w:p>
        </w:tc>
      </w:tr>
      <w:tr w:rsidR="00F97B21" w:rsidTr="00DE40D2">
        <w:tc>
          <w:tcPr>
            <w:tcW w:w="2802" w:type="dxa"/>
          </w:tcPr>
          <w:p w:rsidR="00F97B21" w:rsidRPr="00F0711E" w:rsidRDefault="0099755C" w:rsidP="00DE40D2">
            <w:p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∙14=</m:t>
                </m:r>
              </m:oMath>
            </m:oMathPara>
          </w:p>
        </w:tc>
        <w:tc>
          <w:tcPr>
            <w:tcW w:w="3402" w:type="dxa"/>
          </w:tcPr>
          <w:p w:rsidR="00F97B21" w:rsidRPr="00F0711E" w:rsidRDefault="0099755C" w:rsidP="00DE40D2">
            <w:p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8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∙4=</m:t>
                </m:r>
              </m:oMath>
            </m:oMathPara>
          </w:p>
        </w:tc>
        <w:tc>
          <w:tcPr>
            <w:tcW w:w="2976" w:type="dxa"/>
          </w:tcPr>
          <w:p w:rsidR="00F97B21" w:rsidRPr="00F0711E" w:rsidRDefault="0099755C" w:rsidP="00DE40D2">
            <w:p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16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∙32=</m:t>
                </m:r>
              </m:oMath>
            </m:oMathPara>
          </w:p>
        </w:tc>
      </w:tr>
      <w:tr w:rsidR="00F97B21" w:rsidTr="00DE40D2">
        <w:tc>
          <w:tcPr>
            <w:tcW w:w="2802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: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8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9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  <w:tc>
          <w:tcPr>
            <w:tcW w:w="3402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: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  <w:tc>
          <w:tcPr>
            <w:tcW w:w="2976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8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: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</w:tr>
      <w:tr w:rsidR="00F97B21" w:rsidTr="00DE40D2">
        <w:tc>
          <w:tcPr>
            <w:tcW w:w="2802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2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5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-1=</w:t>
            </w:r>
          </w:p>
        </w:tc>
        <w:tc>
          <w:tcPr>
            <w:tcW w:w="3402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4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2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-2=</w:t>
            </w:r>
          </w:p>
        </w:tc>
        <w:tc>
          <w:tcPr>
            <w:tcW w:w="2976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5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14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-4=</w:t>
            </w:r>
          </w:p>
        </w:tc>
      </w:tr>
      <w:tr w:rsidR="00F97B21" w:rsidTr="00DE40D2">
        <w:tc>
          <w:tcPr>
            <w:tcW w:w="2802" w:type="dxa"/>
          </w:tcPr>
          <w:p w:rsidR="00F97B21" w:rsidRPr="00F0711E" w:rsidRDefault="0099755C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  <w:tc>
          <w:tcPr>
            <w:tcW w:w="3402" w:type="dxa"/>
          </w:tcPr>
          <w:p w:rsidR="00F97B21" w:rsidRPr="00F0711E" w:rsidRDefault="0099755C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9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  <w:tc>
          <w:tcPr>
            <w:tcW w:w="2976" w:type="dxa"/>
          </w:tcPr>
          <w:p w:rsidR="00F97B21" w:rsidRPr="00F0711E" w:rsidRDefault="0099755C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16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6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</w:tr>
      <w:tr w:rsidR="00F97B21" w:rsidTr="00DE40D2">
        <w:tc>
          <w:tcPr>
            <w:tcW w:w="2802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3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:2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  <w:tc>
          <w:tcPr>
            <w:tcW w:w="3402" w:type="dxa"/>
          </w:tcPr>
          <w:p w:rsidR="00F97B21" w:rsidRPr="00F0711E" w:rsidRDefault="0099755C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:2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7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</m:oMath>
            </m:oMathPara>
          </w:p>
        </w:tc>
        <w:tc>
          <w:tcPr>
            <w:tcW w:w="2976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6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:13=</m:t>
                </m:r>
              </m:oMath>
            </m:oMathPara>
          </w:p>
        </w:tc>
      </w:tr>
      <w:tr w:rsidR="00F97B21" w:rsidTr="00DE40D2">
        <w:tc>
          <w:tcPr>
            <w:tcW w:w="2802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1+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8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9</m:t>
                  </m:r>
                </m:den>
              </m:f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=</m:t>
              </m:r>
            </m:oMath>
          </w:p>
        </w:tc>
        <w:tc>
          <w:tcPr>
            <w:tcW w:w="3402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2+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3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13</m:t>
                  </m:r>
                </m:den>
              </m:f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=</m:t>
              </m:r>
            </m:oMath>
          </w:p>
        </w:tc>
        <w:tc>
          <w:tcPr>
            <w:tcW w:w="2976" w:type="dxa"/>
          </w:tcPr>
          <w:p w:rsidR="00F97B21" w:rsidRPr="00F0711E" w:rsidRDefault="00F97B21" w:rsidP="00DE40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7+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12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8</m:t>
                  </m:r>
                </m:den>
              </m:f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=</m:t>
              </m:r>
            </m:oMath>
          </w:p>
        </w:tc>
      </w:tr>
    </w:tbl>
    <w:p w:rsidR="00F97B21" w:rsidRDefault="00F97B21" w:rsidP="00F97B2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7B21" w:rsidRDefault="00F97B21" w:rsidP="00F97B2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10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Сергіту сәті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:rsidR="00F97B21" w:rsidRPr="000A7A96" w:rsidRDefault="00F97B21" w:rsidP="00F97B21">
      <w:pPr>
        <w:pStyle w:val="a5"/>
        <w:shd w:val="clear" w:color="auto" w:fill="FFFFFF"/>
        <w:spacing w:before="0" w:beforeAutospacing="0" w:after="0" w:afterAutospacing="0"/>
        <w:rPr>
          <w:sz w:val="21"/>
          <w:szCs w:val="21"/>
          <w:lang w:val="kk-KZ"/>
        </w:rPr>
      </w:pPr>
      <w:r w:rsidRPr="009F6A9B">
        <w:rPr>
          <w:color w:val="000000"/>
          <w:sz w:val="28"/>
          <w:szCs w:val="28"/>
          <w:shd w:val="clear" w:color="auto" w:fill="FFFFFF"/>
          <w:lang w:val="kk-KZ"/>
        </w:rPr>
        <w:t>Қызықты логикалық есептерді оқушылармен шығару.</w:t>
      </w:r>
      <w:r w:rsidRPr="009F6A9B">
        <w:rPr>
          <w:color w:val="000000"/>
          <w:sz w:val="28"/>
          <w:szCs w:val="28"/>
          <w:lang w:val="kk-KZ"/>
        </w:rPr>
        <w:br/>
      </w:r>
      <w:r w:rsidRPr="009F6A9B">
        <w:rPr>
          <w:color w:val="000000"/>
          <w:sz w:val="28"/>
          <w:szCs w:val="28"/>
          <w:lang w:val="kk-KZ"/>
        </w:rPr>
        <w:br/>
      </w:r>
      <w:r w:rsidRPr="00002FB8">
        <w:rPr>
          <w:color w:val="000000"/>
          <w:sz w:val="28"/>
          <w:szCs w:val="28"/>
          <w:shd w:val="clear" w:color="auto" w:fill="FFFFFF"/>
          <w:lang w:val="kk-KZ"/>
        </w:rPr>
        <w:t>1</w:t>
      </w:r>
      <w:r w:rsidRPr="009F6A9B">
        <w:rPr>
          <w:color w:val="000000"/>
          <w:sz w:val="28"/>
          <w:szCs w:val="28"/>
          <w:shd w:val="clear" w:color="auto" w:fill="FFFFFF"/>
          <w:lang w:val="kk-KZ"/>
        </w:rPr>
        <w:t>. Пирогтың 1/3 жеп қойдым неше бөлігі қалды? (2/3)</w:t>
      </w:r>
      <w:r w:rsidRPr="009F6A9B">
        <w:rPr>
          <w:color w:val="000000"/>
          <w:sz w:val="28"/>
          <w:szCs w:val="28"/>
          <w:lang w:val="kk-KZ"/>
        </w:rPr>
        <w:br/>
      </w:r>
      <w:r w:rsidRPr="00002FB8">
        <w:rPr>
          <w:color w:val="000000"/>
          <w:sz w:val="28"/>
          <w:szCs w:val="28"/>
          <w:shd w:val="clear" w:color="auto" w:fill="FFFFFF"/>
          <w:lang w:val="kk-KZ"/>
        </w:rPr>
        <w:t>2</w:t>
      </w:r>
      <w:r w:rsidRPr="009F6A9B">
        <w:rPr>
          <w:color w:val="000000"/>
          <w:sz w:val="28"/>
          <w:szCs w:val="28"/>
          <w:shd w:val="clear" w:color="auto" w:fill="FFFFFF"/>
          <w:lang w:val="kk-KZ"/>
        </w:rPr>
        <w:t>. Тауық бір аяғымен тұрса 3кг болады, ал егер екі аяғымен тұрса ше? (3кг)</w:t>
      </w:r>
      <w:r w:rsidRPr="009F6A9B">
        <w:rPr>
          <w:color w:val="000000"/>
          <w:sz w:val="28"/>
          <w:szCs w:val="28"/>
          <w:lang w:val="kk-KZ"/>
        </w:rPr>
        <w:br/>
      </w:r>
      <w:r w:rsidRPr="000A7A96">
        <w:rPr>
          <w:sz w:val="28"/>
          <w:szCs w:val="28"/>
          <w:lang w:val="kk-KZ"/>
        </w:rPr>
        <w:t>3.</w:t>
      </w:r>
      <w:r w:rsidRPr="000A7A96">
        <w:rPr>
          <w:sz w:val="14"/>
          <w:szCs w:val="14"/>
          <w:lang w:val="kk-KZ"/>
        </w:rPr>
        <w:t>               </w:t>
      </w:r>
      <w:r w:rsidRPr="000A7A96">
        <w:rPr>
          <w:rStyle w:val="apple-converted-space"/>
          <w:sz w:val="14"/>
          <w:szCs w:val="14"/>
          <w:lang w:val="kk-KZ"/>
        </w:rPr>
        <w:t> </w:t>
      </w:r>
      <w:r w:rsidRPr="000A7A96">
        <w:rPr>
          <w:sz w:val="28"/>
          <w:szCs w:val="28"/>
          <w:lang w:val="kk-KZ"/>
        </w:rPr>
        <w:t>Үстелдің 4 бұрышы бар. Егер бір бұрышын кесіп тастаса, неше бұрыш қалады?</w:t>
      </w:r>
      <w:r w:rsidRPr="000A7A96">
        <w:rPr>
          <w:rStyle w:val="apple-converted-space"/>
          <w:sz w:val="28"/>
          <w:szCs w:val="28"/>
          <w:lang w:val="kk-KZ"/>
        </w:rPr>
        <w:t> </w:t>
      </w:r>
      <w:r w:rsidRPr="000A7A96">
        <w:rPr>
          <w:i/>
          <w:iCs/>
          <w:sz w:val="28"/>
          <w:szCs w:val="28"/>
          <w:lang w:val="kk-KZ"/>
        </w:rPr>
        <w:t>(5)</w:t>
      </w:r>
    </w:p>
    <w:p w:rsidR="00F97B21" w:rsidRPr="000A7A96" w:rsidRDefault="00F97B21" w:rsidP="00F97B21">
      <w:pPr>
        <w:pStyle w:val="a5"/>
        <w:shd w:val="clear" w:color="auto" w:fill="FFFFFF"/>
        <w:spacing w:before="0" w:beforeAutospacing="0" w:after="0" w:afterAutospacing="0"/>
        <w:rPr>
          <w:sz w:val="21"/>
          <w:szCs w:val="21"/>
          <w:lang w:val="kk-KZ"/>
        </w:rPr>
      </w:pPr>
      <w:r w:rsidRPr="000A7A96">
        <w:rPr>
          <w:sz w:val="28"/>
          <w:szCs w:val="28"/>
          <w:lang w:val="kk-KZ"/>
        </w:rPr>
        <w:t>4.</w:t>
      </w:r>
      <w:r w:rsidRPr="000A7A96">
        <w:rPr>
          <w:sz w:val="14"/>
          <w:szCs w:val="14"/>
          <w:lang w:val="kk-KZ"/>
        </w:rPr>
        <w:t>               </w:t>
      </w:r>
      <w:r w:rsidRPr="000A7A96">
        <w:rPr>
          <w:rStyle w:val="apple-converted-space"/>
          <w:sz w:val="14"/>
          <w:szCs w:val="14"/>
          <w:lang w:val="kk-KZ"/>
        </w:rPr>
        <w:t> </w:t>
      </w:r>
      <w:r w:rsidRPr="000A7A96">
        <w:rPr>
          <w:sz w:val="28"/>
          <w:szCs w:val="28"/>
          <w:lang w:val="kk-KZ"/>
        </w:rPr>
        <w:t>Төртеуі 4 сағат шахмат ойынын ойнады. Әрқайсысы қанша сағат шахмат ойнады?</w:t>
      </w:r>
      <w:r w:rsidRPr="000A7A96">
        <w:rPr>
          <w:rStyle w:val="apple-converted-space"/>
          <w:sz w:val="28"/>
          <w:szCs w:val="28"/>
          <w:lang w:val="kk-KZ"/>
        </w:rPr>
        <w:t> </w:t>
      </w:r>
      <w:r w:rsidRPr="000A7A96">
        <w:rPr>
          <w:i/>
          <w:iCs/>
          <w:sz w:val="28"/>
          <w:szCs w:val="28"/>
          <w:lang w:val="kk-KZ"/>
        </w:rPr>
        <w:t>(4сағат)</w:t>
      </w:r>
    </w:p>
    <w:p w:rsidR="00F97B21" w:rsidRPr="000A7A96" w:rsidRDefault="00F97B21" w:rsidP="00F97B21">
      <w:pPr>
        <w:pStyle w:val="a5"/>
        <w:shd w:val="clear" w:color="auto" w:fill="FFFFFF"/>
        <w:spacing w:before="0" w:beforeAutospacing="0" w:after="0" w:afterAutospacing="0"/>
        <w:rPr>
          <w:sz w:val="21"/>
          <w:szCs w:val="21"/>
          <w:lang w:val="kk-KZ"/>
        </w:rPr>
      </w:pPr>
      <w:r w:rsidRPr="000A7A96">
        <w:rPr>
          <w:sz w:val="28"/>
          <w:szCs w:val="28"/>
          <w:lang w:val="kk-KZ"/>
        </w:rPr>
        <w:t>5.</w:t>
      </w:r>
      <w:r w:rsidRPr="000A7A96">
        <w:rPr>
          <w:sz w:val="14"/>
          <w:szCs w:val="14"/>
          <w:lang w:val="kk-KZ"/>
        </w:rPr>
        <w:t>               </w:t>
      </w:r>
      <w:r w:rsidRPr="000A7A96">
        <w:rPr>
          <w:rStyle w:val="apple-converted-space"/>
          <w:sz w:val="14"/>
          <w:szCs w:val="14"/>
          <w:lang w:val="kk-KZ"/>
        </w:rPr>
        <w:t> </w:t>
      </w:r>
      <w:r w:rsidRPr="000A7A96">
        <w:rPr>
          <w:sz w:val="28"/>
          <w:szCs w:val="28"/>
          <w:lang w:val="kk-KZ"/>
        </w:rPr>
        <w:t>Түнгі сағат 11-де жаңбыр жауса, 48 сағаттан соң күн шығады деуге бола ма? </w:t>
      </w:r>
      <w:r w:rsidRPr="000A7A96">
        <w:rPr>
          <w:rStyle w:val="apple-converted-space"/>
          <w:sz w:val="28"/>
          <w:szCs w:val="28"/>
          <w:lang w:val="kk-KZ"/>
        </w:rPr>
        <w:t> </w:t>
      </w:r>
      <w:r w:rsidRPr="000A7A96">
        <w:rPr>
          <w:i/>
          <w:iCs/>
          <w:sz w:val="28"/>
          <w:szCs w:val="28"/>
          <w:lang w:val="kk-KZ"/>
        </w:rPr>
        <w:t>(Жоқ, себебі 48 сағаттан соң қайтадан түн болады)</w:t>
      </w:r>
    </w:p>
    <w:p w:rsidR="00F97B21" w:rsidRPr="007441CB" w:rsidRDefault="00F97B21" w:rsidP="00F97B21">
      <w:pPr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97B21" w:rsidRDefault="00F97B21" w:rsidP="00F97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IV.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Математикалық диктант</w:t>
      </w: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F97B21" w:rsidRPr="007441CB" w:rsidRDefault="00F97B21" w:rsidP="00F97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1CB">
        <w:rPr>
          <w:rFonts w:ascii="Times New Roman" w:hAnsi="Times New Roman" w:cs="Times New Roman"/>
          <w:b/>
          <w:sz w:val="28"/>
          <w:szCs w:val="28"/>
          <w:lang w:val="kk-KZ"/>
        </w:rPr>
        <w:t>Оқушылар төмендегі тапсырмаға “иә” немесе “жоқ” деп жауап береді</w:t>
      </w:r>
    </w:p>
    <w:p w:rsidR="00F97B21" w:rsidRPr="007441CB" w:rsidRDefault="00F97B21" w:rsidP="00F97B2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>Өзара тең бөліктер үлес деп аталады.</w:t>
      </w:r>
    </w:p>
    <w:p w:rsidR="00F97B21" w:rsidRPr="007441CB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</w:t>
      </w: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>. Бөлшек сызығының астында бөлшектің алымы жазылады</w:t>
      </w:r>
    </w:p>
    <w:p w:rsidR="00F97B21" w:rsidRPr="007441CB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3</w:t>
      </w: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>. 15 минут сағаттың  ¼ бөлігі</w:t>
      </w:r>
    </w:p>
    <w:p w:rsidR="00F97B21" w:rsidRDefault="00F97B21" w:rsidP="00F97B21">
      <w:pPr>
        <w:pStyle w:val="a3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4</w:t>
      </w: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>. Дұрыс бөлшектің алымы бөлімінен кіші</w:t>
      </w:r>
    </w:p>
    <w:p w:rsidR="00F97B21" w:rsidRPr="007441CB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5</w:t>
      </w: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>. Дұрыс бөл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ш</w:t>
      </w: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ек координаталық сәуледе 1 санының оң жағында орналасады</w:t>
      </w:r>
    </w:p>
    <w:p w:rsidR="00F97B21" w:rsidRPr="007441CB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6</w:t>
      </w: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.   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kk-KZ" w:eastAsia="ru-RU"/>
          </w:rPr>
          <m:t>7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8</m:t>
            </m:r>
          </m:den>
        </m:f>
      </m:oMath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бөлшегі дұрыс бөлшек</w:t>
      </w:r>
    </w:p>
    <w:p w:rsidR="00F97B21" w:rsidRPr="00002FB8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7</w:t>
      </w:r>
      <w:r w:rsidRPr="00002FB8">
        <w:rPr>
          <w:rFonts w:ascii="Times New Roman" w:hAnsi="Times New Roman" w:cs="Times New Roman"/>
          <w:bCs/>
          <w:iCs/>
          <w:sz w:val="28"/>
          <w:szCs w:val="28"/>
          <w:lang w:val="kk-KZ"/>
        </w:rPr>
        <w:t>.  Бұрыс бөлшек 1- ге тең немесе бірден үлкен</w:t>
      </w:r>
    </w:p>
    <w:p w:rsidR="00F97B21" w:rsidRPr="00002FB8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8</w:t>
      </w:r>
      <w:r w:rsidRPr="007441CB">
        <w:rPr>
          <w:rFonts w:ascii="Times New Roman" w:hAnsi="Times New Roman" w:cs="Times New Roman"/>
          <w:bCs/>
          <w:iCs/>
          <w:sz w:val="28"/>
          <w:szCs w:val="28"/>
          <w:lang w:val="kk-KZ"/>
        </w:rPr>
        <w:t>. Дұрыс бөлшекті аралас сан түрінде жазуға болады</w:t>
      </w:r>
    </w:p>
    <w:p w:rsidR="00F97B21" w:rsidRDefault="00F97B21" w:rsidP="00F97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1CB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.Сабақты қорытындылау. 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Оқушыларды бағалау.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57DF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8F0FBA">
        <w:rPr>
          <w:rFonts w:ascii="Times New Roman" w:hAnsi="Times New Roman" w:cs="Times New Roman"/>
          <w:b/>
          <w:sz w:val="28"/>
          <w:szCs w:val="28"/>
          <w:lang w:val="kk-KZ"/>
        </w:rPr>
        <w:t>I.Үйге тапсырма.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ab/>
        <w:t xml:space="preserve">№ </w:t>
      </w:r>
      <w:r w:rsidRPr="00C057DF">
        <w:rPr>
          <w:rFonts w:ascii="Times New Roman" w:hAnsi="Times New Roman" w:cs="Times New Roman"/>
          <w:sz w:val="28"/>
          <w:szCs w:val="28"/>
          <w:lang w:val="kk-KZ"/>
        </w:rPr>
        <w:t>1190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 xml:space="preserve">,  № </w:t>
      </w:r>
      <w:r w:rsidRPr="00C057DF">
        <w:rPr>
          <w:rFonts w:ascii="Times New Roman" w:hAnsi="Times New Roman" w:cs="Times New Roman"/>
          <w:sz w:val="28"/>
          <w:szCs w:val="28"/>
          <w:lang w:val="kk-KZ"/>
        </w:rPr>
        <w:t xml:space="preserve">1191 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 xml:space="preserve">есептердің   жұптары; </w:t>
      </w:r>
    </w:p>
    <w:p w:rsidR="00F97B21" w:rsidRPr="008F0FBA" w:rsidRDefault="00F97B21" w:rsidP="00F97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F0FBA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Жай бөлшектер тарауын қайталау</w:t>
      </w:r>
      <w:r w:rsidRPr="008F0FB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7B21" w:rsidRDefault="00F97B21" w:rsidP="00F97B21"/>
    <w:bookmarkEnd w:id="0"/>
    <w:p w:rsidR="00066EE6" w:rsidRDefault="00066EE6"/>
    <w:sectPr w:rsidR="00066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7373"/>
    <w:multiLevelType w:val="hybridMultilevel"/>
    <w:tmpl w:val="8BFA92C8"/>
    <w:lvl w:ilvl="0" w:tplc="66205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9A6119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3ADEDEC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67CA9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EC2054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980CB2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6D0ECA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6F2986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B76D37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C01"/>
    <w:rsid w:val="00066EE6"/>
    <w:rsid w:val="008F7C01"/>
    <w:rsid w:val="0099755C"/>
    <w:rsid w:val="00A96368"/>
    <w:rsid w:val="00F9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B21"/>
    <w:pPr>
      <w:spacing w:after="200" w:line="276" w:lineRule="auto"/>
      <w:ind w:left="0" w:firstLine="0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7B21"/>
    <w:pPr>
      <w:ind w:left="0" w:firstLine="0"/>
    </w:pPr>
  </w:style>
  <w:style w:type="table" w:styleId="a4">
    <w:name w:val="Table Grid"/>
    <w:basedOn w:val="a1"/>
    <w:uiPriority w:val="59"/>
    <w:rsid w:val="00F97B21"/>
    <w:pPr>
      <w:ind w:left="0"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97B21"/>
  </w:style>
  <w:style w:type="paragraph" w:styleId="a5">
    <w:name w:val="Normal (Web)"/>
    <w:basedOn w:val="a"/>
    <w:uiPriority w:val="99"/>
    <w:unhideWhenUsed/>
    <w:rsid w:val="00F97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F97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7B21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B21"/>
    <w:pPr>
      <w:spacing w:after="200" w:line="276" w:lineRule="auto"/>
      <w:ind w:left="0" w:firstLine="0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7B21"/>
    <w:pPr>
      <w:ind w:left="0" w:firstLine="0"/>
    </w:pPr>
  </w:style>
  <w:style w:type="table" w:styleId="a4">
    <w:name w:val="Table Grid"/>
    <w:basedOn w:val="a1"/>
    <w:uiPriority w:val="59"/>
    <w:rsid w:val="00F97B21"/>
    <w:pPr>
      <w:ind w:left="0"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97B21"/>
  </w:style>
  <w:style w:type="paragraph" w:styleId="a5">
    <w:name w:val="Normal (Web)"/>
    <w:basedOn w:val="a"/>
    <w:uiPriority w:val="99"/>
    <w:unhideWhenUsed/>
    <w:rsid w:val="00F97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F97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7B21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552</Words>
  <Characters>3152</Characters>
  <Application>Microsoft Office Word</Application>
  <DocSecurity>0</DocSecurity>
  <Lines>26</Lines>
  <Paragraphs>7</Paragraphs>
  <ScaleCrop>false</ScaleCrop>
  <Company>*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Ұлтуар</dc:creator>
  <cp:lastModifiedBy>Ұлтуар</cp:lastModifiedBy>
  <cp:revision>3</cp:revision>
  <dcterms:created xsi:type="dcterms:W3CDTF">2017-12-11T17:06:00Z</dcterms:created>
  <dcterms:modified xsi:type="dcterms:W3CDTF">2017-12-11T17:10:00Z</dcterms:modified>
</cp:coreProperties>
</file>