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CF8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601CF8" w:rsidRDefault="00601CF8" w:rsidP="00601CF8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                    Сабаққа өзіндік талдау жасау</w:t>
      </w:r>
    </w:p>
    <w:p w:rsidR="00601CF8" w:rsidRDefault="00601CF8" w:rsidP="00601CF8">
      <w:pPr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601CF8" w:rsidRPr="007F667F" w:rsidRDefault="00601CF8" w:rsidP="00601CF8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 xml:space="preserve"> Білім беру саласы: «</w:t>
      </w:r>
      <w:r w:rsidRPr="007F667F">
        <w:rPr>
          <w:rFonts w:ascii="Times New Roman" w:hAnsi="Times New Roman" w:cs="Times New Roman"/>
          <w:sz w:val="32"/>
          <w:szCs w:val="32"/>
          <w:lang w:val="kk-KZ"/>
        </w:rPr>
        <w:t>Қатынас</w:t>
      </w: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>»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>Ұйымдастырылған оқу іс-әрекетінің түрі:</w:t>
      </w: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«Тіл дамыту».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>Сабақтың тақырыбы</w:t>
      </w: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: «Мақта қыздың тапсырмасы» . 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601CF8" w:rsidRPr="007F667F" w:rsidRDefault="00601CF8" w:rsidP="00601CF8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 xml:space="preserve">Алдыма қойған мақсаттарым: </w:t>
      </w:r>
    </w:p>
    <w:p w:rsidR="00601CF8" w:rsidRPr="007F667F" w:rsidRDefault="00601CF8" w:rsidP="00601CF8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 xml:space="preserve">I.Негізгі тапсырмалар: </w:t>
      </w:r>
    </w:p>
    <w:p w:rsidR="00601CF8" w:rsidRPr="007F667F" w:rsidRDefault="00601CF8" w:rsidP="00601CF8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>Мақсаты: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- Мектеп жасына дейінгі баланың шығармашылығын ертегі  түрлері арқылы дамытып, сөйлеу қабілеттерін жан - жақты жетілдіру;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- Сабақ барысында «Салауатты –өмір салтын» ұстана отырып, ойын арқылы денсаулықты сақтау технологиясын қолдану.Әртүрлі жаттығу шараларын жүзеге асыру.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- Қазақ тіліне деген құрмет сезімдеріне тәрбиелеу.</w:t>
      </w:r>
    </w:p>
    <w:p w:rsidR="00601CF8" w:rsidRPr="007F667F" w:rsidRDefault="00601CF8" w:rsidP="00601CF8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>Міндеттері: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• Балалардың тілін, сөйлеу мәдениеті мен дүниетанымын дамыту.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• Балаларды адамгершілікке баулу.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• Баланың қиялын есте сақтауын шығармашылық қабілетін дамыту, өткен сабақтарды қайталап бекіту,еске түсіру. Театрлық іс - әрекетті ертегілерді пайдалана отырып ойын,тілдік қорын  дамыту.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• Баланың әлеуметтік және эмоционалдық дамуына жағдай жасап, әр баланың жеке дара әртістік, шығармашылық қасиеттерін ескере </w:t>
      </w:r>
      <w:r w:rsidRPr="007F667F">
        <w:rPr>
          <w:rFonts w:ascii="Times New Roman" w:hAnsi="Times New Roman" w:cs="Times New Roman"/>
          <w:sz w:val="32"/>
          <w:szCs w:val="32"/>
          <w:lang w:val="kk-KZ"/>
        </w:rPr>
        <w:lastRenderedPageBreak/>
        <w:t>отырып, өзін қоршаған ортаға, адамдарға, құрбыларына, өзіне деген қарым - қатынас мәдениетін қалыптастыру.</w:t>
      </w:r>
    </w:p>
    <w:p w:rsidR="00601CF8" w:rsidRPr="007F667F" w:rsidRDefault="00601CF8" w:rsidP="00601CF8">
      <w:pPr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601CF8" w:rsidRPr="007F667F" w:rsidRDefault="00601CF8" w:rsidP="00601CF8">
      <w:pPr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>II.Тәрбиелік тапсырмалар</w:t>
      </w: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: 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1.Балалардың патриоттық сезімге тәрбиелей отырып,шығармашылықтарын арттыру; 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2.Эстетикалық тәрбиелерін қалыптастыру; 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3.Ұжымда бір-бірін тыңдап,үлкеннің тілін алуға дағдыландыру. 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>Сабақта үш бірдей мақсат қолданылды</w:t>
      </w: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: 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Білімділік, шығармашылықтарын  жан-жақты дамыту және тәрбиелеу. </w:t>
      </w:r>
    </w:p>
    <w:p w:rsidR="00601CF8" w:rsidRPr="007F667F" w:rsidRDefault="00601CF8" w:rsidP="00601CF8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 xml:space="preserve">Мынандай технологияларды қолдандым: 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1.Шығармашылығын арттыру; 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2.Ойын технологиясы; 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3.Актерлік шеберлік; 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4.Жекелей даму технологиясы ;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5.Еске түсіре дамыту технологиясы. 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6.Денсаулықты қорғау технологиясы.</w:t>
      </w:r>
    </w:p>
    <w:p w:rsidR="00601CF8" w:rsidRPr="007F667F" w:rsidRDefault="00601CF8" w:rsidP="00601CF8">
      <w:pPr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>Мен мұнда  денсаулықты қорғау технологиясы барысында төрт жаттығу қолдандым;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>Біріншісі</w:t>
      </w: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 «Паравоз» ойыны арқылы балалар бір-бірінің арқасына саусақтардың көмегімен нүктелік массаждар жасады.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>Екіншісі; «</w:t>
      </w:r>
      <w:r w:rsidRPr="007F667F">
        <w:rPr>
          <w:rFonts w:ascii="Times New Roman" w:hAnsi="Times New Roman" w:cs="Times New Roman"/>
          <w:sz w:val="32"/>
          <w:szCs w:val="32"/>
          <w:lang w:val="kk-KZ"/>
        </w:rPr>
        <w:t>Ғажайып сандықша» мұнда сандықшадан  шыққан аңдардың атын атап,қай ертегіде кездесетінін еске түсіреміз және жүрісін салу арқылы аяқ бұлшық еттерін  шынықтыру.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lastRenderedPageBreak/>
        <w:t xml:space="preserve">Үшіншісі; </w:t>
      </w:r>
      <w:r w:rsidRPr="007F667F">
        <w:rPr>
          <w:rFonts w:ascii="Times New Roman" w:hAnsi="Times New Roman" w:cs="Times New Roman"/>
          <w:sz w:val="32"/>
          <w:szCs w:val="32"/>
          <w:lang w:val="kk-KZ"/>
        </w:rPr>
        <w:t>Ауладағы жапырақтарды үрлеп ойнадық.Яғни,үрлеу арқылы өкпе мен тыныс алу жолдарын жаттықтырамыз.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>Төртіншісі; «</w:t>
      </w:r>
      <w:r w:rsidRPr="007F667F">
        <w:rPr>
          <w:rFonts w:ascii="Times New Roman" w:hAnsi="Times New Roman" w:cs="Times New Roman"/>
          <w:sz w:val="32"/>
          <w:szCs w:val="32"/>
          <w:lang w:val="kk-KZ"/>
        </w:rPr>
        <w:t>Сиқырлы кілемше</w:t>
      </w:r>
      <w:r w:rsidRPr="007F667F">
        <w:rPr>
          <w:rFonts w:ascii="Times New Roman" w:hAnsi="Times New Roman" w:cs="Times New Roman"/>
          <w:b/>
          <w:sz w:val="32"/>
          <w:szCs w:val="32"/>
          <w:lang w:val="kk-KZ"/>
        </w:rPr>
        <w:t xml:space="preserve">»  </w:t>
      </w:r>
      <w:r w:rsidRPr="007F667F">
        <w:rPr>
          <w:rFonts w:ascii="Times New Roman" w:hAnsi="Times New Roman" w:cs="Times New Roman"/>
          <w:sz w:val="32"/>
          <w:szCs w:val="32"/>
          <w:lang w:val="kk-KZ"/>
        </w:rPr>
        <w:t>кілемшеде көзді жұмып-ашу арқылы,көздеріміздің бұлшық еттерін  шынықтырамыз.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Осы атап өткен технологиялардың барлығы ойдағыдай жүзеге асты.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Сабақтың барлық бөлімдері бір-бірімен тығыз байланыста болды,өз ретімен ауысып отырды.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 xml:space="preserve"> Бірінші бөлімнен бастап,балалар сабаққа белсене араласты.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Балалардың сабаққа деген қызығушылықтары артып,актерлік шеберліктерін көрсете алды. Осы сабақ барысында әр баланың жеке білім деңгейі анықталып,ой- қабілеттері дами отырып,бір-біріне,қоршаған ортаға, үлкендерге деген мәдени қарым-қатынастары,достық сезімдері оянып,ұштала түсті.Мен жоғарыда атап өткен барлық мақсаттарыма толықтай қол жеткіздім.</w:t>
      </w:r>
    </w:p>
    <w:p w:rsidR="00601CF8" w:rsidRPr="007F667F" w:rsidRDefault="00601CF8" w:rsidP="00601CF8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601CF8" w:rsidRPr="007F667F" w:rsidRDefault="00601CF8" w:rsidP="00601CF8">
      <w:pPr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 w:rsidRPr="007F667F">
        <w:rPr>
          <w:rFonts w:ascii="Times New Roman" w:hAnsi="Times New Roman" w:cs="Times New Roman"/>
          <w:sz w:val="32"/>
          <w:szCs w:val="32"/>
          <w:lang w:val="kk-KZ"/>
        </w:rPr>
        <w:t>Назарларыңызға рахмет!</w:t>
      </w:r>
    </w:p>
    <w:p w:rsidR="00BD42A9" w:rsidRDefault="00BD42A9"/>
    <w:sectPr w:rsidR="00BD4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1CF8"/>
    <w:rsid w:val="00601CF8"/>
    <w:rsid w:val="00BD4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413</Words>
  <Characters>2360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2017-12-18T07:17:00Z</dcterms:created>
  <dcterms:modified xsi:type="dcterms:W3CDTF">2017-12-18T07:21:00Z</dcterms:modified>
</cp:coreProperties>
</file>