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047" w:rsidRPr="00616047" w:rsidRDefault="00F201F5" w:rsidP="00616047">
      <w:pPr>
        <w:spacing w:after="0"/>
        <w:rPr>
          <w:b/>
          <w:bCs/>
          <w:i/>
          <w:iCs/>
        </w:rPr>
      </w:pPr>
      <w:r>
        <w:rPr>
          <w:b/>
          <w:bCs/>
        </w:rPr>
        <w:t xml:space="preserve">Тема: </w:t>
      </w:r>
      <w:r w:rsidR="00616047" w:rsidRPr="00616047">
        <w:rPr>
          <w:b/>
          <w:bCs/>
        </w:rPr>
        <w:t xml:space="preserve">ЗНАКОМСТВО С БУКВОЙ </w:t>
      </w:r>
      <w:proofErr w:type="gramStart"/>
      <w:r w:rsidR="00616047" w:rsidRPr="00616047">
        <w:rPr>
          <w:b/>
          <w:bCs/>
          <w:i/>
          <w:iCs/>
        </w:rPr>
        <w:t>П</w:t>
      </w:r>
      <w:proofErr w:type="gramEnd"/>
      <w:r w:rsidR="00616047" w:rsidRPr="00616047">
        <w:rPr>
          <w:b/>
          <w:bCs/>
          <w:i/>
          <w:iCs/>
        </w:rPr>
        <w:t>, п</w:t>
      </w:r>
    </w:p>
    <w:p w:rsidR="00616047" w:rsidRPr="00616047" w:rsidRDefault="00616047" w:rsidP="00616047">
      <w:pPr>
        <w:spacing w:after="0"/>
      </w:pPr>
      <w:r w:rsidRPr="00616047">
        <w:rPr>
          <w:b/>
          <w:bCs/>
        </w:rPr>
        <w:t xml:space="preserve">Цели: </w:t>
      </w:r>
      <w:r w:rsidRPr="00616047">
        <w:t xml:space="preserve">познакомить с буквой </w:t>
      </w:r>
      <w:proofErr w:type="gramStart"/>
      <w:r w:rsidRPr="00616047">
        <w:rPr>
          <w:b/>
          <w:bCs/>
          <w:i/>
          <w:iCs/>
        </w:rPr>
        <w:t>П</w:t>
      </w:r>
      <w:proofErr w:type="gramEnd"/>
      <w:r w:rsidRPr="00616047">
        <w:rPr>
          <w:b/>
          <w:bCs/>
          <w:i/>
          <w:iCs/>
        </w:rPr>
        <w:t>, п;</w:t>
      </w:r>
      <w:r w:rsidRPr="00616047">
        <w:t xml:space="preserve"> формировать навык чтения слов, предложений с изученными буквами; развивать речь, фонематический слух, творческое воображение</w:t>
      </w:r>
    </w:p>
    <w:p w:rsidR="00616047" w:rsidRPr="00616047" w:rsidRDefault="00616047" w:rsidP="00616047">
      <w:pPr>
        <w:spacing w:after="0"/>
        <w:rPr>
          <w:b/>
          <w:bCs/>
        </w:rPr>
      </w:pPr>
      <w:r w:rsidRPr="00616047">
        <w:rPr>
          <w:b/>
          <w:bCs/>
        </w:rPr>
        <w:t>Ход урока</w:t>
      </w:r>
    </w:p>
    <w:p w:rsidR="00616047" w:rsidRPr="00616047" w:rsidRDefault="00616047" w:rsidP="00616047">
      <w:pPr>
        <w:spacing w:after="0"/>
        <w:rPr>
          <w:b/>
          <w:bCs/>
        </w:rPr>
      </w:pPr>
      <w:r w:rsidRPr="00616047">
        <w:rPr>
          <w:b/>
          <w:bCs/>
        </w:rPr>
        <w:t>I. Организационный момент. Введение в тему урока.</w:t>
      </w:r>
    </w:p>
    <w:p w:rsidR="00616047" w:rsidRPr="00616047" w:rsidRDefault="00616047" w:rsidP="00616047">
      <w:pPr>
        <w:spacing w:after="0"/>
      </w:pPr>
      <w:r w:rsidRPr="00616047">
        <w:t>– Отгадайте загадку.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Он с бубенчиком в руке,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В сине-красном колпаке.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Он веселая игрушка,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tab/>
      </w:r>
      <w:r w:rsidRPr="00616047">
        <w:tab/>
        <w:t xml:space="preserve">И зовут его… </w:t>
      </w:r>
      <w:r w:rsidRPr="00616047">
        <w:rPr>
          <w:i/>
          <w:iCs/>
        </w:rPr>
        <w:t>(Петрушка).</w:t>
      </w:r>
    </w:p>
    <w:p w:rsidR="00616047" w:rsidRPr="00616047" w:rsidRDefault="00616047" w:rsidP="00616047">
      <w:pPr>
        <w:spacing w:after="0"/>
      </w:pPr>
      <w:r w:rsidRPr="00616047">
        <w:t xml:space="preserve">– Сегодня Петрушка поведет нас в страну </w:t>
      </w:r>
      <w:proofErr w:type="spellStart"/>
      <w:r w:rsidRPr="00616047">
        <w:t>Букварию</w:t>
      </w:r>
      <w:proofErr w:type="spellEnd"/>
      <w:r w:rsidRPr="00616047">
        <w:t>, в которой мы познакомимся с новой буквой.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t>– Как пищат птенцы?</w:t>
      </w:r>
      <w:r w:rsidRPr="00616047">
        <w:rPr>
          <w:i/>
          <w:iCs/>
        </w:rPr>
        <w:t xml:space="preserve"> (Пи-пи.)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t xml:space="preserve">– Как зовут отца? </w:t>
      </w:r>
      <w:r w:rsidRPr="00616047">
        <w:rPr>
          <w:i/>
          <w:iCs/>
        </w:rPr>
        <w:t>(Папа.)</w:t>
      </w:r>
    </w:p>
    <w:p w:rsidR="00616047" w:rsidRPr="00616047" w:rsidRDefault="00616047" w:rsidP="00616047">
      <w:pPr>
        <w:spacing w:after="0"/>
      </w:pPr>
      <w:r w:rsidRPr="00616047">
        <w:t>– Назовите тему нашего урока.</w:t>
      </w:r>
    </w:p>
    <w:p w:rsidR="00616047" w:rsidRPr="00616047" w:rsidRDefault="00616047" w:rsidP="00616047">
      <w:pPr>
        <w:spacing w:after="0"/>
      </w:pPr>
      <w:r w:rsidRPr="00616047">
        <w:t>В это время пеликан</w:t>
      </w:r>
    </w:p>
    <w:p w:rsidR="00616047" w:rsidRPr="00616047" w:rsidRDefault="00616047" w:rsidP="00616047">
      <w:pPr>
        <w:spacing w:after="0"/>
      </w:pPr>
      <w:r w:rsidRPr="00616047">
        <w:t>Прилетел из дальних стран.</w:t>
      </w:r>
    </w:p>
    <w:p w:rsidR="00616047" w:rsidRPr="00616047" w:rsidRDefault="00616047" w:rsidP="00616047">
      <w:pPr>
        <w:spacing w:after="0"/>
      </w:pPr>
      <w:r w:rsidRPr="00616047">
        <w:t xml:space="preserve">Он </w:t>
      </w:r>
      <w:proofErr w:type="gramStart"/>
      <w:r w:rsidRPr="00616047">
        <w:t>разинул</w:t>
      </w:r>
      <w:proofErr w:type="gramEnd"/>
      <w:r w:rsidRPr="00616047">
        <w:t xml:space="preserve"> клюв широкий</w:t>
      </w:r>
    </w:p>
    <w:p w:rsidR="00616047" w:rsidRPr="00616047" w:rsidRDefault="00616047" w:rsidP="00616047">
      <w:pPr>
        <w:spacing w:after="0"/>
      </w:pPr>
      <w:r w:rsidRPr="00616047">
        <w:t>И прочел такие строки:</w:t>
      </w:r>
    </w:p>
    <w:p w:rsidR="00616047" w:rsidRPr="00616047" w:rsidRDefault="00616047" w:rsidP="00616047">
      <w:pPr>
        <w:spacing w:after="0"/>
      </w:pPr>
      <w:r w:rsidRPr="00616047">
        <w:t>– Пассажирский пароход</w:t>
      </w:r>
    </w:p>
    <w:p w:rsidR="00616047" w:rsidRPr="00616047" w:rsidRDefault="00616047" w:rsidP="00616047">
      <w:pPr>
        <w:spacing w:after="0"/>
      </w:pPr>
      <w:r w:rsidRPr="00616047">
        <w:t>Прямо к пристани плывет.</w:t>
      </w:r>
    </w:p>
    <w:p w:rsidR="00616047" w:rsidRPr="00616047" w:rsidRDefault="00616047" w:rsidP="00616047">
      <w:pPr>
        <w:spacing w:after="0"/>
      </w:pPr>
      <w:r w:rsidRPr="00616047">
        <w:t xml:space="preserve">– Слов на букву </w:t>
      </w:r>
      <w:proofErr w:type="gramStart"/>
      <w:r w:rsidRPr="00616047">
        <w:rPr>
          <w:b/>
          <w:bCs/>
          <w:i/>
          <w:iCs/>
        </w:rPr>
        <w:t>п</w:t>
      </w:r>
      <w:proofErr w:type="gramEnd"/>
      <w:r w:rsidRPr="00616047">
        <w:rPr>
          <w:b/>
          <w:bCs/>
          <w:i/>
          <w:iCs/>
        </w:rPr>
        <w:t xml:space="preserve"> </w:t>
      </w:r>
      <w:r w:rsidRPr="00616047">
        <w:t>немало, –</w:t>
      </w:r>
    </w:p>
    <w:p w:rsidR="00616047" w:rsidRPr="00616047" w:rsidRDefault="00616047" w:rsidP="00616047">
      <w:pPr>
        <w:spacing w:after="0"/>
      </w:pPr>
      <w:r w:rsidRPr="00616047">
        <w:t>Птичка пеночка сказала.</w:t>
      </w:r>
      <w:r w:rsidRPr="00616047">
        <w:rPr>
          <w:i/>
          <w:iCs/>
        </w:rPr>
        <w:tab/>
        <w:t>Г. Сапгир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t xml:space="preserve">– Какие звуки звучали чаще в этом стихотворении? </w:t>
      </w:r>
      <w:r w:rsidRPr="00616047">
        <w:rPr>
          <w:i/>
          <w:iCs/>
        </w:rPr>
        <w:t>(Звуки [</w:t>
      </w:r>
      <w:proofErr w:type="gramStart"/>
      <w:r w:rsidRPr="00616047">
        <w:rPr>
          <w:i/>
          <w:iCs/>
        </w:rPr>
        <w:t>п</w:t>
      </w:r>
      <w:proofErr w:type="gramEnd"/>
      <w:r w:rsidRPr="00616047">
        <w:rPr>
          <w:i/>
          <w:iCs/>
        </w:rPr>
        <w:t>], [п’].)</w:t>
      </w:r>
    </w:p>
    <w:p w:rsidR="00616047" w:rsidRPr="00616047" w:rsidRDefault="00616047" w:rsidP="00616047">
      <w:pPr>
        <w:spacing w:after="0"/>
        <w:rPr>
          <w:b/>
          <w:bCs/>
        </w:rPr>
      </w:pPr>
      <w:r w:rsidRPr="00616047">
        <w:rPr>
          <w:b/>
          <w:bCs/>
        </w:rPr>
        <w:t>II. Работа по теме урока.</w:t>
      </w:r>
    </w:p>
    <w:p w:rsidR="00616047" w:rsidRPr="00616047" w:rsidRDefault="00616047" w:rsidP="00616047">
      <w:pPr>
        <w:spacing w:after="0"/>
        <w:rPr>
          <w:b/>
          <w:bCs/>
          <w:i/>
          <w:iCs/>
        </w:rPr>
      </w:pPr>
      <w:r w:rsidRPr="00616047">
        <w:rPr>
          <w:b/>
          <w:bCs/>
          <w:i/>
          <w:iCs/>
        </w:rPr>
        <w:t>1. Звуковой анализ слов «печка», «пушка».</w:t>
      </w:r>
    </w:p>
    <w:p w:rsidR="00616047" w:rsidRPr="00616047" w:rsidRDefault="00616047" w:rsidP="00616047">
      <w:pPr>
        <w:spacing w:after="0"/>
      </w:pPr>
      <w:r w:rsidRPr="00616047">
        <w:t>– Покажите Петрушке, как вы выполняете звукобуквенный анализ слов.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t xml:space="preserve">– Для начала рассмотрите схемы под рисунками. Подумайте, как правильно назвать картинки. </w:t>
      </w:r>
      <w:r w:rsidRPr="00616047">
        <w:rPr>
          <w:i/>
          <w:iCs/>
        </w:rPr>
        <w:t>(Печка, пушка.)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t xml:space="preserve">– Сравните звуки, на которые указывает стрелочка. </w:t>
      </w:r>
      <w:r w:rsidRPr="00616047">
        <w:rPr>
          <w:i/>
          <w:iCs/>
        </w:rPr>
        <w:t>(Звуки [</w:t>
      </w:r>
      <w:proofErr w:type="gramStart"/>
      <w:r w:rsidRPr="00616047">
        <w:rPr>
          <w:i/>
          <w:iCs/>
        </w:rPr>
        <w:t>п</w:t>
      </w:r>
      <w:proofErr w:type="gramEnd"/>
      <w:r w:rsidRPr="00616047">
        <w:rPr>
          <w:i/>
          <w:iCs/>
        </w:rPr>
        <w:t>], [п’].)</w:t>
      </w:r>
    </w:p>
    <w:p w:rsidR="00616047" w:rsidRPr="00616047" w:rsidRDefault="00616047" w:rsidP="00616047">
      <w:pPr>
        <w:spacing w:after="0"/>
        <w:rPr>
          <w:b/>
          <w:bCs/>
          <w:i/>
          <w:iCs/>
        </w:rPr>
      </w:pPr>
      <w:r w:rsidRPr="00616047">
        <w:rPr>
          <w:b/>
          <w:bCs/>
          <w:i/>
          <w:iCs/>
        </w:rPr>
        <w:t xml:space="preserve">2. Знакомство с буквой </w:t>
      </w:r>
      <w:proofErr w:type="gramStart"/>
      <w:r w:rsidRPr="00616047">
        <w:rPr>
          <w:b/>
          <w:bCs/>
          <w:i/>
          <w:iCs/>
        </w:rPr>
        <w:t>П</w:t>
      </w:r>
      <w:proofErr w:type="gramEnd"/>
      <w:r w:rsidRPr="00616047">
        <w:rPr>
          <w:b/>
          <w:bCs/>
          <w:i/>
          <w:iCs/>
        </w:rPr>
        <w:t>, п.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t xml:space="preserve">– Какой буквой можно обозначить указанные звуки? </w:t>
      </w:r>
      <w:r w:rsidRPr="00616047">
        <w:rPr>
          <w:i/>
          <w:iCs/>
        </w:rPr>
        <w:t xml:space="preserve">(Буквой </w:t>
      </w:r>
      <w:r w:rsidRPr="00616047">
        <w:rPr>
          <w:b/>
          <w:bCs/>
          <w:i/>
          <w:iCs/>
        </w:rPr>
        <w:t>п</w:t>
      </w:r>
      <w:r w:rsidRPr="00616047">
        <w:rPr>
          <w:i/>
          <w:iCs/>
        </w:rPr>
        <w:t>.)</w:t>
      </w:r>
    </w:p>
    <w:p w:rsidR="00616047" w:rsidRPr="00616047" w:rsidRDefault="00616047" w:rsidP="00616047">
      <w:pPr>
        <w:spacing w:after="0"/>
      </w:pPr>
      <w:r w:rsidRPr="00616047">
        <w:t xml:space="preserve">– На что похожа буква </w:t>
      </w:r>
      <w:proofErr w:type="gramStart"/>
      <w:r w:rsidRPr="00616047">
        <w:rPr>
          <w:b/>
          <w:bCs/>
          <w:i/>
          <w:iCs/>
        </w:rPr>
        <w:t>п</w:t>
      </w:r>
      <w:proofErr w:type="gramEnd"/>
      <w:r w:rsidRPr="00616047">
        <w:t>?</w:t>
      </w:r>
    </w:p>
    <w:p w:rsidR="00616047" w:rsidRPr="00616047" w:rsidRDefault="00616047" w:rsidP="00616047">
      <w:pPr>
        <w:spacing w:after="0"/>
      </w:pPr>
      <w:r w:rsidRPr="00616047">
        <w:tab/>
        <w:t xml:space="preserve">        Подходящие ворота,</w:t>
      </w:r>
    </w:p>
    <w:p w:rsidR="00616047" w:rsidRPr="00616047" w:rsidRDefault="00616047" w:rsidP="00616047">
      <w:pPr>
        <w:spacing w:after="0"/>
      </w:pPr>
      <w:r w:rsidRPr="00616047">
        <w:tab/>
        <w:t xml:space="preserve">        Проходи, кому охота!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rPr>
          <w:i/>
          <w:iCs/>
        </w:rPr>
        <w:t xml:space="preserve">Г. </w:t>
      </w:r>
      <w:proofErr w:type="spellStart"/>
      <w:r w:rsidRPr="00616047">
        <w:rPr>
          <w:i/>
          <w:iCs/>
        </w:rPr>
        <w:t>Виеру</w:t>
      </w:r>
      <w:proofErr w:type="spellEnd"/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t xml:space="preserve">– Расскажите, как определить, сколько в слове слогов. </w:t>
      </w:r>
      <w:r w:rsidRPr="00616047">
        <w:rPr>
          <w:i/>
          <w:iCs/>
        </w:rPr>
        <w:t>(В слове столько слогов, сколько в нем гласных звуков.)</w:t>
      </w:r>
    </w:p>
    <w:p w:rsidR="00616047" w:rsidRPr="00616047" w:rsidRDefault="00616047" w:rsidP="00616047">
      <w:pPr>
        <w:spacing w:after="0"/>
      </w:pPr>
      <w:r w:rsidRPr="00616047">
        <w:t>– Определите, сколько слогов в слове «печка». А в слове «пушка»? Произнесите эти слова по слогам.</w:t>
      </w:r>
    </w:p>
    <w:p w:rsidR="00616047" w:rsidRDefault="0026354B" w:rsidP="00616047">
      <w:pPr>
        <w:spacing w:after="0"/>
        <w:rPr>
          <w:b/>
          <w:bCs/>
          <w:i/>
          <w:iCs/>
        </w:rPr>
      </w:pPr>
      <w:r>
        <w:rPr>
          <w:b/>
          <w:bCs/>
          <w:i/>
          <w:iCs/>
        </w:rPr>
        <w:t>3. Игра с буквой П</w:t>
      </w:r>
      <w:r w:rsidR="00616047" w:rsidRPr="00616047">
        <w:rPr>
          <w:b/>
          <w:bCs/>
          <w:i/>
          <w:iCs/>
        </w:rPr>
        <w:t>.</w:t>
      </w:r>
    </w:p>
    <w:p w:rsidR="0026354B" w:rsidRPr="0026354B" w:rsidRDefault="0026354B" w:rsidP="00616047">
      <w:pPr>
        <w:spacing w:after="0"/>
        <w:rPr>
          <w:bCs/>
          <w:i/>
          <w:iCs/>
        </w:rPr>
      </w:pPr>
      <w:r w:rsidRPr="0026354B">
        <w:rPr>
          <w:bCs/>
          <w:i/>
          <w:iCs/>
        </w:rPr>
        <w:t>Карточки</w:t>
      </w:r>
      <w:proofErr w:type="gramStart"/>
      <w:r>
        <w:rPr>
          <w:bCs/>
          <w:i/>
          <w:iCs/>
        </w:rPr>
        <w:t xml:space="preserve"> Р</w:t>
      </w:r>
      <w:proofErr w:type="gramEnd"/>
      <w:r>
        <w:rPr>
          <w:bCs/>
          <w:i/>
          <w:iCs/>
        </w:rPr>
        <w:t>аскрась-ка</w:t>
      </w:r>
    </w:p>
    <w:p w:rsidR="00616047" w:rsidRPr="00616047" w:rsidRDefault="00616047" w:rsidP="00616047">
      <w:pPr>
        <w:spacing w:after="0"/>
        <w:rPr>
          <w:b/>
          <w:bCs/>
          <w:i/>
          <w:iCs/>
        </w:rPr>
      </w:pPr>
      <w:r w:rsidRPr="00616047">
        <w:rPr>
          <w:b/>
          <w:bCs/>
          <w:i/>
          <w:iCs/>
        </w:rPr>
        <w:t>4. Дифференцированная работа.</w:t>
      </w:r>
    </w:p>
    <w:p w:rsidR="0026354B" w:rsidRDefault="0026354B" w:rsidP="00616047">
      <w:pPr>
        <w:spacing w:after="0"/>
      </w:pPr>
      <w:r>
        <w:t xml:space="preserve">В тетрадях </w:t>
      </w:r>
      <w:proofErr w:type="gramStart"/>
      <w:r>
        <w:t>лежат листочки спишите</w:t>
      </w:r>
      <w:proofErr w:type="gramEnd"/>
      <w:r>
        <w:t xml:space="preserve"> предложения, аккуратно!</w:t>
      </w:r>
    </w:p>
    <w:p w:rsidR="00616047" w:rsidRPr="00616047" w:rsidRDefault="00616047" w:rsidP="00616047">
      <w:pPr>
        <w:spacing w:after="0"/>
        <w:rPr>
          <w:b/>
          <w:bCs/>
          <w:i/>
          <w:iCs/>
        </w:rPr>
      </w:pPr>
      <w:r w:rsidRPr="00616047">
        <w:rPr>
          <w:b/>
          <w:bCs/>
          <w:i/>
          <w:iCs/>
        </w:rPr>
        <w:t>5. Коллективная работа по учебнику.</w:t>
      </w:r>
    </w:p>
    <w:p w:rsidR="00616047" w:rsidRPr="00616047" w:rsidRDefault="00616047" w:rsidP="00616047">
      <w:pPr>
        <w:spacing w:after="0"/>
      </w:pPr>
      <w:r w:rsidRPr="00616047">
        <w:t>– Прочитайте слова по столбикам.</w:t>
      </w:r>
    </w:p>
    <w:p w:rsidR="00616047" w:rsidRPr="00616047" w:rsidRDefault="00616047" w:rsidP="00616047">
      <w:pPr>
        <w:spacing w:after="0"/>
      </w:pPr>
      <w:r w:rsidRPr="00616047">
        <w:t>– Прочитайте слова по строчкам.</w:t>
      </w:r>
    </w:p>
    <w:p w:rsidR="00616047" w:rsidRPr="00616047" w:rsidRDefault="00616047" w:rsidP="00616047">
      <w:pPr>
        <w:spacing w:after="0"/>
      </w:pPr>
      <w:r w:rsidRPr="00616047">
        <w:t xml:space="preserve">– Прочитайте только те слова, в которых есть буква </w:t>
      </w:r>
      <w:r w:rsidRPr="00616047">
        <w:rPr>
          <w:b/>
          <w:bCs/>
          <w:i/>
          <w:iCs/>
        </w:rPr>
        <w:t>п</w:t>
      </w:r>
      <w:r w:rsidRPr="00616047">
        <w:t>.</w:t>
      </w:r>
    </w:p>
    <w:p w:rsidR="00616047" w:rsidRPr="00616047" w:rsidRDefault="00616047" w:rsidP="00616047">
      <w:pPr>
        <w:spacing w:after="0"/>
      </w:pPr>
      <w:r w:rsidRPr="00616047">
        <w:t>– Прочитайте только те слова, в которых один слог.</w:t>
      </w:r>
    </w:p>
    <w:p w:rsidR="00616047" w:rsidRPr="00616047" w:rsidRDefault="00616047" w:rsidP="00616047">
      <w:pPr>
        <w:spacing w:after="0"/>
      </w:pPr>
      <w:r w:rsidRPr="00616047">
        <w:t>– Прочитайте только те слова, в которых два слога.</w:t>
      </w:r>
    </w:p>
    <w:p w:rsidR="00616047" w:rsidRPr="00616047" w:rsidRDefault="00616047" w:rsidP="00616047">
      <w:pPr>
        <w:spacing w:after="0"/>
      </w:pPr>
      <w:r w:rsidRPr="00616047">
        <w:t xml:space="preserve">– Среди всех слов найдите и прочитайте те, которые соответствуют модели: </w:t>
      </w:r>
    </w:p>
    <w:p w:rsidR="0026354B" w:rsidRDefault="00616047" w:rsidP="00616047">
      <w:pPr>
        <w:spacing w:after="0"/>
      </w:pPr>
      <w:r w:rsidRPr="00616047">
        <w:t xml:space="preserve">– Петрушка предлагает сыграть в  игру </w:t>
      </w:r>
    </w:p>
    <w:p w:rsidR="00616047" w:rsidRDefault="00616047" w:rsidP="0026354B">
      <w:pPr>
        <w:spacing w:after="0"/>
      </w:pPr>
      <w:r w:rsidRPr="00616047">
        <w:lastRenderedPageBreak/>
        <w:t xml:space="preserve">Задание: </w:t>
      </w:r>
      <w:r w:rsidR="0026354B">
        <w:t xml:space="preserve">Я Вам говорю слова, если есть буква </w:t>
      </w:r>
      <w:proofErr w:type="gramStart"/>
      <w:r w:rsidR="0026354B">
        <w:t>П</w:t>
      </w:r>
      <w:proofErr w:type="gramEnd"/>
      <w:r w:rsidR="0026354B">
        <w:t xml:space="preserve"> в слове вы хлопаете, , если нет ничего ПЕНАЛ, КАРАНДАШ, ПОЛКА, РУЧКА, ОКНО, ПОРТФЕЛЬ, ПИЛА, ПЕЧКА, ПЫШКА.</w:t>
      </w:r>
    </w:p>
    <w:p w:rsidR="0026354B" w:rsidRPr="00616047" w:rsidRDefault="0026354B" w:rsidP="0026354B">
      <w:pPr>
        <w:spacing w:after="0"/>
      </w:pPr>
      <w:r>
        <w:t>-Молодцы!</w:t>
      </w:r>
    </w:p>
    <w:p w:rsidR="00616047" w:rsidRPr="00616047" w:rsidRDefault="00616047" w:rsidP="00616047">
      <w:pPr>
        <w:spacing w:after="0"/>
      </w:pPr>
      <w:r w:rsidRPr="00616047">
        <w:rPr>
          <w:noProof/>
          <w:lang w:eastAsia="ru-RU"/>
        </w:rPr>
        <w:drawing>
          <wp:inline distT="0" distB="0" distL="0" distR="0">
            <wp:extent cx="2625725" cy="5886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725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047" w:rsidRPr="00616047" w:rsidRDefault="00616047" w:rsidP="00616047">
      <w:pPr>
        <w:spacing w:after="0"/>
        <w:rPr>
          <w:b/>
          <w:bCs/>
          <w:i/>
          <w:iCs/>
        </w:rPr>
      </w:pPr>
      <w:r w:rsidRPr="00616047">
        <w:rPr>
          <w:b/>
          <w:bCs/>
          <w:i/>
          <w:iCs/>
        </w:rPr>
        <w:t>6. Работа по учебнику. Чтение слов.</w:t>
      </w:r>
    </w:p>
    <w:p w:rsidR="00616047" w:rsidRPr="00616047" w:rsidRDefault="00616047" w:rsidP="00616047">
      <w:pPr>
        <w:spacing w:after="0"/>
      </w:pPr>
      <w:r w:rsidRPr="00616047">
        <w:t>– Петрушка работать не любит, все бы ему игры да развлечения. Вот и угодил в яму ошибок. Давайте его спасать.</w:t>
      </w:r>
    </w:p>
    <w:p w:rsidR="00616047" w:rsidRPr="00616047" w:rsidRDefault="00616047" w:rsidP="00616047">
      <w:pPr>
        <w:spacing w:after="0"/>
      </w:pPr>
      <w:r w:rsidRPr="00616047">
        <w:t>– Прочитайте первую пару слов.</w:t>
      </w:r>
    </w:p>
    <w:p w:rsidR="00616047" w:rsidRPr="00616047" w:rsidRDefault="00616047" w:rsidP="00616047">
      <w:pPr>
        <w:spacing w:after="0"/>
      </w:pPr>
      <w:r w:rsidRPr="00616047">
        <w:t>– Сравните эти слова. Определите, что у них общего. Чем они различаются?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t xml:space="preserve">– Как можно составить второе слово из первого? </w:t>
      </w:r>
      <w:r w:rsidRPr="00616047">
        <w:rPr>
          <w:i/>
          <w:iCs/>
        </w:rPr>
        <w:t>(Прочитать слово справа налево.)</w:t>
      </w:r>
    </w:p>
    <w:p w:rsidR="00616047" w:rsidRPr="00616047" w:rsidRDefault="00616047" w:rsidP="00616047">
      <w:pPr>
        <w:spacing w:after="0"/>
      </w:pPr>
      <w:r w:rsidRPr="00616047">
        <w:t>– Прочитайте пары слов и проведите сравнение в каждой паре.</w:t>
      </w:r>
    </w:p>
    <w:p w:rsidR="00616047" w:rsidRPr="00616047" w:rsidRDefault="00616047" w:rsidP="00616047">
      <w:pPr>
        <w:spacing w:after="0"/>
      </w:pPr>
      <w:r w:rsidRPr="00616047">
        <w:t>– Прочитайте последнее слово правого столбика так, чтобы ударение падало на первый слог, на второй слог.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t>– Что обозначают слова «п</w:t>
      </w:r>
      <w:r w:rsidRPr="00616047">
        <w:rPr>
          <w:b/>
          <w:bCs/>
          <w:i/>
          <w:iCs/>
        </w:rPr>
        <w:t>о</w:t>
      </w:r>
      <w:r w:rsidRPr="00616047">
        <w:t>лки» и «полк</w:t>
      </w:r>
      <w:r w:rsidRPr="00616047">
        <w:rPr>
          <w:b/>
          <w:bCs/>
          <w:i/>
          <w:iCs/>
        </w:rPr>
        <w:t>и</w:t>
      </w:r>
      <w:r w:rsidRPr="00616047">
        <w:t xml:space="preserve">»? </w:t>
      </w:r>
      <w:r w:rsidRPr="00616047">
        <w:rPr>
          <w:i/>
          <w:iCs/>
        </w:rPr>
        <w:t>(П</w:t>
      </w:r>
      <w:r w:rsidRPr="00616047">
        <w:rPr>
          <w:b/>
          <w:bCs/>
        </w:rPr>
        <w:t>о</w:t>
      </w:r>
      <w:r w:rsidRPr="00616047">
        <w:rPr>
          <w:i/>
          <w:iCs/>
        </w:rPr>
        <w:t>лки – это предметы мебели, полк</w:t>
      </w:r>
      <w:r w:rsidRPr="00616047">
        <w:rPr>
          <w:b/>
          <w:bCs/>
        </w:rPr>
        <w:t>и</w:t>
      </w:r>
      <w:r w:rsidRPr="00616047">
        <w:rPr>
          <w:i/>
          <w:iCs/>
        </w:rPr>
        <w:t xml:space="preserve"> – это воинские части.)</w:t>
      </w:r>
    </w:p>
    <w:p w:rsidR="00616047" w:rsidRPr="00616047" w:rsidRDefault="00616047" w:rsidP="00616047">
      <w:pPr>
        <w:spacing w:after="0"/>
      </w:pPr>
      <w:r w:rsidRPr="00616047">
        <w:t xml:space="preserve">– Рассмотрите </w:t>
      </w:r>
      <w:proofErr w:type="spellStart"/>
      <w:r w:rsidRPr="00616047">
        <w:t>слогоударные</w:t>
      </w:r>
      <w:proofErr w:type="spellEnd"/>
      <w:r w:rsidRPr="00616047">
        <w:t xml:space="preserve"> схемы и прочитайте только те слова, которые подходят к первой схеме. А ко второй схеме?</w:t>
      </w:r>
    </w:p>
    <w:p w:rsidR="00616047" w:rsidRPr="00616047" w:rsidRDefault="00616047" w:rsidP="00616047">
      <w:pPr>
        <w:spacing w:after="0"/>
      </w:pPr>
      <w:r w:rsidRPr="00616047">
        <w:t>1) Работа с текстом.</w:t>
      </w:r>
    </w:p>
    <w:p w:rsidR="00616047" w:rsidRPr="00616047" w:rsidRDefault="00616047" w:rsidP="00616047">
      <w:pPr>
        <w:spacing w:after="0"/>
      </w:pPr>
      <w:r w:rsidRPr="00616047">
        <w:t>– Прочитайте текст «Папа».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t xml:space="preserve">– О какой профессии этот текст? </w:t>
      </w:r>
      <w:r w:rsidRPr="00616047">
        <w:rPr>
          <w:i/>
          <w:iCs/>
        </w:rPr>
        <w:t>(О плотнике.)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Летят опилки белые,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Летят из-под пилы!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Это плотник делает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Рамы и полы.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t xml:space="preserve">– Какие еще профессии начинаются на букву </w:t>
      </w:r>
      <w:proofErr w:type="gramStart"/>
      <w:r w:rsidRPr="00616047">
        <w:rPr>
          <w:b/>
          <w:bCs/>
          <w:i/>
          <w:iCs/>
        </w:rPr>
        <w:t>п</w:t>
      </w:r>
      <w:proofErr w:type="gramEnd"/>
      <w:r w:rsidRPr="00616047">
        <w:t xml:space="preserve">? </w:t>
      </w:r>
      <w:r w:rsidRPr="00616047">
        <w:rPr>
          <w:i/>
          <w:iCs/>
        </w:rPr>
        <w:t>(Почтальон, повар, портной, парикмахер, педиатр, педагог, проводник, переводчик и др.)</w:t>
      </w:r>
    </w:p>
    <w:p w:rsidR="00616047" w:rsidRPr="00616047" w:rsidRDefault="00616047" w:rsidP="00616047">
      <w:pPr>
        <w:spacing w:after="0"/>
      </w:pPr>
      <w:r w:rsidRPr="00616047">
        <w:t>2) Работа в парах по учебнику.</w:t>
      </w:r>
    </w:p>
    <w:p w:rsidR="00616047" w:rsidRPr="00616047" w:rsidRDefault="00616047" w:rsidP="00616047">
      <w:pPr>
        <w:spacing w:after="0"/>
      </w:pPr>
      <w:r w:rsidRPr="00616047">
        <w:tab/>
        <w:t xml:space="preserve">      Много с буквами хлопот,</w:t>
      </w:r>
    </w:p>
    <w:p w:rsidR="00616047" w:rsidRPr="00616047" w:rsidRDefault="00616047" w:rsidP="00616047">
      <w:pPr>
        <w:spacing w:after="0"/>
      </w:pPr>
      <w:r w:rsidRPr="00616047">
        <w:tab/>
        <w:t xml:space="preserve">      Уж такой они народ.</w:t>
      </w:r>
    </w:p>
    <w:p w:rsidR="00616047" w:rsidRPr="00616047" w:rsidRDefault="00616047" w:rsidP="00616047">
      <w:pPr>
        <w:spacing w:after="0"/>
      </w:pPr>
      <w:r w:rsidRPr="00616047">
        <w:tab/>
        <w:t xml:space="preserve">      Но когда с умом, толково</w:t>
      </w:r>
    </w:p>
    <w:p w:rsidR="00616047" w:rsidRPr="00616047" w:rsidRDefault="00616047" w:rsidP="00616047">
      <w:pPr>
        <w:spacing w:after="0"/>
      </w:pPr>
      <w:r w:rsidRPr="00616047">
        <w:tab/>
        <w:t xml:space="preserve">      Их поставишь в четкий ряд –</w:t>
      </w:r>
    </w:p>
    <w:p w:rsidR="00616047" w:rsidRPr="00616047" w:rsidRDefault="00616047" w:rsidP="00616047">
      <w:pPr>
        <w:spacing w:after="0"/>
      </w:pPr>
      <w:r w:rsidRPr="00616047">
        <w:tab/>
        <w:t xml:space="preserve">      Превратятся буквы в слово</w:t>
      </w:r>
    </w:p>
    <w:p w:rsidR="00616047" w:rsidRPr="00616047" w:rsidRDefault="00616047" w:rsidP="00616047">
      <w:pPr>
        <w:spacing w:after="0"/>
      </w:pPr>
      <w:r w:rsidRPr="00616047">
        <w:tab/>
        <w:t xml:space="preserve">      И с тобой заговорят.</w:t>
      </w:r>
    </w:p>
    <w:p w:rsidR="00616047" w:rsidRPr="00616047" w:rsidRDefault="00616047" w:rsidP="00616047">
      <w:pPr>
        <w:spacing w:after="0"/>
      </w:pPr>
      <w:r w:rsidRPr="00616047">
        <w:t>– Составьте с помощью фишек и букв слово, выбирая нужные звуки из схем слов левого столбика.</w:t>
      </w:r>
    </w:p>
    <w:p w:rsidR="00616047" w:rsidRPr="00616047" w:rsidRDefault="00616047" w:rsidP="00616047">
      <w:pPr>
        <w:spacing w:after="0"/>
      </w:pPr>
      <w:r w:rsidRPr="00616047">
        <w:t>– Проверьте работу, выбирая звуки из схем слов правого столбика.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t xml:space="preserve">– Назовите получившееся слово. </w:t>
      </w:r>
      <w:r w:rsidRPr="00616047">
        <w:rPr>
          <w:i/>
          <w:iCs/>
        </w:rPr>
        <w:t>(Павлин.)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rPr>
          <w:i/>
          <w:iCs/>
        </w:rPr>
        <w:t>Показ иллюстрации.</w:t>
      </w:r>
    </w:p>
    <w:p w:rsidR="00616047" w:rsidRPr="00616047" w:rsidRDefault="00616047" w:rsidP="00616047">
      <w:pPr>
        <w:spacing w:after="0"/>
      </w:pPr>
      <w:r w:rsidRPr="00616047">
        <w:t>– Петрушка так характеризует павлина: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Не царь – царек,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Себя властью облек,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На серенькую спину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Мантию накинул,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На мантии – алмазы,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Рубины да топазы,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На голове – венец,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А сам – глупец.</w:t>
      </w:r>
    </w:p>
    <w:p w:rsidR="00616047" w:rsidRPr="00616047" w:rsidRDefault="00616047" w:rsidP="00616047">
      <w:pPr>
        <w:spacing w:after="0"/>
      </w:pPr>
      <w:r w:rsidRPr="00616047">
        <w:t>– А что вы знаете об этой птице?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rPr>
          <w:i/>
          <w:iCs/>
        </w:rPr>
        <w:t>Учитель демонстрирует книги писателей В. Бианки, Н. Сладкова, из которых дети могут узнать о жизни павлина и других птиц.</w:t>
      </w:r>
    </w:p>
    <w:p w:rsidR="00616047" w:rsidRPr="00616047" w:rsidRDefault="00616047" w:rsidP="00616047">
      <w:pPr>
        <w:spacing w:after="0"/>
      </w:pPr>
      <w:r w:rsidRPr="00616047">
        <w:lastRenderedPageBreak/>
        <w:t>3) Самостоятельная работа по рабочей тетради «Я учусь писать и читать».</w:t>
      </w:r>
    </w:p>
    <w:p w:rsidR="00616047" w:rsidRDefault="00616047" w:rsidP="00616047">
      <w:pPr>
        <w:spacing w:after="0"/>
        <w:rPr>
          <w:b/>
          <w:bCs/>
          <w:i/>
          <w:iCs/>
        </w:rPr>
      </w:pPr>
      <w:r w:rsidRPr="00616047">
        <w:rPr>
          <w:b/>
          <w:bCs/>
          <w:i/>
          <w:iCs/>
        </w:rPr>
        <w:t>7. Закрепление и обобщение.</w:t>
      </w:r>
    </w:p>
    <w:p w:rsidR="0026354B" w:rsidRDefault="0026354B" w:rsidP="00616047">
      <w:pPr>
        <w:spacing w:after="0"/>
        <w:rPr>
          <w:b/>
          <w:bCs/>
          <w:i/>
          <w:iCs/>
        </w:rPr>
      </w:pPr>
      <w:r>
        <w:rPr>
          <w:b/>
          <w:bCs/>
          <w:i/>
          <w:iCs/>
        </w:rPr>
        <w:t>Работа в прописи.</w:t>
      </w:r>
    </w:p>
    <w:p w:rsidR="0026354B" w:rsidRPr="00616047" w:rsidRDefault="0026354B" w:rsidP="00616047">
      <w:pPr>
        <w:spacing w:after="0"/>
        <w:rPr>
          <w:b/>
          <w:bCs/>
          <w:i/>
          <w:iCs/>
        </w:rPr>
      </w:pPr>
    </w:p>
    <w:p w:rsidR="00616047" w:rsidRPr="00616047" w:rsidRDefault="00616047" w:rsidP="00616047">
      <w:pPr>
        <w:spacing w:after="0"/>
      </w:pPr>
      <w:r w:rsidRPr="00616047">
        <w:t>1) Игра «Кто больше?».</w:t>
      </w:r>
    </w:p>
    <w:p w:rsidR="00616047" w:rsidRPr="00616047" w:rsidRDefault="00616047" w:rsidP="00616047">
      <w:pPr>
        <w:spacing w:after="0"/>
      </w:pPr>
      <w:r w:rsidRPr="00616047">
        <w:t xml:space="preserve">Петрушка. </w:t>
      </w:r>
      <w:r w:rsidRPr="00616047">
        <w:tab/>
      </w:r>
      <w:r w:rsidRPr="00616047">
        <w:tab/>
        <w:t>Я найду слова везде: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И на небе, и в воде,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На полу, на потолке.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На носу и на руке!</w:t>
      </w:r>
    </w:p>
    <w:p w:rsidR="00616047" w:rsidRPr="00616047" w:rsidRDefault="00616047" w:rsidP="00616047">
      <w:pPr>
        <w:spacing w:after="0"/>
      </w:pPr>
      <w:r w:rsidRPr="00616047">
        <w:t>– А вы можете сказать такое про себя? Давайте попробуем. Подберите слова со звуками [</w:t>
      </w:r>
      <w:proofErr w:type="gramStart"/>
      <w:r w:rsidRPr="00616047">
        <w:t>п</w:t>
      </w:r>
      <w:proofErr w:type="gramEnd"/>
      <w:r w:rsidRPr="00616047">
        <w:t xml:space="preserve">], [п’]: на полу – </w:t>
      </w:r>
      <w:r w:rsidRPr="00616047">
        <w:rPr>
          <w:i/>
          <w:iCs/>
        </w:rPr>
        <w:t>плинтус, палас, паркет</w:t>
      </w:r>
      <w:r w:rsidRPr="00616047">
        <w:t xml:space="preserve"> и др.; на потолке – </w:t>
      </w:r>
      <w:r w:rsidRPr="00616047">
        <w:rPr>
          <w:i/>
          <w:iCs/>
        </w:rPr>
        <w:t>лампа, побелка, паучок</w:t>
      </w:r>
      <w:r w:rsidRPr="00616047">
        <w:t xml:space="preserve"> и др.</w:t>
      </w:r>
    </w:p>
    <w:p w:rsidR="00616047" w:rsidRPr="00616047" w:rsidRDefault="00616047" w:rsidP="00616047">
      <w:pPr>
        <w:spacing w:after="0"/>
      </w:pPr>
      <w:r w:rsidRPr="00616047">
        <w:rPr>
          <w:b/>
          <w:bCs/>
          <w:i/>
          <w:iCs/>
        </w:rPr>
        <w:tab/>
      </w:r>
      <w:r w:rsidRPr="00616047">
        <w:rPr>
          <w:b/>
          <w:bCs/>
          <w:i/>
          <w:iCs/>
        </w:rPr>
        <w:tab/>
      </w:r>
      <w:proofErr w:type="gramStart"/>
      <w:r w:rsidRPr="00616047">
        <w:rPr>
          <w:b/>
          <w:bCs/>
          <w:i/>
          <w:iCs/>
        </w:rPr>
        <w:t>П</w:t>
      </w:r>
      <w:proofErr w:type="gramEnd"/>
      <w:r w:rsidRPr="00616047">
        <w:t xml:space="preserve"> – прилежна, </w:t>
      </w:r>
      <w:r w:rsidRPr="00616047">
        <w:rPr>
          <w:b/>
          <w:bCs/>
          <w:i/>
          <w:iCs/>
        </w:rPr>
        <w:t xml:space="preserve">п </w:t>
      </w:r>
      <w:r w:rsidRPr="00616047">
        <w:t>– пытлива,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Как пчела, трудолюбива,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Пашет, пляшет и поет,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Как блины слова печет.</w:t>
      </w:r>
    </w:p>
    <w:p w:rsidR="00616047" w:rsidRPr="00616047" w:rsidRDefault="00616047" w:rsidP="00616047">
      <w:pPr>
        <w:spacing w:after="0"/>
      </w:pPr>
      <w:r w:rsidRPr="00616047">
        <w:t>– Ребята, посчитайте количество слов со звуком [</w:t>
      </w:r>
      <w:proofErr w:type="gramStart"/>
      <w:r w:rsidRPr="00616047">
        <w:t>п</w:t>
      </w:r>
      <w:proofErr w:type="gramEnd"/>
      <w:r w:rsidRPr="00616047">
        <w:t>], [п’].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Пламя, платье, пух, перо,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Поезд, пассажир, перрон,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Пряник, парусник, полет,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tab/>
      </w:r>
      <w:r w:rsidRPr="00616047">
        <w:tab/>
        <w:t xml:space="preserve">Помидор, письмо, пилот. </w:t>
      </w:r>
      <w:r w:rsidRPr="00616047">
        <w:rPr>
          <w:i/>
          <w:iCs/>
        </w:rPr>
        <w:t>(13 слов.)</w:t>
      </w:r>
      <w:r w:rsidRPr="00616047">
        <w:rPr>
          <w:i/>
          <w:iCs/>
        </w:rPr>
        <w:tab/>
      </w:r>
      <w:r w:rsidRPr="00616047">
        <w:rPr>
          <w:i/>
          <w:iCs/>
        </w:rPr>
        <w:tab/>
        <w:t>Т. Синицына</w:t>
      </w:r>
    </w:p>
    <w:p w:rsidR="00616047" w:rsidRPr="00616047" w:rsidRDefault="00616047" w:rsidP="00616047">
      <w:pPr>
        <w:spacing w:after="0"/>
        <w:rPr>
          <w:b/>
          <w:bCs/>
        </w:rPr>
      </w:pPr>
      <w:r w:rsidRPr="00616047">
        <w:rPr>
          <w:b/>
          <w:bCs/>
        </w:rPr>
        <w:t>III. Итог урока.</w:t>
      </w:r>
    </w:p>
    <w:p w:rsidR="00616047" w:rsidRPr="00616047" w:rsidRDefault="00616047" w:rsidP="00616047">
      <w:pPr>
        <w:spacing w:after="0"/>
      </w:pPr>
      <w:r w:rsidRPr="00616047">
        <w:t>– Что нового узнали на уроке?</w:t>
      </w:r>
    </w:p>
    <w:p w:rsidR="00616047" w:rsidRPr="00616047" w:rsidRDefault="00616047" w:rsidP="00616047">
      <w:pPr>
        <w:spacing w:after="0"/>
      </w:pPr>
      <w:r w:rsidRPr="00616047">
        <w:t>– Дайте характеристику новым звукам.</w:t>
      </w:r>
    </w:p>
    <w:p w:rsidR="00616047" w:rsidRPr="00616047" w:rsidRDefault="00616047" w:rsidP="00616047">
      <w:pPr>
        <w:spacing w:after="0"/>
      </w:pPr>
      <w:r w:rsidRPr="00616047">
        <w:t>– Доскажите словечко.</w:t>
      </w:r>
    </w:p>
    <w:p w:rsidR="00616047" w:rsidRPr="00616047" w:rsidRDefault="00616047" w:rsidP="00616047">
      <w:pPr>
        <w:spacing w:after="0"/>
      </w:pPr>
      <w:r w:rsidRPr="00616047">
        <w:tab/>
      </w:r>
      <w:r w:rsidRPr="00616047">
        <w:tab/>
        <w:t>Веселятся Коля, Лена.</w:t>
      </w:r>
    </w:p>
    <w:p w:rsidR="00616047" w:rsidRPr="00616047" w:rsidRDefault="00616047" w:rsidP="00616047">
      <w:pPr>
        <w:spacing w:after="0"/>
        <w:rPr>
          <w:i/>
          <w:iCs/>
        </w:rPr>
      </w:pPr>
      <w:r w:rsidRPr="00616047">
        <w:tab/>
      </w:r>
      <w:r w:rsidRPr="00616047">
        <w:tab/>
        <w:t xml:space="preserve">Это значит – … </w:t>
      </w:r>
      <w:r w:rsidRPr="00616047">
        <w:rPr>
          <w:i/>
          <w:iCs/>
        </w:rPr>
        <w:t>(перемена).</w:t>
      </w:r>
    </w:p>
    <w:p w:rsidR="006D6876" w:rsidRDefault="006D6876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885D44" w:rsidRDefault="00885D44" w:rsidP="00616047">
      <w:pPr>
        <w:spacing w:after="0"/>
      </w:pPr>
    </w:p>
    <w:p w:rsidR="00954406" w:rsidRPr="00954406" w:rsidRDefault="00954406" w:rsidP="00954406">
      <w:pPr>
        <w:spacing w:after="0" w:line="360" w:lineRule="auto"/>
        <w:rPr>
          <w:rFonts w:ascii="Times New Roman" w:hAnsi="Times New Roman" w:cs="Times New Roman"/>
          <w:sz w:val="28"/>
        </w:rPr>
        <w:sectPr w:rsidR="00954406" w:rsidRPr="00954406" w:rsidSect="0026354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0" w:name="_GoBack"/>
      <w:bookmarkEnd w:id="0"/>
    </w:p>
    <w:p w:rsidR="00954406" w:rsidRPr="00F201F5" w:rsidRDefault="00954406" w:rsidP="00F201F5">
      <w:pPr>
        <w:tabs>
          <w:tab w:val="left" w:pos="1497"/>
        </w:tabs>
        <w:rPr>
          <w:rFonts w:ascii="Times New Roman" w:hAnsi="Times New Roman" w:cs="Times New Roman"/>
          <w:sz w:val="40"/>
        </w:rPr>
      </w:pPr>
    </w:p>
    <w:sectPr w:rsidR="00954406" w:rsidRPr="00F201F5" w:rsidSect="0026354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7CC"/>
    <w:rsid w:val="00085241"/>
    <w:rsid w:val="0026354B"/>
    <w:rsid w:val="00616047"/>
    <w:rsid w:val="006D6876"/>
    <w:rsid w:val="00885D44"/>
    <w:rsid w:val="00954406"/>
    <w:rsid w:val="00A137CC"/>
    <w:rsid w:val="00F2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60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60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5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</cp:revision>
  <cp:lastPrinted>2017-12-05T18:21:00Z</cp:lastPrinted>
  <dcterms:created xsi:type="dcterms:W3CDTF">2017-12-05T12:17:00Z</dcterms:created>
  <dcterms:modified xsi:type="dcterms:W3CDTF">2017-12-23T19:48:00Z</dcterms:modified>
</cp:coreProperties>
</file>