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446" w:rsidRPr="000D13EE" w:rsidRDefault="000D13EE" w:rsidP="0016006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D13EE">
        <w:rPr>
          <w:rFonts w:ascii="Times New Roman" w:hAnsi="Times New Roman"/>
          <w:b/>
          <w:bCs/>
          <w:lang w:val="kk-KZ" w:eastAsia="ru-RU"/>
        </w:rPr>
        <w:t>Как защитить свои данные на компьютере?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60065" w:rsidTr="00935FFA">
        <w:tc>
          <w:tcPr>
            <w:tcW w:w="9345" w:type="dxa"/>
            <w:gridSpan w:val="2"/>
          </w:tcPr>
          <w:p w:rsidR="00160065" w:rsidRDefault="00160065" w:rsidP="001600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Затобольская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средняя школа № 1</w:t>
            </w:r>
          </w:p>
        </w:tc>
      </w:tr>
      <w:tr w:rsidR="00160065" w:rsidTr="00160065">
        <w:tc>
          <w:tcPr>
            <w:tcW w:w="4672" w:type="dxa"/>
          </w:tcPr>
          <w:p w:rsidR="00160065" w:rsidRDefault="00647D2D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  <w:r w:rsidR="00160065">
              <w:rPr>
                <w:rFonts w:ascii="Times New Roman" w:hAnsi="Times New Roman" w:cs="Times New Roman"/>
                <w:b/>
                <w:sz w:val="24"/>
              </w:rPr>
              <w:t>.09.2017</w:t>
            </w:r>
          </w:p>
        </w:tc>
        <w:tc>
          <w:tcPr>
            <w:tcW w:w="4673" w:type="dxa"/>
          </w:tcPr>
          <w:p w:rsidR="00160065" w:rsidRDefault="00160065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Махотина Юлия Валерьевна </w:t>
            </w:r>
          </w:p>
        </w:tc>
      </w:tr>
      <w:tr w:rsidR="00160065" w:rsidTr="00160065">
        <w:tc>
          <w:tcPr>
            <w:tcW w:w="4672" w:type="dxa"/>
          </w:tcPr>
          <w:p w:rsidR="00160065" w:rsidRDefault="00160065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Кол-во присутствующих:</w:t>
            </w:r>
          </w:p>
        </w:tc>
        <w:tc>
          <w:tcPr>
            <w:tcW w:w="4673" w:type="dxa"/>
          </w:tcPr>
          <w:p w:rsidR="00160065" w:rsidRDefault="00160065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Кол-во отсутствующих:</w:t>
            </w:r>
          </w:p>
        </w:tc>
      </w:tr>
    </w:tbl>
    <w:p w:rsidR="00160065" w:rsidRDefault="00160065" w:rsidP="00160065">
      <w:pPr>
        <w:pStyle w:val="a3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99"/>
        <w:gridCol w:w="7346"/>
      </w:tblGrid>
      <w:tr w:rsidR="00160065" w:rsidRPr="000D13EE" w:rsidTr="00C11D8B">
        <w:tc>
          <w:tcPr>
            <w:tcW w:w="1754" w:type="dxa"/>
          </w:tcPr>
          <w:p w:rsidR="00160065" w:rsidRDefault="00160065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Основные цели обучения</w:t>
            </w:r>
          </w:p>
        </w:tc>
        <w:tc>
          <w:tcPr>
            <w:tcW w:w="7591" w:type="dxa"/>
          </w:tcPr>
          <w:p w:rsidR="000D13EE" w:rsidRPr="00137942" w:rsidRDefault="000D13EE" w:rsidP="000D13EE">
            <w:pPr>
              <w:pStyle w:val="NESTableText"/>
            </w:pPr>
            <w:r w:rsidRPr="00137942">
              <w:t>5.4.2.2 – устанавливать пароль на документы</w:t>
            </w:r>
          </w:p>
          <w:p w:rsidR="00160065" w:rsidRPr="006A3DA5" w:rsidRDefault="00160065" w:rsidP="000D13E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11D8B" w:rsidRPr="000D13EE" w:rsidTr="00C11D8B">
        <w:tc>
          <w:tcPr>
            <w:tcW w:w="1754" w:type="dxa"/>
            <w:vMerge w:val="restart"/>
          </w:tcPr>
          <w:p w:rsidR="00C11D8B" w:rsidRDefault="00C11D8B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Критерии успеха</w:t>
            </w:r>
          </w:p>
        </w:tc>
        <w:tc>
          <w:tcPr>
            <w:tcW w:w="7591" w:type="dxa"/>
          </w:tcPr>
          <w:p w:rsidR="00C11D8B" w:rsidRDefault="00C11D8B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Все ученики:</w:t>
            </w:r>
          </w:p>
          <w:p w:rsidR="00C11D8B" w:rsidRPr="000D13EE" w:rsidRDefault="000D13EE" w:rsidP="000D13EE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</w:rPr>
              <w:t>Определяют</w:t>
            </w:r>
            <w:r w:rsidRPr="000D13EE">
              <w:rPr>
                <w:rFonts w:ascii="Times New Roman" w:hAnsi="Times New Roman"/>
              </w:rPr>
              <w:t xml:space="preserve"> надежный пароль;</w:t>
            </w:r>
          </w:p>
          <w:p w:rsidR="000D13EE" w:rsidRPr="00160065" w:rsidRDefault="000D13EE" w:rsidP="000D13EE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</w:rPr>
            </w:pPr>
            <w:r w:rsidRPr="000D13EE">
              <w:rPr>
                <w:rFonts w:ascii="Times New Roman" w:hAnsi="Times New Roman"/>
              </w:rPr>
              <w:t>Формулиру</w:t>
            </w:r>
            <w:r>
              <w:rPr>
                <w:rFonts w:ascii="Times New Roman" w:hAnsi="Times New Roman"/>
              </w:rPr>
              <w:t>ю</w:t>
            </w:r>
            <w:r w:rsidRPr="000D13EE">
              <w:rPr>
                <w:rFonts w:ascii="Times New Roman" w:hAnsi="Times New Roman"/>
              </w:rPr>
              <w:t>т критерии создания надежного пароля;</w:t>
            </w:r>
          </w:p>
        </w:tc>
      </w:tr>
      <w:tr w:rsidR="00C11D8B" w:rsidRPr="000D13EE" w:rsidTr="00C11D8B">
        <w:tc>
          <w:tcPr>
            <w:tcW w:w="1754" w:type="dxa"/>
            <w:vMerge/>
          </w:tcPr>
          <w:p w:rsidR="00C11D8B" w:rsidRDefault="00C11D8B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91" w:type="dxa"/>
          </w:tcPr>
          <w:p w:rsidR="00C11D8B" w:rsidRDefault="00C11D8B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Большинство учеников: </w:t>
            </w:r>
          </w:p>
          <w:p w:rsidR="00C11D8B" w:rsidRPr="00160065" w:rsidRDefault="000D13EE" w:rsidP="000D13E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D13EE">
              <w:rPr>
                <w:rFonts w:ascii="Times New Roman" w:hAnsi="Times New Roman"/>
              </w:rPr>
              <w:t>Устанавлива</w:t>
            </w:r>
            <w:r>
              <w:rPr>
                <w:rFonts w:ascii="Times New Roman" w:hAnsi="Times New Roman"/>
              </w:rPr>
              <w:t>ю</w:t>
            </w:r>
            <w:r w:rsidRPr="000D13EE">
              <w:rPr>
                <w:rFonts w:ascii="Times New Roman" w:hAnsi="Times New Roman"/>
              </w:rPr>
              <w:t>т пароль на документ;</w:t>
            </w:r>
          </w:p>
        </w:tc>
      </w:tr>
      <w:tr w:rsidR="00C11D8B" w:rsidRPr="000D13EE" w:rsidTr="00C11D8B">
        <w:tc>
          <w:tcPr>
            <w:tcW w:w="1754" w:type="dxa"/>
            <w:vMerge/>
          </w:tcPr>
          <w:p w:rsidR="00C11D8B" w:rsidRDefault="00C11D8B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91" w:type="dxa"/>
          </w:tcPr>
          <w:p w:rsidR="00C11D8B" w:rsidRDefault="00C11D8B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Некоторые ученики:</w:t>
            </w:r>
          </w:p>
          <w:p w:rsidR="00C11D8B" w:rsidRPr="00160065" w:rsidRDefault="000D13EE" w:rsidP="000D13E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D13EE">
              <w:rPr>
                <w:rFonts w:ascii="Times New Roman" w:hAnsi="Times New Roman"/>
              </w:rPr>
              <w:t>Устанавлива</w:t>
            </w:r>
            <w:r>
              <w:rPr>
                <w:rFonts w:ascii="Times New Roman" w:hAnsi="Times New Roman"/>
              </w:rPr>
              <w:t>ю</w:t>
            </w:r>
            <w:r w:rsidRPr="000D13EE">
              <w:rPr>
                <w:rFonts w:ascii="Times New Roman" w:hAnsi="Times New Roman"/>
              </w:rPr>
              <w:t>т пароль на архив.</w:t>
            </w:r>
          </w:p>
        </w:tc>
      </w:tr>
      <w:tr w:rsidR="00160065" w:rsidRPr="000D13EE" w:rsidTr="00C11D8B">
        <w:tc>
          <w:tcPr>
            <w:tcW w:w="1754" w:type="dxa"/>
          </w:tcPr>
          <w:p w:rsidR="00160065" w:rsidRDefault="00160065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Предыдущая тема</w:t>
            </w:r>
          </w:p>
        </w:tc>
        <w:tc>
          <w:tcPr>
            <w:tcW w:w="7591" w:type="dxa"/>
          </w:tcPr>
          <w:p w:rsidR="00160065" w:rsidRPr="00160065" w:rsidRDefault="000B5EA7" w:rsidP="001101B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 пройденной темы с помощью стратегии «Мозговой штурм»</w:t>
            </w:r>
            <w:r w:rsidR="001101B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C11D8B" w:rsidRPr="000D13EE" w:rsidTr="00C11D8B">
        <w:tc>
          <w:tcPr>
            <w:tcW w:w="1754" w:type="dxa"/>
          </w:tcPr>
          <w:p w:rsidR="00C11D8B" w:rsidRDefault="00C11D8B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Привитие ценностей</w:t>
            </w:r>
          </w:p>
        </w:tc>
        <w:tc>
          <w:tcPr>
            <w:tcW w:w="7591" w:type="dxa"/>
          </w:tcPr>
          <w:p w:rsidR="000D13EE" w:rsidRPr="000D13EE" w:rsidRDefault="000D13EE" w:rsidP="000D13E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D13EE">
              <w:rPr>
                <w:rFonts w:ascii="Times New Roman" w:hAnsi="Times New Roman" w:cs="Times New Roman"/>
                <w:sz w:val="24"/>
              </w:rPr>
              <w:t xml:space="preserve">Сотрудничество </w:t>
            </w:r>
          </w:p>
          <w:p w:rsidR="00C11D8B" w:rsidRDefault="000D13EE" w:rsidP="000D13EE">
            <w:pPr>
              <w:pStyle w:val="a3"/>
              <w:rPr>
                <w:rFonts w:cs="Times New Roman"/>
                <w:sz w:val="24"/>
              </w:rPr>
            </w:pPr>
            <w:r w:rsidRPr="000D13EE">
              <w:rPr>
                <w:rFonts w:ascii="Times New Roman" w:hAnsi="Times New Roman" w:cs="Times New Roman"/>
                <w:sz w:val="24"/>
              </w:rPr>
              <w:t>Развитие коммуникативных навыков через учебную деятельность, а именно через деятельность в группе.</w:t>
            </w:r>
          </w:p>
        </w:tc>
      </w:tr>
      <w:tr w:rsidR="00160065" w:rsidTr="00C11D8B">
        <w:tc>
          <w:tcPr>
            <w:tcW w:w="1754" w:type="dxa"/>
          </w:tcPr>
          <w:p w:rsidR="00160065" w:rsidRDefault="007D549D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Используемые ресурсы</w:t>
            </w:r>
          </w:p>
        </w:tc>
        <w:tc>
          <w:tcPr>
            <w:tcW w:w="7591" w:type="dxa"/>
          </w:tcPr>
          <w:p w:rsidR="00160065" w:rsidRPr="000B5EA7" w:rsidRDefault="000B5EA7" w:rsidP="00C11D8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Флипчарты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слайды, учебник</w:t>
            </w:r>
          </w:p>
        </w:tc>
      </w:tr>
      <w:tr w:rsidR="007D549D" w:rsidTr="00C11D8B">
        <w:tc>
          <w:tcPr>
            <w:tcW w:w="1754" w:type="dxa"/>
          </w:tcPr>
          <w:p w:rsidR="007D549D" w:rsidRDefault="007D549D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Межпредметная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связь</w:t>
            </w:r>
          </w:p>
        </w:tc>
        <w:tc>
          <w:tcPr>
            <w:tcW w:w="7591" w:type="dxa"/>
          </w:tcPr>
          <w:p w:rsidR="007D549D" w:rsidRDefault="000B5EA7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 язык, литература</w:t>
            </w:r>
          </w:p>
        </w:tc>
      </w:tr>
    </w:tbl>
    <w:p w:rsidR="00160065" w:rsidRDefault="00160065" w:rsidP="00160065">
      <w:pPr>
        <w:pStyle w:val="a3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12"/>
        <w:gridCol w:w="1660"/>
        <w:gridCol w:w="2552"/>
        <w:gridCol w:w="2268"/>
        <w:gridCol w:w="1553"/>
      </w:tblGrid>
      <w:tr w:rsidR="007D549D" w:rsidTr="00460E55">
        <w:tc>
          <w:tcPr>
            <w:tcW w:w="1312" w:type="dxa"/>
          </w:tcPr>
          <w:p w:rsidR="007D549D" w:rsidRDefault="007D549D" w:rsidP="007D54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Этапы урока</w:t>
            </w:r>
          </w:p>
        </w:tc>
        <w:tc>
          <w:tcPr>
            <w:tcW w:w="6480" w:type="dxa"/>
            <w:gridSpan w:val="3"/>
          </w:tcPr>
          <w:p w:rsidR="007D549D" w:rsidRDefault="007D549D" w:rsidP="007D54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Запланированная деятельность</w:t>
            </w:r>
          </w:p>
        </w:tc>
        <w:tc>
          <w:tcPr>
            <w:tcW w:w="1553" w:type="dxa"/>
          </w:tcPr>
          <w:p w:rsidR="007D549D" w:rsidRDefault="007D549D" w:rsidP="007D54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Ресурсы</w:t>
            </w:r>
          </w:p>
        </w:tc>
      </w:tr>
      <w:tr w:rsidR="007D549D" w:rsidRPr="000D13EE" w:rsidTr="00460E55">
        <w:tc>
          <w:tcPr>
            <w:tcW w:w="1312" w:type="dxa"/>
          </w:tcPr>
          <w:p w:rsidR="007D549D" w:rsidRDefault="007D549D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549D">
              <w:rPr>
                <w:rFonts w:ascii="Times New Roman" w:hAnsi="Times New Roman" w:cs="Times New Roman"/>
                <w:sz w:val="24"/>
              </w:rPr>
              <w:t>Организа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</w:p>
          <w:p w:rsidR="007D549D" w:rsidRPr="007D549D" w:rsidRDefault="007D549D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549D">
              <w:rPr>
                <w:rFonts w:ascii="Times New Roman" w:hAnsi="Times New Roman" w:cs="Times New Roman"/>
                <w:sz w:val="24"/>
              </w:rPr>
              <w:t>ционный</w:t>
            </w:r>
            <w:proofErr w:type="spellEnd"/>
            <w:r w:rsidRPr="007D549D">
              <w:rPr>
                <w:rFonts w:ascii="Times New Roman" w:hAnsi="Times New Roman" w:cs="Times New Roman"/>
                <w:sz w:val="24"/>
              </w:rPr>
              <w:t xml:space="preserve"> этап </w:t>
            </w:r>
          </w:p>
        </w:tc>
        <w:tc>
          <w:tcPr>
            <w:tcW w:w="6480" w:type="dxa"/>
            <w:gridSpan w:val="3"/>
          </w:tcPr>
          <w:p w:rsidR="007D549D" w:rsidRDefault="007D549D" w:rsidP="001101B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D549D">
              <w:rPr>
                <w:rFonts w:ascii="Times New Roman" w:hAnsi="Times New Roman" w:cs="Times New Roman"/>
                <w:sz w:val="24"/>
              </w:rPr>
              <w:t>Тренинг</w:t>
            </w:r>
            <w:r>
              <w:rPr>
                <w:rFonts w:ascii="Times New Roman" w:hAnsi="Times New Roman" w:cs="Times New Roman"/>
                <w:sz w:val="24"/>
              </w:rPr>
              <w:t xml:space="preserve"> «</w:t>
            </w:r>
            <w:r w:rsidR="000B5EA7">
              <w:rPr>
                <w:rFonts w:ascii="Times New Roman" w:hAnsi="Times New Roman" w:cs="Times New Roman"/>
                <w:sz w:val="24"/>
              </w:rPr>
              <w:t>Закончи слово</w:t>
            </w:r>
            <w:r>
              <w:rPr>
                <w:rFonts w:ascii="Times New Roman" w:hAnsi="Times New Roman" w:cs="Times New Roman"/>
                <w:sz w:val="24"/>
              </w:rPr>
              <w:t xml:space="preserve">». </w:t>
            </w:r>
          </w:p>
          <w:p w:rsidR="00214BF2" w:rsidRDefault="000B5EA7" w:rsidP="000A554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 компьютер обрабатывает информацию? Ученики по очереди высказывают мысли. Ученики делятся на группы по строению мозаики из изображений</w:t>
            </w:r>
            <w:r w:rsidR="007C3453">
              <w:rPr>
                <w:rFonts w:ascii="Times New Roman" w:hAnsi="Times New Roman" w:cs="Times New Roman"/>
                <w:sz w:val="24"/>
              </w:rPr>
              <w:t>.</w:t>
            </w:r>
          </w:p>
          <w:p w:rsidR="007C3453" w:rsidRPr="007C3453" w:rsidRDefault="007C3453" w:rsidP="007C3453">
            <w:pPr>
              <w:ind w:left="-7" w:firstLine="0"/>
              <w:jc w:val="both"/>
              <w:rPr>
                <w:rFonts w:ascii="Times New Roman" w:hAnsi="Times New Roman"/>
                <w:lang w:val="ru-RU"/>
              </w:rPr>
            </w:pPr>
            <w:r w:rsidRPr="007C3453">
              <w:rPr>
                <w:rFonts w:ascii="Times New Roman" w:hAnsi="Times New Roman"/>
                <w:sz w:val="24"/>
                <w:lang w:val="ru-RU"/>
              </w:rPr>
              <w:t>Далее учитель демонстрирует слайд с фрагментом игры «4 картинки, одно слово», с помощью которого происходит выход на тему.</w:t>
            </w:r>
          </w:p>
        </w:tc>
        <w:tc>
          <w:tcPr>
            <w:tcW w:w="1553" w:type="dxa"/>
          </w:tcPr>
          <w:p w:rsidR="007D549D" w:rsidRDefault="007D549D" w:rsidP="0016006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D549D" w:rsidRPr="000B5EA7" w:rsidTr="00460E55">
        <w:tc>
          <w:tcPr>
            <w:tcW w:w="1312" w:type="dxa"/>
          </w:tcPr>
          <w:p w:rsidR="007D549D" w:rsidRPr="007D549D" w:rsidRDefault="00214BF2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Проверка домашнего задания</w:t>
            </w:r>
          </w:p>
        </w:tc>
        <w:tc>
          <w:tcPr>
            <w:tcW w:w="6480" w:type="dxa"/>
            <w:gridSpan w:val="3"/>
          </w:tcPr>
          <w:p w:rsidR="000A5549" w:rsidRPr="00460E55" w:rsidRDefault="000B5EA7" w:rsidP="000B5EA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Опрос по пройденному материалу с помощью метода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Инсерт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»: о возможностях Интернета, о его пользе и вреде</w:t>
            </w:r>
          </w:p>
        </w:tc>
        <w:tc>
          <w:tcPr>
            <w:tcW w:w="1553" w:type="dxa"/>
          </w:tcPr>
          <w:p w:rsidR="007D549D" w:rsidRPr="00460E55" w:rsidRDefault="007D549D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4BF2" w:rsidRPr="000D13EE" w:rsidTr="00460E55">
        <w:tc>
          <w:tcPr>
            <w:tcW w:w="1312" w:type="dxa"/>
          </w:tcPr>
          <w:p w:rsidR="00214BF2" w:rsidRDefault="00214BF2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r w:rsidRPr="007C3453">
              <w:rPr>
                <w:rFonts w:ascii="Times New Roman" w:hAnsi="Times New Roman" w:cs="Times New Roman"/>
                <w:sz w:val="18"/>
              </w:rPr>
              <w:t>Вызывание интереса к новой теме, создание проблемной ситуации</w:t>
            </w:r>
            <w:bookmarkEnd w:id="0"/>
          </w:p>
        </w:tc>
        <w:tc>
          <w:tcPr>
            <w:tcW w:w="6480" w:type="dxa"/>
            <w:gridSpan w:val="3"/>
          </w:tcPr>
          <w:p w:rsidR="00214BF2" w:rsidRDefault="00214BF2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Вопросы рубрики «Вспомните!»</w:t>
            </w:r>
            <w:r w:rsidR="000A5549">
              <w:rPr>
                <w:rFonts w:ascii="Times New Roman" w:hAnsi="Times New Roman" w:cs="Times New Roman"/>
                <w:sz w:val="24"/>
              </w:rPr>
              <w:t xml:space="preserve"> по методу «Размышление»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:rsidR="000A5549" w:rsidRDefault="007C3453" w:rsidP="00214BF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Что такое файл?</w:t>
            </w:r>
          </w:p>
          <w:p w:rsidR="007C3453" w:rsidRDefault="007C3453" w:rsidP="00214BF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 обрабатывается информация</w:t>
            </w:r>
          </w:p>
        </w:tc>
        <w:tc>
          <w:tcPr>
            <w:tcW w:w="1553" w:type="dxa"/>
          </w:tcPr>
          <w:p w:rsidR="00214BF2" w:rsidRPr="00460E55" w:rsidRDefault="00214BF2" w:rsidP="00160065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4BF2" w:rsidRPr="000D13EE" w:rsidTr="00460E55">
        <w:tc>
          <w:tcPr>
            <w:tcW w:w="1312" w:type="dxa"/>
          </w:tcPr>
          <w:p w:rsidR="00214BF2" w:rsidRDefault="00214BF2" w:rsidP="00A2109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Задания «</w:t>
            </w:r>
            <w:r w:rsidR="00A21099">
              <w:rPr>
                <w:rFonts w:ascii="Times New Roman" w:hAnsi="Times New Roman" w:cs="Times New Roman"/>
                <w:sz w:val="24"/>
              </w:rPr>
              <w:t>Знание</w:t>
            </w:r>
            <w:r>
              <w:rPr>
                <w:rFonts w:ascii="Times New Roman" w:hAnsi="Times New Roman" w:cs="Times New Roman"/>
                <w:sz w:val="24"/>
              </w:rPr>
              <w:t>», «</w:t>
            </w:r>
            <w:r w:rsidR="00A21099">
              <w:rPr>
                <w:rFonts w:ascii="Times New Roman" w:hAnsi="Times New Roman" w:cs="Times New Roman"/>
                <w:sz w:val="24"/>
              </w:rPr>
              <w:t>Понимание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="00A21099">
              <w:rPr>
                <w:rFonts w:ascii="Times New Roman" w:hAnsi="Times New Roman" w:cs="Times New Roman"/>
                <w:sz w:val="24"/>
              </w:rPr>
              <w:t xml:space="preserve">, «Анализ», «Синтез» (работа в группе, презентация, дискуссия с учителем) </w:t>
            </w:r>
          </w:p>
        </w:tc>
        <w:tc>
          <w:tcPr>
            <w:tcW w:w="6480" w:type="dxa"/>
            <w:gridSpan w:val="3"/>
          </w:tcPr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 проводит опрос по данной теме с помощью следующих вопросов, которые выдаются каждой группе:</w:t>
            </w:r>
          </w:p>
          <w:p w:rsidR="007C3453" w:rsidRDefault="007C3453" w:rsidP="007C3453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Как защитить документ?</w:t>
            </w:r>
          </w:p>
          <w:p w:rsidR="007C3453" w:rsidRDefault="007C3453" w:rsidP="007C3453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Какие угрозы могут привести к потере данных на компьютере?</w:t>
            </w:r>
          </w:p>
          <w:p w:rsidR="007C3453" w:rsidRDefault="007C3453" w:rsidP="007C3453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Перечислите специальные меры для предотвращения угроз?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Каждая группа обсуждают данные вопросы в группе. Каждая группа делится ответами с другими группами. 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noProof/>
                <w:lang w:val="ru-RU" w:eastAsia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t>Учащиеся обсуждают и отвечают в группе на данные вопросы.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noProof/>
                <w:lang w:val="ru-RU" w:eastAsia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t>Далее учитель каждой группе дает возможность ответить на вопрос перед аудиторией.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noProof/>
                <w:lang w:val="ru-RU" w:eastAsia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t>Ответы оцениваются другими группами.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noProof/>
                <w:lang w:val="ru-RU" w:eastAsia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t>Происходит процесс взаимооценивания.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noProof/>
                <w:lang w:val="ru-RU" w:eastAsia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t>Учитель подводит итоги данной деятельности с помощью перечисления ключевых слов: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noProof/>
                <w:lang w:val="ru-RU" w:eastAsia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t>Пароль, защита, ограничения и т.д.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noProof/>
                <w:lang w:val="ru-RU" w:eastAsia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lastRenderedPageBreak/>
              <w:t>Для актуализации пройденого ранее знаний учащимся предлагается следующее задание индивидуально.</w:t>
            </w:r>
          </w:p>
          <w:p w:rsidR="007C3453" w:rsidRDefault="007C3453" w:rsidP="007C3453">
            <w:pPr>
              <w:ind w:left="0" w:firstLine="0"/>
              <w:jc w:val="center"/>
              <w:rPr>
                <w:rFonts w:ascii="Times New Roman" w:hAnsi="Times New Roman"/>
                <w:lang w:val="ru-RU"/>
              </w:rPr>
            </w:pPr>
            <w:r w:rsidRPr="004E3B41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27C31E7D" wp14:editId="037570FD">
                  <wp:extent cx="1219200" cy="91440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616" cy="918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Первому, кто справился с заданием предлагается с помощью интерактивной доски собрать определение на ранее подготовленном </w:t>
            </w:r>
            <w:proofErr w:type="spellStart"/>
            <w:r>
              <w:rPr>
                <w:rFonts w:ascii="Times New Roman" w:hAnsi="Times New Roman"/>
                <w:lang w:val="ru-RU"/>
              </w:rPr>
              <w:t>флип-чарте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. 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Далее учащимся предлагается сравнение с правильным ответом с помощью демонстрации на экране, каждый учащийся самостоятельно оценивает свой результат с предоставленным. Происходит процесс </w:t>
            </w:r>
            <w:proofErr w:type="spellStart"/>
            <w:r>
              <w:rPr>
                <w:rFonts w:ascii="Times New Roman" w:hAnsi="Times New Roman"/>
                <w:lang w:val="ru-RU"/>
              </w:rPr>
              <w:t>самооценивания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Демонстрация правильного ответа.</w:t>
            </w:r>
          </w:p>
          <w:p w:rsidR="007C3453" w:rsidRDefault="007C3453" w:rsidP="007C3453">
            <w:pPr>
              <w:ind w:left="0" w:firstLine="0"/>
              <w:jc w:val="center"/>
              <w:rPr>
                <w:rFonts w:ascii="Times New Roman" w:hAnsi="Times New Roman"/>
                <w:lang w:val="ru-RU"/>
              </w:rPr>
            </w:pPr>
            <w:r w:rsidRPr="00BA50A0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4B7C49A4" wp14:editId="7A21E71A">
                  <wp:extent cx="904875" cy="678657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059" cy="68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Далее учащимся предлагается групповое задание с примерами паролей:</w:t>
            </w:r>
          </w:p>
          <w:p w:rsidR="007C3453" w:rsidRPr="006D1AB1" w:rsidRDefault="007C3453" w:rsidP="007C3453">
            <w:pPr>
              <w:ind w:left="0" w:firstLine="0"/>
              <w:rPr>
                <w:rFonts w:ascii="Times New Roman" w:hAnsi="Times New Roman"/>
                <w:b/>
                <w:color w:val="0070C0"/>
                <w:sz w:val="36"/>
                <w:lang w:val="ru-RU"/>
              </w:rPr>
            </w:pPr>
            <w:r w:rsidRPr="006D1AB1">
              <w:rPr>
                <w:rFonts w:ascii="Times New Roman" w:hAnsi="Times New Roman"/>
                <w:b/>
                <w:color w:val="0070C0"/>
                <w:sz w:val="36"/>
                <w:lang w:val="ru-RU"/>
              </w:rPr>
              <w:t>12345678</w:t>
            </w:r>
          </w:p>
          <w:p w:rsidR="007C3453" w:rsidRPr="006D1AB1" w:rsidRDefault="007C3453" w:rsidP="007C3453">
            <w:pPr>
              <w:ind w:left="0" w:firstLine="0"/>
              <w:rPr>
                <w:rFonts w:ascii="Times New Roman" w:hAnsi="Times New Roman"/>
                <w:b/>
                <w:color w:val="0070C0"/>
                <w:sz w:val="36"/>
                <w:lang w:val="ru-RU"/>
              </w:rPr>
            </w:pPr>
            <w:proofErr w:type="spellStart"/>
            <w:r w:rsidRPr="006D1AB1">
              <w:rPr>
                <w:rFonts w:ascii="Times New Roman" w:hAnsi="Times New Roman"/>
                <w:b/>
                <w:color w:val="0070C0"/>
                <w:sz w:val="36"/>
                <w:lang w:val="en-US"/>
              </w:rPr>
              <w:t>Abcdef</w:t>
            </w:r>
            <w:proofErr w:type="spellEnd"/>
          </w:p>
          <w:p w:rsidR="007C3453" w:rsidRPr="002711A6" w:rsidRDefault="007C3453" w:rsidP="007C3453">
            <w:pPr>
              <w:ind w:left="0" w:firstLine="0"/>
              <w:rPr>
                <w:rFonts w:ascii="Times New Roman" w:hAnsi="Times New Roman"/>
                <w:b/>
                <w:color w:val="0070C0"/>
                <w:sz w:val="36"/>
                <w:lang w:val="ru-RU"/>
              </w:rPr>
            </w:pPr>
            <w:proofErr w:type="spellStart"/>
            <w:r w:rsidRPr="006D1AB1">
              <w:rPr>
                <w:rFonts w:ascii="Times New Roman" w:hAnsi="Times New Roman"/>
                <w:b/>
                <w:color w:val="0070C0"/>
                <w:sz w:val="36"/>
                <w:lang w:val="en-US"/>
              </w:rPr>
              <w:t>Fg</w:t>
            </w:r>
            <w:proofErr w:type="spellEnd"/>
            <w:r w:rsidRPr="006D1AB1">
              <w:rPr>
                <w:rFonts w:ascii="Times New Roman" w:hAnsi="Times New Roman"/>
                <w:b/>
                <w:color w:val="0070C0"/>
                <w:sz w:val="36"/>
                <w:lang w:val="ru-RU"/>
              </w:rPr>
              <w:t>10!</w:t>
            </w:r>
            <w:proofErr w:type="spellStart"/>
            <w:r w:rsidRPr="006D1AB1">
              <w:rPr>
                <w:rFonts w:ascii="Times New Roman" w:hAnsi="Times New Roman"/>
                <w:b/>
                <w:color w:val="0070C0"/>
                <w:sz w:val="36"/>
                <w:lang w:val="en-US"/>
              </w:rPr>
              <w:t>dD</w:t>
            </w:r>
            <w:proofErr w:type="spellEnd"/>
            <w:r w:rsidRPr="002711A6">
              <w:rPr>
                <w:rFonts w:ascii="Times New Roman" w:hAnsi="Times New Roman"/>
                <w:b/>
                <w:color w:val="0070C0"/>
                <w:sz w:val="36"/>
                <w:lang w:val="ru-RU"/>
              </w:rPr>
              <w:t>9</w:t>
            </w:r>
          </w:p>
          <w:p w:rsidR="007C3453" w:rsidRPr="002711A6" w:rsidRDefault="007C3453" w:rsidP="007C3453">
            <w:pPr>
              <w:ind w:left="0" w:firstLine="0"/>
              <w:rPr>
                <w:rFonts w:ascii="Times New Roman" w:hAnsi="Times New Roman"/>
                <w:b/>
                <w:color w:val="0070C0"/>
                <w:sz w:val="36"/>
                <w:lang w:val="ru-RU"/>
              </w:rPr>
            </w:pPr>
            <w:r w:rsidRPr="002711A6">
              <w:rPr>
                <w:rFonts w:ascii="Times New Roman" w:hAnsi="Times New Roman"/>
                <w:b/>
                <w:color w:val="0070C0"/>
                <w:sz w:val="36"/>
                <w:lang w:val="ru-RU"/>
              </w:rPr>
              <w:t>123</w:t>
            </w:r>
            <w:proofErr w:type="spellStart"/>
            <w:r w:rsidRPr="006D1AB1">
              <w:rPr>
                <w:rFonts w:ascii="Times New Roman" w:hAnsi="Times New Roman"/>
                <w:b/>
                <w:color w:val="0070C0"/>
                <w:sz w:val="36"/>
                <w:lang w:val="en-US"/>
              </w:rPr>
              <w:t>abc</w:t>
            </w:r>
            <w:proofErr w:type="spellEnd"/>
          </w:p>
          <w:p w:rsidR="007C3453" w:rsidRPr="002711A6" w:rsidRDefault="007C3453" w:rsidP="007C3453">
            <w:pPr>
              <w:ind w:left="0" w:firstLine="0"/>
              <w:rPr>
                <w:rFonts w:ascii="Times New Roman" w:hAnsi="Times New Roman"/>
                <w:b/>
                <w:color w:val="0070C0"/>
                <w:sz w:val="36"/>
                <w:lang w:val="ru-RU"/>
              </w:rPr>
            </w:pPr>
            <w:proofErr w:type="spellStart"/>
            <w:r w:rsidRPr="006D1AB1">
              <w:rPr>
                <w:rFonts w:ascii="Times New Roman" w:hAnsi="Times New Roman"/>
                <w:b/>
                <w:color w:val="0070C0"/>
                <w:sz w:val="36"/>
                <w:lang w:val="en-US"/>
              </w:rPr>
              <w:t>Abc</w:t>
            </w:r>
            <w:proofErr w:type="spellEnd"/>
            <w:r w:rsidRPr="002711A6">
              <w:rPr>
                <w:rFonts w:ascii="Times New Roman" w:hAnsi="Times New Roman"/>
                <w:b/>
                <w:color w:val="0070C0"/>
                <w:sz w:val="36"/>
                <w:lang w:val="ru-RU"/>
              </w:rPr>
              <w:t xml:space="preserve"> 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Учащиеся определяют надежность каждого варианта пароля, аргументируя и тем самым выделяя правила надежного пароля.</w:t>
            </w:r>
          </w:p>
          <w:p w:rsidR="007C3453" w:rsidRDefault="007C3453" w:rsidP="007C3453">
            <w:p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После обсуждения правил надежного пароля учащимся демонстрируется проблемная ситуация с помощью следующего подготовленного текстового сообщения.</w:t>
            </w:r>
          </w:p>
          <w:p w:rsidR="007C3453" w:rsidRDefault="007C3453" w:rsidP="007C3453">
            <w:pPr>
              <w:ind w:left="0" w:firstLine="0"/>
              <w:jc w:val="center"/>
              <w:rPr>
                <w:rFonts w:ascii="Times New Roman" w:hAnsi="Times New Roman"/>
                <w:lang w:val="ru-RU"/>
              </w:rPr>
            </w:pPr>
            <w:r w:rsidRPr="00A402BC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01ABB813" wp14:editId="33C16C79">
                  <wp:extent cx="1085850" cy="814388"/>
                  <wp:effectExtent l="0" t="0" r="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18" cy="817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Учитель дает </w:t>
            </w:r>
            <w:proofErr w:type="gramStart"/>
            <w:r>
              <w:rPr>
                <w:rFonts w:ascii="Times New Roman" w:hAnsi="Times New Roman"/>
                <w:lang w:val="ru-RU"/>
              </w:rPr>
              <w:t>возможность  учащимся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, которые знают как поставить пароль на текстовый документ </w:t>
            </w:r>
            <w:proofErr w:type="spellStart"/>
            <w:r>
              <w:rPr>
                <w:rFonts w:ascii="Times New Roman" w:hAnsi="Times New Roman"/>
                <w:lang w:val="ru-RU"/>
              </w:rPr>
              <w:t>продемонстровать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данный навык тем самым выявляя и поддерживая учащихся с продвинутыми навыками ИКТ.</w:t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Если же таких учащихся не имеется, учитель самостоятельно демонстрирует данный навык.</w:t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После демонстрации выдается практическое задание, которое выполняется индивидуально каждым учащимся. Задание заранее подготовлено и распечатано. Проведение </w:t>
            </w:r>
            <w:proofErr w:type="spellStart"/>
            <w:r>
              <w:rPr>
                <w:rFonts w:ascii="Times New Roman" w:hAnsi="Times New Roman"/>
                <w:lang w:val="ru-RU"/>
              </w:rPr>
              <w:t>формативного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оценивания с помощью заранее подготовленных заданий.</w:t>
            </w:r>
          </w:p>
          <w:p w:rsidR="007C3453" w:rsidRDefault="007C3453" w:rsidP="007C3453">
            <w:pPr>
              <w:ind w:left="0" w:firstLine="0"/>
              <w:jc w:val="center"/>
              <w:rPr>
                <w:rFonts w:ascii="Times New Roman" w:hAnsi="Times New Roman"/>
                <w:lang w:val="ru-RU"/>
              </w:rPr>
            </w:pPr>
            <w:r w:rsidRPr="005A1D72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1E6B20F3" wp14:editId="0EDBBD3B">
                  <wp:extent cx="990600" cy="742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064" cy="743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453" w:rsidRDefault="007C3453" w:rsidP="007C3453">
            <w:pPr>
              <w:ind w:left="0" w:firstLine="0"/>
              <w:jc w:val="center"/>
              <w:rPr>
                <w:rFonts w:ascii="Times New Roman" w:hAnsi="Times New Roman"/>
                <w:lang w:val="ru-RU"/>
              </w:rPr>
            </w:pPr>
            <w:r w:rsidRPr="007A6D29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1EF747B1" wp14:editId="0F86212D">
                  <wp:extent cx="1057275" cy="55631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b="29843"/>
                          <a:stretch/>
                        </pic:blipFill>
                        <pic:spPr bwMode="auto">
                          <a:xfrm>
                            <a:off x="0" y="0"/>
                            <a:ext cx="1064266" cy="559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Для дифференциации используется дополнительные задания, где учащиеся самостоятельно находят пути решения.</w:t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Задания повышенной сложности</w:t>
            </w:r>
            <w:r w:rsidRPr="007F748A">
              <w:rPr>
                <w:rFonts w:ascii="Times New Roman" w:hAnsi="Times New Roman"/>
                <w:lang w:val="ru-RU"/>
              </w:rPr>
              <w:t xml:space="preserve">: </w:t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 w:rsidRPr="007F748A">
              <w:rPr>
                <w:rFonts w:ascii="Times New Roman" w:hAnsi="Times New Roman"/>
                <w:lang w:val="ru-RU"/>
              </w:rPr>
              <w:t>• установит</w:t>
            </w:r>
            <w:r>
              <w:rPr>
                <w:rFonts w:ascii="Times New Roman" w:hAnsi="Times New Roman"/>
                <w:lang w:val="ru-RU"/>
              </w:rPr>
              <w:t>е</w:t>
            </w:r>
            <w:r w:rsidRPr="007F748A">
              <w:rPr>
                <w:rFonts w:ascii="Times New Roman" w:hAnsi="Times New Roman"/>
                <w:lang w:val="ru-RU"/>
              </w:rPr>
              <w:t xml:space="preserve"> пароль на заархивированный документ;</w:t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 w:rsidRPr="007F748A">
              <w:rPr>
                <w:rFonts w:ascii="Times New Roman" w:hAnsi="Times New Roman"/>
                <w:lang w:val="ru-RU"/>
              </w:rPr>
              <w:t xml:space="preserve">• </w:t>
            </w:r>
            <w:proofErr w:type="gramStart"/>
            <w:r w:rsidRPr="007F748A">
              <w:rPr>
                <w:rFonts w:ascii="Times New Roman" w:hAnsi="Times New Roman"/>
                <w:lang w:val="ru-RU"/>
              </w:rPr>
              <w:t>объяснит</w:t>
            </w:r>
            <w:r>
              <w:rPr>
                <w:rFonts w:ascii="Times New Roman" w:hAnsi="Times New Roman"/>
                <w:lang w:val="ru-RU"/>
              </w:rPr>
              <w:t>е</w:t>
            </w:r>
            <w:r w:rsidRPr="007F748A">
              <w:rPr>
                <w:rFonts w:ascii="Times New Roman" w:hAnsi="Times New Roman"/>
                <w:lang w:val="ru-RU"/>
              </w:rPr>
              <w:t xml:space="preserve">  разницу</w:t>
            </w:r>
            <w:proofErr w:type="gramEnd"/>
            <w:r w:rsidRPr="007F748A">
              <w:rPr>
                <w:rFonts w:ascii="Times New Roman" w:hAnsi="Times New Roman"/>
                <w:lang w:val="ru-RU"/>
              </w:rPr>
              <w:t xml:space="preserve"> простого и заархивированного документов; </w:t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 w:rsidRPr="007F748A">
              <w:rPr>
                <w:rFonts w:ascii="Times New Roman" w:hAnsi="Times New Roman"/>
                <w:lang w:val="ru-RU"/>
              </w:rPr>
              <w:t xml:space="preserve">• </w:t>
            </w:r>
            <w:r>
              <w:rPr>
                <w:rFonts w:ascii="Times New Roman" w:hAnsi="Times New Roman"/>
                <w:lang w:val="ru-RU"/>
              </w:rPr>
              <w:t>определите преимущества и недостатки</w:t>
            </w:r>
            <w:r w:rsidRPr="007F748A">
              <w:rPr>
                <w:rFonts w:ascii="Times New Roman" w:hAnsi="Times New Roman"/>
                <w:lang w:val="ru-RU"/>
              </w:rPr>
              <w:t xml:space="preserve"> использования паролей.</w:t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При выполнении предложенных заданий ученики в парах обсуждают результаты своей деятельности.</w:t>
            </w:r>
          </w:p>
          <w:p w:rsid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Предложите учащимся в парах обсудить надежность собственного пароля с приведением аргумента. Тем самым происходит процесс </w:t>
            </w:r>
            <w:proofErr w:type="spellStart"/>
            <w:r>
              <w:rPr>
                <w:rFonts w:ascii="Times New Roman" w:hAnsi="Times New Roman"/>
                <w:lang w:val="ru-RU"/>
              </w:rPr>
              <w:t>самооценивания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lang w:val="ru-RU"/>
              </w:rPr>
              <w:t>взаимооценивания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  <w:p w:rsidR="009945EE" w:rsidRPr="007C3453" w:rsidRDefault="007C3453" w:rsidP="007C3453">
            <w:pPr>
              <w:ind w:left="0" w:firstLine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Акцентируйте внимание на том, что данный пароль не должен знать никто кроме автора документа.</w:t>
            </w:r>
          </w:p>
        </w:tc>
        <w:tc>
          <w:tcPr>
            <w:tcW w:w="1553" w:type="dxa"/>
          </w:tcPr>
          <w:p w:rsidR="00214BF2" w:rsidRPr="00460E55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4BF2" w:rsidRPr="000D13EE" w:rsidTr="00460E55">
        <w:tc>
          <w:tcPr>
            <w:tcW w:w="1312" w:type="dxa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Физкультминутка</w:t>
            </w:r>
          </w:p>
        </w:tc>
        <w:tc>
          <w:tcPr>
            <w:tcW w:w="6480" w:type="dxa"/>
            <w:gridSpan w:val="3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Выполнение упражнений под музыку</w:t>
            </w:r>
          </w:p>
        </w:tc>
        <w:tc>
          <w:tcPr>
            <w:tcW w:w="1553" w:type="dxa"/>
          </w:tcPr>
          <w:p w:rsidR="00214BF2" w:rsidRPr="00B06612" w:rsidRDefault="00214BF2" w:rsidP="00214BF2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B06612">
              <w:rPr>
                <w:rFonts w:ascii="Times New Roman" w:hAnsi="Times New Roman" w:cs="Times New Roman"/>
                <w:sz w:val="18"/>
                <w:lang w:val="en-US"/>
              </w:rPr>
              <w:t>https</w:t>
            </w:r>
            <w:r w:rsidRPr="00B06612">
              <w:rPr>
                <w:rFonts w:ascii="Times New Roman" w:hAnsi="Times New Roman" w:cs="Times New Roman"/>
                <w:sz w:val="18"/>
              </w:rPr>
              <w:t>://</w:t>
            </w:r>
            <w:r w:rsidRPr="00B06612">
              <w:rPr>
                <w:rFonts w:ascii="Times New Roman" w:hAnsi="Times New Roman" w:cs="Times New Roman"/>
                <w:sz w:val="18"/>
                <w:lang w:val="en-US"/>
              </w:rPr>
              <w:t>www</w:t>
            </w:r>
            <w:r w:rsidRPr="00B06612">
              <w:rPr>
                <w:rFonts w:ascii="Times New Roman" w:hAnsi="Times New Roman" w:cs="Times New Roman"/>
                <w:sz w:val="18"/>
              </w:rPr>
              <w:t>.</w:t>
            </w:r>
            <w:proofErr w:type="spellStart"/>
            <w:r w:rsidRPr="00B06612">
              <w:rPr>
                <w:rFonts w:ascii="Times New Roman" w:hAnsi="Times New Roman" w:cs="Times New Roman"/>
                <w:sz w:val="18"/>
                <w:lang w:val="en-US"/>
              </w:rPr>
              <w:t>youtube</w:t>
            </w:r>
            <w:proofErr w:type="spellEnd"/>
            <w:r w:rsidRPr="00B06612">
              <w:rPr>
                <w:rFonts w:ascii="Times New Roman" w:hAnsi="Times New Roman" w:cs="Times New Roman"/>
                <w:sz w:val="18"/>
              </w:rPr>
              <w:t>.</w:t>
            </w:r>
            <w:r w:rsidRPr="00B06612">
              <w:rPr>
                <w:rFonts w:ascii="Times New Roman" w:hAnsi="Times New Roman" w:cs="Times New Roman"/>
                <w:sz w:val="18"/>
                <w:lang w:val="en-US"/>
              </w:rPr>
              <w:t>com</w:t>
            </w:r>
            <w:r w:rsidRPr="00B06612">
              <w:rPr>
                <w:rFonts w:ascii="Times New Roman" w:hAnsi="Times New Roman" w:cs="Times New Roman"/>
                <w:sz w:val="18"/>
              </w:rPr>
              <w:t>/</w:t>
            </w:r>
            <w:r w:rsidRPr="00B06612">
              <w:rPr>
                <w:rFonts w:ascii="Times New Roman" w:hAnsi="Times New Roman" w:cs="Times New Roman"/>
                <w:sz w:val="18"/>
                <w:lang w:val="en-US"/>
              </w:rPr>
              <w:t>watch</w:t>
            </w:r>
            <w:r w:rsidRPr="00B06612">
              <w:rPr>
                <w:rFonts w:ascii="Times New Roman" w:hAnsi="Times New Roman" w:cs="Times New Roman"/>
                <w:sz w:val="18"/>
              </w:rPr>
              <w:t>?</w:t>
            </w:r>
            <w:r w:rsidRPr="00B06612">
              <w:rPr>
                <w:rFonts w:ascii="Times New Roman" w:hAnsi="Times New Roman" w:cs="Times New Roman"/>
                <w:sz w:val="18"/>
                <w:lang w:val="en-US"/>
              </w:rPr>
              <w:t>v</w:t>
            </w:r>
            <w:r w:rsidRPr="00B06612">
              <w:rPr>
                <w:rFonts w:ascii="Times New Roman" w:hAnsi="Times New Roman" w:cs="Times New Roman"/>
                <w:sz w:val="18"/>
              </w:rPr>
              <w:t>=</w:t>
            </w:r>
            <w:proofErr w:type="spellStart"/>
            <w:r w:rsidRPr="00B06612">
              <w:rPr>
                <w:rFonts w:ascii="Times New Roman" w:hAnsi="Times New Roman" w:cs="Times New Roman"/>
                <w:sz w:val="18"/>
                <w:lang w:val="en-US"/>
              </w:rPr>
              <w:t>ZnZSAx</w:t>
            </w:r>
            <w:proofErr w:type="spellEnd"/>
            <w:r w:rsidRPr="00B06612">
              <w:rPr>
                <w:rFonts w:ascii="Times New Roman" w:hAnsi="Times New Roman" w:cs="Times New Roman"/>
                <w:sz w:val="18"/>
              </w:rPr>
              <w:t>0</w:t>
            </w:r>
            <w:proofErr w:type="spellStart"/>
            <w:r w:rsidRPr="00B06612">
              <w:rPr>
                <w:rFonts w:ascii="Times New Roman" w:hAnsi="Times New Roman" w:cs="Times New Roman"/>
                <w:sz w:val="18"/>
                <w:lang w:val="en-US"/>
              </w:rPr>
              <w:t>lFHg</w:t>
            </w:r>
            <w:proofErr w:type="spellEnd"/>
          </w:p>
        </w:tc>
      </w:tr>
      <w:tr w:rsidR="00214BF2" w:rsidRPr="000D13EE" w:rsidTr="00460E55">
        <w:tc>
          <w:tcPr>
            <w:tcW w:w="1312" w:type="dxa"/>
          </w:tcPr>
          <w:p w:rsidR="00214BF2" w:rsidRDefault="009945EE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Задания «Применение», «Оценивание»</w:t>
            </w:r>
          </w:p>
        </w:tc>
        <w:tc>
          <w:tcPr>
            <w:tcW w:w="6480" w:type="dxa"/>
            <w:gridSpan w:val="3"/>
          </w:tcPr>
          <w:p w:rsidR="000A5549" w:rsidRDefault="000A5549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Выполнить пошаговые задания 5-6, данные в учебнике.</w:t>
            </w:r>
          </w:p>
          <w:p w:rsidR="009945EE" w:rsidRDefault="009945EE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«Применение»: </w:t>
            </w:r>
            <w:r w:rsidR="00E43FCA">
              <w:rPr>
                <w:rFonts w:ascii="Times New Roman" w:hAnsi="Times New Roman" w:cs="Times New Roman"/>
                <w:sz w:val="24"/>
              </w:rPr>
              <w:t>выполнить на компьютере задания.</w:t>
            </w:r>
          </w:p>
          <w:p w:rsidR="009945EE" w:rsidRPr="009945EE" w:rsidRDefault="009945EE" w:rsidP="00E43FC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«Оценивание»: обменятся мнениями о </w:t>
            </w:r>
            <w:r w:rsidR="00E43FCA">
              <w:rPr>
                <w:rFonts w:ascii="Times New Roman" w:hAnsi="Times New Roman" w:cs="Times New Roman"/>
                <w:sz w:val="24"/>
              </w:rPr>
              <w:t>незаконности скачивания материала без разрешения автора</w:t>
            </w:r>
          </w:p>
        </w:tc>
        <w:tc>
          <w:tcPr>
            <w:tcW w:w="1553" w:type="dxa"/>
          </w:tcPr>
          <w:p w:rsidR="00214BF2" w:rsidRPr="00B06612" w:rsidRDefault="00214BF2" w:rsidP="00214BF2">
            <w:pPr>
              <w:pStyle w:val="a3"/>
              <w:rPr>
                <w:rFonts w:ascii="Times New Roman" w:hAnsi="Times New Roman" w:cs="Times New Roman"/>
                <w:sz w:val="18"/>
              </w:rPr>
            </w:pPr>
          </w:p>
        </w:tc>
      </w:tr>
      <w:tr w:rsidR="00214BF2" w:rsidRPr="000D13EE" w:rsidTr="00692989">
        <w:tc>
          <w:tcPr>
            <w:tcW w:w="7792" w:type="dxa"/>
            <w:gridSpan w:val="4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Домашнее задание.</w:t>
            </w:r>
          </w:p>
          <w:p w:rsidR="00214BF2" w:rsidRDefault="00214BF2" w:rsidP="00E43FC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Прочитать § </w:t>
            </w:r>
            <w:r w:rsidR="00E43FCA">
              <w:rPr>
                <w:rFonts w:ascii="Times New Roman" w:hAnsi="Times New Roman" w:cs="Times New Roman"/>
                <w:sz w:val="24"/>
              </w:rPr>
              <w:t>3</w:t>
            </w:r>
            <w:r w:rsidR="009945EE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7C3453" w:rsidRPr="007A6D29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757CAA" wp14:editId="5C3C72DA">
                  <wp:extent cx="1638300" cy="53870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b="56158"/>
                          <a:stretch/>
                        </pic:blipFill>
                        <pic:spPr bwMode="auto">
                          <a:xfrm>
                            <a:off x="0" y="0"/>
                            <a:ext cx="1650546" cy="542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3" w:type="dxa"/>
          </w:tcPr>
          <w:p w:rsidR="00214BF2" w:rsidRPr="00460E55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4BF2" w:rsidRPr="009945EE" w:rsidTr="0080344D">
        <w:tc>
          <w:tcPr>
            <w:tcW w:w="9345" w:type="dxa"/>
            <w:gridSpan w:val="5"/>
          </w:tcPr>
          <w:p w:rsidR="00214BF2" w:rsidRPr="002D7F26" w:rsidRDefault="00214BF2" w:rsidP="00214BF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Дополнительная информация</w:t>
            </w:r>
          </w:p>
        </w:tc>
      </w:tr>
      <w:tr w:rsidR="00214BF2" w:rsidRPr="000D13EE" w:rsidTr="002D7F26">
        <w:tc>
          <w:tcPr>
            <w:tcW w:w="2972" w:type="dxa"/>
            <w:gridSpan w:val="2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Анализ. С помощью наводящих вопросов учащимся предлагается вспомнить пройденный материал. Во время выполнения групповых заданий способным ученикам предлагается выполнить более сложные задания</w:t>
            </w:r>
          </w:p>
        </w:tc>
        <w:tc>
          <w:tcPr>
            <w:tcW w:w="2552" w:type="dxa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Оценка – по критериям оценивания объективно учитывать вклад каждого ученика в процессе урока</w:t>
            </w:r>
          </w:p>
        </w:tc>
        <w:tc>
          <w:tcPr>
            <w:tcW w:w="3821" w:type="dxa"/>
            <w:gridSpan w:val="2"/>
          </w:tcPr>
          <w:p w:rsidR="00214BF2" w:rsidRPr="00460E55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Ученикам рассказали о правилах поведения за компьютером и о технике безопасности, о составлении опорной схему, используя компьютер и ИКТ. Предлагается прислушиваться к мнению одноклассником, проявлять уважение друг другу. Это может привести к достижению конечного результата на уроке</w:t>
            </w:r>
          </w:p>
        </w:tc>
      </w:tr>
      <w:tr w:rsidR="00214BF2" w:rsidRPr="008915B4" w:rsidTr="002D7F26">
        <w:tc>
          <w:tcPr>
            <w:tcW w:w="9345" w:type="dxa"/>
            <w:gridSpan w:val="5"/>
          </w:tcPr>
          <w:p w:rsidR="00214BF2" w:rsidRPr="008915B4" w:rsidRDefault="00214BF2" w:rsidP="00214BF2">
            <w:pPr>
              <w:ind w:left="0" w:firstLine="0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Рефлексия по уроку</w:t>
            </w:r>
          </w:p>
          <w:p w:rsidR="00214BF2" w:rsidRPr="008915B4" w:rsidRDefault="00214BF2" w:rsidP="00214BF2">
            <w:pPr>
              <w:ind w:left="0" w:firstLine="0"/>
              <w:rPr>
                <w:rFonts w:ascii="Times New Roman" w:hAnsi="Times New Roman"/>
                <w:sz w:val="24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 w:val="24"/>
                <w:szCs w:val="22"/>
                <w:lang w:val="ru-RU"/>
              </w:rPr>
              <w:t>Были ли цели урока/цели обучения реалистичными? Все ли учащиеся достигли ЦО?</w:t>
            </w:r>
          </w:p>
          <w:p w:rsidR="00214BF2" w:rsidRPr="008915B4" w:rsidRDefault="00214BF2" w:rsidP="00214BF2">
            <w:pPr>
              <w:ind w:left="0" w:firstLine="0"/>
              <w:rPr>
                <w:rFonts w:ascii="Times New Roman" w:hAnsi="Times New Roman"/>
                <w:sz w:val="24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 w:val="24"/>
                <w:szCs w:val="22"/>
                <w:lang w:val="ru-RU"/>
              </w:rPr>
              <w:t>Если нет, то почему?</w:t>
            </w:r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 </w:t>
            </w:r>
            <w:r w:rsidRPr="008915B4">
              <w:rPr>
                <w:rFonts w:ascii="Times New Roman" w:hAnsi="Times New Roman"/>
                <w:sz w:val="24"/>
                <w:szCs w:val="22"/>
                <w:lang w:val="ru-RU"/>
              </w:rPr>
              <w:t xml:space="preserve">Правильно ли проведена дифференциация на уроке? </w:t>
            </w:r>
          </w:p>
          <w:p w:rsidR="00214BF2" w:rsidRDefault="00214BF2" w:rsidP="00214BF2">
            <w:pPr>
              <w:ind w:left="0" w:firstLine="0"/>
              <w:rPr>
                <w:rFonts w:ascii="Times New Roman" w:hAnsi="Times New Roman"/>
                <w:sz w:val="24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 w:val="24"/>
                <w:szCs w:val="22"/>
                <w:lang w:val="ru-RU"/>
              </w:rPr>
              <w:t>Выдержаны ли были временные этапы урока? Какие отступления были от плана урока и почему?</w:t>
            </w:r>
          </w:p>
          <w:p w:rsidR="00214BF2" w:rsidRPr="00DA3E0D" w:rsidRDefault="00214BF2" w:rsidP="00214BF2">
            <w:pPr>
              <w:rPr>
                <w:rFonts w:ascii="Times New Roman" w:hAnsi="Times New Roman"/>
                <w:b/>
                <w:szCs w:val="22"/>
                <w:lang w:val="ru-RU"/>
              </w:rPr>
            </w:pPr>
            <w:r w:rsidRPr="00DA3E0D">
              <w:rPr>
                <w:rFonts w:ascii="Times New Roman" w:hAnsi="Times New Roman"/>
                <w:b/>
                <w:szCs w:val="22"/>
                <w:lang w:val="ru-RU"/>
              </w:rPr>
              <w:t>Общая оценка</w:t>
            </w:r>
          </w:p>
          <w:p w:rsidR="00214BF2" w:rsidRPr="008915B4" w:rsidRDefault="00214BF2" w:rsidP="00214BF2">
            <w:pPr>
              <w:spacing w:after="60"/>
              <w:ind w:left="0" w:firstLine="0"/>
              <w:rPr>
                <w:rFonts w:ascii="Times New Roman" w:hAnsi="Times New Roman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Cs w:val="22"/>
                <w:lang w:val="ru-RU"/>
              </w:rPr>
              <w:t>Какие два аспекта урока прошли хорошо (</w:t>
            </w:r>
            <w:proofErr w:type="gramStart"/>
            <w:r w:rsidRPr="008915B4">
              <w:rPr>
                <w:rFonts w:ascii="Times New Roman" w:hAnsi="Times New Roman"/>
                <w:szCs w:val="22"/>
                <w:lang w:val="ru-RU"/>
              </w:rPr>
              <w:t>подумайте</w:t>
            </w:r>
            <w:proofErr w:type="gramEnd"/>
            <w:r w:rsidRPr="008915B4">
              <w:rPr>
                <w:rFonts w:ascii="Times New Roman" w:hAnsi="Times New Roman"/>
                <w:szCs w:val="22"/>
                <w:lang w:val="ru-RU"/>
              </w:rPr>
              <w:t xml:space="preserve"> как о преподавании, так и об обучении)?</w:t>
            </w:r>
          </w:p>
          <w:p w:rsidR="00214BF2" w:rsidRPr="008915B4" w:rsidRDefault="00214BF2" w:rsidP="00214BF2">
            <w:pPr>
              <w:ind w:left="0" w:firstLine="0"/>
              <w:rPr>
                <w:rFonts w:ascii="Times New Roman" w:hAnsi="Times New Roman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Cs w:val="22"/>
                <w:lang w:val="ru-RU"/>
              </w:rPr>
              <w:t>1:</w:t>
            </w:r>
          </w:p>
          <w:p w:rsidR="00214BF2" w:rsidRPr="008915B4" w:rsidRDefault="00214BF2" w:rsidP="00214BF2">
            <w:pPr>
              <w:ind w:left="0" w:firstLine="0"/>
              <w:rPr>
                <w:rFonts w:ascii="Times New Roman" w:hAnsi="Times New Roman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Cs w:val="22"/>
                <w:lang w:val="ru-RU"/>
              </w:rPr>
              <w:t>2:</w:t>
            </w:r>
          </w:p>
          <w:p w:rsidR="00214BF2" w:rsidRPr="008915B4" w:rsidRDefault="00214BF2" w:rsidP="00214BF2">
            <w:pPr>
              <w:ind w:left="0" w:firstLine="0"/>
              <w:rPr>
                <w:rFonts w:ascii="Times New Roman" w:hAnsi="Times New Roman"/>
                <w:szCs w:val="22"/>
                <w:lang w:val="ru-RU"/>
              </w:rPr>
            </w:pPr>
          </w:p>
          <w:p w:rsidR="00214BF2" w:rsidRPr="008915B4" w:rsidRDefault="00214BF2" w:rsidP="00214BF2">
            <w:pPr>
              <w:spacing w:after="60"/>
              <w:ind w:left="0" w:firstLine="0"/>
              <w:rPr>
                <w:rFonts w:ascii="Times New Roman" w:hAnsi="Times New Roman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Cs w:val="22"/>
                <w:lang w:val="ru-RU"/>
              </w:rPr>
              <w:t>Что могло бы способствовать улучшению урока (</w:t>
            </w:r>
            <w:proofErr w:type="gramStart"/>
            <w:r w:rsidRPr="008915B4">
              <w:rPr>
                <w:rFonts w:ascii="Times New Roman" w:hAnsi="Times New Roman"/>
                <w:szCs w:val="22"/>
                <w:lang w:val="ru-RU"/>
              </w:rPr>
              <w:t>подумайте</w:t>
            </w:r>
            <w:proofErr w:type="gramEnd"/>
            <w:r w:rsidRPr="008915B4">
              <w:rPr>
                <w:rFonts w:ascii="Times New Roman" w:hAnsi="Times New Roman"/>
                <w:szCs w:val="22"/>
                <w:lang w:val="ru-RU"/>
              </w:rPr>
              <w:t xml:space="preserve"> как о преподавании, так и об обучении)?</w:t>
            </w:r>
          </w:p>
          <w:p w:rsidR="00214BF2" w:rsidRPr="008915B4" w:rsidRDefault="00214BF2" w:rsidP="00214BF2">
            <w:pPr>
              <w:ind w:left="0" w:firstLine="0"/>
              <w:rPr>
                <w:rFonts w:ascii="Times New Roman" w:hAnsi="Times New Roman"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Cs w:val="22"/>
                <w:lang w:val="ru-RU"/>
              </w:rPr>
              <w:t xml:space="preserve">1: </w:t>
            </w:r>
          </w:p>
          <w:p w:rsidR="00214BF2" w:rsidRPr="008915B4" w:rsidRDefault="00214BF2" w:rsidP="00214BF2">
            <w:pPr>
              <w:ind w:left="0" w:firstLine="0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8915B4">
              <w:rPr>
                <w:rFonts w:ascii="Times New Roman" w:hAnsi="Times New Roman"/>
                <w:szCs w:val="22"/>
                <w:lang w:val="ru-RU"/>
              </w:rPr>
              <w:t>2:</w:t>
            </w:r>
          </w:p>
        </w:tc>
      </w:tr>
      <w:tr w:rsidR="00214BF2" w:rsidRPr="008915B4" w:rsidTr="008915B4">
        <w:tc>
          <w:tcPr>
            <w:tcW w:w="9345" w:type="dxa"/>
            <w:gridSpan w:val="5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Мнение об уроке</w:t>
            </w:r>
          </w:p>
        </w:tc>
      </w:tr>
      <w:tr w:rsidR="00214BF2" w:rsidRPr="008915B4" w:rsidTr="008915B4">
        <w:tc>
          <w:tcPr>
            <w:tcW w:w="9345" w:type="dxa"/>
            <w:gridSpan w:val="5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4BF2" w:rsidRPr="008915B4" w:rsidTr="008915B4">
        <w:tc>
          <w:tcPr>
            <w:tcW w:w="9345" w:type="dxa"/>
            <w:gridSpan w:val="5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4BF2" w:rsidRPr="008915B4" w:rsidTr="008915B4">
        <w:tc>
          <w:tcPr>
            <w:tcW w:w="9345" w:type="dxa"/>
            <w:gridSpan w:val="5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4BF2" w:rsidRPr="008915B4" w:rsidTr="008915B4">
        <w:tc>
          <w:tcPr>
            <w:tcW w:w="9345" w:type="dxa"/>
            <w:gridSpan w:val="5"/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4BF2" w:rsidRPr="008915B4" w:rsidTr="009B6773">
        <w:tc>
          <w:tcPr>
            <w:tcW w:w="9345" w:type="dxa"/>
            <w:gridSpan w:val="5"/>
            <w:tcBorders>
              <w:bottom w:val="single" w:sz="4" w:space="0" w:color="auto"/>
            </w:tcBorders>
          </w:tcPr>
          <w:p w:rsidR="00214BF2" w:rsidRDefault="00214BF2" w:rsidP="00214BF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D549D" w:rsidRPr="00460E55" w:rsidRDefault="007D549D" w:rsidP="00160065">
      <w:pPr>
        <w:pStyle w:val="a3"/>
        <w:rPr>
          <w:rFonts w:ascii="Times New Roman" w:hAnsi="Times New Roman" w:cs="Times New Roman"/>
          <w:b/>
          <w:sz w:val="24"/>
        </w:rPr>
      </w:pPr>
    </w:p>
    <w:sectPr w:rsidR="007D549D" w:rsidRPr="00460E55" w:rsidSect="00B06612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0552D"/>
    <w:multiLevelType w:val="hybridMultilevel"/>
    <w:tmpl w:val="A784D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E4227"/>
    <w:multiLevelType w:val="hybridMultilevel"/>
    <w:tmpl w:val="3C5CF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A5EFB"/>
    <w:multiLevelType w:val="hybridMultilevel"/>
    <w:tmpl w:val="3AA4F132"/>
    <w:lvl w:ilvl="0" w:tplc="BCC20D6C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6" w:hanging="360"/>
      </w:pPr>
    </w:lvl>
    <w:lvl w:ilvl="2" w:tplc="0419001B" w:tentative="1">
      <w:start w:val="1"/>
      <w:numFmt w:val="lowerRoman"/>
      <w:lvlText w:val="%3."/>
      <w:lvlJc w:val="right"/>
      <w:pPr>
        <w:ind w:left="2466" w:hanging="180"/>
      </w:pPr>
    </w:lvl>
    <w:lvl w:ilvl="3" w:tplc="0419000F" w:tentative="1">
      <w:start w:val="1"/>
      <w:numFmt w:val="decimal"/>
      <w:lvlText w:val="%4."/>
      <w:lvlJc w:val="left"/>
      <w:pPr>
        <w:ind w:left="3186" w:hanging="360"/>
      </w:pPr>
    </w:lvl>
    <w:lvl w:ilvl="4" w:tplc="04190019" w:tentative="1">
      <w:start w:val="1"/>
      <w:numFmt w:val="lowerLetter"/>
      <w:lvlText w:val="%5."/>
      <w:lvlJc w:val="left"/>
      <w:pPr>
        <w:ind w:left="3906" w:hanging="360"/>
      </w:pPr>
    </w:lvl>
    <w:lvl w:ilvl="5" w:tplc="0419001B" w:tentative="1">
      <w:start w:val="1"/>
      <w:numFmt w:val="lowerRoman"/>
      <w:lvlText w:val="%6."/>
      <w:lvlJc w:val="right"/>
      <w:pPr>
        <w:ind w:left="4626" w:hanging="180"/>
      </w:pPr>
    </w:lvl>
    <w:lvl w:ilvl="6" w:tplc="0419000F" w:tentative="1">
      <w:start w:val="1"/>
      <w:numFmt w:val="decimal"/>
      <w:lvlText w:val="%7."/>
      <w:lvlJc w:val="left"/>
      <w:pPr>
        <w:ind w:left="5346" w:hanging="360"/>
      </w:pPr>
    </w:lvl>
    <w:lvl w:ilvl="7" w:tplc="04190019" w:tentative="1">
      <w:start w:val="1"/>
      <w:numFmt w:val="lowerLetter"/>
      <w:lvlText w:val="%8."/>
      <w:lvlJc w:val="left"/>
      <w:pPr>
        <w:ind w:left="6066" w:hanging="360"/>
      </w:pPr>
    </w:lvl>
    <w:lvl w:ilvl="8" w:tplc="041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3" w15:restartNumberingAfterBreak="0">
    <w:nsid w:val="313159CA"/>
    <w:multiLevelType w:val="hybridMultilevel"/>
    <w:tmpl w:val="8C4CA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B7128"/>
    <w:multiLevelType w:val="hybridMultilevel"/>
    <w:tmpl w:val="8C4CA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2738D"/>
    <w:multiLevelType w:val="hybridMultilevel"/>
    <w:tmpl w:val="1AE05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094684"/>
    <w:multiLevelType w:val="hybridMultilevel"/>
    <w:tmpl w:val="A970BC34"/>
    <w:lvl w:ilvl="0" w:tplc="9800DBE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651A9F"/>
    <w:multiLevelType w:val="hybridMultilevel"/>
    <w:tmpl w:val="DB62F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446"/>
    <w:rsid w:val="000A5549"/>
    <w:rsid w:val="000B5EA7"/>
    <w:rsid w:val="000D13EE"/>
    <w:rsid w:val="001101BC"/>
    <w:rsid w:val="00160065"/>
    <w:rsid w:val="001B7496"/>
    <w:rsid w:val="00214BF2"/>
    <w:rsid w:val="002D7F26"/>
    <w:rsid w:val="00460E55"/>
    <w:rsid w:val="00647D2D"/>
    <w:rsid w:val="00656821"/>
    <w:rsid w:val="006A3DA5"/>
    <w:rsid w:val="007C3453"/>
    <w:rsid w:val="007D549D"/>
    <w:rsid w:val="008915B4"/>
    <w:rsid w:val="009945EE"/>
    <w:rsid w:val="00A21099"/>
    <w:rsid w:val="00B06612"/>
    <w:rsid w:val="00C11D8B"/>
    <w:rsid w:val="00CE4446"/>
    <w:rsid w:val="00E4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DD91E-854C-4EAB-8538-43252702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5B4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8915B4"/>
    <w:pPr>
      <w:widowControl w:val="0"/>
      <w:spacing w:after="200"/>
      <w:ind w:left="794" w:firstLine="0"/>
      <w:outlineLvl w:val="0"/>
    </w:pPr>
    <w:rPr>
      <w:b/>
      <w:color w:val="808080"/>
      <w:sz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13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0065"/>
    <w:pPr>
      <w:spacing w:after="0" w:line="240" w:lineRule="auto"/>
    </w:pPr>
  </w:style>
  <w:style w:type="table" w:styleId="a4">
    <w:name w:val="Table Grid"/>
    <w:basedOn w:val="a1"/>
    <w:uiPriority w:val="39"/>
    <w:rsid w:val="00160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8915B4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a5">
    <w:name w:val="List Paragraph"/>
    <w:basedOn w:val="a"/>
    <w:link w:val="a6"/>
    <w:uiPriority w:val="34"/>
    <w:qFormat/>
    <w:rsid w:val="00C11D8B"/>
    <w:pPr>
      <w:ind w:left="720" w:firstLine="0"/>
      <w:contextualSpacing/>
    </w:pPr>
  </w:style>
  <w:style w:type="character" w:customStyle="1" w:styleId="a6">
    <w:name w:val="Абзац списка Знак"/>
    <w:link w:val="a5"/>
    <w:uiPriority w:val="34"/>
    <w:locked/>
    <w:rsid w:val="00C11D8B"/>
    <w:rPr>
      <w:rFonts w:ascii="Arial" w:eastAsia="Times New Roman" w:hAnsi="Arial" w:cs="Times New Roman"/>
      <w:szCs w:val="24"/>
      <w:lang w:val="en-GB"/>
    </w:rPr>
  </w:style>
  <w:style w:type="character" w:styleId="a7">
    <w:name w:val="Hyperlink"/>
    <w:basedOn w:val="a0"/>
    <w:uiPriority w:val="99"/>
    <w:unhideWhenUsed/>
    <w:rsid w:val="00C11D8B"/>
    <w:rPr>
      <w:color w:val="0563C1" w:themeColor="hyperlink"/>
      <w:u w:val="single"/>
    </w:rPr>
  </w:style>
  <w:style w:type="paragraph" w:customStyle="1" w:styleId="NESTableText">
    <w:name w:val="NES Table Text"/>
    <w:basedOn w:val="a"/>
    <w:autoRedefine/>
    <w:uiPriority w:val="99"/>
    <w:rsid w:val="000D13EE"/>
    <w:pPr>
      <w:widowControl w:val="0"/>
      <w:ind w:left="-95" w:firstLine="0"/>
    </w:pPr>
    <w:rPr>
      <w:rFonts w:ascii="Times New Roman" w:hAnsi="Times New Roman"/>
      <w:sz w:val="24"/>
      <w:lang w:val="ru-RU"/>
    </w:rPr>
  </w:style>
  <w:style w:type="character" w:customStyle="1" w:styleId="20">
    <w:name w:val="Заголовок 2 Знак"/>
    <w:basedOn w:val="a0"/>
    <w:link w:val="2"/>
    <w:rsid w:val="000D13E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2017-11-04T09:56:00Z</dcterms:created>
  <dcterms:modified xsi:type="dcterms:W3CDTF">2017-11-26T11:04:00Z</dcterms:modified>
</cp:coreProperties>
</file>