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997"/>
        <w:gridCol w:w="2431"/>
        <w:gridCol w:w="2794"/>
      </w:tblGrid>
      <w:tr w:rsidR="001C25FB" w:rsidRPr="00F23577" w:rsidTr="00C31A7A">
        <w:trPr>
          <w:trHeight w:val="558"/>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sz w:val="24"/>
                <w:szCs w:val="24"/>
                <w:lang w:val="kk-KZ"/>
              </w:rPr>
            </w:pPr>
            <w:r w:rsidRPr="00F23577">
              <w:rPr>
                <w:rFonts w:ascii="Times New Roman" w:hAnsi="Times New Roman"/>
                <w:b/>
                <w:sz w:val="24"/>
                <w:szCs w:val="24"/>
                <w:lang w:val="kk-KZ"/>
              </w:rPr>
              <w:t>Пәннің аты</w:t>
            </w:r>
          </w:p>
        </w:tc>
        <w:tc>
          <w:tcPr>
            <w:tcW w:w="2884"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sz w:val="24"/>
                <w:szCs w:val="24"/>
                <w:lang w:val="kk-KZ"/>
              </w:rPr>
            </w:pPr>
            <w:r w:rsidRPr="00F23577">
              <w:rPr>
                <w:rFonts w:ascii="Times New Roman" w:hAnsi="Times New Roman"/>
                <w:b/>
                <w:sz w:val="24"/>
                <w:szCs w:val="24"/>
                <w:lang w:val="kk-KZ"/>
              </w:rPr>
              <w:t>Уақыты:</w:t>
            </w:r>
            <w:r>
              <w:rPr>
                <w:rFonts w:ascii="Times New Roman" w:hAnsi="Times New Roman"/>
                <w:b/>
                <w:sz w:val="24"/>
                <w:szCs w:val="24"/>
                <w:lang w:val="kk-KZ"/>
              </w:rPr>
              <w:t>21.12.2017</w:t>
            </w:r>
          </w:p>
        </w:tc>
        <w:tc>
          <w:tcPr>
            <w:tcW w:w="2630"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sz w:val="24"/>
                <w:szCs w:val="24"/>
                <w:lang w:val="kk-KZ"/>
              </w:rPr>
            </w:pPr>
            <w:r w:rsidRPr="00F23577">
              <w:rPr>
                <w:rFonts w:ascii="Times New Roman" w:hAnsi="Times New Roman"/>
                <w:b/>
                <w:sz w:val="24"/>
                <w:szCs w:val="24"/>
                <w:lang w:val="kk-KZ"/>
              </w:rPr>
              <w:t>Кабинет:</w:t>
            </w:r>
            <w:r>
              <w:rPr>
                <w:rFonts w:ascii="Times New Roman" w:hAnsi="Times New Roman"/>
                <w:b/>
                <w:sz w:val="24"/>
                <w:szCs w:val="24"/>
                <w:lang w:val="kk-KZ"/>
              </w:rPr>
              <w:t>207</w:t>
            </w:r>
          </w:p>
        </w:tc>
        <w:tc>
          <w:tcPr>
            <w:tcW w:w="2417"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sz w:val="24"/>
                <w:szCs w:val="24"/>
                <w:lang w:val="kk-KZ"/>
              </w:rPr>
            </w:pPr>
            <w:r w:rsidRPr="00F23577">
              <w:rPr>
                <w:rFonts w:ascii="Times New Roman" w:hAnsi="Times New Roman"/>
                <w:b/>
                <w:sz w:val="24"/>
                <w:szCs w:val="24"/>
                <w:lang w:val="kk-KZ"/>
              </w:rPr>
              <w:t>Мұғалім</w:t>
            </w:r>
            <w:bookmarkStart w:id="0" w:name="_GoBack"/>
            <w:bookmarkEnd w:id="0"/>
          </w:p>
        </w:tc>
      </w:tr>
      <w:tr w:rsidR="001C25FB" w:rsidRPr="00F23577" w:rsidTr="00C31A7A">
        <w:trPr>
          <w:trHeight w:val="550"/>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Сабақтың атауы</w:t>
            </w:r>
          </w:p>
        </w:tc>
        <w:tc>
          <w:tcPr>
            <w:tcW w:w="7931" w:type="dxa"/>
            <w:gridSpan w:val="3"/>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sz w:val="24"/>
                <w:szCs w:val="24"/>
                <w:lang w:val="kk-KZ"/>
              </w:rPr>
            </w:pPr>
            <w:r w:rsidRPr="00F23577">
              <w:rPr>
                <w:rFonts w:ascii="Times New Roman" w:hAnsi="Times New Roman"/>
                <w:b/>
                <w:sz w:val="24"/>
                <w:szCs w:val="24"/>
                <w:lang w:val="kk-KZ"/>
              </w:rPr>
              <w:t>МӘУЕЛІ БАҚ</w:t>
            </w:r>
          </w:p>
          <w:p w:rsidR="001C25FB" w:rsidRPr="00F23577" w:rsidRDefault="001C25FB" w:rsidP="00C31A7A">
            <w:pPr>
              <w:pStyle w:val="a3"/>
              <w:rPr>
                <w:rFonts w:ascii="Times New Roman" w:hAnsi="Times New Roman"/>
                <w:b/>
                <w:sz w:val="24"/>
                <w:szCs w:val="24"/>
                <w:lang w:val="kk-KZ"/>
              </w:rPr>
            </w:pPr>
            <w:r w:rsidRPr="00F23577">
              <w:rPr>
                <w:rFonts w:ascii="Times New Roman" w:hAnsi="Times New Roman"/>
                <w:b/>
                <w:sz w:val="24"/>
                <w:szCs w:val="24"/>
                <w:lang w:val="kk-KZ"/>
              </w:rPr>
              <w:t>Толағай Ә.Тәжібаев</w:t>
            </w:r>
          </w:p>
        </w:tc>
      </w:tr>
      <w:tr w:rsidR="001C25FB" w:rsidRPr="00F23577" w:rsidTr="00C31A7A">
        <w:trPr>
          <w:trHeight w:val="958"/>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Мақсаты</w:t>
            </w:r>
          </w:p>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Күтілетін нәтиже</w:t>
            </w:r>
          </w:p>
        </w:tc>
        <w:tc>
          <w:tcPr>
            <w:tcW w:w="7931" w:type="dxa"/>
            <w:gridSpan w:val="3"/>
            <w:tcBorders>
              <w:top w:val="single" w:sz="4" w:space="0" w:color="auto"/>
              <w:left w:val="single" w:sz="4" w:space="0" w:color="auto"/>
              <w:bottom w:val="single" w:sz="4" w:space="0" w:color="auto"/>
              <w:right w:val="single" w:sz="4" w:space="0" w:color="auto"/>
            </w:tcBorders>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а)білімділігі:«Толағай»әдеби  ертегісінің  жазылуына  ел  аузындағы  аңыздың  арқау</w:t>
            </w:r>
            <w:r w:rsidRPr="00F23577">
              <w:rPr>
                <w:rFonts w:ascii="Times New Roman" w:hAnsi="Times New Roman"/>
                <w:sz w:val="24"/>
                <w:szCs w:val="24"/>
                <w:lang w:val="kk-KZ"/>
              </w:rPr>
              <w:br/>
              <w:t>болғандығы.Әдеби  ертегінің  мазмұны  мен  идеясын   ұғыну.</w:t>
            </w:r>
            <w:r w:rsidRPr="00F23577">
              <w:rPr>
                <w:rFonts w:ascii="Times New Roman" w:hAnsi="Times New Roman"/>
                <w:sz w:val="24"/>
                <w:szCs w:val="24"/>
                <w:lang w:val="kk-KZ"/>
              </w:rPr>
              <w:br/>
              <w:t>ә)тәриелілігі: Елге,Отанға  деген  патриоттық  сезімдерін  оятып,сүйіспеншілігін</w:t>
            </w:r>
            <w:r w:rsidRPr="00F23577">
              <w:rPr>
                <w:rFonts w:ascii="Times New Roman" w:hAnsi="Times New Roman"/>
                <w:sz w:val="24"/>
                <w:szCs w:val="24"/>
                <w:lang w:val="kk-KZ"/>
              </w:rPr>
              <w:br/>
              <w:t>арттыру. Батырлыққа, ерлікке, отаншылдыққа  тәрбиелеу.</w:t>
            </w:r>
            <w:r w:rsidRPr="00F23577">
              <w:rPr>
                <w:rFonts w:ascii="Times New Roman" w:hAnsi="Times New Roman"/>
                <w:sz w:val="24"/>
                <w:szCs w:val="24"/>
                <w:lang w:val="kk-KZ"/>
              </w:rPr>
              <w:br/>
              <w:t>б)дамытушылығы: Әдеби  ертегіні  халық  ертегісінен  ажырата  білуге  үйрету,талдай</w:t>
            </w:r>
            <w:r w:rsidRPr="00F23577">
              <w:rPr>
                <w:rFonts w:ascii="Times New Roman" w:hAnsi="Times New Roman"/>
                <w:sz w:val="24"/>
                <w:szCs w:val="24"/>
                <w:lang w:val="kk-KZ"/>
              </w:rPr>
              <w:br/>
              <w:t>білуге,өзіндік  ойын  дәлелдей  тұжырымдай  білуге  жетелеу,мәнерлеп</w:t>
            </w:r>
            <w:r w:rsidRPr="00F23577">
              <w:rPr>
                <w:rFonts w:ascii="Times New Roman" w:hAnsi="Times New Roman"/>
                <w:sz w:val="24"/>
                <w:szCs w:val="24"/>
                <w:lang w:val="kk-KZ"/>
              </w:rPr>
              <w:br/>
              <w:t>оқуға  машықтандыру.</w:t>
            </w:r>
            <w:r w:rsidRPr="00F23577">
              <w:rPr>
                <w:rFonts w:ascii="Times New Roman" w:hAnsi="Times New Roman"/>
                <w:sz w:val="24"/>
                <w:szCs w:val="24"/>
                <w:lang w:val="kk-KZ"/>
              </w:rPr>
              <w:br/>
              <w:t>Сабақтың  түрі: жаңа  білімді  меңгерту</w:t>
            </w:r>
            <w:r w:rsidRPr="00F23577">
              <w:rPr>
                <w:rFonts w:ascii="Times New Roman" w:hAnsi="Times New Roman"/>
                <w:sz w:val="24"/>
                <w:szCs w:val="24"/>
                <w:lang w:val="kk-KZ"/>
              </w:rPr>
              <w:br/>
              <w:t>Сабақтың әдісі: Әдеби ертегіні талдау,жеке тапсырмаларды орындау,салыстыра</w:t>
            </w:r>
            <w:r w:rsidRPr="00F23577">
              <w:rPr>
                <w:rFonts w:ascii="Times New Roman" w:hAnsi="Times New Roman"/>
                <w:sz w:val="24"/>
                <w:szCs w:val="24"/>
                <w:lang w:val="kk-KZ"/>
              </w:rPr>
              <w:br/>
              <w:t>талдау,мәнерлеп оқу, баяндау, сұрақ жауап.</w:t>
            </w:r>
            <w:r w:rsidRPr="00F23577">
              <w:rPr>
                <w:rFonts w:ascii="Times New Roman" w:hAnsi="Times New Roman"/>
                <w:sz w:val="24"/>
                <w:szCs w:val="24"/>
                <w:lang w:val="kk-KZ"/>
              </w:rPr>
              <w:br/>
            </w:r>
            <w:proofErr w:type="spellStart"/>
            <w:r w:rsidRPr="00F23577">
              <w:rPr>
                <w:rFonts w:ascii="Times New Roman" w:hAnsi="Times New Roman"/>
                <w:sz w:val="24"/>
                <w:szCs w:val="24"/>
              </w:rPr>
              <w:t>Сабақтың</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көрнекілігі</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Мультимедия</w:t>
            </w:r>
            <w:proofErr w:type="spellEnd"/>
            <w:r w:rsidRPr="00F23577">
              <w:rPr>
                <w:rFonts w:ascii="Times New Roman" w:hAnsi="Times New Roman"/>
                <w:sz w:val="24"/>
                <w:szCs w:val="24"/>
              </w:rPr>
              <w:br/>
            </w:r>
            <w:proofErr w:type="spellStart"/>
            <w:proofErr w:type="gramStart"/>
            <w:r w:rsidRPr="00F23577">
              <w:rPr>
                <w:rFonts w:ascii="Times New Roman" w:hAnsi="Times New Roman"/>
                <w:sz w:val="24"/>
                <w:szCs w:val="24"/>
              </w:rPr>
              <w:t>П</w:t>
            </w:r>
            <w:proofErr w:type="gramEnd"/>
            <w:r w:rsidRPr="00F23577">
              <w:rPr>
                <w:rFonts w:ascii="Times New Roman" w:hAnsi="Times New Roman"/>
                <w:sz w:val="24"/>
                <w:szCs w:val="24"/>
              </w:rPr>
              <w:t>әнаралық</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байланыс</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Тарих</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қазақ</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тілі</w:t>
            </w:r>
            <w:proofErr w:type="spellEnd"/>
            <w:r w:rsidRPr="00F23577">
              <w:rPr>
                <w:rFonts w:ascii="Times New Roman" w:hAnsi="Times New Roman"/>
                <w:sz w:val="24"/>
                <w:szCs w:val="24"/>
              </w:rPr>
              <w:t>, география.</w:t>
            </w:r>
          </w:p>
        </w:tc>
      </w:tr>
      <w:tr w:rsidR="001C25FB" w:rsidRPr="00F23577" w:rsidTr="00C31A7A">
        <w:trPr>
          <w:trHeight w:val="1140"/>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Психологиялық ахуал</w:t>
            </w:r>
          </w:p>
        </w:tc>
        <w:tc>
          <w:tcPr>
            <w:tcW w:w="5514" w:type="dxa"/>
            <w:gridSpan w:val="2"/>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Психологиялық дайындық</w:t>
            </w:r>
          </w:p>
          <w:p w:rsidR="001C25FB" w:rsidRPr="00F23577" w:rsidRDefault="001C25FB" w:rsidP="00C31A7A">
            <w:pPr>
              <w:pStyle w:val="a3"/>
              <w:rPr>
                <w:rFonts w:ascii="Times New Roman" w:hAnsi="Times New Roman"/>
                <w:sz w:val="24"/>
                <w:szCs w:val="24"/>
                <w:lang w:val="kk-KZ"/>
              </w:rPr>
            </w:pPr>
            <w:r w:rsidRPr="00F23577">
              <w:rPr>
                <w:rFonts w:ascii="Times New Roman" w:hAnsi="Times New Roman"/>
                <w:b/>
                <w:bCs/>
                <w:sz w:val="24"/>
                <w:szCs w:val="24"/>
                <w:lang w:val="kk-KZ"/>
              </w:rPr>
              <w:t>«Жүректен - жүрекке» шеңбері</w:t>
            </w:r>
          </w:p>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proofErr w:type="spellStart"/>
            <w:r w:rsidRPr="00F23577">
              <w:rPr>
                <w:rFonts w:ascii="Times New Roman" w:hAnsi="Times New Roman"/>
                <w:sz w:val="24"/>
                <w:szCs w:val="24"/>
              </w:rPr>
              <w:t>Біздің</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есімі</w:t>
            </w:r>
            <w:proofErr w:type="gramStart"/>
            <w:r w:rsidRPr="00F23577">
              <w:rPr>
                <w:rFonts w:ascii="Times New Roman" w:hAnsi="Times New Roman"/>
                <w:sz w:val="24"/>
                <w:szCs w:val="24"/>
              </w:rPr>
              <w:t>м</w:t>
            </w:r>
            <w:proofErr w:type="gramEnd"/>
            <w:r w:rsidRPr="00F23577">
              <w:rPr>
                <w:rFonts w:ascii="Times New Roman" w:hAnsi="Times New Roman"/>
                <w:sz w:val="24"/>
                <w:szCs w:val="24"/>
              </w:rPr>
              <w:t>із</w:t>
            </w:r>
            <w:proofErr w:type="spellEnd"/>
            <w:r w:rsidRPr="00F23577">
              <w:rPr>
                <w:rFonts w:ascii="Times New Roman" w:hAnsi="Times New Roman"/>
                <w:sz w:val="24"/>
                <w:szCs w:val="24"/>
              </w:rPr>
              <w:t xml:space="preserve"> де </w:t>
            </w:r>
            <w:proofErr w:type="spellStart"/>
            <w:r w:rsidRPr="00F23577">
              <w:rPr>
                <w:rFonts w:ascii="Times New Roman" w:hAnsi="Times New Roman"/>
                <w:sz w:val="24"/>
                <w:szCs w:val="24"/>
              </w:rPr>
              <w:t>осындай</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керемет</w:t>
            </w:r>
            <w:proofErr w:type="spellEnd"/>
            <w:r w:rsidRPr="00F23577">
              <w:rPr>
                <w:rFonts w:ascii="Times New Roman" w:hAnsi="Times New Roman"/>
                <w:sz w:val="24"/>
                <w:szCs w:val="24"/>
              </w:rPr>
              <w:t>!</w:t>
            </w:r>
          </w:p>
        </w:tc>
        <w:tc>
          <w:tcPr>
            <w:tcW w:w="2417"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Оқушылар шеңберде жиналып,мұғаліммен бірге бүгінгі сабаққа сәттілік тілейді.</w:t>
            </w:r>
          </w:p>
        </w:tc>
      </w:tr>
      <w:tr w:rsidR="001C25FB" w:rsidRPr="00F23577" w:rsidTr="00C31A7A">
        <w:trPr>
          <w:trHeight w:val="415"/>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Қызығушылықты ояту</w:t>
            </w:r>
          </w:p>
        </w:tc>
        <w:tc>
          <w:tcPr>
            <w:tcW w:w="7931" w:type="dxa"/>
            <w:gridSpan w:val="3"/>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b/>
                <w:sz w:val="24"/>
                <w:szCs w:val="24"/>
                <w:lang w:val="kk-KZ"/>
              </w:rPr>
              <w:t>«Ой қозғау» стратегиясы.</w:t>
            </w:r>
            <w:r w:rsidRPr="00F23577">
              <w:rPr>
                <w:rFonts w:ascii="Times New Roman" w:hAnsi="Times New Roman"/>
                <w:sz w:val="24"/>
                <w:szCs w:val="24"/>
                <w:lang w:val="kk-KZ"/>
              </w:rPr>
              <w:br/>
              <w:t>Ертегілердің бір саласы - әдеби ертегілер. Әдеби ертегінің жазған авторы белгілі болғандықтан оны әдеби ертегі деп атаймыз. Әдеби ертегілер көбінесе ел арасында ауызша айтылып келген әңгіме аңыздардың негізінде туады. Әдеби ертегілер өлең және қарасөз түрінде айтыла береді.</w:t>
            </w:r>
            <w:r w:rsidRPr="00F23577">
              <w:rPr>
                <w:rFonts w:ascii="Times New Roman" w:hAnsi="Times New Roman"/>
                <w:sz w:val="24"/>
                <w:szCs w:val="24"/>
                <w:lang w:val="kk-KZ"/>
              </w:rPr>
              <w:br/>
              <w:t>Әбділда Тәжібаев - туған әдебиетіміздің ірі тұлғаларының бірі. Ол 1909 жылы Қызылорда қаласында дүниеге келген.</w:t>
            </w:r>
            <w:r w:rsidRPr="00F23577">
              <w:rPr>
                <w:rFonts w:ascii="Times New Roman" w:hAnsi="Times New Roman"/>
                <w:sz w:val="24"/>
                <w:szCs w:val="24"/>
                <w:lang w:val="kk-KZ"/>
              </w:rPr>
              <w:br/>
              <w:t>Атақты ақын Нартай келіп, Әблділданың анасы Айманкүлмен айтысқа түскен. «Сыр елі - жыр елі» атанған сырда туып - өскен Әбділдаға іргелі ақындардың жыр додасы да өзіндік әсерін тигізсе керек.</w:t>
            </w:r>
            <w:r w:rsidRPr="00F23577">
              <w:rPr>
                <w:rFonts w:ascii="Times New Roman" w:hAnsi="Times New Roman"/>
                <w:sz w:val="24"/>
                <w:szCs w:val="24"/>
                <w:lang w:val="kk-KZ"/>
              </w:rPr>
              <w:br/>
              <w:t>Ә. Тәжібаевтың «Толағай» әдеби ертегісіне Толағай атты батыр бала туралы және оның атымен аталып кеткен Толағай тауы туралы халық аңызы арқау болған.</w:t>
            </w:r>
            <w:r w:rsidRPr="00F23577">
              <w:rPr>
                <w:rFonts w:ascii="Times New Roman" w:hAnsi="Times New Roman"/>
                <w:sz w:val="24"/>
                <w:szCs w:val="24"/>
                <w:lang w:val="kk-KZ"/>
              </w:rPr>
              <w:br/>
              <w:t>Ә. Тәжібаев талғампаз тарих төрінен ойып тұрып орын алған тұлға. Осыдан тура бір ғасыр бұрын Сыр өңірінде дүние есігін ашқан Әбділда әкесінен ерте айрылса да, анасының аяла алақаны арқасында жатқа жалтақтамай өсті. Бала кезінен әдебиетке құмарлығын оятқан да анасы.</w:t>
            </w:r>
            <w:r w:rsidRPr="00F23577">
              <w:rPr>
                <w:rFonts w:ascii="Times New Roman" w:hAnsi="Times New Roman"/>
                <w:sz w:val="24"/>
                <w:szCs w:val="24"/>
                <w:lang w:val="kk-KZ"/>
              </w:rPr>
              <w:br/>
              <w:t>Айманкүл шеше таңды таңға қосып, қисса оқитын. Ақынның әдебиетке жақындығы осыдан басталса керек. Әбділда ақын халқын «Толағаймен» табыстырды. Толағай еліне жаңбырлы тауды қалай көтеріп әкелсе, ақын поэзияға өзінің арқалы жырларын арқалап келді.</w:t>
            </w:r>
          </w:p>
        </w:tc>
      </w:tr>
      <w:tr w:rsidR="001C25FB" w:rsidRPr="00F23577" w:rsidTr="00C31A7A">
        <w:trPr>
          <w:trHeight w:val="200"/>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Сергіту сәті</w:t>
            </w:r>
          </w:p>
        </w:tc>
        <w:tc>
          <w:tcPr>
            <w:tcW w:w="7931" w:type="dxa"/>
            <w:gridSpan w:val="3"/>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«Қаражорға» биі</w:t>
            </w:r>
          </w:p>
        </w:tc>
      </w:tr>
      <w:tr w:rsidR="001C25FB" w:rsidRPr="00F23577" w:rsidTr="00C31A7A">
        <w:trPr>
          <w:trHeight w:val="699"/>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Жаңа сабақ</w:t>
            </w:r>
          </w:p>
        </w:tc>
        <w:tc>
          <w:tcPr>
            <w:tcW w:w="7931" w:type="dxa"/>
            <w:gridSpan w:val="3"/>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 Толағай» ертегі дастанын мазмұндау.</w:t>
            </w:r>
            <w:r w:rsidRPr="00F23577">
              <w:rPr>
                <w:rFonts w:ascii="Times New Roman" w:hAnsi="Times New Roman"/>
                <w:sz w:val="24"/>
                <w:szCs w:val="24"/>
                <w:lang w:val="kk-KZ"/>
              </w:rPr>
              <w:br/>
              <w:t>1. Ерекше өскен Толағай</w:t>
            </w:r>
            <w:r w:rsidRPr="00F23577">
              <w:rPr>
                <w:rFonts w:ascii="Times New Roman" w:hAnsi="Times New Roman"/>
                <w:sz w:val="24"/>
                <w:szCs w:val="24"/>
                <w:lang w:val="kk-KZ"/>
              </w:rPr>
              <w:br/>
              <w:t>2. Толағайдың жолбарыспен айқасы</w:t>
            </w:r>
            <w:r w:rsidRPr="00F23577">
              <w:rPr>
                <w:rFonts w:ascii="Times New Roman" w:hAnsi="Times New Roman"/>
                <w:sz w:val="24"/>
                <w:szCs w:val="24"/>
                <w:lang w:val="kk-KZ"/>
              </w:rPr>
              <w:br/>
            </w:r>
            <w:r w:rsidRPr="00F23577">
              <w:rPr>
                <w:rFonts w:ascii="Times New Roman" w:hAnsi="Times New Roman"/>
                <w:sz w:val="24"/>
                <w:szCs w:val="24"/>
                <w:lang w:val="kk-KZ"/>
              </w:rPr>
              <w:lastRenderedPageBreak/>
              <w:t>3. Елі үшін құрбан болған Толағай.</w:t>
            </w:r>
            <w:r w:rsidRPr="00F23577">
              <w:rPr>
                <w:rFonts w:ascii="Times New Roman" w:hAnsi="Times New Roman"/>
                <w:sz w:val="24"/>
                <w:szCs w:val="24"/>
                <w:lang w:val="kk-KZ"/>
              </w:rPr>
              <w:br/>
              <w:t>Әр топ өзіне берілген бөлімді мазмұндап болған соң, ерлік, батырлық, Отан туралы мақал - мәтел айтқызу.</w:t>
            </w:r>
            <w:r w:rsidRPr="00F23577">
              <w:rPr>
                <w:rFonts w:ascii="Times New Roman" w:hAnsi="Times New Roman"/>
                <w:sz w:val="24"/>
                <w:szCs w:val="24"/>
                <w:lang w:val="kk-KZ"/>
              </w:rPr>
              <w:br/>
              <w:t>Мысалы: Отан үшін отқа түс күймейсің. Ер ел үшін туады, елі үшін өледі.</w:t>
            </w:r>
            <w:r w:rsidRPr="00F23577">
              <w:rPr>
                <w:rFonts w:ascii="Times New Roman" w:hAnsi="Times New Roman"/>
                <w:sz w:val="24"/>
                <w:szCs w:val="24"/>
                <w:lang w:val="kk-KZ"/>
              </w:rPr>
              <w:br/>
              <w:t>ІІ. Мағынаны тану. Кубизм әдісі</w:t>
            </w:r>
            <w:r w:rsidRPr="00F23577">
              <w:rPr>
                <w:rFonts w:ascii="Times New Roman" w:hAnsi="Times New Roman"/>
                <w:sz w:val="24"/>
                <w:szCs w:val="24"/>
                <w:lang w:val="kk-KZ"/>
              </w:rPr>
              <w:br/>
              <w:t>І. Мінездеу. ( Толағайға мінездеме беру)</w:t>
            </w:r>
            <w:r w:rsidRPr="00F23577">
              <w:rPr>
                <w:rFonts w:ascii="Times New Roman" w:hAnsi="Times New Roman"/>
                <w:sz w:val="24"/>
                <w:szCs w:val="24"/>
                <w:lang w:val="kk-KZ"/>
              </w:rPr>
              <w:br/>
              <w:t>ІІ. Салыстыру (Толағай бейнесін басқа ертегідегі кейіпкермен салыстыру)</w:t>
            </w:r>
            <w:r w:rsidRPr="00F23577">
              <w:rPr>
                <w:rFonts w:ascii="Times New Roman" w:hAnsi="Times New Roman"/>
                <w:sz w:val="24"/>
                <w:szCs w:val="24"/>
                <w:lang w:val="kk-KZ"/>
              </w:rPr>
              <w:br/>
              <w:t>ІІІ. Зерделеу (Ертегіден тұрақты сөз тіркестерін, мақал - мәтелдерді, көркем бейнелі ойларды теріп жазу)</w:t>
            </w:r>
            <w:r w:rsidRPr="00F23577">
              <w:rPr>
                <w:rFonts w:ascii="Times New Roman" w:hAnsi="Times New Roman"/>
                <w:sz w:val="24"/>
                <w:szCs w:val="24"/>
                <w:lang w:val="kk-KZ"/>
              </w:rPr>
              <w:br/>
              <w:t>ІV. Бейнелеу (Ертегіден ұнаған тұсының суретін салу )</w:t>
            </w:r>
            <w:r w:rsidRPr="00F23577">
              <w:rPr>
                <w:rFonts w:ascii="Times New Roman" w:hAnsi="Times New Roman"/>
                <w:sz w:val="24"/>
                <w:szCs w:val="24"/>
                <w:lang w:val="kk-KZ"/>
              </w:rPr>
              <w:br/>
              <w:t>Мінездеу</w:t>
            </w:r>
            <w:r w:rsidRPr="00F23577">
              <w:rPr>
                <w:rFonts w:ascii="Times New Roman" w:hAnsi="Times New Roman"/>
                <w:sz w:val="24"/>
                <w:szCs w:val="24"/>
                <w:lang w:val="kk-KZ"/>
              </w:rPr>
              <w:br/>
              <w:t>Мінезі Қай оқиға тұсында</w:t>
            </w:r>
            <w:r w:rsidRPr="00F23577">
              <w:rPr>
                <w:rFonts w:ascii="Times New Roman" w:hAnsi="Times New Roman"/>
                <w:sz w:val="24"/>
                <w:szCs w:val="24"/>
                <w:lang w:val="kk-KZ"/>
              </w:rPr>
              <w:br/>
              <w:t>Батыл, өжет Тауды көтеріп әкелуі</w:t>
            </w:r>
            <w:r w:rsidRPr="00F23577">
              <w:rPr>
                <w:rFonts w:ascii="Times New Roman" w:hAnsi="Times New Roman"/>
                <w:sz w:val="24"/>
                <w:szCs w:val="24"/>
                <w:lang w:val="kk-KZ"/>
              </w:rPr>
              <w:br/>
              <w:t xml:space="preserve">Салыстыру. </w:t>
            </w:r>
            <w:r w:rsidRPr="00F23577">
              <w:rPr>
                <w:rFonts w:ascii="Times New Roman" w:hAnsi="Times New Roman"/>
                <w:sz w:val="24"/>
                <w:szCs w:val="24"/>
              </w:rPr>
              <w:t xml:space="preserve">Венн </w:t>
            </w:r>
            <w:proofErr w:type="spellStart"/>
            <w:r w:rsidRPr="00F23577">
              <w:rPr>
                <w:rFonts w:ascii="Times New Roman" w:hAnsi="Times New Roman"/>
                <w:sz w:val="24"/>
                <w:szCs w:val="24"/>
              </w:rPr>
              <w:t>диаграммасы</w:t>
            </w:r>
            <w:proofErr w:type="spellEnd"/>
            <w:r w:rsidRPr="00F23577">
              <w:rPr>
                <w:rFonts w:ascii="Times New Roman" w:hAnsi="Times New Roman"/>
                <w:sz w:val="24"/>
                <w:szCs w:val="24"/>
              </w:rPr>
              <w:br/>
            </w:r>
            <w:proofErr w:type="spellStart"/>
            <w:r w:rsidRPr="00F23577">
              <w:rPr>
                <w:rFonts w:ascii="Times New Roman" w:hAnsi="Times New Roman"/>
                <w:sz w:val="24"/>
                <w:szCs w:val="24"/>
              </w:rPr>
              <w:t>Ортақ</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қасиеттері</w:t>
            </w:r>
            <w:proofErr w:type="spellEnd"/>
          </w:p>
        </w:tc>
      </w:tr>
      <w:tr w:rsidR="001C25FB" w:rsidRPr="00F23577" w:rsidTr="00C31A7A">
        <w:trPr>
          <w:trHeight w:val="699"/>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lastRenderedPageBreak/>
              <w:t>Ой толғаныс</w:t>
            </w:r>
          </w:p>
        </w:tc>
        <w:tc>
          <w:tcPr>
            <w:tcW w:w="7931" w:type="dxa"/>
            <w:gridSpan w:val="3"/>
            <w:tcBorders>
              <w:top w:val="single" w:sz="4" w:space="0" w:color="auto"/>
              <w:left w:val="single" w:sz="4" w:space="0" w:color="auto"/>
              <w:bottom w:val="single" w:sz="4" w:space="0" w:color="auto"/>
              <w:right w:val="single" w:sz="4" w:space="0" w:color="auto"/>
            </w:tcBorders>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Автор орындығы</w:t>
            </w:r>
            <w:r w:rsidRPr="00F23577">
              <w:rPr>
                <w:rFonts w:ascii="Times New Roman" w:hAnsi="Times New Roman"/>
                <w:sz w:val="24"/>
                <w:szCs w:val="24"/>
                <w:lang w:val="kk-KZ"/>
              </w:rPr>
              <w:br/>
              <w:t>Мұғалім сөзі: Оқушылар, ортадағы мына отырғыш автор орындығы деп аталады. Бұнда Толағай бейнесіне еніп, оқырмандар қойған сұраққа Толағай болып жауап беруіміз керек. Қане, кім Толағай болғысы келеді.</w:t>
            </w:r>
            <w:r w:rsidRPr="00F23577">
              <w:rPr>
                <w:rFonts w:ascii="Times New Roman" w:hAnsi="Times New Roman"/>
                <w:sz w:val="24"/>
                <w:szCs w:val="24"/>
                <w:lang w:val="kk-KZ"/>
              </w:rPr>
              <w:br/>
              <w:t>(Бір оқушы ортадағы орындыққа отырады. )</w:t>
            </w:r>
            <w:r w:rsidRPr="00F23577">
              <w:rPr>
                <w:rFonts w:ascii="Times New Roman" w:hAnsi="Times New Roman"/>
                <w:sz w:val="24"/>
                <w:szCs w:val="24"/>
                <w:lang w:val="kk-KZ"/>
              </w:rPr>
              <w:br/>
              <w:t>1. Толағай секілді ер болу қолыңнан келе ме?</w:t>
            </w:r>
            <w:r w:rsidRPr="00F23577">
              <w:rPr>
                <w:rFonts w:ascii="Times New Roman" w:hAnsi="Times New Roman"/>
                <w:sz w:val="24"/>
                <w:szCs w:val="24"/>
                <w:lang w:val="kk-KZ"/>
              </w:rPr>
              <w:br/>
              <w:t>2. Алда - жалда жұрт күйзелсе сен не істер едің?</w:t>
            </w:r>
            <w:r w:rsidRPr="00F23577">
              <w:rPr>
                <w:rFonts w:ascii="Times New Roman" w:hAnsi="Times New Roman"/>
                <w:sz w:val="24"/>
                <w:szCs w:val="24"/>
                <w:lang w:val="kk-KZ"/>
              </w:rPr>
              <w:br/>
              <w:t>3. Толағайдың жанашырлық, елге деген сүйіспеншілік сезімдері өз бойыңнан табыла ма?</w:t>
            </w:r>
            <w:r w:rsidRPr="00F23577">
              <w:rPr>
                <w:rFonts w:ascii="Times New Roman" w:hAnsi="Times New Roman"/>
                <w:sz w:val="24"/>
                <w:szCs w:val="24"/>
                <w:lang w:val="kk-KZ"/>
              </w:rPr>
              <w:br/>
              <w:t>4. «Толағай» әдеби ертегісін құрылысына талдау жасау.</w:t>
            </w:r>
            <w:r w:rsidRPr="00F23577">
              <w:rPr>
                <w:rFonts w:ascii="Times New Roman" w:hAnsi="Times New Roman"/>
                <w:sz w:val="24"/>
                <w:szCs w:val="24"/>
                <w:lang w:val="kk-KZ"/>
              </w:rPr>
              <w:br/>
              <w:t>Басталуы. Саржан атты мерген болуы</w:t>
            </w:r>
            <w:r w:rsidRPr="00F23577">
              <w:rPr>
                <w:rFonts w:ascii="Times New Roman" w:hAnsi="Times New Roman"/>
                <w:sz w:val="24"/>
                <w:szCs w:val="24"/>
                <w:lang w:val="kk-KZ"/>
              </w:rPr>
              <w:br/>
              <w:t>Дамуы. Толағайдың дүниеге келуі</w:t>
            </w:r>
            <w:r w:rsidRPr="00F23577">
              <w:rPr>
                <w:rFonts w:ascii="Times New Roman" w:hAnsi="Times New Roman"/>
                <w:sz w:val="24"/>
                <w:szCs w:val="24"/>
                <w:lang w:val="kk-KZ"/>
              </w:rPr>
              <w:br/>
              <w:t>Байланысы. Әкесімен аң аулауға шығуы</w:t>
            </w:r>
            <w:r w:rsidRPr="00F23577">
              <w:rPr>
                <w:rFonts w:ascii="Times New Roman" w:hAnsi="Times New Roman"/>
                <w:sz w:val="24"/>
                <w:szCs w:val="24"/>
                <w:lang w:val="kk-KZ"/>
              </w:rPr>
              <w:br/>
              <w:t>Шиеленісуі. Жолбарыспен айқасуы</w:t>
            </w:r>
            <w:r w:rsidRPr="00F23577">
              <w:rPr>
                <w:rFonts w:ascii="Times New Roman" w:hAnsi="Times New Roman"/>
                <w:sz w:val="24"/>
                <w:szCs w:val="24"/>
                <w:lang w:val="kk-KZ"/>
              </w:rPr>
              <w:br/>
              <w:t>Шарықтау шегі. Еліне жауын жаумауы</w:t>
            </w:r>
            <w:r w:rsidRPr="00F23577">
              <w:rPr>
                <w:rFonts w:ascii="Times New Roman" w:hAnsi="Times New Roman"/>
                <w:sz w:val="24"/>
                <w:szCs w:val="24"/>
                <w:lang w:val="kk-KZ"/>
              </w:rPr>
              <w:br/>
              <w:t>Шешімі. Еліне жауын жаудыруы</w:t>
            </w:r>
            <w:r w:rsidRPr="00F23577">
              <w:rPr>
                <w:rFonts w:ascii="Times New Roman" w:hAnsi="Times New Roman"/>
                <w:sz w:val="24"/>
                <w:szCs w:val="24"/>
                <w:lang w:val="kk-KZ"/>
              </w:rPr>
              <w:br/>
              <w:t>Қорытынды. Отан үшін отқа түс күймейсің.</w:t>
            </w:r>
            <w:r w:rsidRPr="00F23577">
              <w:rPr>
                <w:rFonts w:ascii="Times New Roman" w:hAnsi="Times New Roman"/>
                <w:sz w:val="24"/>
                <w:szCs w:val="24"/>
                <w:lang w:val="kk-KZ"/>
              </w:rPr>
              <w:br/>
              <w:t>Рольдік ойындар</w:t>
            </w:r>
            <w:r w:rsidRPr="00F23577">
              <w:rPr>
                <w:rFonts w:ascii="Times New Roman" w:hAnsi="Times New Roman"/>
                <w:sz w:val="24"/>
                <w:szCs w:val="24"/>
                <w:lang w:val="kk-KZ"/>
              </w:rPr>
              <w:br/>
              <w:t>Кім? Қашан? Қайда?</w:t>
            </w:r>
            <w:r w:rsidRPr="00F23577">
              <w:rPr>
                <w:rFonts w:ascii="Times New Roman" w:hAnsi="Times New Roman"/>
                <w:sz w:val="24"/>
                <w:szCs w:val="24"/>
                <w:lang w:val="kk-KZ"/>
              </w:rPr>
              <w:br/>
              <w:t>Шығармалардан үзінді оқимын. Оқушылар қай кейіпкерлердің қашан, қай жерде айтқанын табады.</w:t>
            </w:r>
            <w:r w:rsidRPr="00F23577">
              <w:rPr>
                <w:rFonts w:ascii="Times New Roman" w:hAnsi="Times New Roman"/>
                <w:sz w:val="24"/>
                <w:szCs w:val="24"/>
                <w:lang w:val="kk-KZ"/>
              </w:rPr>
              <w:br/>
              <w:t>1 – топқа. «Ұйықта қозым»</w:t>
            </w:r>
            <w:r w:rsidRPr="00F23577">
              <w:rPr>
                <w:rFonts w:ascii="Times New Roman" w:hAnsi="Times New Roman"/>
                <w:sz w:val="24"/>
                <w:szCs w:val="24"/>
                <w:lang w:val="kk-KZ"/>
              </w:rPr>
              <w:br/>
              <w:t>(Саржаннның Толағайды ұйықтатуы )</w:t>
            </w:r>
            <w:r w:rsidRPr="00F23577">
              <w:rPr>
                <w:rFonts w:ascii="Times New Roman" w:hAnsi="Times New Roman"/>
                <w:sz w:val="24"/>
                <w:szCs w:val="24"/>
                <w:lang w:val="kk-KZ"/>
              </w:rPr>
              <w:br/>
              <w:t>2) Өлдім, балам, Толағайжан!</w:t>
            </w:r>
            <w:r w:rsidRPr="00F23577">
              <w:rPr>
                <w:rFonts w:ascii="Times New Roman" w:hAnsi="Times New Roman"/>
                <w:sz w:val="24"/>
                <w:szCs w:val="24"/>
                <w:lang w:val="kk-KZ"/>
              </w:rPr>
              <w:br/>
              <w:t>3) Көзімді іліп алайын.</w:t>
            </w:r>
            <w:r w:rsidRPr="00F23577">
              <w:rPr>
                <w:rFonts w:ascii="Times New Roman" w:hAnsi="Times New Roman"/>
                <w:sz w:val="24"/>
                <w:szCs w:val="24"/>
                <w:lang w:val="kk-KZ"/>
              </w:rPr>
              <w:br/>
              <w:t>4) Күшті болсаң келе қал</w:t>
            </w:r>
            <w:r w:rsidRPr="00F23577">
              <w:rPr>
                <w:rFonts w:ascii="Times New Roman" w:hAnsi="Times New Roman"/>
                <w:sz w:val="24"/>
                <w:szCs w:val="24"/>
                <w:lang w:val="kk-KZ"/>
              </w:rPr>
              <w:br/>
              <w:t>5. Жауын қайда көп жауады, білсең апа айтшы.</w:t>
            </w:r>
            <w:r w:rsidRPr="00F23577">
              <w:rPr>
                <w:rFonts w:ascii="Times New Roman" w:hAnsi="Times New Roman"/>
                <w:sz w:val="24"/>
                <w:szCs w:val="24"/>
                <w:lang w:val="kk-KZ"/>
              </w:rPr>
              <w:br/>
              <w:t>Сабақты бекіту.</w:t>
            </w:r>
            <w:r w:rsidRPr="00F23577">
              <w:rPr>
                <w:rFonts w:ascii="Times New Roman" w:hAnsi="Times New Roman"/>
                <w:sz w:val="24"/>
                <w:szCs w:val="24"/>
                <w:lang w:val="kk-KZ"/>
              </w:rPr>
              <w:br/>
              <w:t>1. Ертегі дастанға қандай оқиға арқау болған?</w:t>
            </w:r>
            <w:r w:rsidRPr="00F23577">
              <w:rPr>
                <w:rFonts w:ascii="Times New Roman" w:hAnsi="Times New Roman"/>
                <w:sz w:val="24"/>
                <w:szCs w:val="24"/>
                <w:lang w:val="kk-KZ"/>
              </w:rPr>
              <w:br/>
              <w:t>2. Ақын суреттеп отырған оқиға қай заманға сай келеді?</w:t>
            </w:r>
            <w:r w:rsidRPr="00F23577">
              <w:rPr>
                <w:rFonts w:ascii="Times New Roman" w:hAnsi="Times New Roman"/>
                <w:sz w:val="24"/>
                <w:szCs w:val="24"/>
                <w:lang w:val="kk-KZ"/>
              </w:rPr>
              <w:br/>
            </w:r>
            <w:r w:rsidRPr="00F23577">
              <w:rPr>
                <w:rFonts w:ascii="Times New Roman" w:hAnsi="Times New Roman"/>
                <w:sz w:val="24"/>
                <w:szCs w:val="24"/>
              </w:rPr>
              <w:t xml:space="preserve">3. Ә. </w:t>
            </w:r>
            <w:proofErr w:type="spellStart"/>
            <w:r w:rsidRPr="00F23577">
              <w:rPr>
                <w:rFonts w:ascii="Times New Roman" w:hAnsi="Times New Roman"/>
                <w:sz w:val="24"/>
                <w:szCs w:val="24"/>
              </w:rPr>
              <w:t>Тәжібаев</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кі</w:t>
            </w:r>
            <w:proofErr w:type="gramStart"/>
            <w:r w:rsidRPr="00F23577">
              <w:rPr>
                <w:rFonts w:ascii="Times New Roman" w:hAnsi="Times New Roman"/>
                <w:sz w:val="24"/>
                <w:szCs w:val="24"/>
              </w:rPr>
              <w:t>м</w:t>
            </w:r>
            <w:proofErr w:type="spellEnd"/>
            <w:proofErr w:type="gramEnd"/>
            <w:r w:rsidRPr="00F23577">
              <w:rPr>
                <w:rFonts w:ascii="Times New Roman" w:hAnsi="Times New Roman"/>
                <w:sz w:val="24"/>
                <w:szCs w:val="24"/>
              </w:rPr>
              <w:t xml:space="preserve"> </w:t>
            </w:r>
            <w:proofErr w:type="spellStart"/>
            <w:r w:rsidRPr="00F23577">
              <w:rPr>
                <w:rFonts w:ascii="Times New Roman" w:hAnsi="Times New Roman"/>
                <w:sz w:val="24"/>
                <w:szCs w:val="24"/>
              </w:rPr>
              <w:t>болған</w:t>
            </w:r>
            <w:proofErr w:type="spellEnd"/>
            <w:r w:rsidRPr="00F23577">
              <w:rPr>
                <w:rFonts w:ascii="Times New Roman" w:hAnsi="Times New Roman"/>
                <w:sz w:val="24"/>
                <w:szCs w:val="24"/>
              </w:rPr>
              <w:t>?</w:t>
            </w:r>
            <w:r w:rsidRPr="00F23577">
              <w:rPr>
                <w:rFonts w:ascii="Times New Roman" w:hAnsi="Times New Roman"/>
                <w:sz w:val="24"/>
                <w:szCs w:val="24"/>
              </w:rPr>
              <w:br/>
              <w:t xml:space="preserve">4. </w:t>
            </w:r>
            <w:proofErr w:type="spellStart"/>
            <w:r w:rsidRPr="00F23577">
              <w:rPr>
                <w:rFonts w:ascii="Times New Roman" w:hAnsi="Times New Roman"/>
                <w:sz w:val="24"/>
                <w:szCs w:val="24"/>
              </w:rPr>
              <w:t>Қандай</w:t>
            </w:r>
            <w:proofErr w:type="spellEnd"/>
            <w:r w:rsidRPr="00F23577">
              <w:rPr>
                <w:rFonts w:ascii="Times New Roman" w:hAnsi="Times New Roman"/>
                <w:sz w:val="24"/>
                <w:szCs w:val="24"/>
              </w:rPr>
              <w:t xml:space="preserve"> </w:t>
            </w:r>
            <w:proofErr w:type="spellStart"/>
            <w:r w:rsidRPr="00F23577">
              <w:rPr>
                <w:rFonts w:ascii="Times New Roman" w:hAnsi="Times New Roman"/>
                <w:sz w:val="24"/>
                <w:szCs w:val="24"/>
              </w:rPr>
              <w:t>шығармалары</w:t>
            </w:r>
            <w:proofErr w:type="spellEnd"/>
            <w:r w:rsidRPr="00F23577">
              <w:rPr>
                <w:rFonts w:ascii="Times New Roman" w:hAnsi="Times New Roman"/>
                <w:sz w:val="24"/>
                <w:szCs w:val="24"/>
              </w:rPr>
              <w:t xml:space="preserve"> бар?</w:t>
            </w:r>
            <w:r w:rsidRPr="00F23577">
              <w:rPr>
                <w:rFonts w:ascii="Times New Roman" w:hAnsi="Times New Roman"/>
                <w:sz w:val="24"/>
                <w:szCs w:val="24"/>
                <w:lang w:val="kk-KZ"/>
              </w:rPr>
              <w:t xml:space="preserve"> </w:t>
            </w:r>
          </w:p>
        </w:tc>
      </w:tr>
      <w:tr w:rsidR="001C25FB" w:rsidRPr="00F23577" w:rsidTr="00C31A7A">
        <w:trPr>
          <w:trHeight w:val="471"/>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Үйге тапсырма</w:t>
            </w:r>
          </w:p>
        </w:tc>
        <w:tc>
          <w:tcPr>
            <w:tcW w:w="5514" w:type="dxa"/>
            <w:gridSpan w:val="2"/>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«Отан үшін отқа түс күймейсің» (ойтолғау жазу)</w:t>
            </w:r>
          </w:p>
        </w:tc>
        <w:tc>
          <w:tcPr>
            <w:tcW w:w="2417"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Күнделіктеріне жазып беремін</w:t>
            </w:r>
          </w:p>
        </w:tc>
      </w:tr>
      <w:tr w:rsidR="001C25FB" w:rsidRPr="00F23577" w:rsidTr="00C31A7A">
        <w:trPr>
          <w:trHeight w:val="445"/>
        </w:trPr>
        <w:tc>
          <w:tcPr>
            <w:tcW w:w="2246"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b/>
                <w:color w:val="002060"/>
                <w:sz w:val="24"/>
                <w:szCs w:val="24"/>
                <w:lang w:val="kk-KZ"/>
              </w:rPr>
            </w:pPr>
            <w:r w:rsidRPr="00F23577">
              <w:rPr>
                <w:rFonts w:ascii="Times New Roman" w:hAnsi="Times New Roman"/>
                <w:b/>
                <w:color w:val="002060"/>
                <w:sz w:val="24"/>
                <w:szCs w:val="24"/>
                <w:lang w:val="kk-KZ"/>
              </w:rPr>
              <w:t>Бағалау</w:t>
            </w:r>
          </w:p>
        </w:tc>
        <w:tc>
          <w:tcPr>
            <w:tcW w:w="5514" w:type="dxa"/>
            <w:gridSpan w:val="2"/>
            <w:tcBorders>
              <w:top w:val="single" w:sz="4" w:space="0" w:color="auto"/>
              <w:left w:val="single" w:sz="4" w:space="0" w:color="auto"/>
              <w:bottom w:val="single" w:sz="4" w:space="0" w:color="auto"/>
              <w:right w:val="single" w:sz="4" w:space="0" w:color="auto"/>
            </w:tcBorders>
          </w:tcPr>
          <w:p w:rsidR="001C25FB" w:rsidRPr="00F23577" w:rsidRDefault="001C25FB" w:rsidP="00C31A7A">
            <w:pPr>
              <w:pStyle w:val="a3"/>
              <w:rPr>
                <w:rFonts w:ascii="Times New Roman" w:hAnsi="Times New Roman"/>
                <w:color w:val="000000"/>
                <w:sz w:val="24"/>
                <w:szCs w:val="24"/>
                <w:lang w:val="kk-KZ"/>
              </w:rPr>
            </w:pPr>
            <w:hyperlink r:id="rId5" w:history="1">
              <w:r w:rsidRPr="00F23577">
                <w:rPr>
                  <w:rStyle w:val="a5"/>
                  <w:rFonts w:ascii="Times New Roman" w:hAnsi="Times New Roman"/>
                  <w:color w:val="000000"/>
                  <w:sz w:val="24"/>
                  <w:szCs w:val="24"/>
                  <w:lang w:val="kk-KZ"/>
                </w:rPr>
                <w:t>Оқыту үшін бағалау және оқуды бағалау</w:t>
              </w:r>
            </w:hyperlink>
          </w:p>
          <w:p w:rsidR="001C25FB" w:rsidRPr="00F23577" w:rsidRDefault="001C25FB" w:rsidP="00C31A7A">
            <w:pPr>
              <w:pStyle w:val="a3"/>
              <w:rPr>
                <w:rFonts w:ascii="Times New Roman" w:hAnsi="Times New Roman"/>
                <w:sz w:val="24"/>
                <w:szCs w:val="24"/>
                <w:lang w:val="kk-KZ"/>
              </w:rPr>
            </w:pPr>
          </w:p>
        </w:tc>
        <w:tc>
          <w:tcPr>
            <w:tcW w:w="2417" w:type="dxa"/>
            <w:tcBorders>
              <w:top w:val="single" w:sz="4" w:space="0" w:color="auto"/>
              <w:left w:val="single" w:sz="4" w:space="0" w:color="auto"/>
              <w:bottom w:val="single" w:sz="4" w:space="0" w:color="auto"/>
              <w:right w:val="single" w:sz="4" w:space="0" w:color="auto"/>
            </w:tcBorders>
            <w:hideMark/>
          </w:tcPr>
          <w:p w:rsidR="001C25FB" w:rsidRPr="00F23577" w:rsidRDefault="001C25FB" w:rsidP="00C31A7A">
            <w:pPr>
              <w:pStyle w:val="a3"/>
              <w:rPr>
                <w:rFonts w:ascii="Times New Roman" w:hAnsi="Times New Roman"/>
                <w:sz w:val="24"/>
                <w:szCs w:val="24"/>
                <w:lang w:val="kk-KZ"/>
              </w:rPr>
            </w:pPr>
            <w:r w:rsidRPr="00F23577">
              <w:rPr>
                <w:rFonts w:ascii="Times New Roman" w:hAnsi="Times New Roman"/>
                <w:sz w:val="24"/>
                <w:szCs w:val="24"/>
                <w:lang w:val="kk-KZ"/>
              </w:rPr>
              <w:t>Бағалау парақшасын толтырады.</w:t>
            </w:r>
          </w:p>
        </w:tc>
      </w:tr>
    </w:tbl>
    <w:p w:rsidR="001C25FB" w:rsidRPr="00AE7515" w:rsidRDefault="001C25FB" w:rsidP="001C25FB">
      <w:pPr>
        <w:pStyle w:val="a3"/>
        <w:rPr>
          <w:rFonts w:ascii="Times New Roman" w:hAnsi="Times New Roman"/>
          <w:lang w:val="kk-KZ"/>
        </w:rPr>
      </w:pPr>
    </w:p>
    <w:p w:rsidR="00AC61A4" w:rsidRDefault="00AC61A4"/>
    <w:sectPr w:rsidR="00AC61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FFF"/>
    <w:rsid w:val="00091FFF"/>
    <w:rsid w:val="001C25FB"/>
    <w:rsid w:val="00AC6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5FB"/>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C25FB"/>
    <w:pPr>
      <w:spacing w:after="0" w:line="240" w:lineRule="auto"/>
    </w:pPr>
    <w:rPr>
      <w:rFonts w:ascii="Calibri" w:eastAsia="Calibri" w:hAnsi="Calibri" w:cs="Times New Roman"/>
    </w:rPr>
  </w:style>
  <w:style w:type="character" w:styleId="a5">
    <w:name w:val="Hyperlink"/>
    <w:uiPriority w:val="99"/>
    <w:unhideWhenUsed/>
    <w:rsid w:val="001C25FB"/>
    <w:rPr>
      <w:color w:val="0000FF"/>
      <w:u w:val="single"/>
    </w:rPr>
  </w:style>
  <w:style w:type="character" w:customStyle="1" w:styleId="a4">
    <w:name w:val="Без интервала Знак"/>
    <w:link w:val="a3"/>
    <w:uiPriority w:val="1"/>
    <w:locked/>
    <w:rsid w:val="001C25FB"/>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5FB"/>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C25FB"/>
    <w:pPr>
      <w:spacing w:after="0" w:line="240" w:lineRule="auto"/>
    </w:pPr>
    <w:rPr>
      <w:rFonts w:ascii="Calibri" w:eastAsia="Calibri" w:hAnsi="Calibri" w:cs="Times New Roman"/>
    </w:rPr>
  </w:style>
  <w:style w:type="character" w:styleId="a5">
    <w:name w:val="Hyperlink"/>
    <w:uiPriority w:val="99"/>
    <w:unhideWhenUsed/>
    <w:rsid w:val="001C25FB"/>
    <w:rPr>
      <w:color w:val="0000FF"/>
      <w:u w:val="single"/>
    </w:rPr>
  </w:style>
  <w:style w:type="character" w:customStyle="1" w:styleId="a4">
    <w:name w:val="Без интервала Знак"/>
    <w:link w:val="a3"/>
    <w:uiPriority w:val="1"/>
    <w:locked/>
    <w:rsid w:val="001C25F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4133</Characters>
  <Application>Microsoft Office Word</Application>
  <DocSecurity>0</DocSecurity>
  <Lines>34</Lines>
  <Paragraphs>9</Paragraphs>
  <ScaleCrop>false</ScaleCrop>
  <Company>SPecialiST RePack</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2017-12-21T19:45:00Z</dcterms:created>
  <dcterms:modified xsi:type="dcterms:W3CDTF">2017-12-21T19:46:00Z</dcterms:modified>
</cp:coreProperties>
</file>