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9A6" w:rsidRPr="00780741" w:rsidRDefault="00CE49A6" w:rsidP="00CE49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b/>
          <w:bCs/>
          <w:color w:val="FF0000"/>
          <w:sz w:val="48"/>
          <w:lang w:eastAsia="ru-RU"/>
        </w:rPr>
        <w:t>Как знакомить детей с музыкой?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Есть несколько простых правил, следуя которым вы обязательно избежите проблем, а соответственно ваш малыш будет в полном порядке.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1.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 Ставьте детям как можно чаще классическую музыку. Многочисленные эксперименты  показали, что под музыку таких композиторов как Моцарт, Вивальди, Бетховен дети успокаиваются, хорошо засыпают!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2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Отбирайте музыкальные произведения с мелодичным и легким звучанием, без ярко выраженных ударных партий,  так как они способны зомбирующе действовать на психику.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3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Минимум низких частот. Соблюдайте это правило, так как, давно известно, что низкочастотные звуки способны влиять на психическое состояние человека не самым лучшим образом, тем более на психику ребенка.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4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Не включайте музыку громко! Если пренебречь этим правилом, ребенок может стать нервным, будет плохо спать, капризничать, ухудшится аппетит. Громкий звук травмирует нежную детскую нервную систему, а это может иметь крайне печальные последствия в будущем.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5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 xml:space="preserve">. Ни в коем случае не позволяйте ребенку слушать музыку в наушниках! Слуховой аппарат устроен таким образом, что громкий звук наушников воздействует непосредственно на мозг человека, вызывая микросострясения. "Звуковой шок" может 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lastRenderedPageBreak/>
        <w:t>иметь неприятные последствия даже для взрослого человека, а для ребенка тем более!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6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Не ставьте детям тяжелый рок и его разновидности, рейв, транс и клубную музыку - именно она способна нанести непоправимый урон детской психике!!!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7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Как можно чаще ставьте детям детские песни, пойте их вместе с ними.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8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При подборе музыкальный произведения для детей нужно учитывать время суток, когда ребенок будет слушать музыку. Если с утра можно ставить детские песни более зажигательные, бодрые и быстрые, то к вечеру настоятельно рекомендуем прослушивать медленные детские песенки и мелодии, постепенно переходя к колыбельным.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9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Прослушивание музыки у детей до 3-х лет должно занимать не более часа в сутки. После 3-х лет, можно постепенно увеличивать время прослушивания музыкальный произведений. Не забывайте ставить музыку, когда делаете с детьми зарядку или занимаетесь с ними физическими упражнениями.</w:t>
      </w:r>
    </w:p>
    <w:p w:rsidR="00CE49A6" w:rsidRPr="00780741" w:rsidRDefault="00CE49A6" w:rsidP="00CE49A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0741">
        <w:rPr>
          <w:rFonts w:ascii="Times New Roman" w:eastAsia="Times New Roman" w:hAnsi="Times New Roman" w:cs="Times New Roman"/>
          <w:color w:val="FF0000"/>
          <w:sz w:val="40"/>
          <w:lang w:eastAsia="ru-RU"/>
        </w:rPr>
        <w:t>10</w:t>
      </w:r>
      <w:r w:rsidRPr="00780741">
        <w:rPr>
          <w:rFonts w:ascii="Times New Roman" w:eastAsia="Times New Roman" w:hAnsi="Times New Roman" w:cs="Times New Roman"/>
          <w:color w:val="000000"/>
          <w:sz w:val="40"/>
          <w:lang w:eastAsia="ru-RU"/>
        </w:rPr>
        <w:t>. Ходите с детьми на детские спектакли, в цирк, смотрите мультфильмы и детские фильмы, разучивайте и пойте с ними детские песни.</w:t>
      </w:r>
    </w:p>
    <w:p w:rsidR="00CE49A6" w:rsidRDefault="00CE49A6" w:rsidP="00CE49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92679B" w:rsidRDefault="0092679B"/>
    <w:sectPr w:rsidR="0092679B" w:rsidSect="00926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E49A6"/>
    <w:rsid w:val="0092679B"/>
    <w:rsid w:val="00CE4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>Microsoft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2017-09-20T04:54:00Z</dcterms:created>
  <dcterms:modified xsi:type="dcterms:W3CDTF">2017-09-20T04:54:00Z</dcterms:modified>
</cp:coreProperties>
</file>