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EE0" w:rsidRDefault="00990EE0" w:rsidP="00990EE0">
      <w:pPr>
        <w:spacing w:after="0"/>
        <w:jc w:val="center"/>
        <w:rPr>
          <w:b/>
          <w:sz w:val="24"/>
          <w:szCs w:val="24"/>
        </w:rPr>
      </w:pPr>
    </w:p>
    <w:p w:rsidR="00990EE0" w:rsidRDefault="00990EE0" w:rsidP="00990EE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Контрольная работа : «Отношения и проценты»</w:t>
      </w:r>
    </w:p>
    <w:p w:rsidR="00990EE0" w:rsidRDefault="00990EE0" w:rsidP="00990EE0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1</w:t>
      </w:r>
    </w:p>
    <w:p w:rsidR="00990EE0" w:rsidRPr="00AF4C12" w:rsidRDefault="00990EE0" w:rsidP="00990E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Отрезок </w:t>
      </w:r>
      <m:oMath>
        <m:r>
          <w:rPr>
            <w:rFonts w:ascii="Cambria Math" w:hAnsi="Cambria Math" w:cs="Times New Roman"/>
            <w:sz w:val="24"/>
            <w:szCs w:val="24"/>
          </w:rPr>
          <m:t>AB</m:t>
        </m:r>
      </m:oMath>
      <w:r>
        <w:rPr>
          <w:rFonts w:ascii="Times New Roman" w:hAnsi="Times New Roman" w:cs="Times New Roman"/>
          <w:sz w:val="24"/>
          <w:szCs w:val="24"/>
        </w:rPr>
        <w:t xml:space="preserve"> разделен точкой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на две </w:t>
      </w:r>
      <w:r w:rsidRPr="00AF4C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части так, что </w:t>
      </w:r>
      <m:oMath>
        <m:r>
          <w:rPr>
            <w:rFonts w:ascii="Cambria Math" w:hAnsi="Cambria Math" w:cs="Times New Roman"/>
            <w:sz w:val="24"/>
            <w:szCs w:val="24"/>
          </w:rPr>
          <m:t>AC=12 см,BC=30 см</m:t>
        </m:r>
      </m:oMath>
      <w:r w:rsidRPr="00AF4C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Найдите отношение </w:t>
      </w:r>
      <m:oMath>
        <m:r>
          <w:rPr>
            <w:rFonts w:ascii="Cambria Math" w:hAnsi="Cambria Math" w:cs="Times New Roman"/>
            <w:sz w:val="24"/>
            <w:szCs w:val="24"/>
          </w:rPr>
          <m:t>AC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AB</m:t>
        </m:r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990EE0" w:rsidRPr="00CA66BC" w:rsidRDefault="00990EE0" w:rsidP="00990EE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Школьная футбольная команда за год провела 20 матчей, не сыграв ни одного вничью. Число выигранных матчей относится к числу проигранных как </w:t>
      </w:r>
      <m:oMath>
        <m:r>
          <w:rPr>
            <w:rFonts w:ascii="Cambria Math" w:hAnsi="Cambria Math" w:cs="Times New Roman"/>
            <w:sz w:val="24"/>
            <w:szCs w:val="24"/>
          </w:rPr>
          <m:t>4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1</m:t>
        </m:r>
      </m:oMath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F4C12">
        <w:rPr>
          <w:rFonts w:ascii="Times New Roman" w:hAnsi="Times New Roman" w:cs="Times New Roman"/>
          <w:sz w:val="24"/>
          <w:szCs w:val="24"/>
        </w:rPr>
        <w:t>Сколько</w:t>
      </w:r>
      <w:r>
        <w:rPr>
          <w:rFonts w:ascii="Times New Roman" w:hAnsi="Times New Roman" w:cs="Times New Roman"/>
          <w:sz w:val="24"/>
          <w:szCs w:val="24"/>
        </w:rPr>
        <w:t xml:space="preserve"> матчей команда выиграла?</w:t>
      </w:r>
    </w:p>
    <w:p w:rsidR="00990EE0" w:rsidRDefault="00990EE0" w:rsidP="00990E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A66BC">
        <w:rPr>
          <w:rFonts w:ascii="Times New Roman" w:hAnsi="Times New Roman" w:cs="Times New Roman"/>
          <w:sz w:val="24"/>
          <w:szCs w:val="24"/>
        </w:rPr>
        <w:t>Масштаб карты  1</w:t>
      </w:r>
      <m:oMath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200 000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A66BC">
        <w:rPr>
          <w:rFonts w:ascii="Times New Roman" w:hAnsi="Times New Roman" w:cs="Times New Roman"/>
          <w:sz w:val="24"/>
          <w:szCs w:val="24"/>
        </w:rPr>
        <w:t>Во сколько раз расстояние между двумя пунктами на местности больше расстояния между соответствующими точками на карте</w:t>
      </w:r>
      <w:proofErr w:type="gramEnd"/>
      <w:r w:rsidRPr="00CA66BC">
        <w:rPr>
          <w:rFonts w:ascii="Times New Roman" w:hAnsi="Times New Roman" w:cs="Times New Roman"/>
          <w:sz w:val="24"/>
          <w:szCs w:val="24"/>
        </w:rPr>
        <w:t xml:space="preserve">? Чему равно расстояние между пунктами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 и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  в действительности, если на карте оно равно 3 см? </w:t>
      </w:r>
    </w:p>
    <w:p w:rsidR="00990EE0" w:rsidRDefault="00990EE0" w:rsidP="00990E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года в школе было 600 учащихся. За год число учащихся уменьшилось на 9%. Сколько учащихся осталось в школе к концу учебного года?</w:t>
      </w:r>
    </w:p>
    <w:p w:rsidR="00990EE0" w:rsidRDefault="00990EE0" w:rsidP="00990E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выращивания рассады гороха посадили 60 семян, из которых проросло 48. Сколько процентов семян проросло?</w:t>
      </w:r>
    </w:p>
    <w:p w:rsidR="00990EE0" w:rsidRDefault="00990EE0" w:rsidP="00990EE0">
      <w:pPr>
        <w:pStyle w:val="a3"/>
        <w:spacing w:after="0"/>
        <w:ind w:left="10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2.05pt;margin-top:5.65pt;width:489.85pt;height:0;z-index:251660288" o:connectortype="straight"/>
        </w:pict>
      </w:r>
    </w:p>
    <w:p w:rsidR="00990EE0" w:rsidRDefault="00990EE0" w:rsidP="00990E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Железнодорожный билет от города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hAnsi="Times New Roman" w:cs="Times New Roman"/>
          <w:sz w:val="24"/>
          <w:szCs w:val="24"/>
        </w:rPr>
        <w:t xml:space="preserve"> до города</w:t>
      </w:r>
      <w:r w:rsidRPr="00CA66BC"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>
        <w:rPr>
          <w:rFonts w:ascii="Times New Roman" w:hAnsi="Times New Roman" w:cs="Times New Roman"/>
          <w:sz w:val="24"/>
          <w:szCs w:val="24"/>
        </w:rPr>
        <w:t xml:space="preserve"> стоил 400 р. Его стоимость была повышена на 20%, а через год еще на 10% </w:t>
      </w:r>
      <w:r w:rsidRPr="00CA66B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от его предыдущей цены. Сколько стал стоить билет?</w:t>
      </w:r>
    </w:p>
    <w:p w:rsidR="00990EE0" w:rsidRDefault="00990EE0" w:rsidP="00990EE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Отношение длин сторон прямоугольника равно </w:t>
      </w:r>
      <m:oMath>
        <m:r>
          <w:rPr>
            <w:rFonts w:ascii="Cambria Math" w:hAnsi="Cambria Math" w:cs="Times New Roman"/>
            <w:sz w:val="24"/>
            <w:szCs w:val="24"/>
          </w:rPr>
          <m:t>4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5</m:t>
        </m:r>
      </m:oMath>
      <w:r>
        <w:rPr>
          <w:rFonts w:ascii="Times New Roman" w:hAnsi="Times New Roman" w:cs="Times New Roman"/>
          <w:sz w:val="24"/>
          <w:szCs w:val="24"/>
        </w:rPr>
        <w:t>. Найдите площадь этого прямоугольника, если длина меньшей стороны равна 12 см.</w:t>
      </w:r>
    </w:p>
    <w:p w:rsidR="00990EE0" w:rsidRDefault="00990EE0" w:rsidP="00990EE0">
      <w:pPr>
        <w:keepNext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Вариант 2</w:t>
      </w:r>
    </w:p>
    <w:p w:rsidR="00990EE0" w:rsidRPr="00AF4C12" w:rsidRDefault="00990EE0" w:rsidP="00990EE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Отрезок </w:t>
      </w:r>
      <m:oMath>
        <m:r>
          <w:rPr>
            <w:rFonts w:ascii="Cambria Math" w:hAnsi="Cambria Math" w:cs="Times New Roman"/>
            <w:sz w:val="24"/>
            <w:szCs w:val="24"/>
          </w:rPr>
          <m:t>AB</m:t>
        </m:r>
      </m:oMath>
      <w:r>
        <w:rPr>
          <w:rFonts w:ascii="Times New Roman" w:hAnsi="Times New Roman" w:cs="Times New Roman"/>
          <w:sz w:val="24"/>
          <w:szCs w:val="24"/>
        </w:rPr>
        <w:t xml:space="preserve"> разделен точкой </w:t>
      </w:r>
      <m:oMath>
        <m:r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на две </w:t>
      </w:r>
      <w:r w:rsidRPr="00AF4C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части так, что </w:t>
      </w:r>
      <m:oMath>
        <m:r>
          <w:rPr>
            <w:rFonts w:ascii="Cambria Math" w:hAnsi="Cambria Math" w:cs="Times New Roman"/>
            <w:sz w:val="24"/>
            <w:szCs w:val="24"/>
          </w:rPr>
          <m:t>AC=18 см,BC=12 см</m:t>
        </m:r>
      </m:oMath>
      <w:r w:rsidRPr="00AF4C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Найдите отношение </w:t>
      </w:r>
      <m:oMath>
        <m:r>
          <w:rPr>
            <w:rFonts w:ascii="Cambria Math" w:hAnsi="Cambria Math" w:cs="Times New Roman"/>
            <w:sz w:val="24"/>
            <w:szCs w:val="24"/>
          </w:rPr>
          <m:t>BC</m:t>
        </m:r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AB</m:t>
        </m:r>
      </m:oMath>
      <w:r>
        <w:rPr>
          <w:rFonts w:ascii="Times New Roman" w:hAnsi="Times New Roman" w:cs="Times New Roman"/>
          <w:sz w:val="24"/>
          <w:szCs w:val="24"/>
        </w:rPr>
        <w:t>.</w:t>
      </w:r>
    </w:p>
    <w:p w:rsidR="00990EE0" w:rsidRPr="00CA66BC" w:rsidRDefault="00990EE0" w:rsidP="00990EE0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Школьная команда шахматистов за год участвовала в 16 турнирах, занимая каждый раз только первые или вторые места, которые распределились в отношении  </w:t>
      </w:r>
      <m:oMath>
        <m:r>
          <w:rPr>
            <w:rFonts w:ascii="Cambria Math" w:hAnsi="Cambria Math" w:cs="Times New Roman"/>
            <w:sz w:val="24"/>
            <w:szCs w:val="24"/>
          </w:rPr>
          <m:t>3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5</m:t>
        </m:r>
      </m:oMath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F4C12">
        <w:rPr>
          <w:rFonts w:ascii="Times New Roman" w:hAnsi="Times New Roman" w:cs="Times New Roman"/>
          <w:sz w:val="24"/>
          <w:szCs w:val="24"/>
        </w:rPr>
        <w:t>Сколько</w:t>
      </w:r>
      <w:r>
        <w:rPr>
          <w:rFonts w:ascii="Times New Roman" w:hAnsi="Times New Roman" w:cs="Times New Roman"/>
          <w:sz w:val="24"/>
          <w:szCs w:val="24"/>
        </w:rPr>
        <w:t xml:space="preserve"> раз команда завоевала первое место?</w:t>
      </w:r>
    </w:p>
    <w:p w:rsidR="00990EE0" w:rsidRDefault="00990EE0" w:rsidP="00990EE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A66BC">
        <w:rPr>
          <w:rFonts w:ascii="Times New Roman" w:hAnsi="Times New Roman" w:cs="Times New Roman"/>
          <w:sz w:val="24"/>
          <w:szCs w:val="24"/>
        </w:rPr>
        <w:t>Масштаб карты  1</w:t>
      </w:r>
      <m:oMath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50 000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. Во сколько раз расстояние между двумя пунктами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 и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 на местности больше </w:t>
      </w:r>
      <w:r>
        <w:rPr>
          <w:rFonts w:ascii="Times New Roman" w:hAnsi="Times New Roman" w:cs="Times New Roman"/>
          <w:sz w:val="24"/>
          <w:szCs w:val="24"/>
        </w:rPr>
        <w:t>соответствующего</w:t>
      </w:r>
      <w:r w:rsidRPr="00CA66BC">
        <w:rPr>
          <w:rFonts w:ascii="Times New Roman" w:hAnsi="Times New Roman" w:cs="Times New Roman"/>
          <w:sz w:val="24"/>
          <w:szCs w:val="24"/>
        </w:rPr>
        <w:t xml:space="preserve"> расстояния на карте? Чему равно расстояние между пунктами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 и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Pr="00CA66BC">
        <w:rPr>
          <w:rFonts w:ascii="Times New Roman" w:hAnsi="Times New Roman" w:cs="Times New Roman"/>
          <w:sz w:val="24"/>
          <w:szCs w:val="24"/>
        </w:rPr>
        <w:t xml:space="preserve">  в действительности, если на карте оно равно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CA66BC">
        <w:rPr>
          <w:rFonts w:ascii="Times New Roman" w:hAnsi="Times New Roman" w:cs="Times New Roman"/>
          <w:sz w:val="24"/>
          <w:szCs w:val="24"/>
        </w:rPr>
        <w:t xml:space="preserve"> см? </w:t>
      </w:r>
    </w:p>
    <w:p w:rsidR="00990EE0" w:rsidRDefault="00990EE0" w:rsidP="00990EE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начале года в школе было 500 учащихся. За год число учащихся увеличилось на 8%. Сколько учащихся обучалось в школе к концу учебного года?</w:t>
      </w:r>
    </w:p>
    <w:p w:rsidR="00990EE0" w:rsidRDefault="00990EE0" w:rsidP="00990EE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выращивания рассады фасоли посадили 50 семян, из которых проросло 45. Сколько процентов семян проросло?</w:t>
      </w:r>
    </w:p>
    <w:p w:rsidR="00990EE0" w:rsidRDefault="00990EE0" w:rsidP="00990EE0">
      <w:pPr>
        <w:pStyle w:val="a3"/>
        <w:spacing w:after="0"/>
        <w:ind w:left="100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left:0;text-align:left;margin-left:25.55pt;margin-top:5.8pt;width:489.85pt;height:0;z-index:251661312" o:connectortype="straight"/>
        </w:pict>
      </w:r>
    </w:p>
    <w:p w:rsidR="00990EE0" w:rsidRDefault="00990EE0" w:rsidP="00990EE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августе на базу приехали 400 человек, в сентябре число отдыхающих уменьшилось на 20%, а в октябре на 30% </w:t>
      </w:r>
      <w:r w:rsidRPr="00CA66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сравнению с сентябрем. Сколько отдыхающих было на базе в октябре?</w:t>
      </w:r>
    </w:p>
    <w:p w:rsidR="00990EE0" w:rsidRPr="00CA66BC" w:rsidRDefault="00990EE0" w:rsidP="00990EE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Отношение длин сторон прямоугольника равно </w:t>
      </w:r>
      <m:oMath>
        <m:r>
          <w:rPr>
            <w:rFonts w:ascii="Cambria Math" w:hAnsi="Cambria Math" w:cs="Times New Roman"/>
            <w:sz w:val="24"/>
            <w:szCs w:val="24"/>
          </w:rPr>
          <m:t>3</m:t>
        </m:r>
        <w:proofErr w:type="gramStart"/>
        <m:r>
          <w:rPr>
            <w:rFonts w:ascii="Cambria Math" w:hAnsi="Cambria Math" w:cs="Times New Roman"/>
            <w:sz w:val="24"/>
            <w:szCs w:val="24"/>
          </w:rPr>
          <m:t xml:space="preserve"> :</m:t>
        </m:r>
        <w:proofErr w:type="gramEnd"/>
        <m:r>
          <w:rPr>
            <w:rFonts w:ascii="Cambria Math" w:hAnsi="Cambria Math" w:cs="Times New Roman"/>
            <w:sz w:val="24"/>
            <w:szCs w:val="24"/>
          </w:rPr>
          <m:t>5</m:t>
        </m:r>
      </m:oMath>
      <w:r>
        <w:rPr>
          <w:rFonts w:ascii="Times New Roman" w:hAnsi="Times New Roman" w:cs="Times New Roman"/>
          <w:sz w:val="24"/>
          <w:szCs w:val="24"/>
        </w:rPr>
        <w:t>. Найдите площадь этого прямоугольника, если длина большей стороны равна 20 см.</w:t>
      </w:r>
    </w:p>
    <w:p w:rsidR="00F9187C" w:rsidRDefault="00F9187C"/>
    <w:sectPr w:rsidR="00F9187C" w:rsidSect="00441697">
      <w:pgSz w:w="11906" w:h="16838"/>
      <w:pgMar w:top="102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357FF"/>
    <w:multiLevelType w:val="hybridMultilevel"/>
    <w:tmpl w:val="D9705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DBB21D2"/>
    <w:multiLevelType w:val="hybridMultilevel"/>
    <w:tmpl w:val="D9705D0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90EE0"/>
    <w:rsid w:val="001E206C"/>
    <w:rsid w:val="00441697"/>
    <w:rsid w:val="005139B1"/>
    <w:rsid w:val="0092343F"/>
    <w:rsid w:val="00990EE0"/>
    <w:rsid w:val="00F918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EE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0E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0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0EE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1911</Characters>
  <Application>Microsoft Office Word</Application>
  <DocSecurity>0</DocSecurity>
  <Lines>15</Lines>
  <Paragraphs>4</Paragraphs>
  <ScaleCrop>false</ScaleCrop>
  <Company>Microsoft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</dc:creator>
  <cp:keywords/>
  <dc:description/>
  <cp:lastModifiedBy>R</cp:lastModifiedBy>
  <cp:revision>2</cp:revision>
  <dcterms:created xsi:type="dcterms:W3CDTF">2018-01-14T14:58:00Z</dcterms:created>
  <dcterms:modified xsi:type="dcterms:W3CDTF">2018-01-14T14:59:00Z</dcterms:modified>
</cp:coreProperties>
</file>