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CE1" w:rsidRPr="00567EA7" w:rsidRDefault="00567EA7" w:rsidP="00567E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EA7">
        <w:rPr>
          <w:rFonts w:ascii="Times New Roman" w:hAnsi="Times New Roman" w:cs="Times New Roman"/>
          <w:b/>
          <w:sz w:val="28"/>
          <w:szCs w:val="28"/>
        </w:rPr>
        <w:t>Внеклассное занятие по русскому языку в 4 классе.</w:t>
      </w:r>
    </w:p>
    <w:p w:rsidR="00884ACD" w:rsidRDefault="00567EA7">
      <w:pPr>
        <w:rPr>
          <w:rFonts w:ascii="Times New Roman" w:hAnsi="Times New Roman" w:cs="Times New Roman"/>
          <w:b/>
          <w:sz w:val="28"/>
          <w:szCs w:val="28"/>
        </w:rPr>
      </w:pPr>
      <w:r w:rsidRPr="00567EA7">
        <w:rPr>
          <w:rFonts w:ascii="Times New Roman" w:hAnsi="Times New Roman" w:cs="Times New Roman"/>
          <w:b/>
          <w:sz w:val="28"/>
          <w:szCs w:val="28"/>
        </w:rPr>
        <w:t>Тема: К словам разнообразным, одинаковым, но разным</w:t>
      </w:r>
      <w:r w:rsidR="00305EC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7EA7" w:rsidRDefault="00567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>
        <w:rPr>
          <w:rFonts w:ascii="Times New Roman" w:hAnsi="Times New Roman" w:cs="Times New Roman"/>
          <w:sz w:val="28"/>
          <w:szCs w:val="28"/>
        </w:rPr>
        <w:t xml:space="preserve">1. Познакомить детей с многообразием и богатством русского языка на примере слов- омонимов, омофонов,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омоформ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7EA7" w:rsidRDefault="00567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Развивать познавательную активность детей.</w:t>
      </w:r>
    </w:p>
    <w:p w:rsidR="00567EA7" w:rsidRDefault="00567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3. Воспитывать  интерес к русскому языку, потребность к познанию новых слов и выражений, к обогащению  словарного запаса.</w:t>
      </w:r>
    </w:p>
    <w:p w:rsidR="00567EA7" w:rsidRDefault="00567EA7" w:rsidP="00567E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занятия.</w:t>
      </w:r>
    </w:p>
    <w:p w:rsidR="00567EA7" w:rsidRDefault="00567EA7" w:rsidP="00567EA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Вступительное слово учителя.</w:t>
      </w:r>
    </w:p>
    <w:p w:rsidR="00567EA7" w:rsidRPr="005610E4" w:rsidRDefault="00567EA7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610E4">
        <w:rPr>
          <w:rFonts w:ascii="Times New Roman" w:hAnsi="Times New Roman" w:cs="Times New Roman"/>
          <w:sz w:val="28"/>
          <w:szCs w:val="28"/>
        </w:rPr>
        <w:t xml:space="preserve">Ребята, сегодня мы с вами </w:t>
      </w:r>
      <w:r w:rsidR="005610E4" w:rsidRPr="005610E4">
        <w:rPr>
          <w:rFonts w:ascii="Times New Roman" w:hAnsi="Times New Roman" w:cs="Times New Roman"/>
          <w:sz w:val="28"/>
          <w:szCs w:val="28"/>
        </w:rPr>
        <w:t>встретимся со словами, умеющими ловко надевать разные маски, и попробуем разгадать их секреты.</w:t>
      </w:r>
    </w:p>
    <w:p w:rsidR="00567EA7" w:rsidRPr="00567EA7" w:rsidRDefault="00567EA7" w:rsidP="00567EA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67EA7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567EA7" w:rsidRDefault="00567EA7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67EA7">
        <w:rPr>
          <w:rFonts w:ascii="Times New Roman" w:hAnsi="Times New Roman" w:cs="Times New Roman"/>
          <w:sz w:val="28"/>
          <w:szCs w:val="28"/>
        </w:rPr>
        <w:t xml:space="preserve">На плакате таблица </w:t>
      </w:r>
    </w:p>
    <w:tbl>
      <w:tblPr>
        <w:tblStyle w:val="a4"/>
        <w:tblW w:w="0" w:type="auto"/>
        <w:tblInd w:w="720" w:type="dxa"/>
        <w:tblLook w:val="04A0"/>
      </w:tblPr>
      <w:tblGrid>
        <w:gridCol w:w="489"/>
        <w:gridCol w:w="488"/>
        <w:gridCol w:w="488"/>
        <w:gridCol w:w="488"/>
        <w:gridCol w:w="488"/>
        <w:gridCol w:w="489"/>
        <w:gridCol w:w="489"/>
      </w:tblGrid>
      <w:tr w:rsidR="00567EA7" w:rsidTr="00567EA7">
        <w:trPr>
          <w:trHeight w:val="256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EA7" w:rsidTr="00567EA7">
        <w:trPr>
          <w:trHeight w:val="245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EA7" w:rsidTr="00567EA7">
        <w:trPr>
          <w:trHeight w:val="245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EA7" w:rsidTr="00567EA7">
        <w:trPr>
          <w:trHeight w:val="245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EA7" w:rsidTr="00567EA7">
        <w:trPr>
          <w:trHeight w:val="245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EA7" w:rsidTr="00567EA7">
        <w:trPr>
          <w:trHeight w:val="245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EA7" w:rsidTr="00567EA7">
        <w:trPr>
          <w:trHeight w:val="256"/>
        </w:trPr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8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89" w:type="dxa"/>
          </w:tcPr>
          <w:p w:rsidR="00567EA7" w:rsidRDefault="00567EA7" w:rsidP="00567E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7EA7" w:rsidRDefault="005610E4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Какие слова могут скрываться в этой таблице?</w:t>
      </w:r>
    </w:p>
    <w:p w:rsidR="005610E4" w:rsidRDefault="005610E4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 колобок, хоровод, волосок, потолок, молоток, порошок, колокол, монолог, договор,  носорог.</w:t>
      </w:r>
    </w:p>
    <w:p w:rsidR="005610E4" w:rsidRDefault="005610E4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 Как много слов вы назвали!  Но теперь, когда все слова названы, нужно выполнить вторую задачу – разделить их на однозначные и многозначные.</w:t>
      </w:r>
    </w:p>
    <w:p w:rsidR="005610E4" w:rsidRDefault="005610E4" w:rsidP="00567E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05ECC">
        <w:rPr>
          <w:rFonts w:ascii="Times New Roman" w:hAnsi="Times New Roman" w:cs="Times New Roman"/>
          <w:i/>
          <w:sz w:val="28"/>
          <w:szCs w:val="28"/>
        </w:rPr>
        <w:t>Волосок</w:t>
      </w:r>
      <w:r>
        <w:rPr>
          <w:rFonts w:ascii="Times New Roman" w:hAnsi="Times New Roman" w:cs="Times New Roman"/>
          <w:sz w:val="28"/>
          <w:szCs w:val="28"/>
        </w:rPr>
        <w:t xml:space="preserve"> – оно может означать маленький волос и тонкую нить или пружинку в каком-нибудь приборе. Есть ещё волосок ворсинка на </w:t>
      </w:r>
      <w:r w:rsidRPr="005610E4">
        <w:rPr>
          <w:rFonts w:ascii="Times New Roman" w:hAnsi="Times New Roman" w:cs="Times New Roman"/>
          <w:sz w:val="28"/>
          <w:szCs w:val="28"/>
        </w:rPr>
        <w:t>поверхности растения</w:t>
      </w:r>
      <w:r w:rsidRPr="005610E4">
        <w:rPr>
          <w:rFonts w:ascii="Times New Roman" w:hAnsi="Times New Roman" w:cs="Times New Roman"/>
          <w:i/>
          <w:sz w:val="28"/>
          <w:szCs w:val="28"/>
        </w:rPr>
        <w:t>.</w:t>
      </w:r>
    </w:p>
    <w:p w:rsidR="005610E4" w:rsidRPr="005610E4" w:rsidRDefault="005610E4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05ECC">
        <w:rPr>
          <w:rFonts w:ascii="Times New Roman" w:hAnsi="Times New Roman" w:cs="Times New Roman"/>
          <w:i/>
          <w:sz w:val="28"/>
          <w:szCs w:val="28"/>
        </w:rPr>
        <w:t xml:space="preserve">Носорог </w:t>
      </w:r>
      <w:r>
        <w:rPr>
          <w:rFonts w:ascii="Times New Roman" w:hAnsi="Times New Roman" w:cs="Times New Roman"/>
          <w:sz w:val="28"/>
          <w:szCs w:val="28"/>
        </w:rPr>
        <w:t>– это крупное травоядное животное и</w:t>
      </w:r>
      <w:r w:rsidR="00347C82">
        <w:rPr>
          <w:rFonts w:ascii="Times New Roman" w:hAnsi="Times New Roman" w:cs="Times New Roman"/>
          <w:sz w:val="28"/>
          <w:szCs w:val="28"/>
        </w:rPr>
        <w:t xml:space="preserve"> жук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10E4" w:rsidRDefault="005610E4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0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F404E">
        <w:rPr>
          <w:rFonts w:ascii="Times New Roman" w:hAnsi="Times New Roman" w:cs="Times New Roman"/>
          <w:b/>
          <w:i/>
          <w:sz w:val="28"/>
          <w:szCs w:val="28"/>
        </w:rPr>
        <w:t xml:space="preserve"> Учитель</w:t>
      </w:r>
      <w:r w:rsidRPr="005610E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5ECC">
        <w:rPr>
          <w:rFonts w:ascii="Times New Roman" w:hAnsi="Times New Roman" w:cs="Times New Roman"/>
          <w:i/>
          <w:sz w:val="28"/>
          <w:szCs w:val="28"/>
        </w:rPr>
        <w:t xml:space="preserve">Потолок </w:t>
      </w:r>
      <w:r>
        <w:rPr>
          <w:rFonts w:ascii="Times New Roman" w:hAnsi="Times New Roman" w:cs="Times New Roman"/>
          <w:sz w:val="28"/>
          <w:szCs w:val="28"/>
        </w:rPr>
        <w:t xml:space="preserve">– можно сказать: Рабочий белит потолок. Но ещё говорят: Пилот – спортсмен достиг самого высокого потолка (это предельная высота подъёма самолёта). </w:t>
      </w:r>
    </w:p>
    <w:p w:rsidR="00347C82" w:rsidRPr="00347C82" w:rsidRDefault="00347C82" w:rsidP="00347C8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47C82">
        <w:rPr>
          <w:rFonts w:ascii="Times New Roman" w:hAnsi="Times New Roman" w:cs="Times New Roman"/>
          <w:b/>
          <w:sz w:val="28"/>
          <w:szCs w:val="28"/>
        </w:rPr>
        <w:t>Новый материал</w:t>
      </w:r>
      <w:r w:rsidR="00F50372">
        <w:rPr>
          <w:rFonts w:ascii="Times New Roman" w:hAnsi="Times New Roman" w:cs="Times New Roman"/>
          <w:b/>
          <w:sz w:val="28"/>
          <w:szCs w:val="28"/>
        </w:rPr>
        <w:t>. Многозначные слова.</w:t>
      </w:r>
    </w:p>
    <w:p w:rsidR="005610E4" w:rsidRDefault="005610E4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347C82"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="00347C8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347C82">
        <w:rPr>
          <w:rFonts w:ascii="Times New Roman" w:hAnsi="Times New Roman" w:cs="Times New Roman"/>
          <w:sz w:val="28"/>
          <w:szCs w:val="28"/>
        </w:rPr>
        <w:t>Попробуйте найти многозначное слово в стихотворении А.Шибаева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шофёр какой чудак: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поесть не мог никак.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спозаранку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крутил-вертел баранку.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зачем крутил – вертел?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взял бы да и съел!..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значения есть у слова </w:t>
      </w:r>
      <w:r w:rsidRPr="00305ECC">
        <w:rPr>
          <w:rFonts w:ascii="Times New Roman" w:hAnsi="Times New Roman" w:cs="Times New Roman"/>
          <w:i/>
          <w:sz w:val="28"/>
          <w:szCs w:val="28"/>
        </w:rPr>
        <w:t>баранка</w:t>
      </w:r>
      <w:r>
        <w:rPr>
          <w:rFonts w:ascii="Times New Roman" w:hAnsi="Times New Roman" w:cs="Times New Roman"/>
          <w:sz w:val="28"/>
          <w:szCs w:val="28"/>
        </w:rPr>
        <w:t>? Почему шофёр не мог её съесть?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Есть </w:t>
      </w:r>
      <w:r w:rsidRPr="00305ECC">
        <w:rPr>
          <w:rFonts w:ascii="Times New Roman" w:hAnsi="Times New Roman" w:cs="Times New Roman"/>
          <w:i/>
          <w:sz w:val="28"/>
          <w:szCs w:val="28"/>
        </w:rPr>
        <w:t>баранка</w:t>
      </w:r>
      <w:r>
        <w:rPr>
          <w:rFonts w:ascii="Times New Roman" w:hAnsi="Times New Roman" w:cs="Times New Roman"/>
          <w:sz w:val="28"/>
          <w:szCs w:val="28"/>
        </w:rPr>
        <w:t xml:space="preserve"> – кондитерское изделие и есть</w:t>
      </w:r>
      <w:r w:rsidRPr="00305ECC">
        <w:rPr>
          <w:rFonts w:ascii="Times New Roman" w:hAnsi="Times New Roman" w:cs="Times New Roman"/>
          <w:i/>
          <w:sz w:val="28"/>
          <w:szCs w:val="28"/>
        </w:rPr>
        <w:t xml:space="preserve"> баранка</w:t>
      </w:r>
      <w:r w:rsidR="00305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руль автомобиля.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 что общего у этих предметов?</w:t>
      </w:r>
    </w:p>
    <w:p w:rsidR="00347C82" w:rsidRDefault="00347C82" w:rsidP="00567E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оба круглой формы.</w:t>
      </w: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Вспомните, чем похожи </w:t>
      </w:r>
      <w:r w:rsidRPr="00305ECC">
        <w:rPr>
          <w:rFonts w:ascii="Times New Roman" w:hAnsi="Times New Roman" w:cs="Times New Roman"/>
          <w:i/>
          <w:sz w:val="28"/>
          <w:szCs w:val="28"/>
        </w:rPr>
        <w:t>шляпка</w:t>
      </w:r>
      <w:r>
        <w:rPr>
          <w:rFonts w:ascii="Times New Roman" w:hAnsi="Times New Roman" w:cs="Times New Roman"/>
          <w:sz w:val="28"/>
          <w:szCs w:val="28"/>
        </w:rPr>
        <w:t xml:space="preserve"> гриба и </w:t>
      </w:r>
      <w:r w:rsidRPr="00305ECC">
        <w:rPr>
          <w:rFonts w:ascii="Times New Roman" w:hAnsi="Times New Roman" w:cs="Times New Roman"/>
          <w:i/>
          <w:sz w:val="28"/>
          <w:szCs w:val="28"/>
        </w:rPr>
        <w:t>шляпка</w:t>
      </w:r>
      <w:r>
        <w:rPr>
          <w:rFonts w:ascii="Times New Roman" w:hAnsi="Times New Roman" w:cs="Times New Roman"/>
          <w:sz w:val="28"/>
          <w:szCs w:val="28"/>
        </w:rPr>
        <w:t xml:space="preserve">- головной убор, </w:t>
      </w:r>
      <w:r w:rsidRPr="00305ECC">
        <w:rPr>
          <w:rFonts w:ascii="Times New Roman" w:hAnsi="Times New Roman" w:cs="Times New Roman"/>
          <w:i/>
          <w:sz w:val="28"/>
          <w:szCs w:val="28"/>
        </w:rPr>
        <w:t>колокольчик</w:t>
      </w:r>
      <w:r>
        <w:rPr>
          <w:rFonts w:ascii="Times New Roman" w:hAnsi="Times New Roman" w:cs="Times New Roman"/>
          <w:sz w:val="28"/>
          <w:szCs w:val="28"/>
        </w:rPr>
        <w:t xml:space="preserve"> – цветок и </w:t>
      </w:r>
      <w:r w:rsidRPr="00305ECC">
        <w:rPr>
          <w:rFonts w:ascii="Times New Roman" w:hAnsi="Times New Roman" w:cs="Times New Roman"/>
          <w:i/>
          <w:sz w:val="28"/>
          <w:szCs w:val="28"/>
        </w:rPr>
        <w:t>колокольчик</w:t>
      </w:r>
      <w:r>
        <w:rPr>
          <w:rFonts w:ascii="Times New Roman" w:hAnsi="Times New Roman" w:cs="Times New Roman"/>
          <w:sz w:val="28"/>
          <w:szCs w:val="28"/>
        </w:rPr>
        <w:t xml:space="preserve"> – звонок?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04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ни похожи формой.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Но сходство может быть и в другом. Общим может быть не внешний вид, а какой-то признак. Послушайте стихотворение.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знаком с одним моржом,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 он кашу, пьёт боржом,</w:t>
      </w:r>
    </w:p>
    <w:p w:rsidR="00347C82" w:rsidRDefault="00347C8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любит эскимо</w:t>
      </w:r>
      <w:r w:rsidR="00F50372">
        <w:rPr>
          <w:rFonts w:ascii="Times New Roman" w:hAnsi="Times New Roman" w:cs="Times New Roman"/>
          <w:sz w:val="28"/>
          <w:szCs w:val="28"/>
        </w:rPr>
        <w:t>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ходим мы в кино.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 моржу домой хожу,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ним за партою сижу.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среди моржей один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видал холодных льдин.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видал он даже моря.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морж – Морковкин Боря.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спортсмен, приятель мой,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купается зимой.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А.Стройло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Про кого это стихотворение? Что общего между </w:t>
      </w:r>
      <w:r w:rsidRPr="00305ECC">
        <w:rPr>
          <w:rFonts w:ascii="Times New Roman" w:hAnsi="Times New Roman" w:cs="Times New Roman"/>
          <w:i/>
          <w:sz w:val="28"/>
          <w:szCs w:val="28"/>
        </w:rPr>
        <w:t>моржом</w:t>
      </w:r>
      <w:r>
        <w:rPr>
          <w:rFonts w:ascii="Times New Roman" w:hAnsi="Times New Roman" w:cs="Times New Roman"/>
          <w:sz w:val="28"/>
          <w:szCs w:val="28"/>
        </w:rPr>
        <w:t xml:space="preserve"> – животным и </w:t>
      </w:r>
      <w:r w:rsidRPr="00305ECC">
        <w:rPr>
          <w:rFonts w:ascii="Times New Roman" w:hAnsi="Times New Roman" w:cs="Times New Roman"/>
          <w:i/>
          <w:sz w:val="28"/>
          <w:szCs w:val="28"/>
        </w:rPr>
        <w:t>моржом</w:t>
      </w:r>
      <w:r w:rsidR="00305EC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человеком? По какому признаку человека называют моржом? (ответы детей).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0372">
        <w:rPr>
          <w:rFonts w:ascii="Times New Roman" w:hAnsi="Times New Roman" w:cs="Times New Roman"/>
          <w:sz w:val="28"/>
          <w:szCs w:val="28"/>
        </w:rPr>
        <w:t xml:space="preserve">А за что человека называют иногда </w:t>
      </w:r>
      <w:r w:rsidRPr="00305ECC">
        <w:rPr>
          <w:rFonts w:ascii="Times New Roman" w:hAnsi="Times New Roman" w:cs="Times New Roman"/>
          <w:i/>
          <w:sz w:val="28"/>
          <w:szCs w:val="28"/>
        </w:rPr>
        <w:t>медведем</w:t>
      </w:r>
      <w:r w:rsidRPr="00F50372">
        <w:rPr>
          <w:rFonts w:ascii="Times New Roman" w:hAnsi="Times New Roman" w:cs="Times New Roman"/>
          <w:sz w:val="28"/>
          <w:szCs w:val="28"/>
        </w:rPr>
        <w:t xml:space="preserve">, </w:t>
      </w:r>
      <w:r w:rsidRPr="00305ECC">
        <w:rPr>
          <w:rFonts w:ascii="Times New Roman" w:hAnsi="Times New Roman" w:cs="Times New Roman"/>
          <w:i/>
          <w:sz w:val="28"/>
          <w:szCs w:val="28"/>
        </w:rPr>
        <w:t>попугаем</w:t>
      </w:r>
      <w:r w:rsidRPr="00F5037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(ответы детей).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ребята, как же называются такие слова?</w:t>
      </w:r>
    </w:p>
    <w:p w:rsidR="00F50372" w:rsidRDefault="00F50372" w:rsidP="0056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 Многозначные.</w:t>
      </w:r>
    </w:p>
    <w:p w:rsidR="00F50372" w:rsidRDefault="00F50372" w:rsidP="00567E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Запомните, ребята, что </w:t>
      </w:r>
      <w:r w:rsidRPr="00F50372">
        <w:rPr>
          <w:rFonts w:ascii="Times New Roman" w:hAnsi="Times New Roman" w:cs="Times New Roman"/>
          <w:b/>
          <w:sz w:val="28"/>
          <w:szCs w:val="28"/>
        </w:rPr>
        <w:t>многозначные слова имеют всегда какой-то общий признак.</w:t>
      </w:r>
    </w:p>
    <w:p w:rsidR="00543838" w:rsidRDefault="00543838" w:rsidP="00567E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50372" w:rsidRDefault="00F50372" w:rsidP="00F5037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Слова –</w:t>
      </w:r>
      <w:r w:rsidR="00BF404E">
        <w:rPr>
          <w:rFonts w:ascii="Times New Roman" w:hAnsi="Times New Roman" w:cs="Times New Roman"/>
          <w:b/>
          <w:sz w:val="28"/>
          <w:szCs w:val="28"/>
        </w:rPr>
        <w:t xml:space="preserve"> омонимы, омофоны и </w:t>
      </w:r>
      <w:proofErr w:type="spellStart"/>
      <w:r w:rsidR="00BF404E">
        <w:rPr>
          <w:rFonts w:ascii="Times New Roman" w:hAnsi="Times New Roman" w:cs="Times New Roman"/>
          <w:b/>
          <w:sz w:val="28"/>
          <w:szCs w:val="28"/>
        </w:rPr>
        <w:t>омоформы</w:t>
      </w:r>
      <w:proofErr w:type="spellEnd"/>
      <w:r w:rsidR="00BF404E">
        <w:rPr>
          <w:rFonts w:ascii="Times New Roman" w:hAnsi="Times New Roman" w:cs="Times New Roman"/>
          <w:b/>
          <w:sz w:val="28"/>
          <w:szCs w:val="28"/>
        </w:rPr>
        <w:t>.</w:t>
      </w:r>
    </w:p>
    <w:p w:rsidR="00F50372" w:rsidRDefault="00F50372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i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 xml:space="preserve">Но в русском языке встречаются слова, одинаковые по звучанию и написанию, но разные по значению, например: ключ, </w:t>
      </w:r>
      <w:r w:rsidR="00CF2E7D">
        <w:rPr>
          <w:rFonts w:ascii="Times New Roman" w:hAnsi="Times New Roman" w:cs="Times New Roman"/>
          <w:sz w:val="28"/>
          <w:szCs w:val="28"/>
        </w:rPr>
        <w:t>мир, коса, заставить, настаивать и другие. Объясните их значения.</w:t>
      </w:r>
    </w:p>
    <w:p w:rsidR="00BF404E" w:rsidRDefault="00CF2E7D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F2E7D">
        <w:rPr>
          <w:rFonts w:ascii="Times New Roman" w:hAnsi="Times New Roman" w:cs="Times New Roman"/>
          <w:i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 xml:space="preserve"> – от замка и </w:t>
      </w:r>
      <w:r w:rsidRPr="00CF2E7D">
        <w:rPr>
          <w:rFonts w:ascii="Times New Roman" w:hAnsi="Times New Roman" w:cs="Times New Roman"/>
          <w:i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 xml:space="preserve"> – родник, а ещё гаечный </w:t>
      </w:r>
      <w:r w:rsidRPr="00CF2E7D">
        <w:rPr>
          <w:rFonts w:ascii="Times New Roman" w:hAnsi="Times New Roman" w:cs="Times New Roman"/>
          <w:i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CF2E7D" w:rsidRPr="00CF2E7D">
        <w:rPr>
          <w:rFonts w:ascii="Times New Roman" w:hAnsi="Times New Roman" w:cs="Times New Roman"/>
          <w:i/>
          <w:sz w:val="28"/>
          <w:szCs w:val="28"/>
        </w:rPr>
        <w:t>Мир</w:t>
      </w:r>
      <w:r w:rsidR="00CF2E7D">
        <w:rPr>
          <w:rFonts w:ascii="Times New Roman" w:hAnsi="Times New Roman" w:cs="Times New Roman"/>
          <w:sz w:val="28"/>
          <w:szCs w:val="28"/>
        </w:rPr>
        <w:t xml:space="preserve"> – вселенная и </w:t>
      </w:r>
      <w:r w:rsidR="00CF2E7D" w:rsidRPr="00CF2E7D">
        <w:rPr>
          <w:rFonts w:ascii="Times New Roman" w:hAnsi="Times New Roman" w:cs="Times New Roman"/>
          <w:i/>
          <w:sz w:val="28"/>
          <w:szCs w:val="28"/>
        </w:rPr>
        <w:t>мир</w:t>
      </w:r>
      <w:r w:rsidR="00CF2E7D">
        <w:rPr>
          <w:rFonts w:ascii="Times New Roman" w:hAnsi="Times New Roman" w:cs="Times New Roman"/>
          <w:sz w:val="28"/>
          <w:szCs w:val="28"/>
        </w:rPr>
        <w:t xml:space="preserve"> –спокойствие. 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Коса </w:t>
      </w:r>
      <w:r>
        <w:rPr>
          <w:rFonts w:ascii="Times New Roman" w:hAnsi="Times New Roman" w:cs="Times New Roman"/>
          <w:sz w:val="28"/>
          <w:szCs w:val="28"/>
        </w:rPr>
        <w:t xml:space="preserve">– у девочки,  </w:t>
      </w:r>
      <w:r w:rsidRPr="00BF404E">
        <w:rPr>
          <w:rFonts w:ascii="Times New Roman" w:hAnsi="Times New Roman" w:cs="Times New Roman"/>
          <w:i/>
          <w:sz w:val="28"/>
          <w:szCs w:val="28"/>
        </w:rPr>
        <w:t>коса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инструмент и коса прибрежная, песчаная.</w:t>
      </w:r>
      <w:r w:rsidR="00CF2E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CF2E7D" w:rsidRPr="00CF2E7D">
        <w:rPr>
          <w:rFonts w:ascii="Times New Roman" w:hAnsi="Times New Roman" w:cs="Times New Roman"/>
          <w:i/>
          <w:sz w:val="28"/>
          <w:szCs w:val="28"/>
        </w:rPr>
        <w:t xml:space="preserve">Заставить </w:t>
      </w:r>
      <w:r w:rsidR="00CF2E7D">
        <w:rPr>
          <w:rFonts w:ascii="Times New Roman" w:hAnsi="Times New Roman" w:cs="Times New Roman"/>
          <w:sz w:val="28"/>
          <w:szCs w:val="28"/>
        </w:rPr>
        <w:t>– принудить и</w:t>
      </w:r>
      <w:r w:rsidR="00CF2E7D" w:rsidRPr="00CF2E7D">
        <w:rPr>
          <w:rFonts w:ascii="Times New Roman" w:hAnsi="Times New Roman" w:cs="Times New Roman"/>
          <w:i/>
          <w:sz w:val="28"/>
          <w:szCs w:val="28"/>
        </w:rPr>
        <w:t xml:space="preserve"> заставить </w:t>
      </w:r>
      <w:r w:rsidR="00CF2E7D">
        <w:rPr>
          <w:rFonts w:ascii="Times New Roman" w:hAnsi="Times New Roman" w:cs="Times New Roman"/>
          <w:sz w:val="28"/>
          <w:szCs w:val="28"/>
        </w:rPr>
        <w:t xml:space="preserve">– загородить; </w:t>
      </w:r>
    </w:p>
    <w:p w:rsidR="00CF2E7D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Н</w:t>
      </w:r>
      <w:r w:rsidR="00CF2E7D" w:rsidRPr="00BF404E">
        <w:rPr>
          <w:rFonts w:ascii="Times New Roman" w:hAnsi="Times New Roman" w:cs="Times New Roman"/>
          <w:i/>
          <w:sz w:val="28"/>
          <w:szCs w:val="28"/>
        </w:rPr>
        <w:t>астаивать</w:t>
      </w:r>
      <w:r w:rsidR="00CF2E7D">
        <w:rPr>
          <w:rFonts w:ascii="Times New Roman" w:hAnsi="Times New Roman" w:cs="Times New Roman"/>
          <w:sz w:val="28"/>
          <w:szCs w:val="28"/>
        </w:rPr>
        <w:t xml:space="preserve"> – принуждать и </w:t>
      </w:r>
      <w:r w:rsidR="00CF2E7D" w:rsidRPr="00BF404E">
        <w:rPr>
          <w:rFonts w:ascii="Times New Roman" w:hAnsi="Times New Roman" w:cs="Times New Roman"/>
          <w:i/>
          <w:sz w:val="28"/>
          <w:szCs w:val="28"/>
        </w:rPr>
        <w:t>настаивать</w:t>
      </w:r>
      <w:r w:rsidR="00CF2E7D">
        <w:rPr>
          <w:rFonts w:ascii="Times New Roman" w:hAnsi="Times New Roman" w:cs="Times New Roman"/>
          <w:sz w:val="28"/>
          <w:szCs w:val="28"/>
        </w:rPr>
        <w:t xml:space="preserve"> – приготовлять настой.</w:t>
      </w:r>
    </w:p>
    <w:p w:rsidR="00BF404E" w:rsidRDefault="00CF2E7D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Такие слова называются </w:t>
      </w:r>
      <w:r w:rsidRPr="00BF404E">
        <w:rPr>
          <w:rFonts w:ascii="Times New Roman" w:hAnsi="Times New Roman" w:cs="Times New Roman"/>
          <w:b/>
          <w:sz w:val="28"/>
          <w:szCs w:val="28"/>
        </w:rPr>
        <w:t>омонимами</w:t>
      </w:r>
      <w:r>
        <w:rPr>
          <w:rFonts w:ascii="Times New Roman" w:hAnsi="Times New Roman" w:cs="Times New Roman"/>
          <w:sz w:val="28"/>
          <w:szCs w:val="28"/>
        </w:rPr>
        <w:t>.  В отличие от многозначных слов, омонимы представляют собой совершенно разные слова, так как обозначают собой разные предметы, признаки, действия. Омонимы всегда принадлежат к одной части речи.</w:t>
      </w:r>
    </w:p>
    <w:p w:rsidR="00CF2E7D" w:rsidRPr="00CF2E7D" w:rsidRDefault="00CF2E7D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Например: существительные – </w:t>
      </w:r>
      <w:r w:rsidRPr="00CF2E7D">
        <w:rPr>
          <w:rFonts w:ascii="Times New Roman" w:hAnsi="Times New Roman" w:cs="Times New Roman"/>
          <w:i/>
          <w:sz w:val="28"/>
          <w:szCs w:val="28"/>
        </w:rPr>
        <w:t>завод</w:t>
      </w:r>
      <w:r>
        <w:rPr>
          <w:rFonts w:ascii="Times New Roman" w:hAnsi="Times New Roman" w:cs="Times New Roman"/>
          <w:sz w:val="28"/>
          <w:szCs w:val="28"/>
        </w:rPr>
        <w:t xml:space="preserve"> у игрушки и </w:t>
      </w:r>
      <w:r w:rsidRPr="00CF2E7D">
        <w:rPr>
          <w:rFonts w:ascii="Times New Roman" w:hAnsi="Times New Roman" w:cs="Times New Roman"/>
          <w:i/>
          <w:sz w:val="28"/>
          <w:szCs w:val="28"/>
        </w:rPr>
        <w:t>завод</w:t>
      </w:r>
      <w:r>
        <w:rPr>
          <w:rFonts w:ascii="Times New Roman" w:hAnsi="Times New Roman" w:cs="Times New Roman"/>
          <w:sz w:val="28"/>
          <w:szCs w:val="28"/>
        </w:rPr>
        <w:t xml:space="preserve"> приборостроительный;</w:t>
      </w:r>
    </w:p>
    <w:p w:rsidR="00CF2E7D" w:rsidRDefault="00CF2E7D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Глаголы </w:t>
      </w:r>
      <w:r w:rsidRPr="00CF2E7D">
        <w:rPr>
          <w:rFonts w:ascii="Times New Roman" w:hAnsi="Times New Roman" w:cs="Times New Roman"/>
          <w:i/>
          <w:sz w:val="28"/>
          <w:szCs w:val="28"/>
        </w:rPr>
        <w:t>топить</w:t>
      </w:r>
      <w:r>
        <w:rPr>
          <w:rFonts w:ascii="Times New Roman" w:hAnsi="Times New Roman" w:cs="Times New Roman"/>
          <w:sz w:val="28"/>
          <w:szCs w:val="28"/>
        </w:rPr>
        <w:t xml:space="preserve"> – корабли и </w:t>
      </w:r>
      <w:r w:rsidRPr="00CF2E7D">
        <w:rPr>
          <w:rFonts w:ascii="Times New Roman" w:hAnsi="Times New Roman" w:cs="Times New Roman"/>
          <w:i/>
          <w:sz w:val="28"/>
          <w:szCs w:val="28"/>
        </w:rPr>
        <w:t>топить</w:t>
      </w:r>
      <w:r>
        <w:rPr>
          <w:rFonts w:ascii="Times New Roman" w:hAnsi="Times New Roman" w:cs="Times New Roman"/>
          <w:sz w:val="28"/>
          <w:szCs w:val="28"/>
        </w:rPr>
        <w:t xml:space="preserve">  баню.</w:t>
      </w:r>
    </w:p>
    <w:p w:rsidR="00CF2E7D" w:rsidRDefault="00CF2E7D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(Учитель выставляет карточку с термином  ОМОНИМЫ).</w:t>
      </w:r>
    </w:p>
    <w:p w:rsidR="00CF2E7D" w:rsidRDefault="00CF2E7D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04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Слова же, одинаковые по звучанию и написанию, но принадлежащие к разным частям речи, называются </w:t>
      </w:r>
      <w:proofErr w:type="spellStart"/>
      <w:r w:rsidRPr="00CF2E7D">
        <w:rPr>
          <w:rFonts w:ascii="Times New Roman" w:hAnsi="Times New Roman" w:cs="Times New Roman"/>
          <w:b/>
          <w:sz w:val="28"/>
          <w:szCs w:val="28"/>
        </w:rPr>
        <w:t>омоформами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F4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04E">
        <w:rPr>
          <w:rFonts w:ascii="Times New Roman" w:hAnsi="Times New Roman" w:cs="Times New Roman"/>
          <w:sz w:val="28"/>
          <w:szCs w:val="28"/>
        </w:rPr>
        <w:t>(Учитель выставляет карточку с термином ОМОФОРМЫ).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сможет привести примеры таких слов?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Дети</w:t>
      </w:r>
      <w:r w:rsidRPr="00F50372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(если затрудняются дети, то примеры приводит учитель).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04E">
        <w:rPr>
          <w:rFonts w:ascii="Times New Roman" w:hAnsi="Times New Roman" w:cs="Times New Roman"/>
          <w:i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 xml:space="preserve"> –числительное и глагол, 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i/>
          <w:sz w:val="28"/>
          <w:szCs w:val="28"/>
        </w:rPr>
        <w:t>мой</w:t>
      </w:r>
      <w:r>
        <w:rPr>
          <w:rFonts w:ascii="Times New Roman" w:hAnsi="Times New Roman" w:cs="Times New Roman"/>
          <w:sz w:val="28"/>
          <w:szCs w:val="28"/>
        </w:rPr>
        <w:t xml:space="preserve"> –местоимение и глагол, </w:t>
      </w:r>
    </w:p>
    <w:p w:rsidR="00BF404E" w:rsidRDefault="00BF404E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i/>
          <w:sz w:val="28"/>
          <w:szCs w:val="28"/>
        </w:rPr>
        <w:t>стих</w:t>
      </w:r>
      <w:r>
        <w:rPr>
          <w:rFonts w:ascii="Times New Roman" w:hAnsi="Times New Roman" w:cs="Times New Roman"/>
          <w:sz w:val="28"/>
          <w:szCs w:val="28"/>
        </w:rPr>
        <w:t xml:space="preserve"> – существительное и глагол.</w:t>
      </w:r>
    </w:p>
    <w:p w:rsidR="00305ECC" w:rsidRDefault="00305ECC" w:rsidP="00F5037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Некоторые слова русского языка  лишь одинаково произносятся, но пишутся по-разному. Например: </w:t>
      </w:r>
      <w:r w:rsidRPr="00305ECC">
        <w:rPr>
          <w:rFonts w:ascii="Times New Roman" w:hAnsi="Times New Roman" w:cs="Times New Roman"/>
          <w:i/>
          <w:sz w:val="28"/>
          <w:szCs w:val="28"/>
        </w:rPr>
        <w:t>гриб и грипп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05ECC">
        <w:rPr>
          <w:rFonts w:ascii="Times New Roman" w:hAnsi="Times New Roman" w:cs="Times New Roman"/>
          <w:i/>
          <w:sz w:val="28"/>
          <w:szCs w:val="28"/>
        </w:rPr>
        <w:t>слизать и слезать, везти и вести</w:t>
      </w:r>
      <w:r>
        <w:rPr>
          <w:rFonts w:ascii="Times New Roman" w:hAnsi="Times New Roman" w:cs="Times New Roman"/>
          <w:sz w:val="28"/>
          <w:szCs w:val="28"/>
        </w:rPr>
        <w:t xml:space="preserve">. Такие слова называются </w:t>
      </w:r>
      <w:r w:rsidRPr="00305ECC">
        <w:rPr>
          <w:rFonts w:ascii="Times New Roman" w:hAnsi="Times New Roman" w:cs="Times New Roman"/>
          <w:b/>
          <w:sz w:val="28"/>
          <w:szCs w:val="28"/>
        </w:rPr>
        <w:t>омофонами.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 выставляет карточку с термином ОМОФОНЫ).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Послушайте стихотвор</w:t>
      </w:r>
      <w:r w:rsidR="00650E91">
        <w:rPr>
          <w:rFonts w:ascii="Times New Roman" w:hAnsi="Times New Roman" w:cs="Times New Roman"/>
          <w:sz w:val="28"/>
          <w:szCs w:val="28"/>
        </w:rPr>
        <w:t xml:space="preserve">ение, которое подготовила </w:t>
      </w:r>
      <w:r>
        <w:rPr>
          <w:rFonts w:ascii="Times New Roman" w:hAnsi="Times New Roman" w:cs="Times New Roman"/>
          <w:sz w:val="28"/>
          <w:szCs w:val="28"/>
        </w:rPr>
        <w:t>Настя.</w:t>
      </w:r>
    </w:p>
    <w:p w:rsidR="00305ECC" w:rsidRDefault="00305ECC" w:rsidP="00F5037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305ECC" w:rsidRDefault="00305ECC" w:rsidP="00F5037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  Решили лисы кролика запечь,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А кролик из духовки – прыг за печь.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Потом за лавку и в окошко с лавки,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Умчался в лес, где распевали славки.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Дым из трубы ползёт, свиваясь в жгут,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8348C">
        <w:rPr>
          <w:rFonts w:ascii="Times New Roman" w:hAnsi="Times New Roman" w:cs="Times New Roman"/>
          <w:sz w:val="28"/>
          <w:szCs w:val="28"/>
        </w:rPr>
        <w:t xml:space="preserve">             Дрова сегодня зря л</w:t>
      </w:r>
      <w:r>
        <w:rPr>
          <w:rFonts w:ascii="Times New Roman" w:hAnsi="Times New Roman" w:cs="Times New Roman"/>
          <w:sz w:val="28"/>
          <w:szCs w:val="28"/>
        </w:rPr>
        <w:t>исицы жгут.</w:t>
      </w:r>
    </w:p>
    <w:p w:rsidR="00305ECC" w:rsidRDefault="00305ECC" w:rsidP="00F503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348C" w:rsidRDefault="0028348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305EC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Какие интересные слова вам встретились в стихотворении?  Чем они интересны? К какой группе слов они будут относиться? </w:t>
      </w:r>
    </w:p>
    <w:p w:rsidR="0028348C" w:rsidRDefault="0028348C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28348C">
        <w:rPr>
          <w:rFonts w:ascii="Times New Roman" w:hAnsi="Times New Roman" w:cs="Times New Roman"/>
          <w:i/>
          <w:sz w:val="28"/>
          <w:szCs w:val="28"/>
        </w:rPr>
        <w:t>апечь</w:t>
      </w:r>
      <w:r>
        <w:rPr>
          <w:rFonts w:ascii="Times New Roman" w:hAnsi="Times New Roman" w:cs="Times New Roman"/>
          <w:i/>
          <w:sz w:val="28"/>
          <w:szCs w:val="28"/>
        </w:rPr>
        <w:t>(глагол)</w:t>
      </w:r>
      <w:r>
        <w:rPr>
          <w:rFonts w:ascii="Times New Roman" w:hAnsi="Times New Roman" w:cs="Times New Roman"/>
          <w:sz w:val="28"/>
          <w:szCs w:val="28"/>
        </w:rPr>
        <w:t xml:space="preserve"> – и </w:t>
      </w:r>
      <w:r w:rsidRPr="0028348C">
        <w:rPr>
          <w:rFonts w:ascii="Times New Roman" w:hAnsi="Times New Roman" w:cs="Times New Roman"/>
          <w:i/>
          <w:sz w:val="28"/>
          <w:szCs w:val="28"/>
        </w:rPr>
        <w:t>за печь</w:t>
      </w:r>
      <w:r>
        <w:rPr>
          <w:rFonts w:ascii="Times New Roman" w:hAnsi="Times New Roman" w:cs="Times New Roman"/>
          <w:sz w:val="28"/>
          <w:szCs w:val="28"/>
        </w:rPr>
        <w:t xml:space="preserve"> (существительное с предлогом– </w:t>
      </w:r>
      <w:r w:rsidRPr="0028348C">
        <w:rPr>
          <w:rFonts w:ascii="Times New Roman" w:hAnsi="Times New Roman" w:cs="Times New Roman"/>
          <w:b/>
          <w:sz w:val="28"/>
          <w:szCs w:val="28"/>
        </w:rPr>
        <w:t>омофоны</w:t>
      </w:r>
      <w:r>
        <w:rPr>
          <w:rFonts w:ascii="Times New Roman" w:hAnsi="Times New Roman" w:cs="Times New Roman"/>
          <w:sz w:val="28"/>
          <w:szCs w:val="28"/>
        </w:rPr>
        <w:t>, так как они только произносятся одинаково, но пишутся по-разному.</w:t>
      </w:r>
    </w:p>
    <w:p w:rsidR="00305ECC" w:rsidRPr="0028348C" w:rsidRDefault="00305ECC" w:rsidP="001128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834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348C" w:rsidRPr="0028348C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="0028348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28348C" w:rsidRPr="0028348C">
        <w:rPr>
          <w:rFonts w:ascii="Times New Roman" w:hAnsi="Times New Roman" w:cs="Times New Roman"/>
          <w:i/>
          <w:sz w:val="28"/>
          <w:szCs w:val="28"/>
        </w:rPr>
        <w:t>лавки</w:t>
      </w:r>
      <w:r w:rsidR="0028348C">
        <w:rPr>
          <w:rFonts w:ascii="Times New Roman" w:hAnsi="Times New Roman" w:cs="Times New Roman"/>
          <w:sz w:val="28"/>
          <w:szCs w:val="28"/>
        </w:rPr>
        <w:t xml:space="preserve"> (существительное с предлогом) и славки (птицы –сущ.) – </w:t>
      </w:r>
      <w:r w:rsidR="0028348C" w:rsidRPr="0028348C">
        <w:rPr>
          <w:rFonts w:ascii="Times New Roman" w:hAnsi="Times New Roman" w:cs="Times New Roman"/>
          <w:sz w:val="28"/>
          <w:szCs w:val="28"/>
        </w:rPr>
        <w:t>тоже</w:t>
      </w:r>
      <w:r w:rsidR="0028348C" w:rsidRPr="002834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348C" w:rsidRPr="0028348C">
        <w:rPr>
          <w:rFonts w:ascii="Times New Roman" w:hAnsi="Times New Roman" w:cs="Times New Roman"/>
          <w:b/>
          <w:sz w:val="28"/>
          <w:szCs w:val="28"/>
        </w:rPr>
        <w:t>омофоны</w:t>
      </w:r>
      <w:r w:rsidRPr="00283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348C" w:rsidRPr="0028348C">
        <w:rPr>
          <w:rFonts w:ascii="Times New Roman" w:hAnsi="Times New Roman" w:cs="Times New Roman"/>
          <w:b/>
          <w:sz w:val="28"/>
          <w:szCs w:val="28"/>
        </w:rPr>
        <w:t>.</w:t>
      </w:r>
      <w:r w:rsidRPr="0028348C">
        <w:rPr>
          <w:rFonts w:ascii="Times New Roman" w:hAnsi="Times New Roman" w:cs="Times New Roman"/>
          <w:i/>
          <w:sz w:val="28"/>
          <w:szCs w:val="28"/>
        </w:rPr>
        <w:t xml:space="preserve">      </w:t>
      </w:r>
    </w:p>
    <w:p w:rsidR="00305ECC" w:rsidRPr="00305ECC" w:rsidRDefault="00305ECC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28348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28348C" w:rsidRPr="0028348C">
        <w:rPr>
          <w:rFonts w:ascii="Times New Roman" w:hAnsi="Times New Roman" w:cs="Times New Roman"/>
          <w:i/>
          <w:sz w:val="28"/>
          <w:szCs w:val="28"/>
        </w:rPr>
        <w:t>Жгут</w:t>
      </w:r>
      <w:r w:rsidR="0028348C">
        <w:rPr>
          <w:rFonts w:ascii="Times New Roman" w:hAnsi="Times New Roman" w:cs="Times New Roman"/>
          <w:sz w:val="28"/>
          <w:szCs w:val="28"/>
        </w:rPr>
        <w:t xml:space="preserve"> – существительное и </w:t>
      </w:r>
      <w:r w:rsidR="0028348C" w:rsidRPr="0028348C">
        <w:rPr>
          <w:rFonts w:ascii="Times New Roman" w:hAnsi="Times New Roman" w:cs="Times New Roman"/>
          <w:i/>
          <w:sz w:val="28"/>
          <w:szCs w:val="28"/>
        </w:rPr>
        <w:t>жгут</w:t>
      </w:r>
      <w:r w:rsidR="0028348C">
        <w:rPr>
          <w:rFonts w:ascii="Times New Roman" w:hAnsi="Times New Roman" w:cs="Times New Roman"/>
          <w:sz w:val="28"/>
          <w:szCs w:val="28"/>
        </w:rPr>
        <w:t xml:space="preserve"> – глагол, это </w:t>
      </w:r>
      <w:proofErr w:type="spellStart"/>
      <w:r w:rsidR="0028348C" w:rsidRPr="0028348C">
        <w:rPr>
          <w:rFonts w:ascii="Times New Roman" w:hAnsi="Times New Roman" w:cs="Times New Roman"/>
          <w:b/>
          <w:sz w:val="28"/>
          <w:szCs w:val="28"/>
        </w:rPr>
        <w:t>омоформы</w:t>
      </w:r>
      <w:proofErr w:type="spellEnd"/>
      <w:r w:rsidR="0028348C" w:rsidRPr="0028348C">
        <w:rPr>
          <w:rFonts w:ascii="Times New Roman" w:hAnsi="Times New Roman" w:cs="Times New Roman"/>
          <w:b/>
          <w:sz w:val="28"/>
          <w:szCs w:val="28"/>
        </w:rPr>
        <w:t>.</w:t>
      </w:r>
      <w:r w:rsidR="0028348C">
        <w:rPr>
          <w:rFonts w:ascii="Times New Roman" w:hAnsi="Times New Roman" w:cs="Times New Roman"/>
          <w:sz w:val="28"/>
          <w:szCs w:val="28"/>
        </w:rPr>
        <w:t xml:space="preserve">  Так как пишутся и слышатся одинаково, но принадлежат к разным частям речи.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305ECC" w:rsidRDefault="00305ECC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48C"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="0028348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28348C">
        <w:rPr>
          <w:rFonts w:ascii="Times New Roman" w:hAnsi="Times New Roman" w:cs="Times New Roman"/>
          <w:sz w:val="28"/>
          <w:szCs w:val="28"/>
        </w:rPr>
        <w:t xml:space="preserve">     Ещё одно с</w:t>
      </w:r>
      <w:r w:rsidR="00650E91">
        <w:rPr>
          <w:rFonts w:ascii="Times New Roman" w:hAnsi="Times New Roman" w:cs="Times New Roman"/>
          <w:sz w:val="28"/>
          <w:szCs w:val="28"/>
        </w:rPr>
        <w:t xml:space="preserve">тихотворение приготовила </w:t>
      </w:r>
      <w:r w:rsidR="0028348C">
        <w:rPr>
          <w:rFonts w:ascii="Times New Roman" w:hAnsi="Times New Roman" w:cs="Times New Roman"/>
          <w:sz w:val="28"/>
          <w:szCs w:val="28"/>
        </w:rPr>
        <w:t xml:space="preserve"> Лариса.</w:t>
      </w:r>
    </w:p>
    <w:p w:rsidR="0028348C" w:rsidRDefault="0028348C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Лариса:</w:t>
      </w:r>
      <w:r>
        <w:rPr>
          <w:rFonts w:ascii="Times New Roman" w:hAnsi="Times New Roman" w:cs="Times New Roman"/>
          <w:sz w:val="28"/>
          <w:szCs w:val="28"/>
        </w:rPr>
        <w:t xml:space="preserve">   Тётя сказала: </w:t>
      </w:r>
    </w:p>
    <w:p w:rsidR="0028348C" w:rsidRDefault="0028348C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-</w:t>
      </w:r>
      <w:r>
        <w:rPr>
          <w:rFonts w:ascii="Times New Roman" w:hAnsi="Times New Roman" w:cs="Times New Roman"/>
          <w:sz w:val="28"/>
          <w:szCs w:val="28"/>
        </w:rPr>
        <w:t xml:space="preserve"> Ты же  ребёнок,</w:t>
      </w:r>
    </w:p>
    <w:p w:rsidR="0028348C" w:rsidRDefault="0028348C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Бегать так много </w:t>
      </w:r>
    </w:p>
    <w:p w:rsidR="0028348C" w:rsidRDefault="0028348C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Нельзя   же  ребятам!</w:t>
      </w:r>
    </w:p>
    <w:p w:rsidR="0028348C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8348C">
        <w:rPr>
          <w:rFonts w:ascii="Times New Roman" w:hAnsi="Times New Roman" w:cs="Times New Roman"/>
          <w:sz w:val="28"/>
          <w:szCs w:val="28"/>
        </w:rPr>
        <w:t>Мальчик  в ответ:</w:t>
      </w:r>
    </w:p>
    <w:p w:rsidR="0028348C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- </w:t>
      </w:r>
      <w:r w:rsidR="0028348C">
        <w:rPr>
          <w:rFonts w:ascii="Times New Roman" w:hAnsi="Times New Roman" w:cs="Times New Roman"/>
          <w:sz w:val="28"/>
          <w:szCs w:val="28"/>
        </w:rPr>
        <w:t>Если я жеребёнок,</w:t>
      </w:r>
    </w:p>
    <w:p w:rsidR="00FD295F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8348C">
        <w:rPr>
          <w:rFonts w:ascii="Times New Roman" w:hAnsi="Times New Roman" w:cs="Times New Roman"/>
          <w:sz w:val="28"/>
          <w:szCs w:val="28"/>
        </w:rPr>
        <w:t xml:space="preserve">Бегать мне следует, </w:t>
      </w:r>
    </w:p>
    <w:p w:rsidR="0028348C" w:rsidRPr="0028348C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</w:t>
      </w:r>
      <w:r w:rsidR="0028348C">
        <w:rPr>
          <w:rFonts w:ascii="Times New Roman" w:hAnsi="Times New Roman" w:cs="Times New Roman"/>
          <w:sz w:val="28"/>
          <w:szCs w:val="28"/>
        </w:rPr>
        <w:t>ак жеребятам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305ECC" w:rsidRPr="00FD295F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Какие здесь слова вам встретились из новых групп?  </w:t>
      </w:r>
      <w:r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348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же ребёнок  и  я  жеребёнок – </w:t>
      </w:r>
      <w:r w:rsidRPr="00FD295F">
        <w:rPr>
          <w:rFonts w:ascii="Times New Roman" w:hAnsi="Times New Roman" w:cs="Times New Roman"/>
          <w:b/>
          <w:sz w:val="28"/>
          <w:szCs w:val="28"/>
        </w:rPr>
        <w:t>омофоны.</w:t>
      </w:r>
    </w:p>
    <w:p w:rsidR="00FD295F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Послушайте ещё одно стихотворение, которое расскажет Артём.</w:t>
      </w:r>
    </w:p>
    <w:p w:rsidR="00FD295F" w:rsidRDefault="00FD295F" w:rsidP="00112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Артём:</w:t>
      </w: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Норка  вылезла из норки</w:t>
      </w:r>
    </w:p>
    <w:p w:rsidR="00FD295F" w:rsidRDefault="00FD295F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И пошла  к знакомой норке.</w:t>
      </w:r>
    </w:p>
    <w:p w:rsidR="00FD295F" w:rsidRDefault="00FD295F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В норку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вошла,</w:t>
      </w:r>
    </w:p>
    <w:p w:rsidR="00FD295F" w:rsidRDefault="00FD295F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Норку в норке не нашла.</w:t>
      </w:r>
    </w:p>
    <w:p w:rsidR="00FD295F" w:rsidRDefault="00FD295F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Если в норке нету норки,</w:t>
      </w:r>
    </w:p>
    <w:p w:rsidR="00FD295F" w:rsidRDefault="00FD295F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Может норка возле норки?</w:t>
      </w:r>
    </w:p>
    <w:p w:rsidR="00FD295F" w:rsidRDefault="00FD295F" w:rsidP="00F503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Нет нигде. Пропал и след.</w:t>
      </w:r>
    </w:p>
    <w:p w:rsidR="00FD295F" w:rsidRPr="00C87D0F" w:rsidRDefault="00FD295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Норка здесь.  А  норки – нет!   </w:t>
      </w:r>
      <w:r w:rsidRPr="00C87D0F">
        <w:rPr>
          <w:rFonts w:ascii="Times New Roman" w:hAnsi="Times New Roman" w:cs="Times New Roman"/>
          <w:sz w:val="28"/>
          <w:szCs w:val="28"/>
        </w:rPr>
        <w:t>(А.Шибаев)</w:t>
      </w:r>
    </w:p>
    <w:p w:rsidR="00C87D0F" w:rsidRDefault="00C87D0F" w:rsidP="00FD295F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FD295F" w:rsidRDefault="00FD295F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Какие слова из новых групп вам встретились?</w:t>
      </w:r>
    </w:p>
    <w:p w:rsidR="00FD295F" w:rsidRDefault="00FD295F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348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Норка – </w:t>
      </w:r>
      <w:r w:rsidRPr="00FD295F">
        <w:rPr>
          <w:rFonts w:ascii="Times New Roman" w:hAnsi="Times New Roman" w:cs="Times New Roman"/>
          <w:sz w:val="28"/>
          <w:szCs w:val="28"/>
        </w:rPr>
        <w:t>животное с ценным мехом и</w:t>
      </w:r>
      <w:r>
        <w:rPr>
          <w:rFonts w:ascii="Times New Roman" w:hAnsi="Times New Roman" w:cs="Times New Roman"/>
          <w:i/>
          <w:sz w:val="28"/>
          <w:szCs w:val="28"/>
        </w:rPr>
        <w:t xml:space="preserve"> норка </w:t>
      </w:r>
      <w:r w:rsidRPr="00FD295F">
        <w:rPr>
          <w:rFonts w:ascii="Times New Roman" w:hAnsi="Times New Roman" w:cs="Times New Roman"/>
          <w:sz w:val="28"/>
          <w:szCs w:val="28"/>
        </w:rPr>
        <w:t>– нора – домик для животного в земле.</w:t>
      </w:r>
      <w:r>
        <w:rPr>
          <w:rFonts w:ascii="Times New Roman" w:hAnsi="Times New Roman" w:cs="Times New Roman"/>
          <w:sz w:val="28"/>
          <w:szCs w:val="28"/>
        </w:rPr>
        <w:t xml:space="preserve">  Это  </w:t>
      </w:r>
      <w:r w:rsidR="00543838">
        <w:rPr>
          <w:rFonts w:ascii="Times New Roman" w:hAnsi="Times New Roman" w:cs="Times New Roman"/>
          <w:sz w:val="28"/>
          <w:szCs w:val="28"/>
        </w:rPr>
        <w:t>омонимы. Так как они принадлежат к одной части речи.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А почему это не просто многозначные слова?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348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Потому что у них нет никакого общего признака.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Такие шуточные стихотворения , в которых есть слова с разными значениями, называются КАЛАМБУРАМИ  (учитель выставляет карточку с термином).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 w:rsidRPr="00543838">
        <w:rPr>
          <w:rFonts w:ascii="Times New Roman" w:hAnsi="Times New Roman" w:cs="Times New Roman"/>
          <w:sz w:val="28"/>
          <w:szCs w:val="28"/>
        </w:rPr>
        <w:t>Послушайте ещё один каламбур, который подготовила Елена.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 w:rsidRPr="00543838">
        <w:rPr>
          <w:rFonts w:ascii="Times New Roman" w:hAnsi="Times New Roman" w:cs="Times New Roman"/>
          <w:b/>
          <w:i/>
          <w:sz w:val="28"/>
          <w:szCs w:val="28"/>
        </w:rPr>
        <w:t>Лена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   </w:t>
      </w:r>
      <w:r>
        <w:rPr>
          <w:rFonts w:ascii="Times New Roman" w:hAnsi="Times New Roman" w:cs="Times New Roman"/>
          <w:sz w:val="28"/>
          <w:szCs w:val="28"/>
        </w:rPr>
        <w:t>Едет зайка на трамвае.</w:t>
      </w:r>
    </w:p>
    <w:p w:rsidR="00543838" w:rsidRP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543838">
        <w:rPr>
          <w:rFonts w:ascii="Times New Roman" w:hAnsi="Times New Roman" w:cs="Times New Roman"/>
          <w:sz w:val="28"/>
          <w:szCs w:val="28"/>
        </w:rPr>
        <w:t>Едет зайка, рассуждая: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Если я купил билет,</w:t>
      </w:r>
    </w:p>
    <w:p w:rsidR="00543838" w:rsidRDefault="00543838" w:rsidP="00FD29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Кто я: заяц или нет?</w:t>
      </w:r>
    </w:p>
    <w:p w:rsidR="00543838" w:rsidRDefault="00543838" w:rsidP="005438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Игра: «Ошибка художника» </w:t>
      </w:r>
    </w:p>
    <w:p w:rsidR="0011281D" w:rsidRDefault="00543838" w:rsidP="00056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Посмотрите внимательно на картинки и скажите, в чём ошибся  художник и какие слова он перепутал?</w:t>
      </w:r>
    </w:p>
    <w:p w:rsidR="0011281D" w:rsidRDefault="0011281D" w:rsidP="00056E2B">
      <w:pPr>
        <w:pStyle w:val="a3"/>
        <w:rPr>
          <w:noProof/>
          <w:lang w:eastAsia="ru-RU"/>
        </w:rPr>
      </w:pPr>
    </w:p>
    <w:p w:rsidR="0011281D" w:rsidRDefault="0011281D" w:rsidP="00056E2B">
      <w:pPr>
        <w:pStyle w:val="a3"/>
        <w:rPr>
          <w:noProof/>
          <w:lang w:eastAsia="ru-RU"/>
        </w:rPr>
      </w:pPr>
    </w:p>
    <w:p w:rsidR="0011281D" w:rsidRDefault="0011281D" w:rsidP="00056E2B">
      <w:pPr>
        <w:pStyle w:val="a3"/>
        <w:rPr>
          <w:noProof/>
          <w:lang w:eastAsia="ru-RU"/>
        </w:rPr>
      </w:pPr>
    </w:p>
    <w:p w:rsidR="00543838" w:rsidRPr="00056E2B" w:rsidRDefault="00056E2B" w:rsidP="00056E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81300" cy="2085975"/>
            <wp:effectExtent l="19050" t="0" r="0" b="0"/>
            <wp:docPr id="2" name="Рисунок 1" descr="D:\фотографии\04.10.2010\DSC02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графии\04.10.2010\DSC027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0" cy="2794000"/>
            <wp:effectExtent l="19050" t="0" r="0" b="0"/>
            <wp:docPr id="3" name="Рисунок 2" descr="D:\фотографии\04.10.2010\DSC0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графии\04.10.2010\DSC02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E2B" w:rsidRDefault="00056E2B" w:rsidP="005438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</w:t>
      </w:r>
      <w:r w:rsidRPr="00056E2B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зать – сл</w:t>
      </w:r>
      <w:r w:rsidRPr="00056E2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зать                                              отв</w:t>
      </w:r>
      <w:r w:rsidRPr="00056E2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рить – отв</w:t>
      </w:r>
      <w:r w:rsidRPr="00056E2B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рить</w:t>
      </w:r>
    </w:p>
    <w:p w:rsidR="0011281D" w:rsidRDefault="00056E2B" w:rsidP="005438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6E2B" w:rsidRDefault="00056E2B" w:rsidP="005438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омофоны, то есть они похожи по звучанию, но различны по написанию.</w:t>
      </w:r>
    </w:p>
    <w:p w:rsidR="00056E2B" w:rsidRDefault="00056E2B" w:rsidP="005438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6E2B" w:rsidRPr="00056E2B" w:rsidRDefault="00056E2B" w:rsidP="00056E2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752600" cy="2336800"/>
            <wp:effectExtent l="19050" t="0" r="0" b="0"/>
            <wp:docPr id="7" name="Рисунок 3" descr="D:\фотографии\04.10.2010\DSC02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графии\04.10.2010\DSC027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838" cy="233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0219" cy="2333625"/>
            <wp:effectExtent l="19050" t="0" r="2381" b="0"/>
            <wp:docPr id="8" name="Рисунок 4" descr="D:\фотографии\04.10.2010\DSC02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графии\04.10.2010\DSC027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058" cy="233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0219" cy="2333625"/>
            <wp:effectExtent l="19050" t="0" r="2381" b="0"/>
            <wp:docPr id="9" name="Рисунок 5" descr="D:\фотографии\04.10.2010\DSC02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графии\04.10.2010\DSC027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219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E2B" w:rsidRPr="00056E2B" w:rsidRDefault="00056E2B" w:rsidP="00056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Лук – омонимы                   журавль – многозначное слово   коса – омоним (выражение  </w:t>
      </w:r>
      <w:r w:rsidRPr="00056E2B">
        <w:rPr>
          <w:rFonts w:ascii="Times New Roman" w:hAnsi="Times New Roman" w:cs="Times New Roman"/>
          <w:i/>
          <w:sz w:val="28"/>
          <w:szCs w:val="28"/>
        </w:rPr>
        <w:t>отбить косу</w:t>
      </w:r>
      <w:r>
        <w:rPr>
          <w:rFonts w:ascii="Times New Roman" w:hAnsi="Times New Roman" w:cs="Times New Roman"/>
          <w:sz w:val="28"/>
          <w:szCs w:val="28"/>
        </w:rPr>
        <w:t xml:space="preserve"> – относится к инструменту косе)</w:t>
      </w:r>
    </w:p>
    <w:p w:rsidR="00056E2B" w:rsidRPr="00056E2B" w:rsidRDefault="00056E2B" w:rsidP="00056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675" cy="3136900"/>
            <wp:effectExtent l="19050" t="0" r="9525" b="0"/>
            <wp:docPr id="10" name="Рисунок 6" descr="D:\фотографии\04.10.2010\DSC0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графии\04.10.2010\DSC027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575" cy="3086099"/>
            <wp:effectExtent l="19050" t="0" r="9525" b="0"/>
            <wp:docPr id="11" name="Рисунок 7" descr="D:\фотографии\04.10.2010\DSC0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графии\04.10.2010\DSC027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761" cy="3089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E2B" w:rsidRPr="0011281D" w:rsidRDefault="0011281D" w:rsidP="001128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Кошки – многозначное слово           пол</w:t>
      </w:r>
      <w:r w:rsidRPr="0011281D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скать – пол</w:t>
      </w:r>
      <w:r w:rsidRPr="0011281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скать – это омофоны   </w:t>
      </w:r>
    </w:p>
    <w:p w:rsidR="00543838" w:rsidRDefault="00543838" w:rsidP="005438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3838" w:rsidRPr="0011281D" w:rsidRDefault="00543838" w:rsidP="005438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1281D">
        <w:rPr>
          <w:rFonts w:ascii="Times New Roman" w:hAnsi="Times New Roman" w:cs="Times New Roman"/>
          <w:b/>
          <w:sz w:val="28"/>
          <w:szCs w:val="28"/>
        </w:rPr>
        <w:t>Конкурс загадок.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ключом нельзя отвернуть гайку?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соль не кладут в суп?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каких ноготков нельзя собрать букет?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лесах нельзя заблудиться?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какого крана не льётся вода?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лук не кладут в суп?</w:t>
      </w:r>
    </w:p>
    <w:p w:rsidR="00543838" w:rsidRDefault="00543838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какому мостику нельзя перейти речку?</w:t>
      </w:r>
      <w:r w:rsidR="00C87D0F">
        <w:rPr>
          <w:rFonts w:ascii="Times New Roman" w:hAnsi="Times New Roman" w:cs="Times New Roman"/>
          <w:sz w:val="28"/>
          <w:szCs w:val="28"/>
        </w:rPr>
        <w:t>(по капитанскому)</w:t>
      </w:r>
    </w:p>
    <w:p w:rsidR="00543838" w:rsidRDefault="00C87D0F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журавль никогда не летает?</w:t>
      </w:r>
    </w:p>
    <w:p w:rsidR="00C87D0F" w:rsidRDefault="00C87D0F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Какой губкой нельзя мыться?</w:t>
      </w:r>
    </w:p>
    <w:p w:rsidR="00C87D0F" w:rsidRDefault="00C87D0F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кистью не выкрасишь стену?</w:t>
      </w:r>
    </w:p>
    <w:p w:rsidR="00C87D0F" w:rsidRDefault="00C87D0F" w:rsidP="005438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лопаткой не вскопаешь грядку?</w:t>
      </w:r>
    </w:p>
    <w:p w:rsidR="00C87D0F" w:rsidRDefault="00C87D0F" w:rsidP="00C87D0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87D0F" w:rsidRPr="0011281D" w:rsidRDefault="00C87D0F" w:rsidP="00C87D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1281D">
        <w:rPr>
          <w:rFonts w:ascii="Times New Roman" w:hAnsi="Times New Roman" w:cs="Times New Roman"/>
          <w:b/>
          <w:sz w:val="28"/>
          <w:szCs w:val="28"/>
        </w:rPr>
        <w:t xml:space="preserve"> Итог занятия.</w:t>
      </w:r>
    </w:p>
    <w:p w:rsidR="0011281D" w:rsidRDefault="0011281D" w:rsidP="00C87D0F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C87D0F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04E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С какими словами мы сегодня познакомились?  </w:t>
      </w:r>
    </w:p>
    <w:p w:rsidR="00C87D0F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Чем они интересны и в чём их особенности?</w:t>
      </w:r>
    </w:p>
    <w:p w:rsidR="0011281D" w:rsidRDefault="0011281D" w:rsidP="00C87D0F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C87D0F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D0F">
        <w:rPr>
          <w:rFonts w:ascii="Times New Roman" w:hAnsi="Times New Roman" w:cs="Times New Roman"/>
          <w:b/>
          <w:sz w:val="28"/>
          <w:szCs w:val="28"/>
        </w:rPr>
        <w:t>Омонимы</w:t>
      </w:r>
      <w:r>
        <w:rPr>
          <w:rFonts w:ascii="Times New Roman" w:hAnsi="Times New Roman" w:cs="Times New Roman"/>
          <w:sz w:val="28"/>
          <w:szCs w:val="28"/>
        </w:rPr>
        <w:t xml:space="preserve"> – слова-близнецы, принадлежащие к одной части речи. В отличие от многозначных слов, не имеют общих признаков.</w:t>
      </w:r>
    </w:p>
    <w:p w:rsidR="0011281D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87D0F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87D0F">
        <w:rPr>
          <w:rFonts w:ascii="Times New Roman" w:hAnsi="Times New Roman" w:cs="Times New Roman"/>
          <w:b/>
          <w:sz w:val="28"/>
          <w:szCs w:val="28"/>
        </w:rPr>
        <w:t>Омоформы</w:t>
      </w:r>
      <w:proofErr w:type="spellEnd"/>
      <w:r w:rsidRPr="00C87D0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слова одинаковые по звучанию и написанию, но принадлежащие к разным частям речи.</w:t>
      </w:r>
    </w:p>
    <w:p w:rsidR="0011281D" w:rsidRDefault="0011281D" w:rsidP="00C87D0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87D0F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7D0F">
        <w:rPr>
          <w:rFonts w:ascii="Times New Roman" w:hAnsi="Times New Roman" w:cs="Times New Roman"/>
          <w:b/>
          <w:sz w:val="28"/>
          <w:szCs w:val="28"/>
        </w:rPr>
        <w:t>Омо</w:t>
      </w:r>
      <w:r>
        <w:rPr>
          <w:rFonts w:ascii="Times New Roman" w:hAnsi="Times New Roman" w:cs="Times New Roman"/>
          <w:b/>
          <w:sz w:val="28"/>
          <w:szCs w:val="28"/>
        </w:rPr>
        <w:t>фоны</w:t>
      </w:r>
      <w:r>
        <w:rPr>
          <w:rFonts w:ascii="Times New Roman" w:hAnsi="Times New Roman" w:cs="Times New Roman"/>
          <w:sz w:val="28"/>
          <w:szCs w:val="28"/>
        </w:rPr>
        <w:t>– слова одинаковые по звучанию, но разные по написанию.</w:t>
      </w:r>
    </w:p>
    <w:p w:rsidR="0011281D" w:rsidRDefault="0011281D" w:rsidP="00C87D0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87D0F" w:rsidRDefault="00C87D0F" w:rsidP="00C8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Каламбур </w:t>
      </w:r>
      <w:r>
        <w:rPr>
          <w:rFonts w:ascii="Times New Roman" w:hAnsi="Times New Roman" w:cs="Times New Roman"/>
          <w:sz w:val="28"/>
          <w:szCs w:val="28"/>
        </w:rPr>
        <w:t xml:space="preserve">– шуточное стихотворение или высказывание, в котором есть слова с разными значениями. </w:t>
      </w:r>
    </w:p>
    <w:p w:rsidR="0011281D" w:rsidRDefault="0011281D" w:rsidP="00C87D0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1281D" w:rsidSect="00244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E03B7"/>
    <w:multiLevelType w:val="hybridMultilevel"/>
    <w:tmpl w:val="4CBA154E"/>
    <w:lvl w:ilvl="0" w:tplc="71240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545339"/>
    <w:multiLevelType w:val="hybridMultilevel"/>
    <w:tmpl w:val="8F96E864"/>
    <w:lvl w:ilvl="0" w:tplc="DD12B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7EA7"/>
    <w:rsid w:val="00056E2B"/>
    <w:rsid w:val="0011281D"/>
    <w:rsid w:val="00244CE1"/>
    <w:rsid w:val="0028348C"/>
    <w:rsid w:val="002D4DDC"/>
    <w:rsid w:val="00305ECC"/>
    <w:rsid w:val="00347C82"/>
    <w:rsid w:val="003E31D6"/>
    <w:rsid w:val="00543838"/>
    <w:rsid w:val="005610E4"/>
    <w:rsid w:val="00567EA7"/>
    <w:rsid w:val="00650E91"/>
    <w:rsid w:val="00884ACD"/>
    <w:rsid w:val="00AF68B5"/>
    <w:rsid w:val="00BD0D18"/>
    <w:rsid w:val="00BF404E"/>
    <w:rsid w:val="00C87D0F"/>
    <w:rsid w:val="00CF2E7D"/>
    <w:rsid w:val="00F50372"/>
    <w:rsid w:val="00FD2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EA7"/>
    <w:pPr>
      <w:ind w:left="720"/>
      <w:contextualSpacing/>
    </w:pPr>
  </w:style>
  <w:style w:type="table" w:styleId="a4">
    <w:name w:val="Table Grid"/>
    <w:basedOn w:val="a1"/>
    <w:uiPriority w:val="59"/>
    <w:rsid w:val="00567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56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6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Вадим</cp:lastModifiedBy>
  <cp:revision>7</cp:revision>
  <cp:lastPrinted>2010-10-04T16:13:00Z</cp:lastPrinted>
  <dcterms:created xsi:type="dcterms:W3CDTF">2010-10-03T11:31:00Z</dcterms:created>
  <dcterms:modified xsi:type="dcterms:W3CDTF">2017-11-24T15:55:00Z</dcterms:modified>
</cp:coreProperties>
</file>