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DDC" w:rsidRPr="0001073A" w:rsidRDefault="00D03645" w:rsidP="0001073A">
      <w:pPr>
        <w:pStyle w:val="uk-margin"/>
        <w:shd w:val="clear" w:color="auto" w:fill="FFFFFF"/>
        <w:spacing w:before="0" w:beforeAutospacing="0" w:after="0" w:afterAutospacing="0" w:line="276" w:lineRule="auto"/>
        <w:rPr>
          <w:b/>
          <w:sz w:val="32"/>
          <w:szCs w:val="32"/>
        </w:rPr>
      </w:pPr>
      <w:r w:rsidRPr="0001073A">
        <w:rPr>
          <w:b/>
          <w:sz w:val="32"/>
          <w:szCs w:val="32"/>
        </w:rPr>
        <w:t xml:space="preserve">Формирование экологической </w:t>
      </w:r>
      <w:r w:rsidR="00473DDC" w:rsidRPr="0001073A">
        <w:rPr>
          <w:b/>
          <w:sz w:val="32"/>
          <w:szCs w:val="32"/>
        </w:rPr>
        <w:t xml:space="preserve">     </w:t>
      </w:r>
      <w:r w:rsidRPr="0001073A">
        <w:rPr>
          <w:b/>
          <w:sz w:val="32"/>
          <w:szCs w:val="32"/>
        </w:rPr>
        <w:t>грамотности  дошкольников</w:t>
      </w:r>
    </w:p>
    <w:p w:rsidR="00473DDC" w:rsidRPr="0001073A" w:rsidRDefault="00473DDC" w:rsidP="0001073A">
      <w:pPr>
        <w:pStyle w:val="uk-margin"/>
        <w:shd w:val="clear" w:color="auto" w:fill="FFFFFF"/>
        <w:spacing w:before="0" w:beforeAutospacing="0" w:after="0" w:afterAutospacing="0" w:line="276" w:lineRule="auto"/>
        <w:jc w:val="center"/>
        <w:rPr>
          <w:b/>
          <w:sz w:val="56"/>
          <w:szCs w:val="56"/>
        </w:rPr>
      </w:pPr>
      <w:r w:rsidRPr="0001073A">
        <w:rPr>
          <w:b/>
          <w:sz w:val="32"/>
          <w:szCs w:val="32"/>
        </w:rPr>
        <w:t xml:space="preserve"> в условиях реализации ФГОС</w:t>
      </w:r>
      <w:bookmarkStart w:id="0" w:name="_GoBack"/>
      <w:bookmarkEnd w:id="0"/>
    </w:p>
    <w:p w:rsidR="000435AD" w:rsidRPr="00473DDC" w:rsidRDefault="000435AD" w:rsidP="000435AD">
      <w:pPr>
        <w:pStyle w:val="uk-margin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sz w:val="28"/>
          <w:szCs w:val="28"/>
        </w:rPr>
      </w:pPr>
      <w:r w:rsidRPr="00473DDC">
        <w:rPr>
          <w:sz w:val="28"/>
          <w:szCs w:val="28"/>
        </w:rPr>
        <w:t xml:space="preserve"> «Мир спасёт не красота, а экологическая грамотность» </w:t>
      </w:r>
    </w:p>
    <w:p w:rsidR="000435AD" w:rsidRPr="00473DDC" w:rsidRDefault="000435AD" w:rsidP="000435AD">
      <w:pPr>
        <w:pStyle w:val="uk-margin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sz w:val="28"/>
          <w:szCs w:val="28"/>
        </w:rPr>
      </w:pPr>
      <w:r w:rsidRPr="00473DDC">
        <w:rPr>
          <w:sz w:val="28"/>
          <w:szCs w:val="28"/>
        </w:rPr>
        <w:t>И.Д. Зверев </w:t>
      </w:r>
    </w:p>
    <w:p w:rsidR="000435AD" w:rsidRPr="00473DDC" w:rsidRDefault="000435AD" w:rsidP="000435AD">
      <w:pPr>
        <w:pStyle w:val="uk-margin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sz w:val="28"/>
          <w:szCs w:val="28"/>
        </w:rPr>
      </w:pPr>
    </w:p>
    <w:p w:rsidR="007B6E07" w:rsidRPr="00473DDC" w:rsidRDefault="007B6E07" w:rsidP="00AE486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экологии приобретают в настоящее время все более глобальный и общечеловеческий характер. В современных условиях наибольшую опасность представляют нарушение экологического равновесия в местном, региональном и всемирном масштабах. Очень часто мы слышим о прогрессирующем ухудшении здоровья взрослых и детей. Этому способствуют различные загрязнения почвы, воды и воздуха, в результате чего люди питаются недоброкачественными продуктами, пьют плохую воду, дышат воздухом с большой примесью выхлопных газов. Экологическое состояние нашей планеты и тенденции к его ухудшению требуют </w:t>
      </w:r>
      <w:proofErr w:type="gramStart"/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ныне</w:t>
      </w:r>
      <w:proofErr w:type="gramEnd"/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живущих людей понимания сложившейся ситуации и сознательного к ней отношения. В связи с появлением экологических проблем и необходимостью их преодоления в образовании появилось новое направление — экологическое. В связи с этим появились и новые понятия: «экологическое сознание», «экологическое мышление», «экологическая культура», в том числе и «экологическая грамотность дошкольников».</w:t>
      </w:r>
    </w:p>
    <w:p w:rsidR="00EB0094" w:rsidRPr="00473DDC" w:rsidRDefault="00AE486B" w:rsidP="00AE486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187666"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экологической грамотности </w:t>
      </w: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дошкольников – чрезвычайно актуальная проблема настоящего времени: только экологическое мировоззрение, экологическая культура ныне живущих людей могут вывести планету и человечество из катастрофического состояния. </w:t>
      </w:r>
      <w:r w:rsidR="00EB0094"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Дошкольное детство — начальный этап формирования личности человека, его ценностной ориентации в окружающем мире. В этот период закладывается позитивное отношение к природе, к «рукотворному миру», к себе и к окружающим людям. </w:t>
      </w:r>
    </w:p>
    <w:p w:rsidR="00275A3A" w:rsidRPr="00473DDC" w:rsidRDefault="000435AD" w:rsidP="000435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общества привела к разрушению равн</w:t>
      </w:r>
      <w:r w:rsid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овесия между средой и человеком.</w:t>
      </w: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вырастить новое поколение людей, способных жить в согласии со своей средой обитания; Владея теоретическими знаниями, дети не осознают собственной роли в устранении экологических проблем; Эффективность экологического воспитания связана с ранним обучением экологии. Именно в дошкольный период обучения происходит </w:t>
      </w:r>
      <w:proofErr w:type="spellStart"/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запечетлевание</w:t>
      </w:r>
      <w:proofErr w:type="spellEnd"/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важных для них знаний о природе, умений и навыков, необходимых в последующей жизни, причем если это произошло, то они будут всю жизнь следовать этим знаниям и применять свои умения.</w:t>
      </w:r>
    </w:p>
    <w:p w:rsidR="00473DDC" w:rsidRPr="00473DDC" w:rsidRDefault="00473DDC" w:rsidP="00473DD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</w:t>
      </w: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кологическая грамотность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ачальной ступенью формирования экологической культуры личности. Я веду работу с детьми по следующим направлениям:</w:t>
      </w:r>
    </w:p>
    <w:p w:rsidR="00473DDC" w:rsidRPr="00473DDC" w:rsidRDefault="00473DDC" w:rsidP="00473DD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«учиться знать» – познавать природу (формирование экологических знаний и умений);</w:t>
      </w:r>
    </w:p>
    <w:p w:rsidR="00473DDC" w:rsidRPr="00473DDC" w:rsidRDefault="00473DDC" w:rsidP="00473DD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«учиться делать» – создание собственных творческих продуктов, реализация учебных экологических проектов;</w:t>
      </w:r>
    </w:p>
    <w:p w:rsidR="00473DDC" w:rsidRPr="00473DDC" w:rsidRDefault="00473DDC" w:rsidP="00473DD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D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«учиться жить» – сохранение среды обитания.</w:t>
      </w:r>
    </w:p>
    <w:p w:rsidR="000435AD" w:rsidRPr="00473DDC" w:rsidRDefault="000435AD" w:rsidP="000435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В ходе работы по экологическому воспитанию дошкольников, я как педагог, должна воспитывать в детях бережное отношение к природе, стимулировать детей приобретать новые знания.</w:t>
      </w:r>
      <w:r w:rsidRPr="00473DDC">
        <w:t xml:space="preserve"> </w:t>
      </w:r>
      <w:r w:rsidRPr="00473DDC">
        <w:rPr>
          <w:rFonts w:ascii="Times New Roman" w:hAnsi="Times New Roman" w:cs="Times New Roman"/>
          <w:sz w:val="28"/>
          <w:szCs w:val="28"/>
        </w:rPr>
        <w:t>Основная</w:t>
      </w:r>
      <w:r w:rsidRPr="00473DDC">
        <w:t xml:space="preserve">  </w:t>
      </w:r>
      <w:r w:rsidRPr="00473DDC">
        <w:rPr>
          <w:rFonts w:ascii="Times New Roman" w:hAnsi="Times New Roman" w:cs="Times New Roman"/>
          <w:sz w:val="28"/>
          <w:szCs w:val="28"/>
        </w:rPr>
        <w:t>цель: формирование начальных ценностных ориентаций и основных взаимосвязей человека и окружающей среды.</w:t>
      </w:r>
    </w:p>
    <w:p w:rsidR="000435AD" w:rsidRPr="00473DDC" w:rsidRDefault="000435AD" w:rsidP="000435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Исходя из цели, вытекают следующие задачи:</w:t>
      </w:r>
    </w:p>
    <w:p w:rsidR="000435AD" w:rsidRPr="00473DDC" w:rsidRDefault="000435AD" w:rsidP="000435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1.</w:t>
      </w:r>
      <w:r w:rsidRPr="00473DDC">
        <w:rPr>
          <w:rFonts w:ascii="Times New Roman" w:hAnsi="Times New Roman" w:cs="Times New Roman"/>
          <w:sz w:val="28"/>
          <w:szCs w:val="28"/>
        </w:rPr>
        <w:tab/>
        <w:t>Образовательные – формирование системы знаний об экологических проблемах современности и пути их разрешения;</w:t>
      </w:r>
    </w:p>
    <w:p w:rsidR="000435AD" w:rsidRPr="00473DDC" w:rsidRDefault="000435AD" w:rsidP="000435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2.</w:t>
      </w:r>
      <w:r w:rsidRPr="00473DDC">
        <w:rPr>
          <w:rFonts w:ascii="Times New Roman" w:hAnsi="Times New Roman" w:cs="Times New Roman"/>
          <w:sz w:val="28"/>
          <w:szCs w:val="28"/>
        </w:rPr>
        <w:tab/>
        <w:t>Воспитательные – формирование культуры экологически оправданного поведения, характеризующегося степенью превращения экологических знаний, мышления и культуры чу</w:t>
      </w:r>
      <w:proofErr w:type="gramStart"/>
      <w:r w:rsidRPr="00473DDC">
        <w:rPr>
          <w:rFonts w:ascii="Times New Roman" w:hAnsi="Times New Roman" w:cs="Times New Roman"/>
          <w:sz w:val="28"/>
          <w:szCs w:val="28"/>
        </w:rPr>
        <w:t>вств в п</w:t>
      </w:r>
      <w:proofErr w:type="gramEnd"/>
      <w:r w:rsidRPr="00473DDC">
        <w:rPr>
          <w:rFonts w:ascii="Times New Roman" w:hAnsi="Times New Roman" w:cs="Times New Roman"/>
          <w:sz w:val="28"/>
          <w:szCs w:val="28"/>
        </w:rPr>
        <w:t>овседневную норму поступков, здорового образа жизни;</w:t>
      </w:r>
    </w:p>
    <w:p w:rsidR="000435AD" w:rsidRPr="00473DDC" w:rsidRDefault="000435AD" w:rsidP="000435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3.</w:t>
      </w:r>
      <w:r w:rsidRPr="00473DDC">
        <w:rPr>
          <w:rFonts w:ascii="Times New Roman" w:hAnsi="Times New Roman" w:cs="Times New Roman"/>
          <w:sz w:val="28"/>
          <w:szCs w:val="28"/>
        </w:rPr>
        <w:tab/>
        <w:t>Развивающие – развитие системы интеллектуальных и практических умений по изучению, оценке состояния и улучшению окружающей среды своей местности; развитие стремление к активной деятельности по охране окружающей среды</w:t>
      </w:r>
      <w:r w:rsidR="00AA5D16" w:rsidRPr="00473DDC">
        <w:rPr>
          <w:rFonts w:ascii="Times New Roman" w:hAnsi="Times New Roman" w:cs="Times New Roman"/>
          <w:sz w:val="28"/>
          <w:szCs w:val="28"/>
        </w:rPr>
        <w:t>.</w:t>
      </w:r>
    </w:p>
    <w:p w:rsidR="00AA5D16" w:rsidRPr="00473DDC" w:rsidRDefault="00AA5D16" w:rsidP="00AA5D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Этапы формирования экологической грамотности:</w:t>
      </w:r>
    </w:p>
    <w:p w:rsidR="00AA5D16" w:rsidRPr="00473DDC" w:rsidRDefault="00AA5D16" w:rsidP="00AA5D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Когда ребенок идет в 1 класс, то у него уже есть базовый уровень в развитии экологической культуры, приобретённый им в дошкольном возрасте. Эта ступень развития ребёнка связывается с приобретением им экологически ориентированного личного опыта за счёт:</w:t>
      </w:r>
    </w:p>
    <w:p w:rsidR="00AA5D16" w:rsidRPr="00473DDC" w:rsidRDefault="00AA5D16" w:rsidP="00AA5D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•</w:t>
      </w:r>
      <w:r w:rsidRPr="00473DDC">
        <w:rPr>
          <w:rFonts w:ascii="Times New Roman" w:hAnsi="Times New Roman" w:cs="Times New Roman"/>
          <w:sz w:val="28"/>
          <w:szCs w:val="28"/>
        </w:rPr>
        <w:tab/>
        <w:t>наблюдений различных состояний окружающей среды, сопровождающихся разъяснениями учителя; первоначальных оценок деятельности людей (на уровне хорошо – плохо);</w:t>
      </w:r>
    </w:p>
    <w:p w:rsidR="00AA5D16" w:rsidRPr="00473DDC" w:rsidRDefault="00AA5D16" w:rsidP="00AA5D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•</w:t>
      </w:r>
      <w:r w:rsidRPr="00473DDC">
        <w:rPr>
          <w:rFonts w:ascii="Times New Roman" w:hAnsi="Times New Roman" w:cs="Times New Roman"/>
          <w:sz w:val="28"/>
          <w:szCs w:val="28"/>
        </w:rPr>
        <w:tab/>
        <w:t>выполнения предложенных учителем правил поведения; обращения с представителями животного и растительного мира и эмоциональных переживаний;</w:t>
      </w:r>
    </w:p>
    <w:p w:rsidR="00AA5D16" w:rsidRPr="00473DDC" w:rsidRDefault="00AA5D16" w:rsidP="00AA5D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•</w:t>
      </w:r>
      <w:r w:rsidRPr="00473DDC">
        <w:rPr>
          <w:rFonts w:ascii="Times New Roman" w:hAnsi="Times New Roman" w:cs="Times New Roman"/>
          <w:sz w:val="28"/>
          <w:szCs w:val="28"/>
        </w:rPr>
        <w:tab/>
        <w:t>эстетического наслаждения красотой природы и творческого воплощения своих впечатлений в устных рассказах, рисунках и т.д.;</w:t>
      </w:r>
    </w:p>
    <w:p w:rsidR="005438B2" w:rsidRDefault="00AA5D16" w:rsidP="005438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•</w:t>
      </w:r>
      <w:r w:rsidRPr="00473DDC">
        <w:rPr>
          <w:rFonts w:ascii="Times New Roman" w:hAnsi="Times New Roman" w:cs="Times New Roman"/>
          <w:sz w:val="28"/>
          <w:szCs w:val="28"/>
        </w:rPr>
        <w:tab/>
        <w:t>наблюдения за деятельностью взрослых по улучшению окружающей среды и собственного посильного участия в ней.</w:t>
      </w:r>
      <w:r w:rsidR="005438B2" w:rsidRPr="005438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8B2" w:rsidRDefault="005438B2" w:rsidP="005438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8B2">
        <w:rPr>
          <w:rFonts w:ascii="Times New Roman" w:hAnsi="Times New Roman" w:cs="Times New Roman"/>
          <w:sz w:val="28"/>
          <w:szCs w:val="28"/>
        </w:rPr>
        <w:t>Содержание экологического образования и воспитания детей в большей степени  зависит от природных условий территории, на которой рас</w:t>
      </w:r>
      <w:r>
        <w:rPr>
          <w:rFonts w:ascii="Times New Roman" w:hAnsi="Times New Roman" w:cs="Times New Roman"/>
          <w:sz w:val="28"/>
          <w:szCs w:val="28"/>
        </w:rPr>
        <w:t>положено дошкольное учреждение.</w:t>
      </w:r>
    </w:p>
    <w:p w:rsidR="005438B2" w:rsidRPr="005438B2" w:rsidRDefault="005438B2" w:rsidP="005438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8B2">
        <w:rPr>
          <w:rFonts w:ascii="Times New Roman" w:hAnsi="Times New Roman" w:cs="Times New Roman"/>
          <w:sz w:val="28"/>
          <w:szCs w:val="28"/>
        </w:rPr>
        <w:t xml:space="preserve"> У каждого человека, живущего на земле, есть Родина: большая или малая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438B2">
        <w:rPr>
          <w:rFonts w:ascii="Times New Roman" w:hAnsi="Times New Roman" w:cs="Times New Roman"/>
          <w:sz w:val="28"/>
          <w:szCs w:val="28"/>
        </w:rPr>
        <w:t>Наша задача  научить детей знать и понимать природу родного края, восхищаться её красотой,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38B2">
        <w:rPr>
          <w:rFonts w:ascii="Times New Roman" w:hAnsi="Times New Roman" w:cs="Times New Roman"/>
          <w:sz w:val="28"/>
          <w:szCs w:val="28"/>
        </w:rPr>
        <w:t>нести ответственность за её состояние, понимать экологические проблемы и пути их разрешения.</w:t>
      </w:r>
    </w:p>
    <w:p w:rsidR="00AA5D16" w:rsidRPr="00473DDC" w:rsidRDefault="005438B2" w:rsidP="005438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8B2">
        <w:rPr>
          <w:rFonts w:ascii="Times New Roman" w:hAnsi="Times New Roman" w:cs="Times New Roman"/>
          <w:sz w:val="28"/>
          <w:szCs w:val="28"/>
        </w:rPr>
        <w:t xml:space="preserve">       Однако из-за небольшого объёма часов в учебном плане, выделяемых на изучение природы, только на специальных занятиях невозможно достичь нужного результата. Поэтому возникает необходимость объединения нескольких предметных областей общей тематикой, т.е. используется принцип  </w:t>
      </w:r>
      <w:proofErr w:type="spellStart"/>
      <w:r w:rsidRPr="005438B2">
        <w:rPr>
          <w:rFonts w:ascii="Times New Roman" w:hAnsi="Times New Roman" w:cs="Times New Roman"/>
          <w:sz w:val="28"/>
          <w:szCs w:val="28"/>
        </w:rPr>
        <w:t>меж</w:t>
      </w:r>
      <w:r>
        <w:rPr>
          <w:rFonts w:ascii="Times New Roman" w:hAnsi="Times New Roman" w:cs="Times New Roman"/>
          <w:sz w:val="28"/>
          <w:szCs w:val="28"/>
        </w:rPr>
        <w:t>дисциплинарности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интеграции. Э</w:t>
      </w:r>
      <w:r w:rsidRPr="005438B2">
        <w:rPr>
          <w:rFonts w:ascii="Times New Roman" w:hAnsi="Times New Roman" w:cs="Times New Roman"/>
          <w:sz w:val="28"/>
          <w:szCs w:val="28"/>
        </w:rPr>
        <w:t>то позволяет подкреплять знания, полученные на экологических занятиях, продуктивными видами деятельности (рисование,  ручной труд по изготовлению поделок из природного материала и т.д.).</w:t>
      </w:r>
    </w:p>
    <w:p w:rsidR="000435AD" w:rsidRPr="00473DDC" w:rsidRDefault="000435AD" w:rsidP="005438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Как развить у ребенка экологическую грамотность? Конечно же, посредством игры. В нашей группе, в экологическом уголке есть игровой персонаж, кукла Таня. Она присутствует на всех занятиях по экологическому воспитанию. Таня приносит много интересной информации по экологии, которая обогащает представление детей о природе. Дети вместе с ней отмечали день птиц и занимались совместным творчеством. Весной дети сажают лук, семена цветов. Наблюдают, как распускаются почки на деревьях и кустарниках. Результаты наблюдений дети отражают в своих рисунках. Результатом работы стало не только обогащённое представление детей, об объектах, живой и неживой природы, но и развитие познавательн</w:t>
      </w:r>
      <w:r w:rsidR="005438B2">
        <w:rPr>
          <w:rFonts w:ascii="Times New Roman" w:hAnsi="Times New Roman" w:cs="Times New Roman"/>
          <w:sz w:val="28"/>
          <w:szCs w:val="28"/>
        </w:rPr>
        <w:t>ого интереса к окружающему миру</w:t>
      </w:r>
    </w:p>
    <w:p w:rsidR="000435AD" w:rsidRPr="00473DDC" w:rsidRDefault="000435AD" w:rsidP="000435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 xml:space="preserve"> Одной из составных частей моей работы по экологическому воспитанию является работа с родителями. Вместе с родителями мы устраиваем совместные прогулки. Такие прогулки позволяют формировать у детей реалистические представления о природе и природных явлениях, рассказывают много удивительного из жизни животных и растений. Совместные прогулки способствуют эстетическому воспитанию ребенка, например, умению, видеть прекрасное в природе и радоваться встрече с ним, развивают у детей эмоции и чувства. Закладывают в детях такие нравственные основы, как желание помогать и оказывать помощь слабому, учат сочувствию, сопереживанию, состраданию и любви, воспитывают в детях активную жизненную позицию, не оставляют их равнодушными к происходящему вокруг них.</w:t>
      </w:r>
    </w:p>
    <w:p w:rsidR="00AA5D16" w:rsidRPr="00473DDC" w:rsidRDefault="00AA5D16" w:rsidP="00AA5D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Чтобы видеть нашу страну цветущей, слышать пение птиц, вдыхать чистый воздух необходимо своевременно формировать экологическую культуру, эстетические отношения к природе, развивать любовь к ней и нести ответственность за ее состояние.</w:t>
      </w:r>
    </w:p>
    <w:p w:rsidR="00AA5D16" w:rsidRPr="00473DDC" w:rsidRDefault="00AA5D16" w:rsidP="00AA5D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DDC">
        <w:rPr>
          <w:rFonts w:ascii="Times New Roman" w:hAnsi="Times New Roman" w:cs="Times New Roman"/>
          <w:sz w:val="28"/>
          <w:szCs w:val="28"/>
        </w:rPr>
        <w:t>Природа не может защищать себя от варварского, корыстного, равнодушно – пассивного отношения к ней, от враждебных действий человека и вмешательства в ход естественных процессов, вызывающих гибель многих растений и животных. В нравственном обществе сформулирован закон об охране природы, который должен выполняться каждым гражданином страны. К его выполнению подрастающее поколение подготавливается всем содержанием и формами нашей жизни, особенно условиями единого учебно – воспитательного процесса школы. Полноценный эффект будет достигнут, когда экологическое сознание и поведение станут составной частью общей культуры молодого человека. Только экологически образованный и экологически грамотный человек сможет реально оценивать последствия свой практической деятельности при взаимодействии с природой.</w:t>
      </w:r>
    </w:p>
    <w:sectPr w:rsidR="00AA5D16" w:rsidRPr="00473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35E"/>
    <w:rsid w:val="0001073A"/>
    <w:rsid w:val="000435AD"/>
    <w:rsid w:val="00187666"/>
    <w:rsid w:val="00275A3A"/>
    <w:rsid w:val="00473DDC"/>
    <w:rsid w:val="005438B2"/>
    <w:rsid w:val="007B6E07"/>
    <w:rsid w:val="00AA5D16"/>
    <w:rsid w:val="00AE486B"/>
    <w:rsid w:val="00D03645"/>
    <w:rsid w:val="00D2335E"/>
    <w:rsid w:val="00EB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k-margin">
    <w:name w:val="uk-margin"/>
    <w:basedOn w:val="a"/>
    <w:rsid w:val="00043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k-margin">
    <w:name w:val="uk-margin"/>
    <w:basedOn w:val="a"/>
    <w:rsid w:val="00043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9</cp:revision>
  <dcterms:created xsi:type="dcterms:W3CDTF">2017-02-26T19:42:00Z</dcterms:created>
  <dcterms:modified xsi:type="dcterms:W3CDTF">2018-01-22T18:13:00Z</dcterms:modified>
</cp:coreProperties>
</file>