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149" w:rsidRPr="00144149" w:rsidRDefault="00144149" w:rsidP="0014414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>С.Сейфуллин атындағы  №7мектеп-гимназиясының</w:t>
      </w:r>
    </w:p>
    <w:p w:rsidR="00144149" w:rsidRPr="00144149" w:rsidRDefault="00144149" w:rsidP="0014414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>«Бір аймақ-бір кітап» облыстық акциясы аясында өткізілген</w:t>
      </w:r>
    </w:p>
    <w:p w:rsidR="00144149" w:rsidRPr="00144149" w:rsidRDefault="00144149" w:rsidP="0014414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>іс-шаралар  бойынша ақпар</w:t>
      </w:r>
    </w:p>
    <w:p w:rsidR="00144149" w:rsidRPr="00144149" w:rsidRDefault="00144149" w:rsidP="001441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 xml:space="preserve">Оқуға берілген  Қазақ ертегілерін  2-4 сынып оқушылары  жаппай оқуда.  </w:t>
      </w:r>
    </w:p>
    <w:p w:rsidR="00144149" w:rsidRPr="00144149" w:rsidRDefault="00144149" w:rsidP="001441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 xml:space="preserve">           Акция мақсаты: жалпы қоғам назарын кітап оқуға байланысты қызығушылықтың  төмендеуіне,адамның   жеке  тұлғасын қалыптастырудағы кітаптың рөліне аудару,оқырман мәдениетін дамыту және қолдау.</w:t>
      </w:r>
    </w:p>
    <w:p w:rsidR="00144149" w:rsidRDefault="00144149" w:rsidP="001441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4149">
        <w:rPr>
          <w:rFonts w:ascii="Times New Roman" w:hAnsi="Times New Roman" w:cs="Times New Roman"/>
          <w:sz w:val="28"/>
          <w:szCs w:val="28"/>
          <w:lang w:val="kk-KZ"/>
        </w:rPr>
        <w:t xml:space="preserve"> «Бір аймақ-бір кітап» облыстық акциясы аясында   08.01.-15.01. 2018 жыл аралығында  2-4 сыны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п оқушыларына  оқуға берілген  қ</w:t>
      </w:r>
      <w:r w:rsidRPr="00144149">
        <w:rPr>
          <w:rFonts w:ascii="Times New Roman" w:hAnsi="Times New Roman" w:cs="Times New Roman"/>
          <w:sz w:val="28"/>
          <w:szCs w:val="28"/>
          <w:lang w:val="kk-KZ"/>
        </w:rPr>
        <w:t>азақ ертегілері  оқушы деңгейіне қарай талданып,тыңдалды.</w:t>
      </w:r>
    </w:p>
    <w:p w:rsidR="00AE1A32" w:rsidRDefault="000D63A1" w:rsidP="00F41B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орайда, 2б,3г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</w:t>
      </w:r>
      <w:r w:rsidR="00665DDC">
        <w:rPr>
          <w:rFonts w:ascii="Times New Roman" w:hAnsi="Times New Roman" w:cs="Times New Roman"/>
          <w:sz w:val="28"/>
          <w:szCs w:val="28"/>
          <w:lang w:val="kk-KZ"/>
        </w:rPr>
        <w:t xml:space="preserve"> жетекшілері  Қашқынбаева Назгүл ,Айгерім Мұхамедиева және мектеп  кітапханашыларының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5DDC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ұйымдастырумен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</w:t>
      </w:r>
      <w:r w:rsidR="00665DDC">
        <w:rPr>
          <w:rFonts w:ascii="Times New Roman" w:hAnsi="Times New Roman" w:cs="Times New Roman"/>
          <w:sz w:val="28"/>
          <w:szCs w:val="28"/>
          <w:lang w:val="kk-KZ"/>
        </w:rPr>
        <w:t>р арасында ертегілерді  талдауға арналған сыныптан тыс шара   өтті. Іс-шараға белсене қатысқан оқушыларды ерекше атап өтсек:</w:t>
      </w:r>
      <w:r w:rsidR="00F30676">
        <w:rPr>
          <w:rFonts w:ascii="Times New Roman" w:hAnsi="Times New Roman" w:cs="Times New Roman"/>
          <w:sz w:val="28"/>
          <w:szCs w:val="28"/>
          <w:lang w:val="kk-KZ"/>
        </w:rPr>
        <w:t xml:space="preserve"> 2б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0676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 Ералықызы  Мерей,Сәбит Нұрай,Жамел Ерасыл,Толеукутова Аружан,3г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30676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Ермекқали Нұрхат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30676">
        <w:rPr>
          <w:rFonts w:ascii="Times New Roman" w:hAnsi="Times New Roman" w:cs="Times New Roman"/>
          <w:sz w:val="28"/>
          <w:szCs w:val="28"/>
          <w:lang w:val="kk-KZ"/>
        </w:rPr>
        <w:t xml:space="preserve"> Абзали Елжан,</w:t>
      </w:r>
    </w:p>
    <w:p w:rsidR="00F41BA9" w:rsidRPr="000D63A1" w:rsidRDefault="00F30676" w:rsidP="00F41BA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Хабдысалим Гүлсара. 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ртегілер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4092">
        <w:rPr>
          <w:rFonts w:ascii="Times New Roman" w:hAnsi="Times New Roman" w:cs="Times New Roman"/>
          <w:sz w:val="28"/>
          <w:szCs w:val="28"/>
          <w:lang w:val="kk-KZ"/>
        </w:rPr>
        <w:t xml:space="preserve">оқушылар 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 xml:space="preserve"> бойына  ізгілік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>қамқорлық,</w:t>
      </w:r>
      <w:r w:rsidR="00F41BA9" w:rsidRPr="000D63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 xml:space="preserve">жалпы </w:t>
      </w:r>
      <w:r w:rsidR="00F41BA9">
        <w:rPr>
          <w:rFonts w:ascii="Times New Roman" w:hAnsi="Times New Roman" w:cs="Times New Roman"/>
          <w:sz w:val="28"/>
          <w:szCs w:val="28"/>
          <w:lang w:val="kk-KZ"/>
        </w:rPr>
        <w:t xml:space="preserve">адамгершілік 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 xml:space="preserve"> құндылықтарды сіңірулеріне  </w:t>
      </w:r>
      <w:r w:rsidR="00EF4092">
        <w:rPr>
          <w:rFonts w:ascii="Times New Roman" w:hAnsi="Times New Roman" w:cs="Times New Roman"/>
          <w:sz w:val="28"/>
          <w:szCs w:val="28"/>
          <w:lang w:val="kk-KZ"/>
        </w:rPr>
        <w:t>септігін тигіз</w:t>
      </w:r>
      <w:r w:rsidR="00AE1A3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F4092">
        <w:rPr>
          <w:rFonts w:ascii="Times New Roman" w:hAnsi="Times New Roman" w:cs="Times New Roman"/>
          <w:sz w:val="28"/>
          <w:szCs w:val="28"/>
          <w:lang w:val="kk-KZ"/>
        </w:rPr>
        <w:t>ді.</w:t>
      </w:r>
    </w:p>
    <w:p w:rsidR="00EF4092" w:rsidRPr="00AB09C0" w:rsidRDefault="00F30676" w:rsidP="0014414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149" w:rsidRPr="00144149">
        <w:rPr>
          <w:rFonts w:ascii="Times New Roman" w:hAnsi="Times New Roman" w:cs="Times New Roman"/>
          <w:sz w:val="28"/>
          <w:szCs w:val="28"/>
          <w:lang w:val="kk-KZ"/>
        </w:rPr>
        <w:t>Ертегілер әрқашанда қазақ халқының өмірінде маңызды роль атқарып келген.</w:t>
      </w:r>
      <w:r w:rsidR="0014414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63A1">
        <w:rPr>
          <w:rFonts w:ascii="Times New Roman" w:hAnsi="Times New Roman" w:cs="Times New Roman"/>
          <w:sz w:val="28"/>
          <w:szCs w:val="28"/>
          <w:lang w:val="kk-KZ"/>
        </w:rPr>
        <w:t xml:space="preserve">Ертегі арқылы  адамның  мінез-құлқын,тұрмыс-тіршілігін бейнелеп отырған. </w:t>
      </w:r>
      <w:r w:rsidR="00EF4092">
        <w:rPr>
          <w:rFonts w:ascii="Times New Roman" w:hAnsi="Times New Roman" w:cs="Times New Roman"/>
          <w:sz w:val="28"/>
          <w:szCs w:val="28"/>
          <w:lang w:val="kk-KZ"/>
        </w:rPr>
        <w:t>Ертегі тыңдау арқылы баланың ой-өрісі дамып,рухани жан дүниесі тазарады.</w:t>
      </w:r>
      <w:r w:rsidR="00EF4092" w:rsidRPr="00AB09C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5AE8" w:rsidRDefault="007D5AE8" w:rsidP="007D5A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Балқаш қаласы,</w:t>
      </w:r>
    </w:p>
    <w:p w:rsidR="007D5AE8" w:rsidRDefault="007D5AE8" w:rsidP="007D5A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С.Сейфуллин атындағы №7мектеп-гимназиясының</w:t>
      </w:r>
    </w:p>
    <w:p w:rsidR="007D5AE8" w:rsidRDefault="007D5AE8" w:rsidP="007D5A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 меңгерушісі</w:t>
      </w:r>
    </w:p>
    <w:p w:rsidR="007D5AE8" w:rsidRDefault="007D5AE8" w:rsidP="007D5A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Байжұманова Саягүл  Тұяққызы</w:t>
      </w:r>
    </w:p>
    <w:p w:rsidR="007D5AE8" w:rsidRPr="00EF4ABD" w:rsidRDefault="007D5AE8" w:rsidP="007D5AE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4092" w:rsidRPr="00AB09C0" w:rsidRDefault="00EF4092" w:rsidP="00EF409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4149" w:rsidRPr="00EF4092" w:rsidRDefault="00144149" w:rsidP="00EF4092">
      <w:pPr>
        <w:rPr>
          <w:rFonts w:ascii="Times New Roman" w:hAnsi="Times New Roman" w:cs="Times New Roman"/>
          <w:sz w:val="28"/>
          <w:szCs w:val="28"/>
        </w:rPr>
      </w:pPr>
    </w:p>
    <w:sectPr w:rsidR="00144149" w:rsidRPr="00EF4092" w:rsidSect="00670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4149"/>
    <w:rsid w:val="000D63A1"/>
    <w:rsid w:val="00144149"/>
    <w:rsid w:val="003F1088"/>
    <w:rsid w:val="0060344B"/>
    <w:rsid w:val="00665DDC"/>
    <w:rsid w:val="00670598"/>
    <w:rsid w:val="0070104A"/>
    <w:rsid w:val="007D5AE8"/>
    <w:rsid w:val="009F7C6B"/>
    <w:rsid w:val="00AB09C0"/>
    <w:rsid w:val="00AE1A32"/>
    <w:rsid w:val="00AF377E"/>
    <w:rsid w:val="00EF4092"/>
    <w:rsid w:val="00F30676"/>
    <w:rsid w:val="00F41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2018-01-18T10:22:00Z</dcterms:created>
  <dcterms:modified xsi:type="dcterms:W3CDTF">2018-01-19T09:52:00Z</dcterms:modified>
</cp:coreProperties>
</file>